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rPr>
                <w:b/>
              </w:rPr>
            </w:pPr>
            <w:r w:rsidRPr="000E2A16">
              <w:rPr>
                <w:b/>
              </w:rPr>
              <w:t>«Рассмотрено»</w:t>
            </w:r>
          </w:p>
          <w:p w:rsidR="000E2A16" w:rsidRPr="000E2A16" w:rsidRDefault="000E2A16" w:rsidP="000E2A16">
            <w:r w:rsidRPr="000E2A16">
              <w:t>Руководитель МО</w:t>
            </w:r>
          </w:p>
          <w:p w:rsidR="000E2A16" w:rsidRPr="000E2A16" w:rsidRDefault="000E2A16" w:rsidP="000E2A16">
            <w:r w:rsidRPr="000E2A16">
              <w:t>_____</w:t>
            </w:r>
            <w:r w:rsidRPr="000E2A16">
              <w:tab/>
              <w:t>/______________</w:t>
            </w:r>
            <w:r w:rsidRPr="000E2A16">
              <w:tab/>
              <w:t>/</w:t>
            </w:r>
          </w:p>
          <w:p w:rsidR="000E2A16" w:rsidRPr="000E2A16" w:rsidRDefault="000E2A16" w:rsidP="000E2A16">
            <w:r w:rsidRPr="000E2A16">
              <w:t>ФИО</w:t>
            </w:r>
          </w:p>
          <w:p w:rsidR="000E2A16" w:rsidRPr="000E2A16" w:rsidRDefault="000E2A16" w:rsidP="000E2A16">
            <w:r w:rsidRPr="000E2A16">
              <w:t>Протокол №____</w:t>
            </w:r>
            <w:r w:rsidRPr="000E2A16">
              <w:tab/>
              <w:t>от</w:t>
            </w:r>
          </w:p>
          <w:p w:rsidR="000E2A16" w:rsidRPr="000E2A16" w:rsidRDefault="000E2A16" w:rsidP="000E2A16">
            <w:r w:rsidRPr="000E2A16">
              <w:t>«___» _________</w:t>
            </w:r>
            <w:r w:rsidRPr="000E2A16">
              <w:tab/>
              <w:t>20__г.</w:t>
            </w:r>
          </w:p>
          <w:p w:rsidR="000E2A16" w:rsidRPr="000E2A16" w:rsidRDefault="000E2A16" w:rsidP="000E2A16"/>
          <w:p w:rsidR="000E2A16" w:rsidRPr="000E2A16" w:rsidRDefault="000E2A16" w:rsidP="000E2A16"/>
        </w:tc>
        <w:tc>
          <w:tcPr>
            <w:tcW w:w="3600" w:type="dxa"/>
            <w:shd w:val="clear" w:color="auto" w:fill="auto"/>
          </w:tcPr>
          <w:p w:rsidR="000E2A16" w:rsidRPr="000E2A16" w:rsidRDefault="000E2A16" w:rsidP="000E2A16">
            <w:pPr>
              <w:rPr>
                <w:b/>
              </w:rPr>
            </w:pPr>
            <w:r w:rsidRPr="000E2A16">
              <w:rPr>
                <w:b/>
              </w:rPr>
              <w:t>«Согласовано»</w:t>
            </w:r>
          </w:p>
          <w:p w:rsidR="000E2A16" w:rsidRPr="000E2A16" w:rsidRDefault="000E2A16" w:rsidP="000E2A16">
            <w:r w:rsidRPr="000E2A16">
              <w:t>Заместитель директора по УВР МКОУ Бутурлиновская ООШ№2</w:t>
            </w:r>
          </w:p>
          <w:p w:rsidR="000E2A16" w:rsidRPr="000E2A16" w:rsidRDefault="000E2A16" w:rsidP="000E2A16">
            <w:r w:rsidRPr="000E2A16">
              <w:t>_____</w:t>
            </w:r>
            <w:r w:rsidRPr="000E2A16">
              <w:tab/>
              <w:t>/______________</w:t>
            </w:r>
            <w:r w:rsidRPr="000E2A16">
              <w:tab/>
              <w:t>/</w:t>
            </w:r>
          </w:p>
          <w:p w:rsidR="000E2A16" w:rsidRPr="000E2A16" w:rsidRDefault="000E2A16" w:rsidP="000E2A16">
            <w:r w:rsidRPr="000E2A16">
              <w:t>ФИО</w:t>
            </w:r>
          </w:p>
          <w:p w:rsidR="000E2A16" w:rsidRPr="000E2A16" w:rsidRDefault="000E2A16" w:rsidP="000E2A16">
            <w:r w:rsidRPr="000E2A16">
              <w:t>«___» _________</w:t>
            </w:r>
            <w:r w:rsidRPr="000E2A16">
              <w:tab/>
              <w:t>20__г.</w:t>
            </w:r>
          </w:p>
          <w:p w:rsidR="000E2A16" w:rsidRPr="000E2A16" w:rsidRDefault="000E2A16" w:rsidP="000E2A16"/>
        </w:tc>
        <w:tc>
          <w:tcPr>
            <w:tcW w:w="3600" w:type="dxa"/>
            <w:shd w:val="clear" w:color="auto" w:fill="auto"/>
          </w:tcPr>
          <w:p w:rsidR="000E2A16" w:rsidRPr="000E2A16" w:rsidRDefault="000E2A16" w:rsidP="000E2A16">
            <w:pPr>
              <w:rPr>
                <w:b/>
              </w:rPr>
            </w:pPr>
            <w:r w:rsidRPr="000E2A16">
              <w:rPr>
                <w:b/>
              </w:rPr>
              <w:t xml:space="preserve"> «Утверждаю»</w:t>
            </w:r>
          </w:p>
          <w:p w:rsidR="000E2A16" w:rsidRPr="000E2A16" w:rsidRDefault="000E2A16" w:rsidP="000E2A16">
            <w:r w:rsidRPr="000E2A16">
              <w:t xml:space="preserve">   Директор МКОУ Бутурли       новская ООШ№2</w:t>
            </w:r>
          </w:p>
          <w:p w:rsidR="000E2A16" w:rsidRPr="000E2A16" w:rsidRDefault="000E2A16" w:rsidP="000E2A16">
            <w:r w:rsidRPr="000E2A16">
              <w:t>_____</w:t>
            </w:r>
            <w:r w:rsidRPr="000E2A16">
              <w:tab/>
              <w:t>/__Матвеев А.А.____________</w:t>
            </w:r>
            <w:r w:rsidRPr="000E2A16">
              <w:tab/>
              <w:t>/</w:t>
            </w:r>
          </w:p>
          <w:p w:rsidR="000E2A16" w:rsidRPr="000E2A16" w:rsidRDefault="000E2A16" w:rsidP="000E2A16">
            <w:r w:rsidRPr="000E2A16">
              <w:t>ФИО</w:t>
            </w:r>
          </w:p>
          <w:p w:rsidR="000E2A16" w:rsidRPr="000E2A16" w:rsidRDefault="000E2A16" w:rsidP="000E2A16">
            <w:r w:rsidRPr="000E2A16">
              <w:t>Приказ №</w:t>
            </w:r>
            <w:r w:rsidRPr="000E2A16">
              <w:tab/>
              <w:t>______  от</w:t>
            </w:r>
          </w:p>
          <w:p w:rsidR="000E2A16" w:rsidRPr="000E2A16" w:rsidRDefault="000E2A16" w:rsidP="000E2A16">
            <w:r w:rsidRPr="000E2A16">
              <w:t>«___» _________</w:t>
            </w:r>
            <w:r w:rsidRPr="000E2A16">
              <w:tab/>
              <w:t>20__г.</w:t>
            </w:r>
          </w:p>
          <w:p w:rsidR="000E2A16" w:rsidRPr="000E2A16" w:rsidRDefault="000E2A16" w:rsidP="000E2A16"/>
        </w:tc>
      </w:tr>
    </w:tbl>
    <w:p w:rsidR="000E2A16" w:rsidRPr="000E2A16" w:rsidRDefault="000E2A16" w:rsidP="000E2A16">
      <w:pPr>
        <w:rPr>
          <w:b/>
        </w:rPr>
      </w:pPr>
      <w:r w:rsidRPr="000E2A16">
        <w:rPr>
          <w:b/>
        </w:rPr>
        <w:t>РАБОЧАЯ ПРОГРАММА ПЕДАГОГА</w:t>
      </w:r>
    </w:p>
    <w:p w:rsidR="000E2A16" w:rsidRPr="000E2A16" w:rsidRDefault="000E2A16" w:rsidP="000E2A16">
      <w:pPr>
        <w:rPr>
          <w:b/>
        </w:rPr>
      </w:pPr>
      <w:r w:rsidRPr="000E2A16">
        <w:rPr>
          <w:b/>
        </w:rPr>
        <w:t>1 квалификационной категории</w:t>
      </w:r>
    </w:p>
    <w:p w:rsidR="000E2A16" w:rsidRPr="000E2A16" w:rsidRDefault="000E2A16" w:rsidP="000E2A16">
      <w:pPr>
        <w:rPr>
          <w:b/>
        </w:rPr>
      </w:pPr>
      <w:r w:rsidRPr="000E2A16">
        <w:rPr>
          <w:b/>
        </w:rPr>
        <w:t>Меняйленко Анастасии Евгеньевны</w:t>
      </w:r>
    </w:p>
    <w:p w:rsidR="000E2A16" w:rsidRPr="000E2A16" w:rsidRDefault="000E2A16" w:rsidP="000E2A16">
      <w:pPr>
        <w:rPr>
          <w:b/>
        </w:rPr>
      </w:pPr>
      <w:r w:rsidRPr="000E2A16">
        <w:rPr>
          <w:b/>
        </w:rPr>
        <w:t>по русскому языку в 4 «А» классе.</w:t>
      </w: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r w:rsidRPr="000E2A16">
        <w:rPr>
          <w:b/>
        </w:rPr>
        <w:t>2013 – 2014 учебный год</w:t>
      </w: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bCs/>
        </w:rPr>
      </w:pPr>
    </w:p>
    <w:p w:rsidR="000E2A16" w:rsidRPr="000E2A16" w:rsidRDefault="000E2A16" w:rsidP="000E2A16">
      <w:pPr>
        <w:rPr>
          <w:b/>
          <w:bCs/>
        </w:rPr>
      </w:pPr>
      <w:r w:rsidRPr="000E2A16">
        <w:rPr>
          <w:b/>
          <w:bCs/>
        </w:rPr>
        <w:lastRenderedPageBreak/>
        <w:t xml:space="preserve">РАБОЧАЯ УЧЕБНАЯ ПРОГРАММА                                                                                                                                                                                                   по русскому языку </w:t>
      </w:r>
      <w:r w:rsidRPr="000E2A16">
        <w:br/>
        <w:t>Программа разработана на основе примерной программы начального общего образования, авторской программы Рамзаевой Т.Г., соответствует требованиям Федерального компонента государственного стандарта начального образования и учебнику «Русский язык. 4 класс» (автор Рамзаева Т.Г.: в 2 ч. - М.: Дрофа, 2010).</w:t>
      </w:r>
    </w:p>
    <w:p w:rsidR="000E2A16" w:rsidRPr="000E2A16" w:rsidRDefault="000E2A16" w:rsidP="000E2A16">
      <w:pPr>
        <w:rPr>
          <w:b/>
          <w:bCs/>
        </w:rPr>
      </w:pPr>
      <w:r w:rsidRPr="000E2A16">
        <w:rPr>
          <w:b/>
          <w:bCs/>
        </w:rPr>
        <w:t>ПОЯСНИТЕЛЬНАЯ ЗАПИСКА</w:t>
      </w:r>
    </w:p>
    <w:p w:rsidR="000E2A16" w:rsidRPr="000E2A16" w:rsidRDefault="000E2A16" w:rsidP="000E2A16">
      <w:r w:rsidRPr="000E2A16">
        <w:br/>
      </w:r>
      <w:r w:rsidRPr="000E2A16">
        <w:rPr>
          <w:b/>
          <w:bCs/>
        </w:rPr>
        <w:t>Рабочая программа по русскому языку для 4 класса</w:t>
      </w:r>
      <w:r w:rsidRPr="000E2A16">
        <w:t xml:space="preserve"> разработана на основе примерной программы начального общего образования, авторской программы Т.Г.Рамзаевой «Русский язык», утверждённой МО РФ (Москва, 2004 г.), в соответствии с требованиями Федерального компонента государственного стандарта начального образования (Москва, 2004 г.).</w:t>
      </w:r>
      <w:r w:rsidRPr="000E2A16">
        <w:br/>
      </w:r>
      <w:r w:rsidRPr="000E2A16">
        <w:br/>
      </w:r>
      <w:r w:rsidRPr="000E2A16">
        <w:rPr>
          <w:b/>
          <w:bCs/>
          <w:u w:val="single"/>
        </w:rPr>
        <w:t>Цель рабочей программы</w:t>
      </w:r>
      <w:r w:rsidRPr="000E2A16">
        <w:t xml:space="preserve">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В программе заложен механизм усвоения системы грамматических понятий, принципы письма, типичные правила правописания, ознакомления с особенностями двух форм языка устной и письменной. Этому способствует хорошо распределенная во времени, оптимально насыщенная система упражнений.</w:t>
      </w:r>
      <w:r w:rsidRPr="000E2A16">
        <w:br/>
      </w:r>
    </w:p>
    <w:p w:rsidR="000E2A16" w:rsidRPr="000E2A16" w:rsidRDefault="000E2A16" w:rsidP="000E2A16">
      <w:r w:rsidRPr="000E2A16">
        <w:t xml:space="preserve">        Задачи обучения школьников родному языку определяются прежде всего той ролью, которую выполняет язык в жизни обще</w:t>
      </w:r>
      <w:r w:rsidRPr="000E2A16">
        <w:softHyphen/>
        <w:t>ства и каждого человека, являясь важнейшим средством обще</w:t>
      </w:r>
      <w:r w:rsidRPr="000E2A16">
        <w:softHyphen/>
        <w:t>ния людей, познания окружающего мира. Именно в процессе об</w:t>
      </w:r>
      <w:r w:rsidRPr="000E2A16">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0E2A16">
        <w:softHyphen/>
        <w:t xml:space="preserve">нимать собеседника, обогащать себя всем тем, что уже создано народом - носителем этого языка. </w:t>
      </w:r>
    </w:p>
    <w:p w:rsidR="000E2A16" w:rsidRPr="000E2A16" w:rsidRDefault="000E2A16" w:rsidP="000E2A16">
      <w:r w:rsidRPr="000E2A16">
        <w:t>Языковое образование и речевое развитие учащихся - это широкая социальная задача, которую можно решать только на межпредметной основе. Под развитием речи в узком смысле по</w:t>
      </w:r>
      <w:r w:rsidRPr="000E2A16">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0E2A16">
        <w:softHyphen/>
        <w:t>ку и речеведению составляют для учащихся фундамент, на кото</w:t>
      </w:r>
      <w:r w:rsidRPr="000E2A16">
        <w:softHyphen/>
        <w:t>ром происходит овладение речевыми умениями. Безусловно, усвоение лингвистических знаний - это только одно из условий развития речи. Не менее важное значение имеет также эмоцио</w:t>
      </w:r>
      <w:r w:rsidRPr="000E2A16">
        <w:softHyphen/>
        <w:t>нальное и литературное развитие школьника, формирование его научного мировоззрения, постоянное обогащение знаниями об окружающем мире, что, в свою очередь, связано с такими каче</w:t>
      </w:r>
      <w:r w:rsidRPr="000E2A16">
        <w:softHyphen/>
        <w:t xml:space="preserve">ствами личности, как любознательность, целеустремленность, трудолюбие. </w:t>
      </w:r>
    </w:p>
    <w:p w:rsidR="000E2A16" w:rsidRPr="000E2A16" w:rsidRDefault="000E2A16" w:rsidP="000E2A16">
      <w:r w:rsidRPr="000E2A16">
        <w:t xml:space="preserve">     Важно подчеркнуть еще и то обстоятельство, что для школь</w:t>
      </w:r>
      <w:r w:rsidRPr="000E2A16">
        <w:softHyphen/>
        <w:t>ника родной язык - это не только предмет изучения, но и сред</w:t>
      </w:r>
      <w:r w:rsidRPr="000E2A16">
        <w:softHyphen/>
        <w:t>ство обучения другим дисциплинам. На уроках русского языка учащиеся овладевают общеучебными умениями, связанными с полноценной речевой деятельностью. Фактически все специаль</w:t>
      </w:r>
      <w:r w:rsidRPr="000E2A16">
        <w:softHyphen/>
        <w:t>ные речевые умения младшего школьника - умение анализиро</w:t>
      </w:r>
      <w:r w:rsidRPr="000E2A16">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0E2A16">
        <w:softHyphen/>
      </w:r>
      <w:r w:rsidRPr="000E2A16">
        <w:lastRenderedPageBreak/>
        <w:t>держание - являются для него и общеучебными умениями. По</w:t>
      </w:r>
      <w:r w:rsidRPr="000E2A16">
        <w:softHyphen/>
        <w:t>этому речевая направленность обучения родному языку понима</w:t>
      </w:r>
      <w:r w:rsidRPr="000E2A16">
        <w:softHyphen/>
        <w:t xml:space="preserve">ется и как установка на овладение средствами познания. </w:t>
      </w:r>
    </w:p>
    <w:p w:rsidR="000E2A16" w:rsidRPr="000E2A16" w:rsidRDefault="000E2A16" w:rsidP="000E2A16">
      <w:r w:rsidRPr="000E2A16">
        <w:t xml:space="preserve">     Таким образом, основная задача обучения родному языку (в ее общей исходной формулировке) - развитие школьника как личности, полноценно владеющей устной и письменной речью. Осуществление этой задачи и представляет собой прежде всего реализацию развивающей функции учебного предмета «русский язык». </w:t>
      </w:r>
    </w:p>
    <w:p w:rsidR="000E2A16" w:rsidRPr="000E2A16" w:rsidRDefault="000E2A16" w:rsidP="000E2A16">
      <w:r w:rsidRPr="000E2A16">
        <w:rPr>
          <w:u w:val="single"/>
        </w:rPr>
        <w:t xml:space="preserve">      </w:t>
      </w:r>
      <w:r w:rsidRPr="000E2A16">
        <w:rPr>
          <w:b/>
          <w:u w:val="single"/>
        </w:rPr>
        <w:t>Конкретные задачи обучения русскому языку в начальных классах</w:t>
      </w:r>
      <w:r w:rsidRPr="000E2A16">
        <w:rPr>
          <w:b/>
        </w:rPr>
        <w:t xml:space="preserve"> разнообразны и тесно взаимосвязаны между собой</w:t>
      </w:r>
      <w:r w:rsidRPr="000E2A16">
        <w:t xml:space="preserve">: </w:t>
      </w:r>
    </w:p>
    <w:p w:rsidR="000E2A16" w:rsidRPr="000E2A16" w:rsidRDefault="000E2A16" w:rsidP="000E2A16">
      <w:pPr>
        <w:numPr>
          <w:ilvl w:val="0"/>
          <w:numId w:val="1"/>
        </w:numPr>
      </w:pPr>
      <w:r w:rsidRPr="000E2A16">
        <w:t xml:space="preserve">овладение речевой деятельностью в разных ее видах (чтение, письмо, говорение, слушание); </w:t>
      </w:r>
    </w:p>
    <w:p w:rsidR="000E2A16" w:rsidRPr="000E2A16" w:rsidRDefault="000E2A16" w:rsidP="000E2A16">
      <w:r w:rsidRPr="000E2A16">
        <w:t>усвоение основ знаний из области фонетики и графики, грам</w:t>
      </w:r>
      <w:r w:rsidRPr="000E2A16">
        <w:softHyphen/>
        <w:t xml:space="preserve">матики (морфологии и синтаксиса), лексики (словарный состав языка), морфемики (состав слова: корень, приставка, суффикс, окончание); </w:t>
      </w:r>
    </w:p>
    <w:p w:rsidR="000E2A16" w:rsidRPr="000E2A16" w:rsidRDefault="000E2A16" w:rsidP="000E2A16">
      <w:pPr>
        <w:numPr>
          <w:ilvl w:val="0"/>
          <w:numId w:val="1"/>
        </w:numPr>
      </w:pPr>
      <w:r w:rsidRPr="000E2A16">
        <w:t>формирование каллиграфических, орфографических и пунк</w:t>
      </w:r>
      <w:r w:rsidRPr="000E2A16">
        <w:softHyphen/>
        <w:t>туационных навыков, речевых умений, обеспечивающих восприя</w:t>
      </w:r>
      <w:r w:rsidRPr="000E2A16">
        <w:softHyphen/>
        <w:t>тие, воспроизведение и создание высказываний в устной и пись</w:t>
      </w:r>
      <w:r w:rsidRPr="000E2A16">
        <w:softHyphen/>
        <w:t xml:space="preserve">менной форме; </w:t>
      </w:r>
    </w:p>
    <w:p w:rsidR="000E2A16" w:rsidRPr="000E2A16" w:rsidRDefault="000E2A16" w:rsidP="000E2A16">
      <w:pPr>
        <w:numPr>
          <w:ilvl w:val="0"/>
          <w:numId w:val="1"/>
        </w:numPr>
      </w:pPr>
      <w:r w:rsidRPr="000E2A16">
        <w:t>обогащение словарного запаса, умение пользоваться слова</w:t>
      </w:r>
      <w:r w:rsidRPr="000E2A16">
        <w:softHyphen/>
        <w:t xml:space="preserve">рями разных типов; </w:t>
      </w:r>
    </w:p>
    <w:p w:rsidR="000E2A16" w:rsidRPr="000E2A16" w:rsidRDefault="000E2A16" w:rsidP="000E2A16">
      <w:pPr>
        <w:numPr>
          <w:ilvl w:val="0"/>
          <w:numId w:val="1"/>
        </w:numPr>
      </w:pPr>
      <w:r w:rsidRPr="000E2A16">
        <w:t>эстетическое, эмоциональное, нравственное развитие школь</w:t>
      </w:r>
      <w:r w:rsidRPr="000E2A16">
        <w:softHyphen/>
        <w:t xml:space="preserve">ника. </w:t>
      </w:r>
    </w:p>
    <w:p w:rsidR="000E2A16" w:rsidRPr="000E2A16" w:rsidRDefault="000E2A16" w:rsidP="000E2A16">
      <w:r w:rsidRPr="000E2A16">
        <w:t xml:space="preserve">    Установкой на полноценное овладение учащимися коммуни</w:t>
      </w:r>
      <w:r w:rsidRPr="000E2A16">
        <w:softHyphen/>
        <w:t>кативной функцией языка обусловлены не только основные зада</w:t>
      </w:r>
      <w:r w:rsidRPr="000E2A16">
        <w:softHyphen/>
        <w:t>чи его изучения в школе, но и содержание обучения, его методы, средства и организационные формы. В программу отобраны те знания из области фонетики, графики, лексики, морфемики, грамматики (морфологии, синтаксиса), а также орфографии и пунктуации, которые наиболее часто используются (или уместно было бы использовать) детьми 7-10 лет в процессе речевого об</w:t>
      </w:r>
      <w:r w:rsidRPr="000E2A16">
        <w:softHyphen/>
        <w:t>щения. Такой принцип отбора программного материала по рус</w:t>
      </w:r>
      <w:r w:rsidRPr="000E2A16">
        <w:softHyphen/>
        <w:t>скому языку можно определить как частотно-речевой. Наряду с лингвистическими знаниями  в программу включены и элементарные сведения из области речеведения: текст, тема и основная мысль текста, заголовок, структура, типы речи (пове</w:t>
      </w:r>
      <w:r w:rsidRPr="000E2A16">
        <w:softHyphen/>
        <w:t>ствование, описание, рассуждение), стили речи, изобразительно</w:t>
      </w:r>
      <w:r w:rsidRPr="000E2A16">
        <w:softHyphen/>
        <w:t xml:space="preserve">-выразительные средства речи. </w:t>
      </w:r>
    </w:p>
    <w:p w:rsidR="000E2A16" w:rsidRPr="000E2A16" w:rsidRDefault="000E2A16" w:rsidP="000E2A16">
      <w:r w:rsidRPr="000E2A16">
        <w:t xml:space="preserve">     При распределении программного материала по классам учитывается прежде всего внутренняя логика учебного предмета, те связи и зависимости, которые существуют между отдель­ными сторонами (подсистемами) языка, его категориями. Принимаются во внимание также и возрастные возможности детей 7--10 лет, особенности их познавательной деятельности. </w:t>
      </w:r>
    </w:p>
    <w:p w:rsidR="000E2A16" w:rsidRPr="000E2A16" w:rsidRDefault="000E2A16" w:rsidP="000E2A16">
      <w:r w:rsidRPr="000E2A16">
        <w:t xml:space="preserve">     Поскольку все стороны языка -- фонетическая, грамматическая, словообразовательная, лексическая - взаимосвязаны между собой, то в каждом классе проводится изучение всех подсистем языка, при этом каждая из них изучается не изолированно, а как составная часть такого сложного явления, какое представляет собой язык. Системно-концентрический принцип построения курса позволяет осуществить усвоение учебного материала крупными частями (блоками), выделение которых из целостной системы обязательно основывается на связях и зависимостях между его компонентами. </w:t>
      </w:r>
    </w:p>
    <w:p w:rsidR="000E2A16" w:rsidRPr="000E2A16" w:rsidRDefault="000E2A16" w:rsidP="000E2A16">
      <w:r w:rsidRPr="000E2A16">
        <w:lastRenderedPageBreak/>
        <w:t xml:space="preserve">     В начальных классах осуществляется не только подготовка к изучению языка, но и изучение языка на понятийном уровне, доступном детям 7-10 лет. Обучение основывается на усвоении существенных признаков (особенностей) морфологических, синтаксических, словообразовательных понятий, на установлении связей между признакам и понятий (внутрипонятийных связей), а также связей между понятиями (межпонятийных связей). Весь начальный курс русского языка в целом представлен для учащихся как совокупность понятий, правил, сведений, взаимодействующих между собой и обеспечивающих общение людей. </w:t>
      </w:r>
    </w:p>
    <w:p w:rsidR="000E2A16" w:rsidRPr="000E2A16" w:rsidRDefault="000E2A16" w:rsidP="000E2A16">
      <w:r w:rsidRPr="000E2A16">
        <w:t xml:space="preserve">      В этих целях курс русского языка строится таким образом, чтобы дети осознали, что они изучают те самые единицы речи, которыми пользуются при общении: слово, словосочетание, предложение, текст. У каждой из данных единиц есть свои особенности, и их нужно знать, чтобы точно выражать свои мысли и правильно понимать мысли других людей. </w:t>
      </w:r>
    </w:p>
    <w:p w:rsidR="000E2A16" w:rsidRPr="000E2A16" w:rsidRDefault="000E2A16" w:rsidP="000E2A16">
      <w:r w:rsidRPr="000E2A16">
        <w:t xml:space="preserve">     Во всех классах большое место отводится наблюдениям за лексическим значением слова; постепенно усваиваются и грамматические признаки слова, т. е. слово познается как часть речи, а также его морфемный состав. </w:t>
      </w:r>
    </w:p>
    <w:p w:rsidR="000E2A16" w:rsidRPr="000E2A16" w:rsidRDefault="000E2A16" w:rsidP="000E2A16">
      <w:pPr>
        <w:rPr>
          <w:b/>
        </w:rPr>
      </w:pPr>
    </w:p>
    <w:p w:rsidR="000E2A16" w:rsidRPr="000E2A16" w:rsidRDefault="000E2A16" w:rsidP="000E2A16">
      <w:r w:rsidRPr="000E2A16">
        <w:t xml:space="preserve">    Ведущим направлением по языку в </w:t>
      </w:r>
      <w:r w:rsidRPr="000E2A16">
        <w:rPr>
          <w:bCs/>
          <w:lang w:val="en-US"/>
        </w:rPr>
        <w:t>IV</w:t>
      </w:r>
      <w:r w:rsidRPr="000E2A16">
        <w:rPr>
          <w:b/>
          <w:bCs/>
        </w:rPr>
        <w:t xml:space="preserve"> </w:t>
      </w:r>
      <w:r w:rsidRPr="000E2A16">
        <w:t>классе является словоизменение. Изучается изменение по падежам имен сущест</w:t>
      </w:r>
      <w:r w:rsidRPr="000E2A16">
        <w:softHyphen/>
        <w:t>вительных, имен прилагательных, изменение по лицам глаголов, формируются навыки правописания безударных падежных и личных окончаний. Основы грамматических знаний, с опорой на которые формируются данные орфографические умения, со</w:t>
      </w:r>
      <w:r w:rsidRPr="000E2A16">
        <w:softHyphen/>
        <w:t xml:space="preserve">здаются уже в </w:t>
      </w:r>
      <w:r w:rsidRPr="000E2A16">
        <w:rPr>
          <w:bCs/>
          <w:lang w:val="en-US"/>
        </w:rPr>
        <w:t>III</w:t>
      </w:r>
      <w:r w:rsidRPr="000E2A16">
        <w:rPr>
          <w:b/>
          <w:bCs/>
        </w:rPr>
        <w:t xml:space="preserve"> </w:t>
      </w:r>
      <w:r w:rsidRPr="000E2A16">
        <w:t xml:space="preserve">классе при изучении синтаксиса (в частности, словосочетаний) и таких морфологических категорий, как род, число, падеж. </w:t>
      </w:r>
    </w:p>
    <w:p w:rsidR="000E2A16" w:rsidRPr="000E2A16" w:rsidRDefault="000E2A16" w:rsidP="000E2A16">
      <w:r w:rsidRPr="000E2A16">
        <w:t xml:space="preserve">      Обратимся к содержанию разделов программы и проследим, как усложняется материал от 1 к </w:t>
      </w:r>
      <w:r w:rsidRPr="000E2A16">
        <w:rPr>
          <w:bCs/>
        </w:rPr>
        <w:t>4</w:t>
      </w:r>
      <w:r w:rsidRPr="000E2A16">
        <w:rPr>
          <w:b/>
          <w:bCs/>
        </w:rPr>
        <w:t xml:space="preserve"> </w:t>
      </w:r>
      <w:r w:rsidRPr="000E2A16">
        <w:t>классу. Изучение раздела «Слово. Части речи» направлено на поэтапное формирование по</w:t>
      </w:r>
      <w:r w:rsidRPr="000E2A16">
        <w:softHyphen/>
        <w:t>нятий: «имя существительное», «имя прилагательное», «глагол», «местоимение» - и на развитие умений употреблять их в связ</w:t>
      </w:r>
      <w:r w:rsidRPr="000E2A16">
        <w:softHyphen/>
        <w:t xml:space="preserve">ной речи. Во </w:t>
      </w:r>
      <w:r w:rsidRPr="000E2A16">
        <w:rPr>
          <w:lang w:val="en-US"/>
        </w:rPr>
        <w:t>II</w:t>
      </w:r>
      <w:r w:rsidRPr="000E2A16">
        <w:t xml:space="preserve"> классе от общего понятия «слово» (как название предмета, признака предмета или действия предмета) учащиеся переходят к знакомству с особенностями каждой из указанных групп слов. В </w:t>
      </w:r>
      <w:r w:rsidRPr="000E2A16">
        <w:rPr>
          <w:bCs/>
          <w:lang w:val="en-US"/>
        </w:rPr>
        <w:t>III</w:t>
      </w:r>
      <w:r w:rsidRPr="000E2A16">
        <w:rPr>
          <w:bCs/>
        </w:rPr>
        <w:t xml:space="preserve"> </w:t>
      </w:r>
      <w:r w:rsidRPr="000E2A16">
        <w:t>классе исходным является понятие «часть ре</w:t>
      </w:r>
      <w:r w:rsidRPr="000E2A16">
        <w:softHyphen/>
        <w:t>чи», на базе которого изучаются имена существительные, имена прилагательные, глаголы, проводится ознакомление с местоиме</w:t>
      </w:r>
      <w:r w:rsidRPr="000E2A16">
        <w:softHyphen/>
        <w:t xml:space="preserve">ниями, наречиями, числительными. </w:t>
      </w:r>
      <w:r w:rsidRPr="000E2A16">
        <w:rPr>
          <w:bCs/>
        </w:rPr>
        <w:t xml:space="preserve">При </w:t>
      </w:r>
      <w:r w:rsidRPr="000E2A16">
        <w:t>этом каждая часть речи изучается исходя из тех признаков, которые уже на ранних эта</w:t>
      </w:r>
      <w:r w:rsidRPr="000E2A16">
        <w:softHyphen/>
        <w:t xml:space="preserve">пах позволяют сравнивать части речи между собой. </w:t>
      </w:r>
    </w:p>
    <w:p w:rsidR="000E2A16" w:rsidRPr="000E2A16" w:rsidRDefault="000E2A16" w:rsidP="000E2A16">
      <w:r w:rsidRPr="000E2A16">
        <w:t xml:space="preserve">       В качестве таких общих линий изучения выступают следую</w:t>
      </w:r>
      <w:r w:rsidRPr="000E2A16">
        <w:softHyphen/>
        <w:t xml:space="preserve">щие: </w:t>
      </w:r>
    </w:p>
    <w:p w:rsidR="000E2A16" w:rsidRPr="000E2A16" w:rsidRDefault="000E2A16" w:rsidP="000E2A16">
      <w:pPr>
        <w:numPr>
          <w:ilvl w:val="0"/>
          <w:numId w:val="2"/>
        </w:numPr>
      </w:pPr>
      <w:r w:rsidRPr="000E2A16">
        <w:t>Что обозначает слово (предмет, признак предмета, дей</w:t>
      </w:r>
      <w:r w:rsidRPr="000E2A16">
        <w:softHyphen/>
        <w:t xml:space="preserve">ствие предмета, признак действия предмета)? </w:t>
      </w:r>
    </w:p>
    <w:p w:rsidR="000E2A16" w:rsidRPr="000E2A16" w:rsidRDefault="000E2A16" w:rsidP="000E2A16">
      <w:pPr>
        <w:numPr>
          <w:ilvl w:val="0"/>
          <w:numId w:val="2"/>
        </w:numPr>
      </w:pPr>
      <w:r w:rsidRPr="000E2A16">
        <w:t xml:space="preserve">На какие вопросы оно отвечает? </w:t>
      </w:r>
    </w:p>
    <w:p w:rsidR="000E2A16" w:rsidRPr="000E2A16" w:rsidRDefault="000E2A16" w:rsidP="000E2A16">
      <w:pPr>
        <w:numPr>
          <w:ilvl w:val="0"/>
          <w:numId w:val="2"/>
        </w:numPr>
      </w:pPr>
      <w:r w:rsidRPr="000E2A16">
        <w:t xml:space="preserve">Как изменяется (или является неизменяемой частью речи)? </w:t>
      </w:r>
    </w:p>
    <w:p w:rsidR="000E2A16" w:rsidRPr="000E2A16" w:rsidRDefault="000E2A16" w:rsidP="000E2A16">
      <w:pPr>
        <w:numPr>
          <w:ilvl w:val="0"/>
          <w:numId w:val="2"/>
        </w:numPr>
      </w:pPr>
      <w:r w:rsidRPr="000E2A16">
        <w:t xml:space="preserve">С какой частью речи чаще всего связано в предложении? </w:t>
      </w:r>
    </w:p>
    <w:p w:rsidR="000E2A16" w:rsidRPr="000E2A16" w:rsidRDefault="000E2A16" w:rsidP="000E2A16">
      <w:pPr>
        <w:numPr>
          <w:ilvl w:val="0"/>
          <w:numId w:val="2"/>
        </w:numPr>
      </w:pPr>
      <w:r w:rsidRPr="000E2A16">
        <w:t xml:space="preserve">Каким членом предложения чаще всего является? </w:t>
      </w:r>
    </w:p>
    <w:p w:rsidR="000E2A16" w:rsidRPr="000E2A16" w:rsidRDefault="000E2A16" w:rsidP="000E2A16">
      <w:r w:rsidRPr="000E2A16">
        <w:lastRenderedPageBreak/>
        <w:t xml:space="preserve">     Характерно, что категория числа изучается во </w:t>
      </w:r>
      <w:r w:rsidRPr="000E2A16">
        <w:rPr>
          <w:lang w:val="en-US"/>
        </w:rPr>
        <w:t>II</w:t>
      </w:r>
      <w:r w:rsidRPr="000E2A16">
        <w:t xml:space="preserve"> классе, род имен существительных, прилагательных и глаголов в прошед</w:t>
      </w:r>
      <w:r w:rsidRPr="000E2A16">
        <w:softHyphen/>
        <w:t xml:space="preserve">шем времени - в </w:t>
      </w:r>
      <w:r w:rsidRPr="000E2A16">
        <w:rPr>
          <w:bCs/>
          <w:lang w:val="en-US"/>
        </w:rPr>
        <w:t>III</w:t>
      </w:r>
      <w:r w:rsidRPr="000E2A16">
        <w:rPr>
          <w:b/>
          <w:bCs/>
        </w:rPr>
        <w:t xml:space="preserve">, </w:t>
      </w:r>
      <w:r w:rsidRPr="000E2A16">
        <w:t xml:space="preserve">а более сложные категории «падеж» и «лицо» - в </w:t>
      </w:r>
      <w:r w:rsidRPr="000E2A16">
        <w:rPr>
          <w:bCs/>
          <w:lang w:val="en-US"/>
        </w:rPr>
        <w:t>IV</w:t>
      </w:r>
      <w:r w:rsidRPr="000E2A16">
        <w:rPr>
          <w:b/>
          <w:bCs/>
        </w:rPr>
        <w:t xml:space="preserve"> </w:t>
      </w:r>
      <w:r w:rsidRPr="000E2A16">
        <w:t>классе.</w:t>
      </w:r>
    </w:p>
    <w:p w:rsidR="000E2A16" w:rsidRPr="000E2A16" w:rsidRDefault="000E2A16" w:rsidP="000E2A16">
      <w:r w:rsidRPr="000E2A16">
        <w:t xml:space="preserve">     С наречиями и числительными учащиеся знакомятся практи</w:t>
      </w:r>
      <w:r w:rsidRPr="000E2A16">
        <w:softHyphen/>
        <w:t>чески в процессе анализа текстов учебника и составления своих высказываний не только на уроках русского языка, но и на уро</w:t>
      </w:r>
      <w:r w:rsidRPr="000E2A16">
        <w:softHyphen/>
        <w:t xml:space="preserve">ках математики, природоведения и др. Уровень знаний о данных частях речи не проверяется. О наречии учащиеся узнают как о неизменяемой части речи, обозначающей место действия (где? куда? откуда?: далеко, высоко, вперед, издалека), время действия (когда?: поздно, рано, вчера, сегодня, завтра), образ действия (как? каким образом?: дружно, аккуратно, хорошо, смело, робко, весело, правильно) и т. д. Школьники учатся правильно писать наречия с суффиксами </w:t>
      </w:r>
      <w:r w:rsidRPr="000E2A16">
        <w:rPr>
          <w:bCs/>
          <w:i/>
        </w:rPr>
        <w:t>-о, -а</w:t>
      </w:r>
      <w:r w:rsidRPr="000E2A16">
        <w:rPr>
          <w:b/>
          <w:bCs/>
        </w:rPr>
        <w:t xml:space="preserve"> </w:t>
      </w:r>
      <w:r w:rsidRPr="000E2A16">
        <w:t>(близко, быстро, внимательно, чудесно, интересно, налево, направо, сле</w:t>
      </w:r>
      <w:r w:rsidRPr="000E2A16">
        <w:softHyphen/>
        <w:t>ва, справа, издалека, издавна). У них формируется умение правильно склонять количественные числительные в словосочетани</w:t>
      </w:r>
      <w:r w:rsidRPr="000E2A16">
        <w:softHyphen/>
        <w:t xml:space="preserve">ях типа: три карандаша, пять дней, тридцать семь страниц и т. п. </w:t>
      </w:r>
    </w:p>
    <w:p w:rsidR="000E2A16" w:rsidRPr="000E2A16" w:rsidRDefault="000E2A16" w:rsidP="000E2A16">
      <w:r w:rsidRPr="000E2A16">
        <w:t xml:space="preserve">     В качестве составной части в раздел «Слово. Части речи» входит и материал по лексике: синонимы и антонимы, много</w:t>
      </w:r>
      <w:r w:rsidRPr="000E2A16">
        <w:softHyphen/>
        <w:t>значность слов, употребление слов в прямом и переносном зна</w:t>
      </w:r>
      <w:r w:rsidRPr="000E2A16">
        <w:softHyphen/>
        <w:t xml:space="preserve">чении. </w:t>
      </w:r>
    </w:p>
    <w:p w:rsidR="000E2A16" w:rsidRPr="000E2A16" w:rsidRDefault="000E2A16" w:rsidP="000E2A16">
      <w:r w:rsidRPr="000E2A16">
        <w:t xml:space="preserve">     Постепенное усложнение от класса к классу характерно и для раздела «Состав слова»: </w:t>
      </w:r>
      <w:r w:rsidRPr="000E2A16">
        <w:rPr>
          <w:lang w:val="en-US"/>
        </w:rPr>
        <w:t>II</w:t>
      </w:r>
      <w:r w:rsidRPr="000E2A16">
        <w:t xml:space="preserve"> класс - ознакомление с особен</w:t>
      </w:r>
      <w:r w:rsidRPr="000E2A16">
        <w:softHyphen/>
        <w:t>ностями однокоренных слов, с понятием «к</w:t>
      </w:r>
      <w:r w:rsidRPr="000E2A16">
        <w:rPr>
          <w:lang w:val="en-US"/>
        </w:rPr>
        <w:t>ope</w:t>
      </w:r>
      <w:r w:rsidRPr="000E2A16">
        <w:t xml:space="preserve">нь»; </w:t>
      </w:r>
      <w:r w:rsidRPr="000E2A16">
        <w:rPr>
          <w:bCs/>
          <w:lang w:val="en-US"/>
        </w:rPr>
        <w:t>III</w:t>
      </w:r>
      <w:r w:rsidRPr="000E2A16">
        <w:rPr>
          <w:b/>
          <w:bCs/>
        </w:rPr>
        <w:t xml:space="preserve"> </w:t>
      </w:r>
      <w:r w:rsidRPr="000E2A16">
        <w:t>класс</w:t>
      </w:r>
      <w:r w:rsidRPr="000E2A16">
        <w:softHyphen/>
        <w:t xml:space="preserve"> ознакомление с понятиями «приставка», «суффикс», «оконча</w:t>
      </w:r>
      <w:r w:rsidRPr="000E2A16">
        <w:softHyphen/>
        <w:t xml:space="preserve">ние», а также формирование навыков правописания корня и приставок; </w:t>
      </w:r>
      <w:r w:rsidRPr="000E2A16">
        <w:rPr>
          <w:bCs/>
          <w:lang w:val="en-US"/>
        </w:rPr>
        <w:t>IV</w:t>
      </w:r>
      <w:r w:rsidRPr="000E2A16">
        <w:rPr>
          <w:bCs/>
        </w:rPr>
        <w:t xml:space="preserve"> </w:t>
      </w:r>
      <w:r w:rsidRPr="000E2A16">
        <w:t>класс - углубление знаний о словообразователь</w:t>
      </w:r>
      <w:r w:rsidRPr="000E2A16">
        <w:softHyphen/>
        <w:t>ной роли приставок и суффиксов в процессе изучения частей ре</w:t>
      </w:r>
      <w:r w:rsidRPr="000E2A16">
        <w:softHyphen/>
        <w:t xml:space="preserve">чи, формирование навыков правописания безударных падежных окончаний имен существительных и прилагательных, личных окончаний глаголов. </w:t>
      </w:r>
    </w:p>
    <w:p w:rsidR="000E2A16" w:rsidRPr="000E2A16" w:rsidRDefault="000E2A16" w:rsidP="000E2A16">
      <w:r w:rsidRPr="000E2A16">
        <w:t xml:space="preserve">     Изучение предложения начинается во </w:t>
      </w:r>
      <w:r w:rsidRPr="000E2A16">
        <w:rPr>
          <w:lang w:val="en-US"/>
        </w:rPr>
        <w:t>II</w:t>
      </w:r>
      <w:r w:rsidRPr="000E2A16">
        <w:t xml:space="preserve"> классе с наблюде</w:t>
      </w:r>
      <w:r w:rsidRPr="000E2A16">
        <w:softHyphen/>
        <w:t>ния за употреблением предложений в речи.     Первоначальное представление о предложении как единице речи формируется у детей в процессе создания высказываний, т. е. в условиях функ</w:t>
      </w:r>
      <w:r w:rsidRPr="000E2A16">
        <w:softHyphen/>
        <w:t>ционирования предложения в тексте. Учащиеся знакомятся так</w:t>
      </w:r>
      <w:r w:rsidRPr="000E2A16">
        <w:softHyphen/>
        <w:t>же с особенностями главных членов предложения (грамматиче</w:t>
      </w:r>
      <w:r w:rsidRPr="000E2A16">
        <w:softHyphen/>
        <w:t>ская основа предложения). Вводятся термины «подлежащее» и «сказуемое». Систематически в течение всего учебного года про</w:t>
      </w:r>
      <w:r w:rsidRPr="000E2A16">
        <w:softHyphen/>
        <w:t xml:space="preserve">водится работа по составлению предложений и их анализу, что формирует умение выделять в предложении главные члены и слова, связанные по смыслу. </w:t>
      </w:r>
    </w:p>
    <w:p w:rsidR="000E2A16" w:rsidRPr="000E2A16" w:rsidRDefault="000E2A16" w:rsidP="000E2A16">
      <w:r w:rsidRPr="000E2A16">
        <w:t xml:space="preserve">  </w:t>
      </w:r>
    </w:p>
    <w:p w:rsidR="000E2A16" w:rsidRPr="000E2A16" w:rsidRDefault="000E2A16" w:rsidP="000E2A16">
      <w:r w:rsidRPr="000E2A16">
        <w:t xml:space="preserve">     В </w:t>
      </w:r>
      <w:r w:rsidRPr="000E2A16">
        <w:rPr>
          <w:bCs/>
          <w:lang w:val="en-US"/>
        </w:rPr>
        <w:t>IV</w:t>
      </w:r>
      <w:r w:rsidRPr="000E2A16">
        <w:rPr>
          <w:b/>
          <w:bCs/>
        </w:rPr>
        <w:t xml:space="preserve"> </w:t>
      </w:r>
      <w:r w:rsidRPr="000E2A16">
        <w:t>классе в связи с изучением падежных форм имен суще</w:t>
      </w:r>
      <w:r w:rsidRPr="000E2A16">
        <w:softHyphen/>
        <w:t>ствительных и имен прилагательных знания о словосочетаниях несколько углубляются, практически происходит ознакомление с типами связи слов в словосочетании: с управлением и согласо</w:t>
      </w:r>
      <w:r w:rsidRPr="000E2A16">
        <w:softHyphen/>
        <w:t xml:space="preserve">ванием. Новым для учащихся </w:t>
      </w:r>
      <w:r w:rsidRPr="000E2A16">
        <w:rPr>
          <w:bCs/>
          <w:lang w:val="en-US"/>
        </w:rPr>
        <w:t>IV</w:t>
      </w:r>
      <w:r w:rsidRPr="000E2A16">
        <w:rPr>
          <w:b/>
          <w:bCs/>
        </w:rPr>
        <w:t xml:space="preserve"> </w:t>
      </w:r>
      <w:r w:rsidRPr="000E2A16">
        <w:t>класса является изучение пред</w:t>
      </w:r>
      <w:r w:rsidRPr="000E2A16">
        <w:softHyphen/>
        <w:t xml:space="preserve">ложений с однородными членами. </w:t>
      </w:r>
    </w:p>
    <w:p w:rsidR="000E2A16" w:rsidRPr="000E2A16" w:rsidRDefault="000E2A16" w:rsidP="000E2A16">
      <w:r w:rsidRPr="000E2A16">
        <w:t xml:space="preserve">     В разделе «Связная речь» центральное место отводится формированию речевых умений, обеспечивающих восприятие и вос</w:t>
      </w:r>
      <w:r w:rsidRPr="000E2A16">
        <w:softHyphen/>
        <w:t xml:space="preserve">произведение текста и создание высказываний. Фактически на каждом уроке осуществляется работа с текстом в устной или письменной форме, только при этом условии знания по русскому языку находят применение в речи и речь развивается. </w:t>
      </w:r>
    </w:p>
    <w:p w:rsidR="000E2A16" w:rsidRPr="000E2A16" w:rsidRDefault="000E2A16" w:rsidP="000E2A16">
      <w:r w:rsidRPr="000E2A16">
        <w:t xml:space="preserve">    Основные компоненты работы с текстом: </w:t>
      </w:r>
    </w:p>
    <w:p w:rsidR="000E2A16" w:rsidRPr="000E2A16" w:rsidRDefault="000E2A16" w:rsidP="000E2A16">
      <w:pPr>
        <w:numPr>
          <w:ilvl w:val="0"/>
          <w:numId w:val="3"/>
        </w:numPr>
      </w:pPr>
      <w:r w:rsidRPr="000E2A16">
        <w:lastRenderedPageBreak/>
        <w:t xml:space="preserve">понятие «текст» (два или несколько предложений, связанных по смыслу); формирование умения различать текст и предложения, не объединенные общей темой; </w:t>
      </w:r>
    </w:p>
    <w:p w:rsidR="000E2A16" w:rsidRPr="000E2A16" w:rsidRDefault="000E2A16" w:rsidP="000E2A16">
      <w:pPr>
        <w:numPr>
          <w:ilvl w:val="0"/>
          <w:numId w:val="3"/>
        </w:numPr>
      </w:pPr>
      <w:r w:rsidRPr="000E2A16">
        <w:t xml:space="preserve">тема текста; умение определить тему текста, т. е. кратко назвать то, о чем говорится в тексте; </w:t>
      </w:r>
    </w:p>
    <w:p w:rsidR="000E2A16" w:rsidRPr="000E2A16" w:rsidRDefault="000E2A16" w:rsidP="000E2A16">
      <w:pPr>
        <w:numPr>
          <w:ilvl w:val="0"/>
          <w:numId w:val="3"/>
        </w:numPr>
      </w:pPr>
      <w:r w:rsidRPr="000E2A16">
        <w:t xml:space="preserve">основная мысль текста; умение определить (с помощью учите­ля) основную мысль текста; </w:t>
      </w:r>
    </w:p>
    <w:p w:rsidR="000E2A16" w:rsidRPr="000E2A16" w:rsidRDefault="000E2A16" w:rsidP="000E2A16">
      <w:pPr>
        <w:numPr>
          <w:ilvl w:val="0"/>
          <w:numId w:val="3"/>
        </w:numPr>
      </w:pPr>
      <w:r w:rsidRPr="000E2A16">
        <w:t xml:space="preserve">заголовок текста; умение озаглавить текст, опираясь на его тему или основную мысль; </w:t>
      </w:r>
    </w:p>
    <w:p w:rsidR="000E2A16" w:rsidRPr="000E2A16" w:rsidRDefault="000E2A16" w:rsidP="000E2A16">
      <w:pPr>
        <w:numPr>
          <w:ilvl w:val="0"/>
          <w:numId w:val="3"/>
        </w:numPr>
      </w:pPr>
      <w:r w:rsidRPr="000E2A16">
        <w:t xml:space="preserve">построение (структура) текста; умение разделить на части текст-повествование (начало, основная часть, концовка); </w:t>
      </w:r>
    </w:p>
    <w:p w:rsidR="000E2A16" w:rsidRPr="000E2A16" w:rsidRDefault="000E2A16" w:rsidP="000E2A16">
      <w:pPr>
        <w:numPr>
          <w:ilvl w:val="0"/>
          <w:numId w:val="3"/>
        </w:numPr>
      </w:pPr>
      <w:r w:rsidRPr="000E2A16">
        <w:t xml:space="preserve">связь между частями текста с помощью слов вдруг, однажды, потом и до; </w:t>
      </w:r>
    </w:p>
    <w:p w:rsidR="000E2A16" w:rsidRPr="000E2A16" w:rsidRDefault="000E2A16" w:rsidP="000E2A16">
      <w:pPr>
        <w:numPr>
          <w:ilvl w:val="0"/>
          <w:numId w:val="3"/>
        </w:numPr>
      </w:pPr>
      <w:r w:rsidRPr="000E2A16">
        <w:t xml:space="preserve">умение найти слово, с помощью которого связаны основная часть и начало или основная часть и концовка; </w:t>
      </w:r>
    </w:p>
    <w:p w:rsidR="000E2A16" w:rsidRPr="000E2A16" w:rsidRDefault="000E2A16" w:rsidP="000E2A16">
      <w:pPr>
        <w:numPr>
          <w:ilvl w:val="0"/>
          <w:numId w:val="3"/>
        </w:numPr>
      </w:pPr>
      <w:r w:rsidRPr="000E2A16">
        <w:t xml:space="preserve">связь между предложениями в каждой части текста; умение найти слова, с помощью которых предложения связаны в тексте, например: местоимения, союзы, текстовые синонимы; умение использовать эти слова в своих высказываниях; </w:t>
      </w:r>
    </w:p>
    <w:p w:rsidR="000E2A16" w:rsidRPr="000E2A16" w:rsidRDefault="000E2A16" w:rsidP="000E2A16">
      <w:pPr>
        <w:numPr>
          <w:ilvl w:val="0"/>
          <w:numId w:val="3"/>
        </w:numPr>
      </w:pPr>
      <w:r w:rsidRPr="000E2A16">
        <w:t xml:space="preserve">изобразительные средства в тексте; умение выделять в тексте сравнения, метафоры, красочные определения, олицетворение; умение пользоваться изобразительными средствами в своих высказываниях; </w:t>
      </w:r>
    </w:p>
    <w:p w:rsidR="000E2A16" w:rsidRPr="000E2A16" w:rsidRDefault="000E2A16" w:rsidP="000E2A16">
      <w:pPr>
        <w:numPr>
          <w:ilvl w:val="0"/>
          <w:numId w:val="3"/>
        </w:numPr>
      </w:pPr>
      <w:r w:rsidRPr="000E2A16">
        <w:t xml:space="preserve">виды текстов: повествование, описание, рассуждение (ознакомление); </w:t>
      </w:r>
    </w:p>
    <w:p w:rsidR="000E2A16" w:rsidRPr="000E2A16" w:rsidRDefault="000E2A16" w:rsidP="000E2A16">
      <w:pPr>
        <w:numPr>
          <w:ilvl w:val="0"/>
          <w:numId w:val="3"/>
        </w:numPr>
      </w:pPr>
      <w:r w:rsidRPr="000E2A16">
        <w:t xml:space="preserve">понятие об изложении; умение письменно воспроизводить текст повествовательного характера (с элементами описания и рассуждения) по готовому, коллективно или самостоятельно составленному плану; </w:t>
      </w:r>
    </w:p>
    <w:p w:rsidR="000E2A16" w:rsidRPr="000E2A16" w:rsidRDefault="000E2A16" w:rsidP="000E2A16">
      <w:pPr>
        <w:numPr>
          <w:ilvl w:val="0"/>
          <w:numId w:val="3"/>
        </w:numPr>
      </w:pPr>
      <w:r w:rsidRPr="000E2A16">
        <w:t xml:space="preserve">понятие о сочинении (устном и письменном); умение составлять текст по серии сюжетных картинок, по одной картинке, а также на темы, близкие учащимся по их жизненному опыту; умение записывать текст с предварительной коллективной под­готовкой. </w:t>
      </w:r>
    </w:p>
    <w:p w:rsidR="000E2A16" w:rsidRPr="000E2A16" w:rsidRDefault="000E2A16" w:rsidP="000E2A16">
      <w:r w:rsidRPr="000E2A16">
        <w:t xml:space="preserve">     В процессе работы с текстом учитываются три его стороны: содержание, структура, изобразительные средства. </w:t>
      </w:r>
    </w:p>
    <w:p w:rsidR="000E2A16" w:rsidRPr="000E2A16" w:rsidRDefault="000E2A16" w:rsidP="000E2A16">
      <w:r w:rsidRPr="000E2A16">
        <w:t xml:space="preserve">     В раздел «Связная речь» включена тема «Речевая этика». Речевая этика (или этикет) представляет собой правила речевого поведения человека в определенных ситуациях и вежливого общения с собеседником. </w:t>
      </w:r>
    </w:p>
    <w:p w:rsidR="000E2A16" w:rsidRPr="000E2A16" w:rsidRDefault="000E2A16" w:rsidP="000E2A16">
      <w:r w:rsidRPr="000E2A16">
        <w:t xml:space="preserve">    Перед учителем ставится задача воспитать у школьников внимательное отношение к тем, с кем они общаются, познакомить их с принятыми в обществе устойчивыми выражениями, которые употребляются при общении. Иначе говоря, ставится задача заложить основы культурного общения, сформировать коммуникативные умения, а главное - доброжелательное отно</w:t>
      </w:r>
      <w:r w:rsidRPr="000E2A16">
        <w:softHyphen/>
        <w:t xml:space="preserve">шение к людям. </w:t>
      </w:r>
    </w:p>
    <w:p w:rsidR="000E2A16" w:rsidRPr="000E2A16" w:rsidRDefault="000E2A16" w:rsidP="000E2A16">
      <w:r w:rsidRPr="000E2A16">
        <w:lastRenderedPageBreak/>
        <w:t xml:space="preserve">    Особую значимость для общего и речевого развития учащих</w:t>
      </w:r>
      <w:r w:rsidRPr="000E2A16">
        <w:softHyphen/>
        <w:t>ся составляет познание языка как одной из сторон культуры на</w:t>
      </w:r>
      <w:r w:rsidRPr="000E2A16">
        <w:softHyphen/>
        <w:t>рода. История языка неотделима от истории народа как носите</w:t>
      </w:r>
      <w:r w:rsidRPr="000E2A16">
        <w:softHyphen/>
        <w:t>ля этого языка. Язык в своем развитии тесно связан с устным народным творчеством, литературой. Даже элементарные пред</w:t>
      </w:r>
      <w:r w:rsidRPr="000E2A16">
        <w:softHyphen/>
        <w:t>ставления о роли языка в жизни общества и в жизни каждого человека, о развитии языка в связи с развитием общества чрез</w:t>
      </w:r>
      <w:r w:rsidRPr="000E2A16">
        <w:softHyphen/>
        <w:t>вычайно важны для формирования научных мировоззренческих взглядов школьников. Необходимо подчеркнуть, что ознакомле</w:t>
      </w:r>
      <w:r w:rsidRPr="000E2A16">
        <w:softHyphen/>
        <w:t>ние учащихся с совокупностью сведений о языке - это не само</w:t>
      </w:r>
      <w:r w:rsidRPr="000E2A16">
        <w:softHyphen/>
        <w:t>цель обучения языку, а возможность приобщить детей к истории языка, к культуре русского народа, к культуре других народов, это естественный путь развития интереса к родному языку и по</w:t>
      </w:r>
      <w:r w:rsidRPr="000E2A16">
        <w:softHyphen/>
        <w:t>требности познавать его. Такая целевая установка обусловлива</w:t>
      </w:r>
      <w:r w:rsidRPr="000E2A16">
        <w:softHyphen/>
        <w:t>ет методику обучения языку. Она носит творческий характер, предоставляет свободу как учителю, так и учащимся. Учитель свободен в выборе дополнительных тем и объеме раскрытия во</w:t>
      </w:r>
      <w:r w:rsidRPr="000E2A16">
        <w:softHyphen/>
        <w:t>проса, в выборе организационных форм обучения (урок, вне</w:t>
      </w:r>
      <w:r w:rsidRPr="000E2A16">
        <w:softHyphen/>
        <w:t>классное занятие, игра-конкурс, индивидуальная самостоятель</w:t>
      </w:r>
      <w:r w:rsidRPr="000E2A16">
        <w:softHyphen/>
        <w:t>ная работа учащихся в библиотеке по заданию учителя, про</w:t>
      </w:r>
      <w:r w:rsidRPr="000E2A16">
        <w:softHyphen/>
        <w:t xml:space="preserve">смотр фильма или экскурсия в этнографический музей и т. д.). </w:t>
      </w:r>
    </w:p>
    <w:p w:rsidR="000E2A16" w:rsidRPr="000E2A16" w:rsidRDefault="000E2A16" w:rsidP="000E2A16">
      <w:r w:rsidRPr="000E2A16">
        <w:t xml:space="preserve">     В целях повышения культуры речи программа предусматри</w:t>
      </w:r>
      <w:r w:rsidRPr="000E2A16">
        <w:softHyphen/>
        <w:t>вает ознакомление с некоторыми наиболее достоверными норма</w:t>
      </w:r>
      <w:r w:rsidRPr="000E2A16">
        <w:softHyphen/>
        <w:t>ми литературного языка: правильное произношение слов (орфо</w:t>
      </w:r>
      <w:r w:rsidRPr="000E2A16">
        <w:softHyphen/>
        <w:t xml:space="preserve">эпические нормы), например: </w:t>
      </w:r>
      <w:r w:rsidRPr="000E2A16">
        <w:rPr>
          <w:i/>
          <w:iCs/>
        </w:rPr>
        <w:t xml:space="preserve">конечно </w:t>
      </w:r>
      <w:r w:rsidRPr="000E2A16">
        <w:t xml:space="preserve">[шн], </w:t>
      </w:r>
      <w:r w:rsidRPr="000E2A16">
        <w:rPr>
          <w:i/>
          <w:iCs/>
        </w:rPr>
        <w:t xml:space="preserve">пятнадцать </w:t>
      </w:r>
      <w:r w:rsidRPr="000E2A16">
        <w:t>[цц</w:t>
      </w:r>
      <w:r w:rsidRPr="000E2A16">
        <w:rPr>
          <w:lang w:val="en-US"/>
        </w:rPr>
        <w:t>J</w:t>
      </w:r>
      <w:r w:rsidRPr="000E2A16">
        <w:t xml:space="preserve">, </w:t>
      </w:r>
      <w:r w:rsidRPr="000E2A16">
        <w:rPr>
          <w:i/>
          <w:iCs/>
        </w:rPr>
        <w:t xml:space="preserve">сжать </w:t>
      </w:r>
      <w:r w:rsidRPr="000E2A16">
        <w:t>[жж</w:t>
      </w:r>
      <w:r w:rsidRPr="000E2A16">
        <w:rPr>
          <w:lang w:val="en-US"/>
        </w:rPr>
        <w:t>J</w:t>
      </w:r>
      <w:r w:rsidRPr="000E2A16">
        <w:t xml:space="preserve">, </w:t>
      </w:r>
      <w:r w:rsidRPr="000E2A16">
        <w:rPr>
          <w:i/>
          <w:iCs/>
        </w:rPr>
        <w:t xml:space="preserve">модель </w:t>
      </w:r>
      <w:r w:rsidRPr="000E2A16">
        <w:t xml:space="preserve">[дэ], </w:t>
      </w:r>
      <w:r w:rsidRPr="000E2A16">
        <w:rPr>
          <w:i/>
          <w:iCs/>
        </w:rPr>
        <w:t xml:space="preserve">музей </w:t>
      </w:r>
      <w:r w:rsidRPr="000E2A16">
        <w:t xml:space="preserve">[з'], </w:t>
      </w:r>
      <w:r w:rsidRPr="000E2A16">
        <w:rPr>
          <w:i/>
          <w:iCs/>
        </w:rPr>
        <w:t xml:space="preserve">мягкий </w:t>
      </w:r>
      <w:r w:rsidRPr="000E2A16">
        <w:t xml:space="preserve">[х], </w:t>
      </w:r>
      <w:r w:rsidRPr="000E2A16">
        <w:rPr>
          <w:i/>
          <w:iCs/>
        </w:rPr>
        <w:t xml:space="preserve">что </w:t>
      </w:r>
      <w:r w:rsidRPr="000E2A16">
        <w:t>[шт] и т. п.; правильное построение предложений и употребление граммати</w:t>
      </w:r>
      <w:r w:rsidRPr="000E2A16">
        <w:softHyphen/>
        <w:t xml:space="preserve">ческих форм слов (грамматические нормы), например: </w:t>
      </w:r>
      <w:r w:rsidRPr="000E2A16">
        <w:rPr>
          <w:i/>
          <w:iCs/>
        </w:rPr>
        <w:t>благода</w:t>
      </w:r>
      <w:r w:rsidRPr="000E2A16">
        <w:rPr>
          <w:i/>
          <w:iCs/>
        </w:rPr>
        <w:softHyphen/>
        <w:t xml:space="preserve">рить </w:t>
      </w:r>
      <w:r w:rsidRPr="000E2A16">
        <w:t xml:space="preserve">(к о г о?) </w:t>
      </w:r>
      <w:r w:rsidRPr="000E2A16">
        <w:rPr>
          <w:i/>
          <w:iCs/>
        </w:rPr>
        <w:t xml:space="preserve">сестру </w:t>
      </w:r>
      <w:r w:rsidRPr="000E2A16">
        <w:t xml:space="preserve">- в. п., </w:t>
      </w:r>
      <w:r w:rsidRPr="000E2A16">
        <w:rPr>
          <w:i/>
          <w:iCs/>
        </w:rPr>
        <w:t xml:space="preserve">благодарность </w:t>
      </w:r>
      <w:r w:rsidRPr="000E2A16">
        <w:t xml:space="preserve">(к о м у?) </w:t>
      </w:r>
      <w:r w:rsidRPr="000E2A16">
        <w:rPr>
          <w:i/>
          <w:iCs/>
        </w:rPr>
        <w:t>учитель</w:t>
      </w:r>
      <w:r w:rsidRPr="000E2A16">
        <w:rPr>
          <w:i/>
          <w:iCs/>
        </w:rPr>
        <w:softHyphen/>
        <w:t xml:space="preserve">нице </w:t>
      </w:r>
      <w:r w:rsidRPr="000E2A16">
        <w:t xml:space="preserve">- д. п., </w:t>
      </w:r>
      <w:r w:rsidRPr="000E2A16">
        <w:rPr>
          <w:i/>
          <w:iCs/>
        </w:rPr>
        <w:t xml:space="preserve">памятник </w:t>
      </w:r>
      <w:r w:rsidRPr="000E2A16">
        <w:t xml:space="preserve">(к о м у?) </w:t>
      </w:r>
      <w:r w:rsidRPr="000E2A16">
        <w:rPr>
          <w:i/>
          <w:iCs/>
        </w:rPr>
        <w:t xml:space="preserve">писателю </w:t>
      </w:r>
      <w:r w:rsidRPr="000E2A16">
        <w:t xml:space="preserve">- д. п., </w:t>
      </w:r>
      <w:r w:rsidRPr="000E2A16">
        <w:rPr>
          <w:i/>
          <w:iCs/>
        </w:rPr>
        <w:t>моя фами</w:t>
      </w:r>
      <w:r w:rsidRPr="000E2A16">
        <w:rPr>
          <w:i/>
          <w:iCs/>
        </w:rPr>
        <w:softHyphen/>
        <w:t xml:space="preserve">лия </w:t>
      </w:r>
      <w:r w:rsidRPr="000E2A16">
        <w:t xml:space="preserve">- ж. р., </w:t>
      </w:r>
      <w:r w:rsidRPr="000E2A16">
        <w:rPr>
          <w:i/>
          <w:iCs/>
        </w:rPr>
        <w:t xml:space="preserve">один помидор </w:t>
      </w:r>
      <w:r w:rsidRPr="000E2A16">
        <w:t xml:space="preserve">- м. р., </w:t>
      </w:r>
      <w:r w:rsidRPr="000E2A16">
        <w:rPr>
          <w:i/>
          <w:iCs/>
        </w:rPr>
        <w:t xml:space="preserve">пять килограммов яблок </w:t>
      </w:r>
      <w:r w:rsidRPr="000E2A16">
        <w:t>и т. п.; употребление слов с учетом их семантической (смысло</w:t>
      </w:r>
      <w:r w:rsidRPr="000E2A16">
        <w:softHyphen/>
        <w:t xml:space="preserve">вой) сочетаемости (правила словоупотребления), например: </w:t>
      </w:r>
      <w:r w:rsidRPr="000E2A16">
        <w:rPr>
          <w:i/>
          <w:iCs/>
        </w:rPr>
        <w:t>пре</w:t>
      </w:r>
      <w:r w:rsidRPr="000E2A16">
        <w:rPr>
          <w:i/>
          <w:iCs/>
        </w:rPr>
        <w:softHyphen/>
        <w:t xml:space="preserve">доставить слово, </w:t>
      </w:r>
      <w:r w:rsidRPr="000E2A16">
        <w:t xml:space="preserve">но </w:t>
      </w:r>
      <w:r w:rsidRPr="000E2A16">
        <w:rPr>
          <w:i/>
          <w:iCs/>
        </w:rPr>
        <w:t xml:space="preserve">представить к награде, надеть пальто (на себя), </w:t>
      </w:r>
      <w:r w:rsidRPr="000E2A16">
        <w:t xml:space="preserve">но </w:t>
      </w:r>
      <w:r w:rsidRPr="000E2A16">
        <w:rPr>
          <w:i/>
          <w:iCs/>
        </w:rPr>
        <w:t xml:space="preserve">одеть братишку </w:t>
      </w:r>
      <w:r w:rsidRPr="000E2A16">
        <w:t xml:space="preserve">и т. п. </w:t>
      </w:r>
    </w:p>
    <w:p w:rsidR="000E2A16" w:rsidRPr="000E2A16" w:rsidRDefault="000E2A16" w:rsidP="000E2A16">
      <w:r w:rsidRPr="000E2A16">
        <w:t xml:space="preserve">      Важно заметить, что ознакомление с нормами литературного языка, изобразительными средствами речи принесет реальные результаты, если систематически проводить анализ текстов-об</w:t>
      </w:r>
      <w:r w:rsidRPr="000E2A16">
        <w:softHyphen/>
        <w:t>разцов и тем самым развивать свойственное ребенку языковое чутье, внимание к правильному употреблению слов, словосочета</w:t>
      </w:r>
      <w:r w:rsidRPr="000E2A16">
        <w:softHyphen/>
        <w:t xml:space="preserve">ний и фразеологизмов. Полезно наблюдать за стилистически точным употреблением слов в авторских текстах в зависимости от цели высказывания и проводить анализ, почему уместно именно это слово, а не его синоним. </w:t>
      </w:r>
    </w:p>
    <w:p w:rsidR="000E2A16" w:rsidRPr="000E2A16" w:rsidRDefault="000E2A16" w:rsidP="000E2A16">
      <w:r w:rsidRPr="000E2A16">
        <w:t xml:space="preserve">      Работа над нормами литературного языка носит практиче</w:t>
      </w:r>
      <w:r w:rsidRPr="000E2A16">
        <w:softHyphen/>
        <w:t>скую направленность и проводится в течение всего учебного года в связи с изучением разных тем по курсу русского языка, с вне</w:t>
      </w:r>
      <w:r w:rsidRPr="000E2A16">
        <w:softHyphen/>
        <w:t>классными занятиями по предмету, с написанием изложений и сочинений, с уроками чтения. Надо учить детей исправлять рече</w:t>
      </w:r>
      <w:r w:rsidRPr="000E2A16">
        <w:softHyphen/>
        <w:t>вые ошибки и пользоваться различными словарями. Это естест</w:t>
      </w:r>
      <w:r w:rsidRPr="000E2A16">
        <w:softHyphen/>
        <w:t xml:space="preserve">венный путь к овладению нормами русского языка. </w:t>
      </w:r>
    </w:p>
    <w:p w:rsidR="000E2A16" w:rsidRPr="000E2A16" w:rsidRDefault="000E2A16" w:rsidP="000E2A16">
      <w:pPr>
        <w:rPr>
          <w:i/>
          <w:iCs/>
        </w:rPr>
      </w:pPr>
      <w:r w:rsidRPr="000E2A16">
        <w:t xml:space="preserve">      Потребностью речевого развития учащихся обусловлено по усмотрению учителя сопоставление в </w:t>
      </w:r>
      <w:r w:rsidRPr="000E2A16">
        <w:rPr>
          <w:lang w:val="en-US"/>
        </w:rPr>
        <w:t>IV</w:t>
      </w:r>
      <w:r w:rsidRPr="000E2A16">
        <w:t xml:space="preserve"> классе простого предло</w:t>
      </w:r>
      <w:r w:rsidRPr="000E2A16">
        <w:softHyphen/>
        <w:t>жения с однородными членами и сложносочиненного предложе</w:t>
      </w:r>
      <w:r w:rsidRPr="000E2A16">
        <w:softHyphen/>
        <w:t>ния, состоящего из двух простых, наблюдение за предложениями с прямой речью, ознакомление со сложноподчиненными предло</w:t>
      </w:r>
      <w:r w:rsidRPr="000E2A16">
        <w:softHyphen/>
        <w:t xml:space="preserve">жениями с союзами </w:t>
      </w:r>
      <w:r w:rsidRPr="000E2A16">
        <w:rPr>
          <w:i/>
          <w:iCs/>
        </w:rPr>
        <w:t xml:space="preserve">(потому ЧТО, так как) </w:t>
      </w:r>
      <w:r w:rsidRPr="000E2A16">
        <w:t xml:space="preserve">и союзными словами </w:t>
      </w:r>
      <w:r w:rsidRPr="000E2A16">
        <w:rPr>
          <w:i/>
          <w:iCs/>
        </w:rPr>
        <w:t xml:space="preserve">(что, где, который, когда). </w:t>
      </w:r>
    </w:p>
    <w:p w:rsidR="000E2A16" w:rsidRPr="000E2A16" w:rsidRDefault="000E2A16" w:rsidP="000E2A16">
      <w:r w:rsidRPr="000E2A16">
        <w:t xml:space="preserve">     Сложные предложения и предложения с прямой речью спе</w:t>
      </w:r>
      <w:r w:rsidRPr="000E2A16">
        <w:softHyphen/>
        <w:t>циально не изучаются. Учащиеся знакомятся с особенностями этих предложений, например, при подготовке к изложениям и со</w:t>
      </w:r>
      <w:r w:rsidRPr="000E2A16">
        <w:softHyphen/>
        <w:t>чинениям, а также в процессе анализа ошибок, допущенных в творческих работах. Известно, что младшие школьники как в устной, так и в письменной речи широко используют сложносочи</w:t>
      </w:r>
      <w:r w:rsidRPr="000E2A16">
        <w:softHyphen/>
        <w:t xml:space="preserve">ненные и сложноподчиненные предложения. Именно в процессе общения возникает </w:t>
      </w:r>
      <w:r w:rsidRPr="000E2A16">
        <w:rPr>
          <w:bCs/>
        </w:rPr>
        <w:t>потребность</w:t>
      </w:r>
      <w:r w:rsidRPr="000E2A16">
        <w:rPr>
          <w:b/>
          <w:bCs/>
        </w:rPr>
        <w:t xml:space="preserve"> </w:t>
      </w:r>
      <w:r w:rsidRPr="000E2A16">
        <w:t xml:space="preserve">выяснить структуру предложения, особенности его употребления. Такой метод пропедевтического (предварительного, неполного) изучения можно рассматривать как практическое перфективное ознакомление с элементами теории языка на речевой основе  и применять его в повседневной работе с детьми. </w:t>
      </w:r>
      <w:r w:rsidRPr="000E2A16">
        <w:lastRenderedPageBreak/>
        <w:t>Этот подход це</w:t>
      </w:r>
      <w:r w:rsidRPr="000E2A16">
        <w:softHyphen/>
        <w:t xml:space="preserve">лесообразно использовать, например, и </w:t>
      </w:r>
      <w:r w:rsidRPr="000E2A16">
        <w:rPr>
          <w:bCs/>
        </w:rPr>
        <w:t>для практического озна</w:t>
      </w:r>
      <w:r w:rsidRPr="000E2A16">
        <w:rPr>
          <w:bCs/>
        </w:rPr>
        <w:softHyphen/>
        <w:t>комления</w:t>
      </w:r>
      <w:r w:rsidRPr="000E2A16">
        <w:rPr>
          <w:b/>
          <w:bCs/>
        </w:rPr>
        <w:t xml:space="preserve"> </w:t>
      </w:r>
      <w:r w:rsidRPr="000E2A16">
        <w:t>с наиболее распространенными способами образова</w:t>
      </w:r>
      <w:r w:rsidRPr="000E2A16">
        <w:softHyphen/>
        <w:t xml:space="preserve">ния слов: суффиксальным </w:t>
      </w:r>
      <w:r w:rsidRPr="000E2A16">
        <w:rPr>
          <w:i/>
          <w:iCs/>
        </w:rPr>
        <w:t xml:space="preserve">(библиотека </w:t>
      </w:r>
      <w:r w:rsidRPr="000E2A16">
        <w:t xml:space="preserve">- </w:t>
      </w:r>
      <w:r w:rsidRPr="000E2A16">
        <w:rPr>
          <w:i/>
          <w:iCs/>
        </w:rPr>
        <w:t>библиотек-арь, кни</w:t>
      </w:r>
      <w:r w:rsidRPr="000E2A16">
        <w:rPr>
          <w:i/>
          <w:iCs/>
        </w:rPr>
        <w:softHyphen/>
        <w:t xml:space="preserve">га </w:t>
      </w:r>
      <w:r w:rsidRPr="000E2A16">
        <w:t xml:space="preserve">- </w:t>
      </w:r>
      <w:r w:rsidRPr="000E2A16">
        <w:rPr>
          <w:i/>
          <w:iCs/>
        </w:rPr>
        <w:t xml:space="preserve">книж-н-ый), </w:t>
      </w:r>
      <w:r w:rsidRPr="000E2A16">
        <w:t xml:space="preserve">префиксальным </w:t>
      </w:r>
      <w:r w:rsidRPr="000E2A16">
        <w:rPr>
          <w:i/>
          <w:iCs/>
        </w:rPr>
        <w:t xml:space="preserve">(ехать </w:t>
      </w:r>
      <w:r w:rsidRPr="000E2A16">
        <w:t xml:space="preserve">- </w:t>
      </w:r>
      <w:r w:rsidRPr="000E2A16">
        <w:rPr>
          <w:i/>
          <w:iCs/>
        </w:rPr>
        <w:t xml:space="preserve">под-ехать, город - </w:t>
      </w:r>
      <w:r w:rsidRPr="000E2A16">
        <w:t xml:space="preserve"> </w:t>
      </w:r>
      <w:r w:rsidRPr="000E2A16">
        <w:rPr>
          <w:i/>
          <w:iCs/>
        </w:rPr>
        <w:t xml:space="preserve">при-город), </w:t>
      </w:r>
      <w:r w:rsidRPr="000E2A16">
        <w:t xml:space="preserve">префиксально-суффиксальным </w:t>
      </w:r>
      <w:r w:rsidRPr="000E2A16">
        <w:rPr>
          <w:i/>
          <w:iCs/>
        </w:rPr>
        <w:t xml:space="preserve">(окно </w:t>
      </w:r>
      <w:r w:rsidRPr="000E2A16">
        <w:t xml:space="preserve">-  </w:t>
      </w:r>
      <w:r w:rsidRPr="000E2A16">
        <w:rPr>
          <w:i/>
          <w:iCs/>
        </w:rPr>
        <w:t>под-окон</w:t>
      </w:r>
      <w:r w:rsidRPr="000E2A16">
        <w:rPr>
          <w:i/>
          <w:iCs/>
        </w:rPr>
        <w:softHyphen/>
        <w:t xml:space="preserve">ник, дорога </w:t>
      </w:r>
      <w:r w:rsidRPr="000E2A16">
        <w:t xml:space="preserve">-  </w:t>
      </w:r>
      <w:r w:rsidRPr="000E2A16">
        <w:rPr>
          <w:i/>
          <w:iCs/>
        </w:rPr>
        <w:t xml:space="preserve">по-дорож-ник), </w:t>
      </w:r>
      <w:r w:rsidRPr="000E2A16">
        <w:t>а также со склонением местоиме</w:t>
      </w:r>
      <w:r w:rsidRPr="000E2A16">
        <w:softHyphen/>
        <w:t xml:space="preserve">ний и числительных, с употреблением наречий. </w:t>
      </w:r>
    </w:p>
    <w:p w:rsidR="000E2A16" w:rsidRPr="000E2A16" w:rsidRDefault="000E2A16" w:rsidP="000E2A16">
      <w:r w:rsidRPr="000E2A16">
        <w:t xml:space="preserve">    По усмотрению учителя проводится ознакомление с видами второстепенных членов предложения - определением, дополне</w:t>
      </w:r>
      <w:r w:rsidRPr="000E2A16">
        <w:softHyphen/>
        <w:t xml:space="preserve">нием, обстоятельством. Целесообразно осуществить это в начале </w:t>
      </w:r>
      <w:r w:rsidRPr="000E2A16">
        <w:rPr>
          <w:lang w:val="en-US"/>
        </w:rPr>
        <w:t>IV</w:t>
      </w:r>
      <w:r w:rsidRPr="000E2A16">
        <w:t xml:space="preserve"> класса. Умение распознавать второстепенные члены предло</w:t>
      </w:r>
      <w:r w:rsidRPr="000E2A16">
        <w:softHyphen/>
        <w:t>жения формируется по вопросам и значению: дополнение отвеча</w:t>
      </w:r>
      <w:r w:rsidRPr="000E2A16">
        <w:softHyphen/>
        <w:t>ет на вопросы косвенных падежей и обозначает предмет; опреде</w:t>
      </w:r>
      <w:r w:rsidRPr="000E2A16">
        <w:softHyphen/>
        <w:t>ление отвечает на вопросы какой? чей? и обозначает при</w:t>
      </w:r>
      <w:r w:rsidRPr="000E2A16">
        <w:softHyphen/>
        <w:t>знаки предметов; обстоятельство отвечает на вопросы где? куда? откуда? когда? как? и обозначает место, время, способ действия и т. п. Обращается внимание и на то, что допол</w:t>
      </w:r>
      <w:r w:rsidRPr="000E2A16">
        <w:softHyphen/>
        <w:t>нение чаще всего выражается именем существительным или мес</w:t>
      </w:r>
      <w:r w:rsidRPr="000E2A16">
        <w:softHyphen/>
        <w:t>тоимением в косвенных падежах, определение - именем прила</w:t>
      </w:r>
      <w:r w:rsidRPr="000E2A16">
        <w:softHyphen/>
        <w:t>гательным, обстоятельство - наречием или существительным в косвенных падежах. Знакомство с второстепенными членами со</w:t>
      </w:r>
      <w:r w:rsidRPr="000E2A16">
        <w:softHyphen/>
        <w:t>здает благоприятные условия для усвоения связи слов в предло</w:t>
      </w:r>
      <w:r w:rsidRPr="000E2A16">
        <w:softHyphen/>
        <w:t>жении, для понимания словосочетания как двух слов, связанных между собой по смыслу и грамматически.</w:t>
      </w:r>
    </w:p>
    <w:p w:rsidR="000E2A16" w:rsidRPr="000E2A16" w:rsidRDefault="000E2A16" w:rsidP="000E2A16">
      <w:r w:rsidRPr="000E2A16">
        <w:t xml:space="preserve">     Успешность обучения родному языку во многом зависит от методов обучения. Создание на уроке атмосферы творческого по­иска благотворно влияет на общее развитие учащихся, на формирование у них интереса к родному языку и познавательных умений: поставить познавательную задачу, найти способ ее решения, провести анализ языкового материала в целях выделения существенных признаков изучаемого понятия или составных частей правила, сравнивать, обобщать, точно формулировать вы­вод, применять правило в условиях разной степени сложности. Важно формировать у детей общие подходы к решению орфографических, грамматических, речевых задач. Ученик активен в процессе познавательной деятельности. </w:t>
      </w:r>
    </w:p>
    <w:p w:rsidR="000E2A16" w:rsidRPr="000E2A16" w:rsidRDefault="000E2A16" w:rsidP="000E2A16">
      <w:r w:rsidRPr="000E2A16">
        <w:t xml:space="preserve">     Предметом постоянного внимания учителя на всех этапах обучения является развитие навыков грамотного письма. В программе и учебниках представлены четыре группы правил: 1) обозначение звуков буквами; 2) перенос слов; 3) раздельное напи­сание слов; 4) написание заглавной буквы. </w:t>
      </w:r>
    </w:p>
    <w:p w:rsidR="000E2A16" w:rsidRPr="000E2A16" w:rsidRDefault="000E2A16" w:rsidP="000E2A16">
      <w:r w:rsidRPr="000E2A16">
        <w:t xml:space="preserve">Примерное количество слов для словарных диктантов: </w:t>
      </w:r>
    </w:p>
    <w:p w:rsidR="000E2A16" w:rsidRPr="000E2A16" w:rsidRDefault="000E2A16" w:rsidP="000E2A16">
      <w:r w:rsidRPr="000E2A16">
        <w:t xml:space="preserve">IV класс - 12-15. </w:t>
      </w:r>
    </w:p>
    <w:p w:rsidR="000E2A16" w:rsidRPr="000E2A16" w:rsidRDefault="000E2A16" w:rsidP="000E2A16">
      <w:r w:rsidRPr="000E2A16">
        <w:t xml:space="preserve">     Количество слов в текстах, предназначенных для контрольных диктантов: </w:t>
      </w:r>
    </w:p>
    <w:p w:rsidR="000E2A16" w:rsidRPr="000E2A16" w:rsidRDefault="000E2A16" w:rsidP="000E2A16">
      <w:r w:rsidRPr="000E2A16">
        <w:t xml:space="preserve">IV класс, в конце первого полугодия  65-70 </w:t>
      </w:r>
    </w:p>
    <w:p w:rsidR="000E2A16" w:rsidRPr="000E2A16" w:rsidRDefault="000E2A16" w:rsidP="000E2A16">
      <w:r w:rsidRPr="000E2A16">
        <w:t xml:space="preserve">IV класс, в конце года  75-80 </w:t>
      </w:r>
    </w:p>
    <w:p w:rsidR="000E2A16" w:rsidRPr="000E2A16" w:rsidRDefault="000E2A16" w:rsidP="000E2A16">
      <w:r w:rsidRPr="000E2A16">
        <w:t xml:space="preserve">    Тексты, предназначенные для изложения, в каждом классе увеличиваются соответственно на 15-20 слов. </w:t>
      </w:r>
    </w:p>
    <w:p w:rsidR="000E2A16" w:rsidRPr="000E2A16" w:rsidRDefault="000E2A16" w:rsidP="000E2A16">
      <w:r w:rsidRPr="000E2A16">
        <w:t xml:space="preserve">     В начальных классах орфография не выделяется в качестве специального раздела программы. Орфографические правила включены в грамматические темы, связанные с изучаемым орфографическим материалом. </w:t>
      </w:r>
      <w:r w:rsidRPr="000E2A16">
        <w:tab/>
        <w:t xml:space="preserve">. </w:t>
      </w:r>
    </w:p>
    <w:p w:rsidR="000E2A16" w:rsidRPr="000E2A16" w:rsidRDefault="000E2A16" w:rsidP="000E2A16">
      <w:r w:rsidRPr="000E2A16">
        <w:t xml:space="preserve">     Одной из важных задач обучения русскому языку в I-IV классах является также формирование навыков каллиграфически правильного написания слов. </w:t>
      </w:r>
    </w:p>
    <w:p w:rsidR="000E2A16" w:rsidRPr="000E2A16" w:rsidRDefault="000E2A16" w:rsidP="000E2A16">
      <w:r w:rsidRPr="000E2A16">
        <w:lastRenderedPageBreak/>
        <w:t xml:space="preserve">   На начальном этапе обучения письменной речи (I класс) формирование каллиграфических навыков выступает в качестве самостоятельной цели, поэтому на уроках письма специальные каллиграфические упражнения выполняются в течение всего урока. </w:t>
      </w:r>
    </w:p>
    <w:p w:rsidR="000E2A16" w:rsidRPr="000E2A16" w:rsidRDefault="000E2A16" w:rsidP="000E2A16">
      <w:pPr>
        <w:rPr>
          <w:b/>
        </w:rPr>
      </w:pPr>
    </w:p>
    <w:p w:rsidR="000E2A16" w:rsidRPr="000E2A16" w:rsidRDefault="000E2A16" w:rsidP="000E2A16">
      <w:pPr>
        <w:rPr>
          <w:b/>
        </w:rPr>
      </w:pPr>
      <w:r w:rsidRPr="000E2A16">
        <w:rPr>
          <w:b/>
        </w:rPr>
        <w:t>Общеучебные умения, навыки и способы деятельности.</w:t>
      </w:r>
    </w:p>
    <w:p w:rsidR="000E2A16" w:rsidRPr="000E2A16" w:rsidRDefault="000E2A16" w:rsidP="000E2A16">
      <w:pPr>
        <w:rPr>
          <w:b/>
        </w:rPr>
      </w:pPr>
    </w:p>
    <w:p w:rsidR="000E2A16" w:rsidRPr="000E2A16" w:rsidRDefault="000E2A16" w:rsidP="000E2A16">
      <w:r w:rsidRPr="000E2A16">
        <w:t xml:space="preserve">    Важную роль в обучении русскому языку играет целенаправленная работа по формированию у школьников 4 класса элементов учебной самостоятельности, умений эффективно работать с учебной книгой, пользоваться лингвистическими словарями и справочниками.</w:t>
      </w:r>
    </w:p>
    <w:p w:rsidR="000E2A16" w:rsidRPr="000E2A16" w:rsidRDefault="000E2A16" w:rsidP="000E2A16">
      <w:r w:rsidRPr="000E2A16">
        <w:t xml:space="preserve">    Для реализации рабочей программы на уроках русского языка используются различные формы обучения: игровые, коллективные способы обучения, фронтальный и всесторонний опрос знаний, умений обучающих. Применяются различные средства обучения для повышения грамотности обучающихся и оказанию различной помощи- карточки обучающего и развивающего характера, таблицы, технологические карты, словари, схемы – опоры. Для организации учебно-позновательной деятельности обучающихся но уроках русского языка внедряются новые педагогические технологии: коллективные способы обучения, ИКТ, модульное и проблемное обучения, осуществляется дифференцированный подход к деятельности обучающихся.</w:t>
      </w:r>
    </w:p>
    <w:p w:rsidR="000E2A16" w:rsidRPr="000E2A16" w:rsidRDefault="000E2A16" w:rsidP="000E2A16">
      <w:r w:rsidRPr="000E2A16">
        <w:t xml:space="preserve">     В данной программе заложено одно из важных дидактических условий, обеспечивающих усвоение знаний и сформированность умений, - систематическая проверка и оценка. Для этого предлагаются различные виды проверок (диктанты,  Взаимодиктант, тесты, работа по модульным карточкам, зачеты, сочинения, изложения). Систематическое использование входного контроля (снятие обучаемости) и выходного контроля (уровень обученности) по методике профессора  МГПУ П. И. Третьякова позволяет реализовать комплексно-дидактическую цель, ранжированную на трех уровнях в каждом разделе.</w:t>
      </w:r>
    </w:p>
    <w:p w:rsidR="000E2A16" w:rsidRPr="000E2A16" w:rsidRDefault="000E2A16" w:rsidP="000E2A16">
      <w:r w:rsidRPr="000E2A16">
        <w:t xml:space="preserve">     Данная программа обеспечивает развитие учебной деятельности учащихся, дает возможность учителю переводить деятельность ученика с репродуктивного уровня до творческого, позволяет  углубленно изучать некоторые темы программы, использовать дифференцированный подход к обучению и развитию младшего школьника. Она ориентирована на формирование у детей целостного представления о родном языке, морфологическом, морфемном и синтаксическом строе, звукобуквенном составе, интонационном и лексическом богатстве.</w:t>
      </w:r>
    </w:p>
    <w:p w:rsidR="000E2A16" w:rsidRPr="000E2A16" w:rsidRDefault="000E2A16" w:rsidP="000E2A16">
      <w:pPr>
        <w:rPr>
          <w:b/>
        </w:rPr>
      </w:pPr>
      <w:r w:rsidRPr="000E2A16">
        <w:rPr>
          <w:b/>
        </w:rPr>
        <w:t xml:space="preserve">УЧЕБНО-ТЕМАТИЧЕСКИЙ ПЛАН </w:t>
      </w:r>
      <w:r w:rsidRPr="000E2A16">
        <w:rPr>
          <w:b/>
          <w:bCs/>
        </w:rPr>
        <w:t xml:space="preserve"> ПРЕДМЕТА </w:t>
      </w:r>
      <w:r w:rsidRPr="000E2A16">
        <w:rPr>
          <w:b/>
        </w:rPr>
        <w:t>« РУССКИЙ ЯЗЫК»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0902"/>
        <w:gridCol w:w="3686"/>
      </w:tblGrid>
      <w:tr w:rsidR="000E2A16" w:rsidRPr="000E2A16" w:rsidTr="00BA0A1B">
        <w:tc>
          <w:tcPr>
            <w:tcW w:w="652" w:type="dxa"/>
          </w:tcPr>
          <w:p w:rsidR="000E2A16" w:rsidRPr="000E2A16" w:rsidRDefault="000E2A16" w:rsidP="000E2A16">
            <w:pPr>
              <w:rPr>
                <w:b/>
                <w:bCs/>
              </w:rPr>
            </w:pPr>
            <w:r w:rsidRPr="000E2A16">
              <w:rPr>
                <w:b/>
                <w:bCs/>
              </w:rPr>
              <w:t>№ п/п</w:t>
            </w:r>
          </w:p>
        </w:tc>
        <w:tc>
          <w:tcPr>
            <w:tcW w:w="10902" w:type="dxa"/>
          </w:tcPr>
          <w:p w:rsidR="000E2A16" w:rsidRPr="000E2A16" w:rsidRDefault="000E2A16" w:rsidP="000E2A16">
            <w:pPr>
              <w:rPr>
                <w:b/>
                <w:bCs/>
              </w:rPr>
            </w:pPr>
            <w:r w:rsidRPr="000E2A16">
              <w:rPr>
                <w:b/>
                <w:bCs/>
              </w:rPr>
              <w:t>Раздел программы</w:t>
            </w:r>
          </w:p>
          <w:p w:rsidR="000E2A16" w:rsidRPr="000E2A16" w:rsidRDefault="000E2A16" w:rsidP="000E2A16">
            <w:pPr>
              <w:rPr>
                <w:b/>
                <w:bCs/>
              </w:rPr>
            </w:pPr>
            <w:r w:rsidRPr="000E2A16">
              <w:rPr>
                <w:b/>
                <w:bCs/>
              </w:rPr>
              <w:t>4 класс</w:t>
            </w:r>
          </w:p>
        </w:tc>
        <w:tc>
          <w:tcPr>
            <w:tcW w:w="3686" w:type="dxa"/>
          </w:tcPr>
          <w:p w:rsidR="000E2A16" w:rsidRPr="000E2A16" w:rsidRDefault="000E2A16" w:rsidP="000E2A16">
            <w:pPr>
              <w:rPr>
                <w:b/>
                <w:bCs/>
              </w:rPr>
            </w:pPr>
            <w:r w:rsidRPr="000E2A16">
              <w:rPr>
                <w:b/>
                <w:bCs/>
              </w:rPr>
              <w:t xml:space="preserve">Всего </w:t>
            </w:r>
          </w:p>
          <w:p w:rsidR="000E2A16" w:rsidRPr="000E2A16" w:rsidRDefault="000E2A16" w:rsidP="000E2A16">
            <w:pPr>
              <w:rPr>
                <w:b/>
                <w:bCs/>
              </w:rPr>
            </w:pPr>
            <w:r w:rsidRPr="000E2A16">
              <w:rPr>
                <w:b/>
                <w:bCs/>
              </w:rPr>
              <w:t>часов</w:t>
            </w:r>
          </w:p>
        </w:tc>
      </w:tr>
      <w:tr w:rsidR="000E2A16" w:rsidRPr="000E2A16" w:rsidTr="00BA0A1B">
        <w:trPr>
          <w:trHeight w:val="416"/>
        </w:trPr>
        <w:tc>
          <w:tcPr>
            <w:tcW w:w="652" w:type="dxa"/>
          </w:tcPr>
          <w:p w:rsidR="000E2A16" w:rsidRPr="000E2A16" w:rsidRDefault="000E2A16" w:rsidP="000E2A16">
            <w:r w:rsidRPr="000E2A16">
              <w:t>1</w:t>
            </w:r>
          </w:p>
        </w:tc>
        <w:tc>
          <w:tcPr>
            <w:tcW w:w="10902" w:type="dxa"/>
          </w:tcPr>
          <w:p w:rsidR="000E2A16" w:rsidRPr="000E2A16" w:rsidRDefault="000E2A16" w:rsidP="000E2A16">
            <w:r w:rsidRPr="000E2A16">
              <w:t>Повторение изученного во 3 классе</w:t>
            </w:r>
          </w:p>
        </w:tc>
        <w:tc>
          <w:tcPr>
            <w:tcW w:w="3686" w:type="dxa"/>
          </w:tcPr>
          <w:p w:rsidR="000E2A16" w:rsidRPr="000E2A16" w:rsidRDefault="000E2A16" w:rsidP="000E2A16">
            <w:r w:rsidRPr="000E2A16">
              <w:t>20 ч.</w:t>
            </w:r>
          </w:p>
        </w:tc>
      </w:tr>
      <w:tr w:rsidR="000E2A16" w:rsidRPr="000E2A16" w:rsidTr="00BA0A1B">
        <w:trPr>
          <w:trHeight w:val="594"/>
        </w:trPr>
        <w:tc>
          <w:tcPr>
            <w:tcW w:w="652" w:type="dxa"/>
          </w:tcPr>
          <w:p w:rsidR="000E2A16" w:rsidRPr="000E2A16" w:rsidRDefault="000E2A16" w:rsidP="000E2A16">
            <w:r w:rsidRPr="000E2A16">
              <w:t>2</w:t>
            </w:r>
          </w:p>
        </w:tc>
        <w:tc>
          <w:tcPr>
            <w:tcW w:w="10902" w:type="dxa"/>
          </w:tcPr>
          <w:p w:rsidR="000E2A16" w:rsidRPr="000E2A16" w:rsidRDefault="000E2A16" w:rsidP="000E2A16">
            <w:r w:rsidRPr="000E2A16">
              <w:t>Однородные члены предложения</w:t>
            </w:r>
          </w:p>
        </w:tc>
        <w:tc>
          <w:tcPr>
            <w:tcW w:w="3686" w:type="dxa"/>
          </w:tcPr>
          <w:p w:rsidR="000E2A16" w:rsidRPr="000E2A16" w:rsidRDefault="000E2A16" w:rsidP="000E2A16">
            <w:r w:rsidRPr="000E2A16">
              <w:t>9 ч.</w:t>
            </w:r>
          </w:p>
        </w:tc>
      </w:tr>
      <w:tr w:rsidR="000E2A16" w:rsidRPr="000E2A16" w:rsidTr="00BA0A1B">
        <w:tc>
          <w:tcPr>
            <w:tcW w:w="652" w:type="dxa"/>
          </w:tcPr>
          <w:p w:rsidR="000E2A16" w:rsidRPr="000E2A16" w:rsidRDefault="000E2A16" w:rsidP="000E2A16">
            <w:r w:rsidRPr="000E2A16">
              <w:lastRenderedPageBreak/>
              <w:t>3</w:t>
            </w:r>
          </w:p>
        </w:tc>
        <w:tc>
          <w:tcPr>
            <w:tcW w:w="10902" w:type="dxa"/>
          </w:tcPr>
          <w:p w:rsidR="000E2A16" w:rsidRPr="000E2A16" w:rsidRDefault="000E2A16" w:rsidP="000E2A16">
            <w:r w:rsidRPr="000E2A16">
              <w:t xml:space="preserve">Текст </w:t>
            </w:r>
          </w:p>
        </w:tc>
        <w:tc>
          <w:tcPr>
            <w:tcW w:w="3686" w:type="dxa"/>
          </w:tcPr>
          <w:p w:rsidR="000E2A16" w:rsidRPr="000E2A16" w:rsidRDefault="000E2A16" w:rsidP="000E2A16">
            <w:r w:rsidRPr="000E2A16">
              <w:t>4 ч.</w:t>
            </w:r>
          </w:p>
        </w:tc>
      </w:tr>
      <w:tr w:rsidR="000E2A16" w:rsidRPr="000E2A16" w:rsidTr="00BA0A1B">
        <w:tc>
          <w:tcPr>
            <w:tcW w:w="652" w:type="dxa"/>
          </w:tcPr>
          <w:p w:rsidR="000E2A16" w:rsidRPr="000E2A16" w:rsidRDefault="000E2A16" w:rsidP="000E2A16">
            <w:r w:rsidRPr="000E2A16">
              <w:t>4</w:t>
            </w:r>
          </w:p>
        </w:tc>
        <w:tc>
          <w:tcPr>
            <w:tcW w:w="10902" w:type="dxa"/>
          </w:tcPr>
          <w:p w:rsidR="000E2A16" w:rsidRPr="000E2A16" w:rsidRDefault="000E2A16" w:rsidP="000E2A16">
            <w:r w:rsidRPr="000E2A16">
              <w:t>Имя существительное</w:t>
            </w:r>
          </w:p>
        </w:tc>
        <w:tc>
          <w:tcPr>
            <w:tcW w:w="3686" w:type="dxa"/>
          </w:tcPr>
          <w:p w:rsidR="000E2A16" w:rsidRPr="000E2A16" w:rsidRDefault="000E2A16" w:rsidP="000E2A16">
            <w:r w:rsidRPr="000E2A16">
              <w:t>47 ч.</w:t>
            </w:r>
          </w:p>
        </w:tc>
      </w:tr>
      <w:tr w:rsidR="000E2A16" w:rsidRPr="000E2A16" w:rsidTr="00BA0A1B">
        <w:tc>
          <w:tcPr>
            <w:tcW w:w="652" w:type="dxa"/>
          </w:tcPr>
          <w:p w:rsidR="000E2A16" w:rsidRPr="000E2A16" w:rsidRDefault="000E2A16" w:rsidP="000E2A16">
            <w:r w:rsidRPr="000E2A16">
              <w:t>5</w:t>
            </w:r>
          </w:p>
        </w:tc>
        <w:tc>
          <w:tcPr>
            <w:tcW w:w="10902" w:type="dxa"/>
          </w:tcPr>
          <w:p w:rsidR="000E2A16" w:rsidRPr="000E2A16" w:rsidRDefault="000E2A16" w:rsidP="000E2A16">
            <w:r w:rsidRPr="000E2A16">
              <w:t>Имя прилагательное</w:t>
            </w:r>
          </w:p>
        </w:tc>
        <w:tc>
          <w:tcPr>
            <w:tcW w:w="3686" w:type="dxa"/>
          </w:tcPr>
          <w:p w:rsidR="000E2A16" w:rsidRPr="000E2A16" w:rsidRDefault="000E2A16" w:rsidP="000E2A16">
            <w:r w:rsidRPr="000E2A16">
              <w:t>33 ч.</w:t>
            </w:r>
          </w:p>
        </w:tc>
      </w:tr>
      <w:tr w:rsidR="000E2A16" w:rsidRPr="000E2A16" w:rsidTr="00BA0A1B">
        <w:tc>
          <w:tcPr>
            <w:tcW w:w="652" w:type="dxa"/>
          </w:tcPr>
          <w:p w:rsidR="000E2A16" w:rsidRPr="000E2A16" w:rsidRDefault="000E2A16" w:rsidP="000E2A16">
            <w:r w:rsidRPr="000E2A16">
              <w:t>6</w:t>
            </w:r>
          </w:p>
        </w:tc>
        <w:tc>
          <w:tcPr>
            <w:tcW w:w="10902" w:type="dxa"/>
          </w:tcPr>
          <w:p w:rsidR="000E2A16" w:rsidRPr="000E2A16" w:rsidRDefault="000E2A16" w:rsidP="000E2A16">
            <w:r w:rsidRPr="000E2A16">
              <w:t>Местоимение</w:t>
            </w:r>
          </w:p>
        </w:tc>
        <w:tc>
          <w:tcPr>
            <w:tcW w:w="3686" w:type="dxa"/>
          </w:tcPr>
          <w:p w:rsidR="000E2A16" w:rsidRPr="000E2A16" w:rsidRDefault="000E2A16" w:rsidP="000E2A16">
            <w:r w:rsidRPr="000E2A16">
              <w:t>7 ч.</w:t>
            </w:r>
          </w:p>
        </w:tc>
      </w:tr>
      <w:tr w:rsidR="000E2A16" w:rsidRPr="000E2A16" w:rsidTr="00BA0A1B">
        <w:tc>
          <w:tcPr>
            <w:tcW w:w="652" w:type="dxa"/>
          </w:tcPr>
          <w:p w:rsidR="000E2A16" w:rsidRPr="000E2A16" w:rsidRDefault="000E2A16" w:rsidP="000E2A16">
            <w:r w:rsidRPr="000E2A16">
              <w:t>7</w:t>
            </w:r>
          </w:p>
        </w:tc>
        <w:tc>
          <w:tcPr>
            <w:tcW w:w="10902" w:type="dxa"/>
          </w:tcPr>
          <w:p w:rsidR="000E2A16" w:rsidRPr="000E2A16" w:rsidRDefault="000E2A16" w:rsidP="000E2A16">
            <w:r w:rsidRPr="000E2A16">
              <w:t>Глагол</w:t>
            </w:r>
          </w:p>
        </w:tc>
        <w:tc>
          <w:tcPr>
            <w:tcW w:w="3686" w:type="dxa"/>
          </w:tcPr>
          <w:p w:rsidR="000E2A16" w:rsidRPr="000E2A16" w:rsidRDefault="000E2A16" w:rsidP="000E2A16">
            <w:r w:rsidRPr="000E2A16">
              <w:t>37 ч.</w:t>
            </w:r>
          </w:p>
        </w:tc>
      </w:tr>
      <w:tr w:rsidR="000E2A16" w:rsidRPr="000E2A16" w:rsidTr="00BA0A1B">
        <w:tc>
          <w:tcPr>
            <w:tcW w:w="652" w:type="dxa"/>
          </w:tcPr>
          <w:p w:rsidR="000E2A16" w:rsidRPr="000E2A16" w:rsidRDefault="000E2A16" w:rsidP="000E2A16">
            <w:r w:rsidRPr="000E2A16">
              <w:t>8</w:t>
            </w:r>
          </w:p>
        </w:tc>
        <w:tc>
          <w:tcPr>
            <w:tcW w:w="10902" w:type="dxa"/>
          </w:tcPr>
          <w:p w:rsidR="000E2A16" w:rsidRPr="000E2A16" w:rsidRDefault="000E2A16" w:rsidP="000E2A16">
            <w:r w:rsidRPr="000E2A16">
              <w:t>Повторение в конце учебного года</w:t>
            </w:r>
          </w:p>
        </w:tc>
        <w:tc>
          <w:tcPr>
            <w:tcW w:w="3686" w:type="dxa"/>
          </w:tcPr>
          <w:p w:rsidR="000E2A16" w:rsidRPr="000E2A16" w:rsidRDefault="000E2A16" w:rsidP="000E2A16">
            <w:r w:rsidRPr="000E2A16">
              <w:t>13 ч.</w:t>
            </w:r>
          </w:p>
        </w:tc>
      </w:tr>
      <w:tr w:rsidR="000E2A16" w:rsidRPr="000E2A16" w:rsidTr="00BA0A1B">
        <w:tc>
          <w:tcPr>
            <w:tcW w:w="652" w:type="dxa"/>
          </w:tcPr>
          <w:p w:rsidR="000E2A16" w:rsidRPr="000E2A16" w:rsidRDefault="000E2A16" w:rsidP="000E2A16"/>
        </w:tc>
        <w:tc>
          <w:tcPr>
            <w:tcW w:w="10902" w:type="dxa"/>
          </w:tcPr>
          <w:p w:rsidR="000E2A16" w:rsidRPr="000E2A16" w:rsidRDefault="000E2A16" w:rsidP="000E2A16">
            <w:r w:rsidRPr="000E2A16">
              <w:t>Всего:</w:t>
            </w:r>
          </w:p>
        </w:tc>
        <w:tc>
          <w:tcPr>
            <w:tcW w:w="3686" w:type="dxa"/>
          </w:tcPr>
          <w:p w:rsidR="000E2A16" w:rsidRPr="000E2A16" w:rsidRDefault="000E2A16" w:rsidP="000E2A16">
            <w:r w:rsidRPr="000E2A16">
              <w:t>170 ч</w:t>
            </w:r>
          </w:p>
        </w:tc>
      </w:tr>
    </w:tbl>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bCs/>
        </w:rPr>
      </w:pPr>
    </w:p>
    <w:p w:rsidR="000E2A16" w:rsidRPr="000E2A16" w:rsidRDefault="000E2A16" w:rsidP="000E2A16">
      <w:pPr>
        <w:rPr>
          <w:b/>
        </w:rPr>
      </w:pPr>
      <w:r w:rsidRPr="000E2A16">
        <w:rPr>
          <w:b/>
          <w:bCs/>
        </w:rPr>
        <w:t xml:space="preserve">СОДЕРЖАНИЕ УЧЕБНОГО ПРЕДМЕТА </w:t>
      </w:r>
      <w:r w:rsidRPr="000E2A16">
        <w:rPr>
          <w:b/>
        </w:rPr>
        <w:t>« РУССКИЙ ЯЗЫК»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397"/>
        <w:gridCol w:w="1560"/>
        <w:gridCol w:w="10347"/>
      </w:tblGrid>
      <w:tr w:rsidR="000E2A16" w:rsidRPr="000E2A16" w:rsidTr="00BA0A1B">
        <w:trPr>
          <w:trHeight w:val="756"/>
        </w:trPr>
        <w:tc>
          <w:tcPr>
            <w:tcW w:w="652" w:type="dxa"/>
          </w:tcPr>
          <w:p w:rsidR="000E2A16" w:rsidRPr="000E2A16" w:rsidRDefault="000E2A16" w:rsidP="000E2A16">
            <w:pPr>
              <w:rPr>
                <w:b/>
                <w:bCs/>
              </w:rPr>
            </w:pPr>
            <w:r w:rsidRPr="000E2A16">
              <w:rPr>
                <w:b/>
                <w:bCs/>
              </w:rPr>
              <w:t>№ п/п</w:t>
            </w:r>
          </w:p>
        </w:tc>
        <w:tc>
          <w:tcPr>
            <w:tcW w:w="2397" w:type="dxa"/>
          </w:tcPr>
          <w:p w:rsidR="000E2A16" w:rsidRPr="000E2A16" w:rsidRDefault="000E2A16" w:rsidP="000E2A16">
            <w:pPr>
              <w:rPr>
                <w:b/>
                <w:bCs/>
              </w:rPr>
            </w:pPr>
            <w:r w:rsidRPr="000E2A16">
              <w:rPr>
                <w:b/>
                <w:bCs/>
              </w:rPr>
              <w:t>Раздел программы           4 класс</w:t>
            </w:r>
          </w:p>
        </w:tc>
        <w:tc>
          <w:tcPr>
            <w:tcW w:w="1560" w:type="dxa"/>
          </w:tcPr>
          <w:p w:rsidR="000E2A16" w:rsidRPr="000E2A16" w:rsidRDefault="000E2A16" w:rsidP="000E2A16">
            <w:pPr>
              <w:rPr>
                <w:b/>
                <w:bCs/>
              </w:rPr>
            </w:pPr>
            <w:r w:rsidRPr="000E2A16">
              <w:rPr>
                <w:b/>
                <w:bCs/>
              </w:rPr>
              <w:t>Всего часов</w:t>
            </w:r>
          </w:p>
        </w:tc>
        <w:tc>
          <w:tcPr>
            <w:tcW w:w="10347" w:type="dxa"/>
          </w:tcPr>
          <w:p w:rsidR="000E2A16" w:rsidRPr="000E2A16" w:rsidRDefault="000E2A16" w:rsidP="000E2A16">
            <w:pPr>
              <w:rPr>
                <w:b/>
                <w:bCs/>
              </w:rPr>
            </w:pPr>
            <w:r w:rsidRPr="000E2A16">
              <w:rPr>
                <w:b/>
                <w:bCs/>
              </w:rPr>
              <w:t>Содержание</w:t>
            </w:r>
          </w:p>
        </w:tc>
      </w:tr>
      <w:tr w:rsidR="000E2A16" w:rsidRPr="000E2A16" w:rsidTr="00BA0A1B">
        <w:tc>
          <w:tcPr>
            <w:tcW w:w="652" w:type="dxa"/>
          </w:tcPr>
          <w:p w:rsidR="000E2A16" w:rsidRPr="000E2A16" w:rsidRDefault="000E2A16" w:rsidP="000E2A16"/>
          <w:p w:rsidR="000E2A16" w:rsidRPr="000E2A16" w:rsidRDefault="000E2A16" w:rsidP="000E2A16">
            <w:r w:rsidRPr="000E2A16">
              <w:t>1</w:t>
            </w:r>
          </w:p>
        </w:tc>
        <w:tc>
          <w:tcPr>
            <w:tcW w:w="2397" w:type="dxa"/>
          </w:tcPr>
          <w:p w:rsidR="000E2A16" w:rsidRPr="000E2A16" w:rsidRDefault="000E2A16" w:rsidP="000E2A16">
            <w:r w:rsidRPr="000E2A16">
              <w:t>Повторение изученного во 3 классе</w:t>
            </w:r>
          </w:p>
        </w:tc>
        <w:tc>
          <w:tcPr>
            <w:tcW w:w="1560" w:type="dxa"/>
          </w:tcPr>
          <w:p w:rsidR="000E2A16" w:rsidRPr="000E2A16" w:rsidRDefault="000E2A16" w:rsidP="000E2A16">
            <w:r w:rsidRPr="000E2A16">
              <w:t>20 ч.</w:t>
            </w:r>
          </w:p>
        </w:tc>
        <w:tc>
          <w:tcPr>
            <w:tcW w:w="10347" w:type="dxa"/>
          </w:tcPr>
          <w:p w:rsidR="000E2A16" w:rsidRPr="000E2A16" w:rsidRDefault="000E2A16" w:rsidP="000E2A16">
            <w:r w:rsidRPr="000E2A16">
              <w:t>Обобщение сведений о слове, предложении, тексте.</w:t>
            </w:r>
          </w:p>
          <w:p w:rsidR="000E2A16" w:rsidRPr="000E2A16" w:rsidRDefault="000E2A16" w:rsidP="000E2A16">
            <w:r w:rsidRPr="000E2A16">
              <w:t xml:space="preserve">Предложения по цели высказывания и по интонации. Знаки препинания в конце предложений. Связь слов в предложении. Словосочетание. Текст — повествование, описание, рассуждение. Связь предложений в </w:t>
            </w:r>
            <w:r w:rsidRPr="000E2A16">
              <w:lastRenderedPageBreak/>
              <w:t>тексте.</w:t>
            </w:r>
          </w:p>
          <w:p w:rsidR="000E2A16" w:rsidRPr="000E2A16" w:rsidRDefault="000E2A16" w:rsidP="000E2A16">
            <w:r w:rsidRPr="000E2A16">
              <w:t xml:space="preserve">Звуки и буквы. Слог. Ударение. </w:t>
            </w:r>
          </w:p>
          <w:p w:rsidR="000E2A16" w:rsidRPr="000E2A16" w:rsidRDefault="000E2A16" w:rsidP="000E2A16">
            <w:r w:rsidRPr="000E2A16">
              <w:t>Состав слова. Корень, приставка, суффикс, окончание — зна</w:t>
            </w:r>
            <w:r w:rsidRPr="000E2A16">
              <w:softHyphen/>
              <w:t>чимые части слова. Однокоренные слова. Способы проверки ор</w:t>
            </w:r>
            <w:r w:rsidRPr="000E2A16">
              <w:softHyphen/>
              <w:t xml:space="preserve">фограмм в корне слова. Правописание приставок и предлогов (сопоставление). Разделительные </w:t>
            </w:r>
            <w:r w:rsidRPr="000E2A16">
              <w:rPr>
                <w:i/>
                <w:iCs/>
              </w:rPr>
              <w:t xml:space="preserve">ь </w:t>
            </w:r>
            <w:r w:rsidRPr="000E2A16">
              <w:t xml:space="preserve">и </w:t>
            </w:r>
            <w:r w:rsidRPr="000E2A16">
              <w:rPr>
                <w:i/>
                <w:iCs/>
              </w:rPr>
              <w:t xml:space="preserve">ъ </w:t>
            </w:r>
            <w:r w:rsidRPr="000E2A16">
              <w:t>(сопоставле</w:t>
            </w:r>
            <w:r w:rsidRPr="000E2A16">
              <w:softHyphen/>
              <w:t>ние).</w:t>
            </w:r>
          </w:p>
          <w:p w:rsidR="000E2A16" w:rsidRPr="000E2A16" w:rsidRDefault="000E2A16" w:rsidP="000E2A16">
            <w:r w:rsidRPr="000E2A16">
              <w:t>Части речи. Обобщение признаков имен существительных, имен прилагательных, глаго</w:t>
            </w:r>
            <w:r w:rsidRPr="000E2A16">
              <w:softHyphen/>
              <w:t>лов: общее значение, вопросы, постоянные и из</w:t>
            </w:r>
            <w:r w:rsidRPr="000E2A16">
              <w:softHyphen/>
              <w:t>меняемые категории, роль в предложении. Правописание родо</w:t>
            </w:r>
            <w:r w:rsidRPr="000E2A16">
              <w:softHyphen/>
              <w:t xml:space="preserve">вых окончаний имен существительных, имен прилагательных, глаголов (в прошедшем времени). </w:t>
            </w:r>
          </w:p>
          <w:p w:rsidR="000E2A16" w:rsidRPr="000E2A16" w:rsidRDefault="000E2A16" w:rsidP="000E2A16">
            <w:r w:rsidRPr="000E2A16">
              <w:rPr>
                <w:b/>
                <w:bCs/>
                <w:i/>
                <w:iCs/>
              </w:rPr>
              <w:t xml:space="preserve">Ь </w:t>
            </w:r>
            <w:r w:rsidRPr="000E2A16">
              <w:t>после шипящих на конце су</w:t>
            </w:r>
            <w:r w:rsidRPr="000E2A16">
              <w:softHyphen/>
              <w:t>ществительных женского рода и глаголов, отвечающих на вопро</w:t>
            </w:r>
            <w:r w:rsidRPr="000E2A16">
              <w:softHyphen/>
              <w:t>сы что  делаешь?   что   сделаешь?</w:t>
            </w:r>
          </w:p>
        </w:tc>
      </w:tr>
      <w:tr w:rsidR="000E2A16" w:rsidRPr="000E2A16" w:rsidTr="00BA0A1B">
        <w:trPr>
          <w:trHeight w:val="1336"/>
        </w:trPr>
        <w:tc>
          <w:tcPr>
            <w:tcW w:w="652" w:type="dxa"/>
          </w:tcPr>
          <w:p w:rsidR="000E2A16" w:rsidRPr="000E2A16" w:rsidRDefault="000E2A16" w:rsidP="000E2A16"/>
          <w:p w:rsidR="000E2A16" w:rsidRPr="000E2A16" w:rsidRDefault="000E2A16" w:rsidP="000E2A16">
            <w:r w:rsidRPr="000E2A16">
              <w:t>2</w:t>
            </w:r>
          </w:p>
        </w:tc>
        <w:tc>
          <w:tcPr>
            <w:tcW w:w="2397" w:type="dxa"/>
          </w:tcPr>
          <w:p w:rsidR="000E2A16" w:rsidRPr="000E2A16" w:rsidRDefault="000E2A16" w:rsidP="000E2A16">
            <w:r w:rsidRPr="000E2A16">
              <w:t>Однородные члены предложения</w:t>
            </w:r>
          </w:p>
        </w:tc>
        <w:tc>
          <w:tcPr>
            <w:tcW w:w="1560" w:type="dxa"/>
          </w:tcPr>
          <w:p w:rsidR="000E2A16" w:rsidRPr="000E2A16" w:rsidRDefault="000E2A16" w:rsidP="000E2A16">
            <w:r w:rsidRPr="000E2A16">
              <w:t>9 ч.</w:t>
            </w:r>
          </w:p>
        </w:tc>
        <w:tc>
          <w:tcPr>
            <w:tcW w:w="10347" w:type="dxa"/>
          </w:tcPr>
          <w:p w:rsidR="000E2A16" w:rsidRPr="000E2A16" w:rsidRDefault="000E2A16" w:rsidP="000E2A16">
            <w:r w:rsidRPr="000E2A16">
              <w:t>Главные и второстепенные члены предложения (общее поня</w:t>
            </w:r>
            <w:r w:rsidRPr="000E2A16">
              <w:softHyphen/>
              <w:t>тие). Предложение с однородными чле</w:t>
            </w:r>
            <w:r w:rsidRPr="000E2A16">
              <w:softHyphen/>
              <w:t xml:space="preserve">нами, соединенными союзами </w:t>
            </w:r>
            <w:r w:rsidRPr="000E2A16">
              <w:rPr>
                <w:i/>
                <w:iCs/>
              </w:rPr>
              <w:t xml:space="preserve">и, а, но </w:t>
            </w:r>
            <w:r w:rsidRPr="000E2A16">
              <w:t xml:space="preserve">и без союзов; интонация перечисления, запятая в предложениях с однородными членами. Сопоставление предложений с однородными членами без союзов и с союзами </w:t>
            </w:r>
            <w:r w:rsidRPr="000E2A16">
              <w:rPr>
                <w:i/>
                <w:iCs/>
              </w:rPr>
              <w:t xml:space="preserve">и, а, но. </w:t>
            </w:r>
            <w:r w:rsidRPr="000E2A16">
              <w:t>Знаки препинания в предложениях.</w:t>
            </w:r>
          </w:p>
        </w:tc>
      </w:tr>
      <w:tr w:rsidR="000E2A16" w:rsidRPr="000E2A16" w:rsidTr="00BA0A1B">
        <w:tc>
          <w:tcPr>
            <w:tcW w:w="652" w:type="dxa"/>
          </w:tcPr>
          <w:p w:rsidR="000E2A16" w:rsidRPr="000E2A16" w:rsidRDefault="000E2A16" w:rsidP="000E2A16">
            <w:r w:rsidRPr="000E2A16">
              <w:t>3</w:t>
            </w:r>
          </w:p>
        </w:tc>
        <w:tc>
          <w:tcPr>
            <w:tcW w:w="2397" w:type="dxa"/>
          </w:tcPr>
          <w:p w:rsidR="000E2A16" w:rsidRPr="000E2A16" w:rsidRDefault="000E2A16" w:rsidP="000E2A16">
            <w:r w:rsidRPr="000E2A16">
              <w:t xml:space="preserve">Текст </w:t>
            </w:r>
          </w:p>
        </w:tc>
        <w:tc>
          <w:tcPr>
            <w:tcW w:w="1560" w:type="dxa"/>
          </w:tcPr>
          <w:p w:rsidR="000E2A16" w:rsidRPr="000E2A16" w:rsidRDefault="000E2A16" w:rsidP="000E2A16">
            <w:r w:rsidRPr="000E2A16">
              <w:t>4 ч.</w:t>
            </w:r>
          </w:p>
        </w:tc>
        <w:tc>
          <w:tcPr>
            <w:tcW w:w="10347" w:type="dxa"/>
          </w:tcPr>
          <w:p w:rsidR="000E2A16" w:rsidRPr="000E2A16" w:rsidRDefault="000E2A16" w:rsidP="000E2A16">
            <w:r w:rsidRPr="000E2A16">
              <w:t>Обобщение сведений о тексте как связном высказывании: те</w:t>
            </w:r>
            <w:r w:rsidRPr="000E2A16">
              <w:softHyphen/>
              <w:t>ма и основная мысль; заголовок с опорой на тему или основную мысль; части текста, связь между ними; связь между предложе</w:t>
            </w:r>
            <w:r w:rsidRPr="000E2A16">
              <w:softHyphen/>
              <w:t>ниями в каждой части текста; план текста. Виды текстов (пове</w:t>
            </w:r>
            <w:r w:rsidRPr="000E2A16">
              <w:softHyphen/>
              <w:t>ствование, описание, рассуждение). Изобразительно-выразитель</w:t>
            </w:r>
            <w:r w:rsidRPr="000E2A16">
              <w:softHyphen/>
              <w:t>ные средства текста.</w:t>
            </w:r>
          </w:p>
        </w:tc>
      </w:tr>
      <w:tr w:rsidR="000E2A16" w:rsidRPr="000E2A16" w:rsidTr="00BA0A1B">
        <w:tc>
          <w:tcPr>
            <w:tcW w:w="652" w:type="dxa"/>
          </w:tcPr>
          <w:p w:rsidR="000E2A16" w:rsidRPr="000E2A16" w:rsidRDefault="000E2A16" w:rsidP="000E2A16"/>
          <w:p w:rsidR="000E2A16" w:rsidRPr="000E2A16" w:rsidRDefault="000E2A16" w:rsidP="000E2A16">
            <w:r w:rsidRPr="000E2A16">
              <w:t>4</w:t>
            </w:r>
          </w:p>
        </w:tc>
        <w:tc>
          <w:tcPr>
            <w:tcW w:w="2397" w:type="dxa"/>
          </w:tcPr>
          <w:p w:rsidR="000E2A16" w:rsidRPr="000E2A16" w:rsidRDefault="000E2A16" w:rsidP="000E2A16">
            <w:r w:rsidRPr="000E2A16">
              <w:t>Имя существительное</w:t>
            </w:r>
          </w:p>
        </w:tc>
        <w:tc>
          <w:tcPr>
            <w:tcW w:w="1560" w:type="dxa"/>
          </w:tcPr>
          <w:p w:rsidR="000E2A16" w:rsidRPr="000E2A16" w:rsidRDefault="000E2A16" w:rsidP="000E2A16">
            <w:r w:rsidRPr="000E2A16">
              <w:t>47 ч.</w:t>
            </w:r>
          </w:p>
        </w:tc>
        <w:tc>
          <w:tcPr>
            <w:tcW w:w="10347" w:type="dxa"/>
          </w:tcPr>
          <w:p w:rsidR="000E2A16" w:rsidRPr="000E2A16" w:rsidRDefault="000E2A16" w:rsidP="000E2A16">
            <w:r w:rsidRPr="000E2A16">
              <w:t>Склонение имен существительных в единственном числе. Осо</w:t>
            </w:r>
            <w:r w:rsidRPr="000E2A16">
              <w:softHyphen/>
              <w:t>бенности падежей и способы их распознавания. Несклоняемые имена существительные.</w:t>
            </w:r>
          </w:p>
          <w:p w:rsidR="000E2A16" w:rsidRPr="000E2A16" w:rsidRDefault="000E2A16" w:rsidP="000E2A16">
            <w:r w:rsidRPr="000E2A16">
              <w:t>Три типа склонения имен существительных.</w:t>
            </w:r>
          </w:p>
          <w:p w:rsidR="000E2A16" w:rsidRPr="000E2A16" w:rsidRDefault="000E2A16" w:rsidP="000E2A16">
            <w:r w:rsidRPr="000E2A16">
              <w:t>Правописание безударных падежных окончаний имен существительных 1, 2 и 3-го склонения в единственном числе (кроме имен существитель</w:t>
            </w:r>
            <w:r w:rsidRPr="000E2A16">
              <w:softHyphen/>
              <w:t xml:space="preserve">ных на </w:t>
            </w:r>
            <w:r w:rsidRPr="000E2A16">
              <w:rPr>
                <w:i/>
                <w:iCs/>
              </w:rPr>
              <w:t xml:space="preserve">-мя, -ий, -ие, -ия). </w:t>
            </w:r>
            <w:r w:rsidRPr="000E2A16">
              <w:t>Употребление предлогов с именами существительными в раз</w:t>
            </w:r>
            <w:r w:rsidRPr="000E2A16">
              <w:softHyphen/>
              <w:t xml:space="preserve">личных падежах: </w:t>
            </w:r>
            <w:r w:rsidRPr="000E2A16">
              <w:rPr>
                <w:b/>
                <w:bCs/>
                <w:i/>
                <w:iCs/>
              </w:rPr>
              <w:t xml:space="preserve">пришел </w:t>
            </w:r>
            <w:r w:rsidRPr="000E2A16">
              <w:rPr>
                <w:i/>
                <w:iCs/>
              </w:rPr>
              <w:t xml:space="preserve">из </w:t>
            </w:r>
            <w:r w:rsidRPr="000E2A16">
              <w:rPr>
                <w:b/>
                <w:bCs/>
                <w:i/>
                <w:iCs/>
              </w:rPr>
              <w:t xml:space="preserve">школы, </w:t>
            </w:r>
            <w:r w:rsidRPr="000E2A16">
              <w:rPr>
                <w:i/>
                <w:iCs/>
              </w:rPr>
              <w:t xml:space="preserve">из </w:t>
            </w:r>
            <w:r w:rsidRPr="000E2A16">
              <w:rPr>
                <w:b/>
                <w:bCs/>
                <w:i/>
                <w:iCs/>
              </w:rPr>
              <w:t xml:space="preserve">магазина, уехал </w:t>
            </w:r>
            <w:r w:rsidRPr="000E2A16">
              <w:rPr>
                <w:i/>
                <w:iCs/>
              </w:rPr>
              <w:t xml:space="preserve">на </w:t>
            </w:r>
            <w:r w:rsidRPr="000E2A16">
              <w:rPr>
                <w:b/>
                <w:bCs/>
                <w:i/>
                <w:iCs/>
              </w:rPr>
              <w:t>Кам</w:t>
            </w:r>
            <w:r w:rsidRPr="000E2A16">
              <w:rPr>
                <w:b/>
                <w:bCs/>
                <w:i/>
                <w:iCs/>
              </w:rPr>
              <w:softHyphen/>
              <w:t xml:space="preserve">чатку, </w:t>
            </w:r>
            <w:r w:rsidRPr="000E2A16">
              <w:rPr>
                <w:i/>
                <w:iCs/>
              </w:rPr>
              <w:t xml:space="preserve">в </w:t>
            </w:r>
            <w:r w:rsidRPr="000E2A16">
              <w:rPr>
                <w:b/>
                <w:bCs/>
                <w:i/>
                <w:iCs/>
              </w:rPr>
              <w:t xml:space="preserve">Крым, возвратился </w:t>
            </w:r>
            <w:r w:rsidRPr="000E2A16">
              <w:rPr>
                <w:i/>
                <w:iCs/>
              </w:rPr>
              <w:t xml:space="preserve">с </w:t>
            </w:r>
            <w:r w:rsidRPr="000E2A16">
              <w:rPr>
                <w:b/>
                <w:bCs/>
                <w:i/>
                <w:iCs/>
              </w:rPr>
              <w:t xml:space="preserve">Камчатки, </w:t>
            </w:r>
            <w:r w:rsidRPr="000E2A16">
              <w:rPr>
                <w:i/>
                <w:iCs/>
              </w:rPr>
              <w:t xml:space="preserve">из </w:t>
            </w:r>
            <w:r w:rsidRPr="000E2A16">
              <w:rPr>
                <w:b/>
                <w:bCs/>
                <w:i/>
                <w:iCs/>
              </w:rPr>
              <w:t xml:space="preserve">Крыма </w:t>
            </w:r>
            <w:r w:rsidRPr="000E2A16">
              <w:t>и т. п. Склонение имен существительных во множественном числе. Умение правильно образовывать формы именительного и роди</w:t>
            </w:r>
            <w:r w:rsidRPr="000E2A16">
              <w:softHyphen/>
              <w:t xml:space="preserve">тельного падежей множественного числа имен существительных: </w:t>
            </w:r>
            <w:r w:rsidRPr="000E2A16">
              <w:rPr>
                <w:b/>
                <w:bCs/>
                <w:i/>
                <w:iCs/>
              </w:rPr>
              <w:t>учителя, инженеры; урожай помидоров.</w:t>
            </w:r>
          </w:p>
        </w:tc>
      </w:tr>
      <w:tr w:rsidR="000E2A16" w:rsidRPr="000E2A16" w:rsidTr="00BA0A1B">
        <w:trPr>
          <w:trHeight w:val="841"/>
        </w:trPr>
        <w:tc>
          <w:tcPr>
            <w:tcW w:w="652" w:type="dxa"/>
          </w:tcPr>
          <w:p w:rsidR="000E2A16" w:rsidRPr="000E2A16" w:rsidRDefault="000E2A16" w:rsidP="000E2A16"/>
          <w:p w:rsidR="000E2A16" w:rsidRPr="000E2A16" w:rsidRDefault="000E2A16" w:rsidP="000E2A16">
            <w:r w:rsidRPr="000E2A16">
              <w:t>5</w:t>
            </w:r>
          </w:p>
        </w:tc>
        <w:tc>
          <w:tcPr>
            <w:tcW w:w="2397" w:type="dxa"/>
          </w:tcPr>
          <w:p w:rsidR="000E2A16" w:rsidRPr="000E2A16" w:rsidRDefault="000E2A16" w:rsidP="000E2A16">
            <w:r w:rsidRPr="000E2A16">
              <w:t>Имя прилагательное</w:t>
            </w:r>
          </w:p>
        </w:tc>
        <w:tc>
          <w:tcPr>
            <w:tcW w:w="1560" w:type="dxa"/>
          </w:tcPr>
          <w:p w:rsidR="000E2A16" w:rsidRPr="000E2A16" w:rsidRDefault="000E2A16" w:rsidP="000E2A16">
            <w:r w:rsidRPr="000E2A16">
              <w:t>33 ч.</w:t>
            </w:r>
          </w:p>
        </w:tc>
        <w:tc>
          <w:tcPr>
            <w:tcW w:w="10347" w:type="dxa"/>
          </w:tcPr>
          <w:p w:rsidR="000E2A16" w:rsidRPr="000E2A16" w:rsidRDefault="000E2A16" w:rsidP="000E2A16">
            <w:r w:rsidRPr="000E2A16">
              <w:t>Имя прилагательное как часть речи: общее значение, вопро</w:t>
            </w:r>
            <w:r w:rsidRPr="000E2A16">
              <w:softHyphen/>
              <w:t>сы, изменения по родам, числам, падежам, роль в предложении.</w:t>
            </w:r>
          </w:p>
          <w:p w:rsidR="000E2A16" w:rsidRPr="000E2A16" w:rsidRDefault="000E2A16" w:rsidP="000E2A16">
            <w:r w:rsidRPr="000E2A16">
              <w:t>Склонение имен прилагательных в мужском, среднем, жен</w:t>
            </w:r>
            <w:r w:rsidRPr="000E2A16">
              <w:softHyphen/>
              <w:t xml:space="preserve">ском роде в единственном числе. Связь имен прилагательных с именами существительными. Правописание гласных в безударных окончаниях (кроме имен прилагательных с основой на шипящий и оканчивающихся на </w:t>
            </w:r>
            <w:r w:rsidRPr="000E2A16">
              <w:rPr>
                <w:i/>
                <w:iCs/>
              </w:rPr>
              <w:t xml:space="preserve">-ья, -ье, -ов, -ин). </w:t>
            </w:r>
          </w:p>
          <w:p w:rsidR="000E2A16" w:rsidRPr="000E2A16" w:rsidRDefault="000E2A16" w:rsidP="000E2A16">
            <w:r w:rsidRPr="000E2A16">
              <w:t>Склонение имен прилагательных в мужском, среднем, жен</w:t>
            </w:r>
            <w:r w:rsidRPr="000E2A16">
              <w:softHyphen/>
              <w:t xml:space="preserve">ском роде в единственном числе. Связь имен прилагательных с именами существительными. Правописание гласных в безударных окончаниях (кроме имен прилагательных с основой на шипящий и оканчивающихся на </w:t>
            </w:r>
            <w:r w:rsidRPr="000E2A16">
              <w:rPr>
                <w:i/>
                <w:iCs/>
              </w:rPr>
              <w:t xml:space="preserve">-ья, -ье, -ов, -ин). </w:t>
            </w:r>
          </w:p>
          <w:p w:rsidR="000E2A16" w:rsidRPr="000E2A16" w:rsidRDefault="000E2A16" w:rsidP="000E2A16">
            <w:r w:rsidRPr="000E2A16">
              <w:t>Склонение и правописание имен прилагатель</w:t>
            </w:r>
            <w:r w:rsidRPr="000E2A16">
              <w:softHyphen/>
              <w:t>ных во множественном числе. Употребление имен прилагательных в прямом и переносном смысле. Прилагательные-синонимы и прилагательные-антонимы.</w:t>
            </w:r>
          </w:p>
        </w:tc>
      </w:tr>
      <w:tr w:rsidR="000E2A16" w:rsidRPr="000E2A16" w:rsidTr="00BA0A1B">
        <w:tc>
          <w:tcPr>
            <w:tcW w:w="652" w:type="dxa"/>
          </w:tcPr>
          <w:p w:rsidR="000E2A16" w:rsidRPr="000E2A16" w:rsidRDefault="000E2A16" w:rsidP="000E2A16"/>
          <w:p w:rsidR="000E2A16" w:rsidRPr="000E2A16" w:rsidRDefault="000E2A16" w:rsidP="000E2A16">
            <w:r w:rsidRPr="000E2A16">
              <w:t>6</w:t>
            </w:r>
          </w:p>
        </w:tc>
        <w:tc>
          <w:tcPr>
            <w:tcW w:w="2397" w:type="dxa"/>
          </w:tcPr>
          <w:p w:rsidR="000E2A16" w:rsidRPr="000E2A16" w:rsidRDefault="000E2A16" w:rsidP="000E2A16">
            <w:r w:rsidRPr="000E2A16">
              <w:t>Местоимение</w:t>
            </w:r>
          </w:p>
        </w:tc>
        <w:tc>
          <w:tcPr>
            <w:tcW w:w="1560" w:type="dxa"/>
          </w:tcPr>
          <w:p w:rsidR="000E2A16" w:rsidRPr="000E2A16" w:rsidRDefault="000E2A16" w:rsidP="000E2A16">
            <w:r w:rsidRPr="000E2A16">
              <w:t>7 ч.</w:t>
            </w:r>
          </w:p>
        </w:tc>
        <w:tc>
          <w:tcPr>
            <w:tcW w:w="10347" w:type="dxa"/>
          </w:tcPr>
          <w:p w:rsidR="000E2A16" w:rsidRPr="000E2A16" w:rsidRDefault="000E2A16" w:rsidP="000E2A16">
            <w:r w:rsidRPr="000E2A16">
              <w:t>Местоимение как часть речи. Местоимения 1, 2 и 3-го лица единственного и множественного числа. Употребление личных, притяжательных и указательных местоимений в речи (наблюдения). Склонение личных местоимений с предлогами и без предлогов. Использование личных местоимений как средства связи предложений в тексте (текстообразующая роль местоимений).</w:t>
            </w:r>
          </w:p>
          <w:p w:rsidR="000E2A16" w:rsidRPr="000E2A16" w:rsidRDefault="000E2A16" w:rsidP="000E2A16">
            <w:r w:rsidRPr="000E2A16">
              <w:t>Раздельное написание предлогов с местоимениями.</w:t>
            </w:r>
          </w:p>
        </w:tc>
      </w:tr>
      <w:tr w:rsidR="000E2A16" w:rsidRPr="000E2A16" w:rsidTr="00BA0A1B">
        <w:tc>
          <w:tcPr>
            <w:tcW w:w="652" w:type="dxa"/>
          </w:tcPr>
          <w:p w:rsidR="000E2A16" w:rsidRPr="000E2A16" w:rsidRDefault="000E2A16" w:rsidP="000E2A16">
            <w:r w:rsidRPr="000E2A16">
              <w:t>7</w:t>
            </w:r>
          </w:p>
        </w:tc>
        <w:tc>
          <w:tcPr>
            <w:tcW w:w="2397" w:type="dxa"/>
          </w:tcPr>
          <w:p w:rsidR="000E2A16" w:rsidRPr="000E2A16" w:rsidRDefault="000E2A16" w:rsidP="000E2A16">
            <w:r w:rsidRPr="000E2A16">
              <w:t>Глагол</w:t>
            </w:r>
          </w:p>
        </w:tc>
        <w:tc>
          <w:tcPr>
            <w:tcW w:w="1560" w:type="dxa"/>
          </w:tcPr>
          <w:p w:rsidR="000E2A16" w:rsidRPr="000E2A16" w:rsidRDefault="000E2A16" w:rsidP="000E2A16">
            <w:r w:rsidRPr="000E2A16">
              <w:t>37 ч.</w:t>
            </w:r>
          </w:p>
        </w:tc>
        <w:tc>
          <w:tcPr>
            <w:tcW w:w="10347" w:type="dxa"/>
          </w:tcPr>
          <w:p w:rsidR="000E2A16" w:rsidRPr="000E2A16" w:rsidRDefault="000E2A16" w:rsidP="000E2A16">
            <w:r w:rsidRPr="000E2A16">
              <w:t>Особенности глаголов как части речи по сравнению с именами существительными и именами прилагательными. Прошедшее время глагола: употребление в речи, изменение по числам и родам, правописание родовых окончаний.</w:t>
            </w:r>
          </w:p>
          <w:p w:rsidR="000E2A16" w:rsidRPr="000E2A16" w:rsidRDefault="000E2A16" w:rsidP="000E2A16">
            <w:r w:rsidRPr="000E2A16">
              <w:t>Общее понятие о неопределенной форме глагола как начальной.</w:t>
            </w:r>
          </w:p>
          <w:p w:rsidR="000E2A16" w:rsidRPr="000E2A16" w:rsidRDefault="000E2A16" w:rsidP="000E2A16">
            <w:r w:rsidRPr="000E2A16">
              <w:t xml:space="preserve">Изменение глаголов по лицам и числам в настоящем и будущем времени (спряжение). Глаголы </w:t>
            </w:r>
            <w:r w:rsidRPr="000E2A16">
              <w:rPr>
                <w:bCs/>
              </w:rPr>
              <w:t xml:space="preserve">I </w:t>
            </w:r>
            <w:r w:rsidRPr="000E2A16">
              <w:t xml:space="preserve">и </w:t>
            </w:r>
            <w:r w:rsidRPr="000E2A16">
              <w:rPr>
                <w:bCs/>
              </w:rPr>
              <w:t xml:space="preserve">II </w:t>
            </w:r>
            <w:r w:rsidRPr="000E2A16">
              <w:t xml:space="preserve">спряжения. </w:t>
            </w:r>
            <w:r w:rsidRPr="000E2A16">
              <w:rPr>
                <w:b/>
                <w:bCs/>
                <w:i/>
                <w:iCs/>
              </w:rPr>
              <w:t xml:space="preserve">Ь </w:t>
            </w:r>
            <w:r w:rsidRPr="000E2A16">
              <w:t>после шипящих в окончаниях глаголов 2-го лица единственного числа.</w:t>
            </w:r>
          </w:p>
          <w:p w:rsidR="000E2A16" w:rsidRPr="000E2A16" w:rsidRDefault="000E2A16" w:rsidP="000E2A16">
            <w:r w:rsidRPr="000E2A16">
              <w:t>Правописание безударных личных окончании глаголов.</w:t>
            </w:r>
          </w:p>
          <w:p w:rsidR="000E2A16" w:rsidRPr="000E2A16" w:rsidRDefault="000E2A16" w:rsidP="000E2A16">
            <w:r w:rsidRPr="000E2A16">
              <w:t>Глаголы-исключения. Правописание безударных личных окончании глаголов-исключений.</w:t>
            </w:r>
          </w:p>
          <w:p w:rsidR="000E2A16" w:rsidRPr="000E2A16" w:rsidRDefault="000E2A16" w:rsidP="000E2A16">
            <w:pPr>
              <w:rPr>
                <w:bCs/>
                <w:i/>
                <w:iCs/>
              </w:rPr>
            </w:pPr>
            <w:r w:rsidRPr="000E2A16">
              <w:t xml:space="preserve">Правописание суффиксов глаголов в прошедшем времени: </w:t>
            </w:r>
            <w:r w:rsidRPr="000E2A16">
              <w:rPr>
                <w:b/>
                <w:bCs/>
                <w:i/>
                <w:iCs/>
              </w:rPr>
              <w:t>слышать — слышал, увидеть — увидел.</w:t>
            </w:r>
          </w:p>
          <w:p w:rsidR="000E2A16" w:rsidRPr="000E2A16" w:rsidRDefault="000E2A16" w:rsidP="000E2A16">
            <w:r w:rsidRPr="000E2A16">
              <w:lastRenderedPageBreak/>
              <w:t xml:space="preserve">Возвратные глаголы (ознакомление). Распознавание глаголов в 3-м лице и глаголов в неопределенной форме  с помощью вопросов что делают? </w:t>
            </w:r>
            <w:r w:rsidRPr="000E2A16">
              <w:rPr>
                <w:b/>
                <w:bCs/>
                <w:i/>
                <w:iCs/>
              </w:rPr>
              <w:t xml:space="preserve">(учатся), </w:t>
            </w:r>
            <w:r w:rsidRPr="000E2A16">
              <w:t xml:space="preserve">что делать? </w:t>
            </w:r>
            <w:r w:rsidRPr="000E2A16">
              <w:rPr>
                <w:b/>
                <w:bCs/>
                <w:i/>
                <w:iCs/>
              </w:rPr>
              <w:t>(учиться).</w:t>
            </w:r>
          </w:p>
        </w:tc>
      </w:tr>
      <w:tr w:rsidR="000E2A16" w:rsidRPr="000E2A16" w:rsidTr="00BA0A1B">
        <w:tc>
          <w:tcPr>
            <w:tcW w:w="652" w:type="dxa"/>
          </w:tcPr>
          <w:p w:rsidR="000E2A16" w:rsidRPr="000E2A16" w:rsidRDefault="000E2A16" w:rsidP="000E2A16">
            <w:r w:rsidRPr="000E2A16">
              <w:lastRenderedPageBreak/>
              <w:t>8</w:t>
            </w:r>
          </w:p>
        </w:tc>
        <w:tc>
          <w:tcPr>
            <w:tcW w:w="2397" w:type="dxa"/>
          </w:tcPr>
          <w:p w:rsidR="000E2A16" w:rsidRPr="000E2A16" w:rsidRDefault="000E2A16" w:rsidP="000E2A16">
            <w:r w:rsidRPr="000E2A16">
              <w:t>Повторение в конце учебного года</w:t>
            </w:r>
          </w:p>
        </w:tc>
        <w:tc>
          <w:tcPr>
            <w:tcW w:w="1560" w:type="dxa"/>
          </w:tcPr>
          <w:p w:rsidR="000E2A16" w:rsidRPr="000E2A16" w:rsidRDefault="000E2A16" w:rsidP="000E2A16">
            <w:r w:rsidRPr="000E2A16">
              <w:t>13 ч.</w:t>
            </w:r>
          </w:p>
        </w:tc>
        <w:tc>
          <w:tcPr>
            <w:tcW w:w="10347" w:type="dxa"/>
          </w:tcPr>
          <w:p w:rsidR="000E2A16" w:rsidRPr="000E2A16" w:rsidRDefault="000E2A16" w:rsidP="000E2A16">
            <w:r w:rsidRPr="000E2A16">
              <w:t>Текст и предложение как единицы языка и речи. Виды предложений по цели высказывания. Виды текстов. Слово — единица языка и речи. Лексическое и грамматическое значение слова. Грамматические признаки имен существительных, имен прилагательных, глаголов (обобщение). Правописание в корне слова безударных гласных, парных звонких и глухих согласных, непроизносимых согласных. Правописание безударных гласных в падежных окончаниях имен существительных и имен прилагательных, в личных окончаниях глаголов. Правописание суффиксов и окончаний глаголов прошедшего времени.</w:t>
            </w:r>
          </w:p>
        </w:tc>
      </w:tr>
    </w:tbl>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r w:rsidRPr="000E2A16">
        <w:rPr>
          <w:b/>
        </w:rPr>
        <w:t>ОСНОВНЫЕ ТРЕБОВАНИЯ К УРОВНЮ ПОДГОТОВКИ ОБУЧАЮЩИХСЯ К КОНЦУ 4 КЛАССА ПО ДАННОЙ ПРОГРАММЕ:</w:t>
      </w:r>
    </w:p>
    <w:p w:rsidR="000E2A16" w:rsidRPr="000E2A16" w:rsidRDefault="000E2A16" w:rsidP="000E2A16">
      <w:r w:rsidRPr="000E2A16">
        <w:t xml:space="preserve">обучающиеся должны </w:t>
      </w:r>
      <w:r w:rsidRPr="000E2A16">
        <w:rPr>
          <w:b/>
        </w:rPr>
        <w:t>знать:</w:t>
      </w:r>
    </w:p>
    <w:p w:rsidR="000E2A16" w:rsidRPr="000E2A16" w:rsidRDefault="000E2A16" w:rsidP="000E2A16">
      <w:pPr>
        <w:numPr>
          <w:ilvl w:val="0"/>
          <w:numId w:val="4"/>
        </w:numPr>
      </w:pPr>
      <w:r w:rsidRPr="000E2A16">
        <w:t>признаки простого и сложного предложения;</w:t>
      </w:r>
    </w:p>
    <w:p w:rsidR="000E2A16" w:rsidRPr="000E2A16" w:rsidRDefault="000E2A16" w:rsidP="000E2A16">
      <w:pPr>
        <w:numPr>
          <w:ilvl w:val="0"/>
          <w:numId w:val="4"/>
        </w:numPr>
      </w:pPr>
      <w:r w:rsidRPr="000E2A16">
        <w:lastRenderedPageBreak/>
        <w:t xml:space="preserve"> признаки главных членов предложения) подлежащего и сказуемого) и второстепенных (без употребления терминов);</w:t>
      </w:r>
    </w:p>
    <w:p w:rsidR="000E2A16" w:rsidRPr="000E2A16" w:rsidRDefault="000E2A16" w:rsidP="000E2A16">
      <w:pPr>
        <w:numPr>
          <w:ilvl w:val="0"/>
          <w:numId w:val="4"/>
        </w:numPr>
      </w:pPr>
      <w:r w:rsidRPr="000E2A16">
        <w:t xml:space="preserve"> признаки однородных членов предложения;</w:t>
      </w:r>
    </w:p>
    <w:p w:rsidR="000E2A16" w:rsidRPr="000E2A16" w:rsidRDefault="000E2A16" w:rsidP="000E2A16">
      <w:pPr>
        <w:numPr>
          <w:ilvl w:val="0"/>
          <w:numId w:val="4"/>
        </w:numPr>
      </w:pPr>
      <w:r w:rsidRPr="000E2A16">
        <w:t xml:space="preserve"> лексика – грамматические признаки имён существительных, имён прилагательных, личных местоимений, глаголов;</w:t>
      </w:r>
    </w:p>
    <w:p w:rsidR="000E2A16" w:rsidRPr="000E2A16" w:rsidRDefault="000E2A16" w:rsidP="000E2A16">
      <w:pPr>
        <w:numPr>
          <w:ilvl w:val="0"/>
          <w:numId w:val="4"/>
        </w:numPr>
      </w:pPr>
      <w:r w:rsidRPr="000E2A16">
        <w:t xml:space="preserve"> признаки 1, 2, 3 –его склонения имён существительных;</w:t>
      </w:r>
    </w:p>
    <w:p w:rsidR="000E2A16" w:rsidRPr="000E2A16" w:rsidRDefault="000E2A16" w:rsidP="000E2A16">
      <w:pPr>
        <w:numPr>
          <w:ilvl w:val="0"/>
          <w:numId w:val="4"/>
        </w:numPr>
      </w:pPr>
      <w:r w:rsidRPr="000E2A16">
        <w:t xml:space="preserve"> признаки 1 и 2 спряжения глаголов.</w:t>
      </w:r>
    </w:p>
    <w:p w:rsidR="000E2A16" w:rsidRPr="000E2A16" w:rsidRDefault="000E2A16" w:rsidP="000E2A16">
      <w:r w:rsidRPr="000E2A16">
        <w:t xml:space="preserve">Обучающиеся должны </w:t>
      </w:r>
      <w:r w:rsidRPr="000E2A16">
        <w:rPr>
          <w:b/>
        </w:rPr>
        <w:t>различать и сравнивать:</w:t>
      </w:r>
    </w:p>
    <w:p w:rsidR="000E2A16" w:rsidRPr="000E2A16" w:rsidRDefault="000E2A16" w:rsidP="000E2A16">
      <w:pPr>
        <w:numPr>
          <w:ilvl w:val="0"/>
          <w:numId w:val="5"/>
        </w:numPr>
      </w:pPr>
      <w:r w:rsidRPr="000E2A16">
        <w:t>простое и сложное предложение;</w:t>
      </w:r>
    </w:p>
    <w:p w:rsidR="000E2A16" w:rsidRPr="000E2A16" w:rsidRDefault="000E2A16" w:rsidP="000E2A16">
      <w:pPr>
        <w:numPr>
          <w:ilvl w:val="0"/>
          <w:numId w:val="5"/>
        </w:numPr>
      </w:pPr>
      <w:r w:rsidRPr="000E2A16">
        <w:t xml:space="preserve"> главные и второстепенные члены предложения;</w:t>
      </w:r>
    </w:p>
    <w:p w:rsidR="000E2A16" w:rsidRPr="000E2A16" w:rsidRDefault="000E2A16" w:rsidP="000E2A16">
      <w:pPr>
        <w:numPr>
          <w:ilvl w:val="0"/>
          <w:numId w:val="5"/>
        </w:numPr>
      </w:pPr>
      <w:r w:rsidRPr="000E2A16">
        <w:t>лексика – грамматические признаки изученных частей речи;</w:t>
      </w:r>
    </w:p>
    <w:p w:rsidR="000E2A16" w:rsidRPr="000E2A16" w:rsidRDefault="000E2A16" w:rsidP="000E2A16">
      <w:pPr>
        <w:numPr>
          <w:ilvl w:val="0"/>
          <w:numId w:val="5"/>
        </w:numPr>
      </w:pPr>
      <w:r w:rsidRPr="000E2A16">
        <w:t>типы склонений имён существительных, типы спряжений глаголов.</w:t>
      </w:r>
    </w:p>
    <w:p w:rsidR="000E2A16" w:rsidRPr="000E2A16" w:rsidRDefault="000E2A16" w:rsidP="000E2A16">
      <w:r w:rsidRPr="000E2A16">
        <w:t xml:space="preserve"> Обучающиеся должны </w:t>
      </w:r>
      <w:r w:rsidRPr="000E2A16">
        <w:rPr>
          <w:b/>
        </w:rPr>
        <w:t>уметь:</w:t>
      </w:r>
    </w:p>
    <w:p w:rsidR="000E2A16" w:rsidRPr="000E2A16" w:rsidRDefault="000E2A16" w:rsidP="000E2A16">
      <w:pPr>
        <w:numPr>
          <w:ilvl w:val="0"/>
          <w:numId w:val="6"/>
        </w:numPr>
      </w:pPr>
      <w:r w:rsidRPr="000E2A16">
        <w:t>производить синтаксический разбор предложения;</w:t>
      </w:r>
    </w:p>
    <w:p w:rsidR="000E2A16" w:rsidRPr="000E2A16" w:rsidRDefault="000E2A16" w:rsidP="000E2A16">
      <w:pPr>
        <w:numPr>
          <w:ilvl w:val="0"/>
          <w:numId w:val="6"/>
        </w:numPr>
      </w:pPr>
      <w:r w:rsidRPr="000E2A16">
        <w:t>расставлять знаки препинания в простом и сложном предложениях, в предложениях с однородными членами;</w:t>
      </w:r>
    </w:p>
    <w:p w:rsidR="000E2A16" w:rsidRPr="000E2A16" w:rsidRDefault="000E2A16" w:rsidP="000E2A16">
      <w:pPr>
        <w:numPr>
          <w:ilvl w:val="0"/>
          <w:numId w:val="6"/>
        </w:numPr>
      </w:pPr>
      <w:r w:rsidRPr="000E2A16">
        <w:t>устно и письменно составлять предложения, выражающие благодарность, просьбу, извинение, отказ, приглашение, поздравление;</w:t>
      </w:r>
    </w:p>
    <w:p w:rsidR="000E2A16" w:rsidRPr="000E2A16" w:rsidRDefault="000E2A16" w:rsidP="000E2A16">
      <w:pPr>
        <w:numPr>
          <w:ilvl w:val="0"/>
          <w:numId w:val="6"/>
        </w:numPr>
      </w:pPr>
      <w:r w:rsidRPr="000E2A16">
        <w:t xml:space="preserve"> разбирать по составу имена существительные, имена прилагательные, глаголы неопределённой формы;</w:t>
      </w:r>
    </w:p>
    <w:p w:rsidR="000E2A16" w:rsidRPr="000E2A16" w:rsidRDefault="000E2A16" w:rsidP="000E2A16">
      <w:pPr>
        <w:numPr>
          <w:ilvl w:val="0"/>
          <w:numId w:val="6"/>
        </w:numPr>
      </w:pPr>
      <w:r w:rsidRPr="000E2A16">
        <w:t xml:space="preserve">  безошибочно и аккуратно списывать и писать под диктовку тексты (75-80 слов) с изученными орфограммами в 1-4 классах ( безударные падежные окончания существительных и прилагательных, бездарные личные окончания глаголов 1 и 2 спряжения и т.д.)</w:t>
      </w:r>
    </w:p>
    <w:p w:rsidR="000E2A16" w:rsidRPr="000E2A16" w:rsidRDefault="000E2A16" w:rsidP="000E2A16">
      <w:pPr>
        <w:numPr>
          <w:ilvl w:val="0"/>
          <w:numId w:val="6"/>
        </w:numPr>
      </w:pPr>
      <w:r w:rsidRPr="000E2A16">
        <w:t xml:space="preserve">правильно писать –ться, тся в глаголах, окончания глаголов 2-лица единственного числа, слова с непроверяемыми написаниями.                </w:t>
      </w:r>
    </w:p>
    <w:p w:rsidR="000E2A16" w:rsidRPr="000E2A16" w:rsidRDefault="000E2A16" w:rsidP="000E2A16">
      <w:r w:rsidRPr="000E2A16">
        <w:rPr>
          <w:b/>
        </w:rPr>
        <w:t>Требования к уровню подготовки выпускника</w:t>
      </w:r>
      <w:r w:rsidRPr="000E2A16">
        <w:t>.</w:t>
      </w:r>
    </w:p>
    <w:p w:rsidR="000E2A16" w:rsidRPr="000E2A16" w:rsidRDefault="000E2A16" w:rsidP="000E2A16">
      <w:r w:rsidRPr="000E2A16">
        <w:t xml:space="preserve">В результате изучения русского языка обучающиеся должны </w:t>
      </w:r>
      <w:r w:rsidRPr="000E2A16">
        <w:rPr>
          <w:b/>
        </w:rPr>
        <w:t>знать</w:t>
      </w:r>
      <w:r w:rsidRPr="000E2A16">
        <w:t>:</w:t>
      </w:r>
    </w:p>
    <w:p w:rsidR="000E2A16" w:rsidRPr="000E2A16" w:rsidRDefault="000E2A16" w:rsidP="000E2A16">
      <w:pPr>
        <w:numPr>
          <w:ilvl w:val="0"/>
          <w:numId w:val="7"/>
        </w:numPr>
      </w:pPr>
      <w:r w:rsidRPr="000E2A16">
        <w:t>значимые части слова;</w:t>
      </w:r>
    </w:p>
    <w:p w:rsidR="000E2A16" w:rsidRPr="000E2A16" w:rsidRDefault="000E2A16" w:rsidP="000E2A16">
      <w:pPr>
        <w:numPr>
          <w:ilvl w:val="0"/>
          <w:numId w:val="7"/>
        </w:numPr>
      </w:pPr>
      <w:r w:rsidRPr="000E2A16">
        <w:lastRenderedPageBreak/>
        <w:t>признаки изученных частей речи;</w:t>
      </w:r>
    </w:p>
    <w:p w:rsidR="000E2A16" w:rsidRPr="000E2A16" w:rsidRDefault="000E2A16" w:rsidP="000E2A16">
      <w:pPr>
        <w:numPr>
          <w:ilvl w:val="0"/>
          <w:numId w:val="7"/>
        </w:numPr>
      </w:pPr>
      <w:r w:rsidRPr="000E2A16">
        <w:t xml:space="preserve"> типы предложений по цели высказывания и по эмоциональной окраске.</w:t>
      </w:r>
    </w:p>
    <w:p w:rsidR="000E2A16" w:rsidRPr="000E2A16" w:rsidRDefault="000E2A16" w:rsidP="000E2A16">
      <w:pPr>
        <w:rPr>
          <w:b/>
        </w:rPr>
      </w:pPr>
      <w:r w:rsidRPr="000E2A16">
        <w:t xml:space="preserve">  </w:t>
      </w:r>
      <w:r w:rsidRPr="000E2A16">
        <w:rPr>
          <w:b/>
        </w:rPr>
        <w:t>уметь:</w:t>
      </w:r>
    </w:p>
    <w:p w:rsidR="000E2A16" w:rsidRPr="000E2A16" w:rsidRDefault="000E2A16" w:rsidP="000E2A16">
      <w:pPr>
        <w:numPr>
          <w:ilvl w:val="0"/>
          <w:numId w:val="8"/>
        </w:numPr>
      </w:pPr>
      <w:r w:rsidRPr="000E2A16">
        <w:t>анализировать и кратко характеризовать звуки речи, состав слова; части речи, предложение;</w:t>
      </w:r>
    </w:p>
    <w:p w:rsidR="000E2A16" w:rsidRPr="000E2A16" w:rsidRDefault="000E2A16" w:rsidP="000E2A16">
      <w:pPr>
        <w:numPr>
          <w:ilvl w:val="0"/>
          <w:numId w:val="8"/>
        </w:numPr>
      </w:pPr>
      <w:r w:rsidRPr="000E2A16">
        <w:t>различать произношение и написание слов;</w:t>
      </w:r>
    </w:p>
    <w:p w:rsidR="000E2A16" w:rsidRPr="000E2A16" w:rsidRDefault="000E2A16" w:rsidP="000E2A16">
      <w:pPr>
        <w:numPr>
          <w:ilvl w:val="0"/>
          <w:numId w:val="8"/>
        </w:numPr>
      </w:pPr>
      <w:r w:rsidRPr="000E2A16">
        <w:t>находить способ проверки написания слова (в том числе по словарю);</w:t>
      </w:r>
    </w:p>
    <w:p w:rsidR="000E2A16" w:rsidRPr="000E2A16" w:rsidRDefault="000E2A16" w:rsidP="000E2A16">
      <w:pPr>
        <w:numPr>
          <w:ilvl w:val="0"/>
          <w:numId w:val="8"/>
        </w:numPr>
      </w:pPr>
      <w:r w:rsidRPr="000E2A16">
        <w:t>без ошибок списывать несложный текст объемом 70-90 слов;</w:t>
      </w:r>
    </w:p>
    <w:p w:rsidR="000E2A16" w:rsidRPr="000E2A16" w:rsidRDefault="000E2A16" w:rsidP="000E2A16">
      <w:pPr>
        <w:numPr>
          <w:ilvl w:val="0"/>
          <w:numId w:val="8"/>
        </w:numPr>
      </w:pPr>
      <w:r w:rsidRPr="000E2A16">
        <w:t>создавать несложные монологические тексты на доступные детям темы в форме повествования и описания;</w:t>
      </w:r>
    </w:p>
    <w:p w:rsidR="000E2A16" w:rsidRPr="000E2A16" w:rsidRDefault="000E2A16" w:rsidP="000E2A16">
      <w:pPr>
        <w:numPr>
          <w:ilvl w:val="0"/>
          <w:numId w:val="8"/>
        </w:numPr>
      </w:pPr>
      <w:r w:rsidRPr="000E2A16">
        <w:t>соблюдать изученные нормы орфографии и пунктуации (диктант – текст 75-80 слов);</w:t>
      </w:r>
    </w:p>
    <w:p w:rsidR="000E2A16" w:rsidRPr="000E2A16" w:rsidRDefault="000E2A16" w:rsidP="000E2A16">
      <w:pPr>
        <w:numPr>
          <w:ilvl w:val="0"/>
          <w:numId w:val="8"/>
        </w:numPr>
      </w:pPr>
      <w:r w:rsidRPr="000E2A16">
        <w:t>грамотно и каллиграфически правильно списывать и писать под диктовку текст (75-80слов), включающий изученные орфограммы (безударные гласные,  проверяемые ударением; безударные гласные, не проверяемые ударением; звонкие и глухие согласные, разделительные ь и ъ, непроизносимые согласные, ь после шипящих на конце имен существительных женского рода, не с глаголами,  раздельное написание предлогов со словами) и знаки препинания в конце  предложения (точка, вопросительный и восклицательный знаки);</w:t>
      </w:r>
    </w:p>
    <w:p w:rsidR="000E2A16" w:rsidRPr="000E2A16" w:rsidRDefault="000E2A16" w:rsidP="000E2A16">
      <w:pPr>
        <w:numPr>
          <w:ilvl w:val="0"/>
          <w:numId w:val="8"/>
        </w:numPr>
      </w:pPr>
      <w:r w:rsidRPr="000E2A16">
        <w:t>производить разбор слов по составу: находить окончание, выделять корень, приставку, суффикс;</w:t>
      </w:r>
    </w:p>
    <w:p w:rsidR="000E2A16" w:rsidRPr="000E2A16" w:rsidRDefault="000E2A16" w:rsidP="000E2A16">
      <w:pPr>
        <w:numPr>
          <w:ilvl w:val="0"/>
          <w:numId w:val="8"/>
        </w:numPr>
      </w:pPr>
      <w:r w:rsidRPr="000E2A16">
        <w:t>подбирать однокоренные слова разных частей речи;</w:t>
      </w:r>
    </w:p>
    <w:p w:rsidR="000E2A16" w:rsidRPr="000E2A16" w:rsidRDefault="000E2A16" w:rsidP="000E2A16">
      <w:pPr>
        <w:numPr>
          <w:ilvl w:val="0"/>
          <w:numId w:val="8"/>
        </w:numPr>
      </w:pPr>
      <w:r w:rsidRPr="000E2A16">
        <w:t xml:space="preserve"> 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0E2A16" w:rsidRPr="000E2A16" w:rsidRDefault="000E2A16" w:rsidP="000E2A16">
      <w:pPr>
        <w:numPr>
          <w:ilvl w:val="0"/>
          <w:numId w:val="8"/>
        </w:numPr>
      </w:pPr>
      <w:r w:rsidRPr="000E2A16">
        <w:t xml:space="preserve"> изменять имена существительные по числам;</w:t>
      </w:r>
    </w:p>
    <w:p w:rsidR="000E2A16" w:rsidRPr="000E2A16" w:rsidRDefault="000E2A16" w:rsidP="000E2A16">
      <w:pPr>
        <w:numPr>
          <w:ilvl w:val="0"/>
          <w:numId w:val="8"/>
        </w:numPr>
      </w:pPr>
      <w:r w:rsidRPr="000E2A16">
        <w:t>склонять в единственном числе имена существительные с ударными окончаниями;</w:t>
      </w:r>
    </w:p>
    <w:p w:rsidR="000E2A16" w:rsidRPr="000E2A16" w:rsidRDefault="000E2A16" w:rsidP="000E2A16">
      <w:pPr>
        <w:numPr>
          <w:ilvl w:val="0"/>
          <w:numId w:val="8"/>
        </w:numPr>
      </w:pPr>
      <w:r w:rsidRPr="000E2A16">
        <w:t>изменять имена прилагательные по числам и родам в соответствии с числом и родом существительного;</w:t>
      </w:r>
    </w:p>
    <w:p w:rsidR="000E2A16" w:rsidRPr="000E2A16" w:rsidRDefault="000E2A16" w:rsidP="000E2A16">
      <w:pPr>
        <w:numPr>
          <w:ilvl w:val="0"/>
          <w:numId w:val="8"/>
        </w:numPr>
      </w:pPr>
      <w:r w:rsidRPr="000E2A16">
        <w:t>изменять глагол по временам (простые случаи) и в прошедшем времени - по родам;</w:t>
      </w:r>
    </w:p>
    <w:p w:rsidR="000E2A16" w:rsidRPr="000E2A16" w:rsidRDefault="000E2A16" w:rsidP="000E2A16">
      <w:pPr>
        <w:numPr>
          <w:ilvl w:val="0"/>
          <w:numId w:val="8"/>
        </w:numPr>
      </w:pPr>
      <w:r w:rsidRPr="000E2A16">
        <w:t xml:space="preserve"> распознавать и употреблять в тексте синонимы, антонимы;</w:t>
      </w:r>
    </w:p>
    <w:p w:rsidR="000E2A16" w:rsidRPr="000E2A16" w:rsidRDefault="000E2A16" w:rsidP="000E2A16">
      <w:pPr>
        <w:numPr>
          <w:ilvl w:val="0"/>
          <w:numId w:val="8"/>
        </w:numPr>
      </w:pPr>
      <w:r w:rsidRPr="000E2A16">
        <w:lastRenderedPageBreak/>
        <w:t xml:space="preserve"> устанавливать по вопросам связь между словами в предложении, вычленять словосочетания;</w:t>
      </w:r>
    </w:p>
    <w:p w:rsidR="000E2A16" w:rsidRPr="000E2A16" w:rsidRDefault="000E2A16" w:rsidP="000E2A16">
      <w:pPr>
        <w:numPr>
          <w:ilvl w:val="0"/>
          <w:numId w:val="8"/>
        </w:numPr>
      </w:pPr>
      <w:r w:rsidRPr="000E2A16">
        <w:t>распознавать главное и зависимое слово в словосочетании;</w:t>
      </w:r>
    </w:p>
    <w:p w:rsidR="000E2A16" w:rsidRPr="000E2A16" w:rsidRDefault="000E2A16" w:rsidP="000E2A16">
      <w:pPr>
        <w:numPr>
          <w:ilvl w:val="0"/>
          <w:numId w:val="8"/>
        </w:numPr>
      </w:pPr>
      <w:r w:rsidRPr="000E2A16">
        <w:t>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0E2A16" w:rsidRPr="000E2A16" w:rsidRDefault="000E2A16" w:rsidP="000E2A16">
      <w:pPr>
        <w:numPr>
          <w:ilvl w:val="0"/>
          <w:numId w:val="8"/>
        </w:numPr>
      </w:pPr>
      <w:r w:rsidRPr="000E2A16">
        <w:t>интонационно правильно произносить предложения;</w:t>
      </w:r>
    </w:p>
    <w:p w:rsidR="000E2A16" w:rsidRPr="000E2A16" w:rsidRDefault="000E2A16" w:rsidP="000E2A16">
      <w:pPr>
        <w:numPr>
          <w:ilvl w:val="0"/>
          <w:numId w:val="8"/>
        </w:numPr>
      </w:pPr>
      <w:r w:rsidRPr="000E2A16">
        <w:t>писать изложения в 60 - 75 слов по коллективно (или самостоятельно)  составленному плану;</w:t>
      </w:r>
    </w:p>
    <w:p w:rsidR="000E2A16" w:rsidRPr="000E2A16" w:rsidRDefault="000E2A16" w:rsidP="000E2A16">
      <w:pPr>
        <w:numPr>
          <w:ilvl w:val="0"/>
          <w:numId w:val="8"/>
        </w:numPr>
      </w:pPr>
      <w:r w:rsidRPr="000E2A16">
        <w:t>определять тему и основную мысль текста;</w:t>
      </w:r>
    </w:p>
    <w:p w:rsidR="000E2A16" w:rsidRPr="000E2A16" w:rsidRDefault="000E2A16" w:rsidP="000E2A16">
      <w:pPr>
        <w:numPr>
          <w:ilvl w:val="0"/>
          <w:numId w:val="8"/>
        </w:numPr>
      </w:pPr>
      <w:r w:rsidRPr="000E2A16">
        <w:t>делить текст на части, соблюдать красную строку;</w:t>
      </w:r>
    </w:p>
    <w:p w:rsidR="000E2A16" w:rsidRPr="000E2A16" w:rsidRDefault="000E2A16" w:rsidP="000E2A16">
      <w:pPr>
        <w:numPr>
          <w:ilvl w:val="0"/>
          <w:numId w:val="8"/>
        </w:numPr>
      </w:pPr>
      <w:r w:rsidRPr="000E2A16">
        <w:t>устанавливать связь между частями текста;</w:t>
      </w:r>
    </w:p>
    <w:p w:rsidR="000E2A16" w:rsidRPr="000E2A16" w:rsidRDefault="000E2A16" w:rsidP="000E2A16">
      <w:pPr>
        <w:numPr>
          <w:ilvl w:val="0"/>
          <w:numId w:val="8"/>
        </w:numPr>
      </w:pPr>
      <w:r w:rsidRPr="000E2A16">
        <w:t>устанавливать связь между предложениями в каждой части текста;</w:t>
      </w:r>
    </w:p>
    <w:p w:rsidR="000E2A16" w:rsidRPr="000E2A16" w:rsidRDefault="000E2A16" w:rsidP="000E2A16">
      <w:pPr>
        <w:numPr>
          <w:ilvl w:val="0"/>
          <w:numId w:val="8"/>
        </w:numPr>
      </w:pPr>
      <w:r w:rsidRPr="000E2A16">
        <w:t>озаглавливать текст с опорой на тему или его основную мысль;</w:t>
      </w:r>
    </w:p>
    <w:p w:rsidR="000E2A16" w:rsidRPr="000E2A16" w:rsidRDefault="000E2A16" w:rsidP="000E2A16">
      <w:pPr>
        <w:numPr>
          <w:ilvl w:val="0"/>
          <w:numId w:val="8"/>
        </w:numPr>
      </w:pPr>
      <w:r w:rsidRPr="000E2A16">
        <w:t xml:space="preserve"> распознавать текст - повествование, описание, рассуждение;</w:t>
      </w:r>
    </w:p>
    <w:p w:rsidR="000E2A16" w:rsidRPr="000E2A16" w:rsidRDefault="000E2A16" w:rsidP="000E2A16">
      <w:pPr>
        <w:numPr>
          <w:ilvl w:val="0"/>
          <w:numId w:val="8"/>
        </w:numPr>
      </w:pPr>
      <w:r w:rsidRPr="000E2A16">
        <w:t>писать (после предварительной подготовки) сочинение повествовательного характера по сюжетной картинке, личным наблюдениям;</w:t>
      </w:r>
    </w:p>
    <w:p w:rsidR="000E2A16" w:rsidRPr="000E2A16" w:rsidRDefault="000E2A16" w:rsidP="000E2A16">
      <w:pPr>
        <w:numPr>
          <w:ilvl w:val="0"/>
          <w:numId w:val="8"/>
        </w:numPr>
      </w:pPr>
      <w:r w:rsidRPr="000E2A16">
        <w:t>составлять устный ответ - рассуждение.</w:t>
      </w:r>
    </w:p>
    <w:p w:rsidR="000E2A16" w:rsidRPr="000E2A16" w:rsidRDefault="000E2A16" w:rsidP="000E2A16">
      <w:pPr>
        <w:rPr>
          <w:b/>
        </w:rPr>
      </w:pPr>
      <w:r w:rsidRPr="000E2A16">
        <w:rPr>
          <w:b/>
        </w:rPr>
        <w:t>Использовать приобретённые знания и умения в практической деятельности и повседневной жизни для:</w:t>
      </w:r>
    </w:p>
    <w:p w:rsidR="000E2A16" w:rsidRPr="000E2A16" w:rsidRDefault="000E2A16" w:rsidP="000E2A16">
      <w:pPr>
        <w:numPr>
          <w:ilvl w:val="0"/>
          <w:numId w:val="9"/>
        </w:numPr>
      </w:pPr>
      <w:r w:rsidRPr="000E2A16">
        <w:t>адекватного восприятия звучащей речи (высказывания взрослых и сверстников, детских радиопередач, аудиозаписей и др.);</w:t>
      </w:r>
    </w:p>
    <w:p w:rsidR="000E2A16" w:rsidRPr="000E2A16" w:rsidRDefault="000E2A16" w:rsidP="000E2A16">
      <w:pPr>
        <w:numPr>
          <w:ilvl w:val="0"/>
          <w:numId w:val="9"/>
        </w:numPr>
      </w:pPr>
      <w:r w:rsidRPr="000E2A16">
        <w:t>работы со словарем (алфавит);</w:t>
      </w:r>
    </w:p>
    <w:p w:rsidR="000E2A16" w:rsidRPr="000E2A16" w:rsidRDefault="000E2A16" w:rsidP="000E2A16">
      <w:pPr>
        <w:numPr>
          <w:ilvl w:val="0"/>
          <w:numId w:val="9"/>
        </w:numPr>
      </w:pPr>
      <w:r w:rsidRPr="000E2A16">
        <w:t>соблюдения орфоэпических норм;</w:t>
      </w:r>
    </w:p>
    <w:p w:rsidR="000E2A16" w:rsidRPr="000E2A16" w:rsidRDefault="000E2A16" w:rsidP="000E2A16">
      <w:pPr>
        <w:numPr>
          <w:ilvl w:val="0"/>
          <w:numId w:val="9"/>
        </w:numPr>
      </w:pPr>
      <w:r w:rsidRPr="000E2A16">
        <w:t>создания в устной и письменной форме несложных текстов по интересующей младшего школьника тематике;</w:t>
      </w:r>
    </w:p>
    <w:p w:rsidR="000E2A16" w:rsidRPr="000E2A16" w:rsidRDefault="000E2A16" w:rsidP="000E2A16">
      <w:pPr>
        <w:numPr>
          <w:ilvl w:val="0"/>
          <w:numId w:val="9"/>
        </w:numPr>
        <w:rPr>
          <w:b/>
        </w:rPr>
      </w:pPr>
      <w:r w:rsidRPr="000E2A16">
        <w:t xml:space="preserve">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 </w:t>
      </w:r>
    </w:p>
    <w:p w:rsidR="000E2A16" w:rsidRPr="000E2A16" w:rsidRDefault="000E2A16" w:rsidP="000E2A16"/>
    <w:p w:rsidR="000E2A16" w:rsidRPr="000E2A16" w:rsidRDefault="000E2A16" w:rsidP="000E2A16"/>
    <w:p w:rsidR="000E2A16" w:rsidRPr="000E2A16" w:rsidRDefault="000E2A16" w:rsidP="000E2A16"/>
    <w:p w:rsidR="000E2A16" w:rsidRPr="000E2A16" w:rsidRDefault="000E2A16" w:rsidP="000E2A16">
      <w:pPr>
        <w:rPr>
          <w:b/>
        </w:rPr>
      </w:pPr>
      <w:r w:rsidRPr="000E2A16">
        <w:rPr>
          <w:b/>
        </w:rPr>
        <w:t>ИНФОРМАЦИОННО-МЕТОДИЧЕСКОЕ ОБЕСПЕЧЕНИЕ:</w:t>
      </w:r>
    </w:p>
    <w:p w:rsidR="000E2A16" w:rsidRPr="000E2A16" w:rsidRDefault="000E2A16" w:rsidP="0090042D">
      <w:pPr>
        <w:numPr>
          <w:ilvl w:val="0"/>
          <w:numId w:val="17"/>
        </w:numPr>
      </w:pPr>
      <w:r w:rsidRPr="000E2A16">
        <w:t>Федеральный компонент Государственного стандарта общего образования.</w:t>
      </w:r>
    </w:p>
    <w:p w:rsidR="000E2A16" w:rsidRPr="000E2A16" w:rsidRDefault="000E2A16" w:rsidP="0090042D">
      <w:pPr>
        <w:numPr>
          <w:ilvl w:val="0"/>
          <w:numId w:val="17"/>
        </w:numPr>
      </w:pPr>
      <w:r w:rsidRPr="000E2A16">
        <w:t>Материалы журналов «Воспитание школьника», «Начальная школа» и др.</w:t>
      </w:r>
    </w:p>
    <w:p w:rsidR="000E2A16" w:rsidRPr="000E2A16" w:rsidRDefault="000E2A16" w:rsidP="0090042D">
      <w:pPr>
        <w:numPr>
          <w:ilvl w:val="0"/>
          <w:numId w:val="17"/>
        </w:numPr>
      </w:pPr>
      <w:r w:rsidRPr="000E2A16">
        <w:t xml:space="preserve">Тихонов А.Н. Школьный словообразовательный словарь русского языка: Пособие для учащихся. – 2-е изд., перераб. – М.: Просвещение, 1991. </w:t>
      </w:r>
    </w:p>
    <w:p w:rsidR="000E2A16" w:rsidRPr="000E2A16" w:rsidRDefault="000E2A16" w:rsidP="0090042D">
      <w:pPr>
        <w:numPr>
          <w:ilvl w:val="0"/>
          <w:numId w:val="17"/>
        </w:numPr>
      </w:pPr>
      <w:r w:rsidRPr="000E2A16">
        <w:t xml:space="preserve">Форощукин А.А. и Н.Е. Русский язык: учебное пособие для начальных классов. М.: Сталкер, 1997. </w:t>
      </w:r>
    </w:p>
    <w:p w:rsidR="000E2A16" w:rsidRPr="000E2A16" w:rsidRDefault="000E2A16" w:rsidP="0090042D">
      <w:pPr>
        <w:numPr>
          <w:ilvl w:val="0"/>
          <w:numId w:val="17"/>
        </w:numPr>
      </w:pPr>
      <w:r w:rsidRPr="000E2A16">
        <w:t>Цыганенко Г.П. Этимологический словарь русского языка. Киев, 1989.</w:t>
      </w:r>
    </w:p>
    <w:p w:rsidR="000E2A16" w:rsidRPr="000E2A16" w:rsidRDefault="000E2A16" w:rsidP="0090042D">
      <w:pPr>
        <w:numPr>
          <w:ilvl w:val="0"/>
          <w:numId w:val="17"/>
        </w:numPr>
      </w:pPr>
      <w:r w:rsidRPr="000E2A16">
        <w:t>Волина В., Русский язык. Учимся играя,- М, Просвещение, 2002 г.</w:t>
      </w:r>
    </w:p>
    <w:p w:rsidR="000E2A16" w:rsidRPr="000E2A16" w:rsidRDefault="000E2A16" w:rsidP="0090042D">
      <w:pPr>
        <w:numPr>
          <w:ilvl w:val="0"/>
          <w:numId w:val="17"/>
        </w:numPr>
      </w:pPr>
      <w:r w:rsidRPr="000E2A16">
        <w:t>Матвеева А.Н., Контрольные работы в начальной школе. Русский язык, -М, Просвещение, 2004</w:t>
      </w:r>
    </w:p>
    <w:p w:rsidR="000E2A16" w:rsidRPr="000E2A16" w:rsidRDefault="000E2A16" w:rsidP="0090042D">
      <w:pPr>
        <w:numPr>
          <w:ilvl w:val="0"/>
          <w:numId w:val="17"/>
        </w:numPr>
      </w:pPr>
      <w:r w:rsidRPr="000E2A16">
        <w:t>Иванова В.А., Занимательно о русском языке,- М, Просвещение, 2003г.</w:t>
      </w:r>
    </w:p>
    <w:p w:rsidR="000E2A16" w:rsidRPr="000E2A16" w:rsidRDefault="000E2A16" w:rsidP="0090042D">
      <w:pPr>
        <w:numPr>
          <w:ilvl w:val="0"/>
          <w:numId w:val="17"/>
        </w:numPr>
      </w:pPr>
      <w:r w:rsidRPr="000E2A16">
        <w:t>Тикунова Л.И., Сборник диктантов и творческих работ,- М, Просвещение, 2002г.</w:t>
      </w:r>
    </w:p>
    <w:p w:rsidR="000E2A16" w:rsidRPr="000E2A16" w:rsidRDefault="000E2A16" w:rsidP="0090042D">
      <w:pPr>
        <w:numPr>
          <w:ilvl w:val="0"/>
          <w:numId w:val="17"/>
        </w:numPr>
      </w:pPr>
      <w:r w:rsidRPr="000E2A16">
        <w:t>Агафонова В. , Неправильные правила,- М, Дрофа, 2003 г.</w:t>
      </w:r>
    </w:p>
    <w:p w:rsidR="000E2A16" w:rsidRPr="000E2A16" w:rsidRDefault="000E2A16" w:rsidP="0090042D">
      <w:pPr>
        <w:numPr>
          <w:ilvl w:val="0"/>
          <w:numId w:val="17"/>
        </w:numPr>
      </w:pPr>
      <w:r w:rsidRPr="000E2A16">
        <w:t>Капанина В.П., Работа над трудными словами в начальной школе, -М, Просвещение, 2002г</w:t>
      </w:r>
    </w:p>
    <w:p w:rsidR="000E2A16" w:rsidRPr="000E2A16" w:rsidRDefault="000E2A16" w:rsidP="0090042D">
      <w:pPr>
        <w:numPr>
          <w:ilvl w:val="0"/>
          <w:numId w:val="17"/>
        </w:numPr>
      </w:pPr>
      <w:r w:rsidRPr="000E2A16">
        <w:t>Табарина Т.А., И учёба, и игра: русский язык,- Ярославль, 2003 г.</w:t>
      </w:r>
    </w:p>
    <w:p w:rsidR="000E2A16" w:rsidRPr="000E2A16" w:rsidRDefault="000E2A16" w:rsidP="0090042D">
      <w:pPr>
        <w:numPr>
          <w:ilvl w:val="0"/>
          <w:numId w:val="17"/>
        </w:numPr>
      </w:pPr>
      <w:r w:rsidRPr="000E2A16">
        <w:t>Неусыпова М.И., Толковый словарик русского языка,- М, Дрофа, 2005г.</w:t>
      </w:r>
    </w:p>
    <w:p w:rsidR="000E2A16" w:rsidRPr="000E2A16" w:rsidRDefault="000E2A16" w:rsidP="0090042D">
      <w:pPr>
        <w:numPr>
          <w:ilvl w:val="0"/>
          <w:numId w:val="17"/>
        </w:numPr>
      </w:pPr>
      <w:r w:rsidRPr="000E2A16">
        <w:t>Юрова Е.В., Коррекция письменной речи, начальная школа,- М, Дрофа, 2003г.</w:t>
      </w:r>
    </w:p>
    <w:p w:rsidR="000E2A16" w:rsidRPr="000E2A16" w:rsidRDefault="000E2A16" w:rsidP="0090042D">
      <w:pPr>
        <w:numPr>
          <w:ilvl w:val="0"/>
          <w:numId w:val="17"/>
        </w:numPr>
      </w:pPr>
      <w:r w:rsidRPr="000E2A16">
        <w:t>Волошина О.И., Тесты, русский язык,- М, Дрофа, 2004 г</w:t>
      </w: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p>
    <w:p w:rsidR="000E2A16" w:rsidRPr="000E2A16" w:rsidRDefault="000E2A16" w:rsidP="000E2A16">
      <w:pPr>
        <w:rPr>
          <w:b/>
        </w:rPr>
      </w:pPr>
      <w:r w:rsidRPr="000E2A16">
        <w:rPr>
          <w:b/>
        </w:rPr>
        <w:t>КАЛЕНДАРНО-ТЕМАТИЧЕСКОЕ ПЛАНИРОВАНИЕ ПО РУССКОМУ ЯЗЫКУ:</w:t>
      </w:r>
    </w:p>
    <w:tbl>
      <w:tblPr>
        <w:tblStyle w:val="a3"/>
        <w:tblW w:w="15417" w:type="dxa"/>
        <w:tblLayout w:type="fixed"/>
        <w:tblLook w:val="04A0"/>
      </w:tblPr>
      <w:tblGrid>
        <w:gridCol w:w="799"/>
        <w:gridCol w:w="2570"/>
        <w:gridCol w:w="9213"/>
        <w:gridCol w:w="1276"/>
        <w:gridCol w:w="851"/>
        <w:gridCol w:w="708"/>
      </w:tblGrid>
      <w:tr w:rsidR="000E2A16" w:rsidRPr="000E2A16" w:rsidTr="00BA0A1B">
        <w:tc>
          <w:tcPr>
            <w:tcW w:w="799" w:type="dxa"/>
          </w:tcPr>
          <w:p w:rsidR="000E2A16" w:rsidRPr="000E2A16" w:rsidRDefault="000E2A16" w:rsidP="000E2A16">
            <w:pPr>
              <w:spacing w:after="200" w:line="276" w:lineRule="auto"/>
              <w:rPr>
                <w:b/>
              </w:rPr>
            </w:pPr>
            <w:r w:rsidRPr="000E2A16">
              <w:rPr>
                <w:b/>
              </w:rPr>
              <w:t>№</w:t>
            </w:r>
          </w:p>
          <w:p w:rsidR="000E2A16" w:rsidRPr="000E2A16" w:rsidRDefault="000E2A16" w:rsidP="000E2A16">
            <w:pPr>
              <w:spacing w:after="200" w:line="276" w:lineRule="auto"/>
              <w:rPr>
                <w:b/>
              </w:rPr>
            </w:pPr>
            <w:r w:rsidRPr="000E2A16">
              <w:rPr>
                <w:b/>
              </w:rPr>
              <w:t>п/п</w:t>
            </w:r>
          </w:p>
        </w:tc>
        <w:tc>
          <w:tcPr>
            <w:tcW w:w="2570" w:type="dxa"/>
          </w:tcPr>
          <w:p w:rsidR="000E2A16" w:rsidRPr="000E2A16" w:rsidRDefault="000E2A16" w:rsidP="000E2A16">
            <w:pPr>
              <w:spacing w:after="200" w:line="276" w:lineRule="auto"/>
              <w:rPr>
                <w:b/>
              </w:rPr>
            </w:pPr>
            <w:r w:rsidRPr="000E2A16">
              <w:rPr>
                <w:b/>
              </w:rPr>
              <w:t>Наименование раздела программы</w:t>
            </w:r>
          </w:p>
        </w:tc>
        <w:tc>
          <w:tcPr>
            <w:tcW w:w="9213" w:type="dxa"/>
          </w:tcPr>
          <w:p w:rsidR="000E2A16" w:rsidRPr="000E2A16" w:rsidRDefault="000E2A16" w:rsidP="000E2A16">
            <w:pPr>
              <w:spacing w:after="200" w:line="276" w:lineRule="auto"/>
              <w:rPr>
                <w:b/>
              </w:rPr>
            </w:pPr>
            <w:r w:rsidRPr="000E2A16">
              <w:rPr>
                <w:b/>
              </w:rPr>
              <w:t>Тема урока</w:t>
            </w:r>
          </w:p>
        </w:tc>
        <w:tc>
          <w:tcPr>
            <w:tcW w:w="1276" w:type="dxa"/>
          </w:tcPr>
          <w:p w:rsidR="000E2A16" w:rsidRPr="000E2A16" w:rsidRDefault="000E2A16" w:rsidP="000E2A16">
            <w:pPr>
              <w:spacing w:after="200" w:line="276" w:lineRule="auto"/>
              <w:rPr>
                <w:b/>
              </w:rPr>
            </w:pPr>
            <w:r w:rsidRPr="000E2A16">
              <w:rPr>
                <w:b/>
              </w:rPr>
              <w:t>Коли-чество</w:t>
            </w:r>
          </w:p>
          <w:p w:rsidR="000E2A16" w:rsidRPr="000E2A16" w:rsidRDefault="000E2A16" w:rsidP="000E2A16">
            <w:pPr>
              <w:spacing w:after="200" w:line="276" w:lineRule="auto"/>
              <w:rPr>
                <w:b/>
              </w:rPr>
            </w:pPr>
            <w:r w:rsidRPr="000E2A16">
              <w:rPr>
                <w:b/>
              </w:rPr>
              <w:t>часов</w:t>
            </w:r>
          </w:p>
        </w:tc>
        <w:tc>
          <w:tcPr>
            <w:tcW w:w="1559" w:type="dxa"/>
            <w:gridSpan w:val="2"/>
          </w:tcPr>
          <w:p w:rsidR="000E2A16" w:rsidRPr="000E2A16" w:rsidRDefault="000E2A16" w:rsidP="000E2A16">
            <w:pPr>
              <w:spacing w:after="200" w:line="276" w:lineRule="auto"/>
              <w:rPr>
                <w:b/>
              </w:rPr>
            </w:pPr>
            <w:r w:rsidRPr="000E2A16">
              <w:rPr>
                <w:b/>
              </w:rPr>
              <w:t>Дата проведения урока</w:t>
            </w:r>
          </w:p>
        </w:tc>
      </w:tr>
      <w:tr w:rsidR="000E2A16" w:rsidRPr="000E2A16" w:rsidTr="00BA0A1B">
        <w:tc>
          <w:tcPr>
            <w:tcW w:w="799" w:type="dxa"/>
          </w:tcPr>
          <w:p w:rsidR="000E2A16" w:rsidRPr="000E2A16" w:rsidRDefault="000E2A16" w:rsidP="000E2A16">
            <w:pPr>
              <w:spacing w:after="200" w:line="276" w:lineRule="auto"/>
            </w:pPr>
            <w:r w:rsidRPr="000E2A16">
              <w:t>1</w:t>
            </w:r>
          </w:p>
        </w:tc>
        <w:tc>
          <w:tcPr>
            <w:tcW w:w="2570" w:type="dxa"/>
          </w:tcPr>
          <w:p w:rsidR="000E2A16" w:rsidRPr="000E2A16" w:rsidRDefault="000E2A16" w:rsidP="000E2A16">
            <w:pPr>
              <w:spacing w:after="200" w:line="276" w:lineRule="auto"/>
            </w:pPr>
            <w:r w:rsidRPr="000E2A16">
              <w:t>2</w:t>
            </w:r>
          </w:p>
        </w:tc>
        <w:tc>
          <w:tcPr>
            <w:tcW w:w="9213" w:type="dxa"/>
          </w:tcPr>
          <w:p w:rsidR="000E2A16" w:rsidRPr="000E2A16" w:rsidRDefault="000E2A16" w:rsidP="000E2A16">
            <w:pPr>
              <w:spacing w:after="200" w:line="276" w:lineRule="auto"/>
            </w:pPr>
            <w:r w:rsidRPr="000E2A16">
              <w:t>3</w:t>
            </w:r>
          </w:p>
        </w:tc>
        <w:tc>
          <w:tcPr>
            <w:tcW w:w="1276" w:type="dxa"/>
          </w:tcPr>
          <w:p w:rsidR="000E2A16" w:rsidRPr="000E2A16" w:rsidRDefault="000E2A16" w:rsidP="000E2A16">
            <w:pPr>
              <w:spacing w:after="200" w:line="276" w:lineRule="auto"/>
            </w:pPr>
            <w:r w:rsidRPr="000E2A16">
              <w:t>4</w:t>
            </w:r>
          </w:p>
        </w:tc>
        <w:tc>
          <w:tcPr>
            <w:tcW w:w="851" w:type="dxa"/>
          </w:tcPr>
          <w:p w:rsidR="000E2A16" w:rsidRPr="000E2A16" w:rsidRDefault="000E2A16" w:rsidP="000E2A16">
            <w:pPr>
              <w:spacing w:after="200" w:line="276" w:lineRule="auto"/>
            </w:pPr>
            <w:r w:rsidRPr="000E2A16">
              <w:t>план</w:t>
            </w:r>
          </w:p>
        </w:tc>
        <w:tc>
          <w:tcPr>
            <w:tcW w:w="708" w:type="dxa"/>
          </w:tcPr>
          <w:p w:rsidR="000E2A16" w:rsidRPr="000E2A16" w:rsidRDefault="000E2A16" w:rsidP="000E2A16">
            <w:pPr>
              <w:spacing w:after="200" w:line="276" w:lineRule="auto"/>
            </w:pPr>
            <w:r w:rsidRPr="000E2A16">
              <w:t>факт</w:t>
            </w: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1. Повторение изученного во 3 классе (20 часов)</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Слово. Предложение. Текст.</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Виды предложений по интонации. Знаки препинания в предложении. Главные и второстепенные члены предложения.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Словосочетание. Текст. Виды текста.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Звуки и буквы.  Алфавит. Слог.</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Сочинение по рисунку и опорным словам. Корень слова. Однокоренные слова.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допущенными в сочинении. Приставка, суффикс, окончание – значимые части слова.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гласных и согласных в корне слова.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Упражнение в правописании гласных и согласных в корне слова.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Упражнение в написании слов с непроизносимыми согласными и удвоенными согласными.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Приставки и предлоги. Правописание приставок.</w:t>
            </w: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Разделительные Ь и Ъ</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 № 1</w:t>
            </w:r>
            <w:r w:rsidRPr="000E2A16">
              <w:t xml:space="preserve"> « Медаль за отвагу»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допущенными в изложении.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Части речи. Имя существительное.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Склонение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Имя прилагательное.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Глагол как часть речи.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rPr>
              <w:t xml:space="preserve">Контрольный диктант № 1 </w:t>
            </w:r>
            <w:r w:rsidRPr="000E2A16">
              <w:t>(входной) по изученной теме «Повторение пройденного».</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допущенными в диктанте. Повторение сведений о глаголе.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2.Однородные члены предложения (9 часов)</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Однородные члены предложения.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22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Связь однородных членов предложения  с помощью союзов и интонации перечисления.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Связь однородных членов предложения без союзов и с помощью союзов. Запятая в предложении с однородными членами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24-25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Знаки препинания  в предложениях с однородными членами предложения с союзами </w:t>
            </w:r>
            <w:r w:rsidRPr="000E2A16">
              <w:rPr>
                <w:i/>
              </w:rPr>
              <w:t>и, а, но</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Упражнение в написании предложений с однородными членами.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 № 2</w:t>
            </w:r>
            <w:r w:rsidRPr="000E2A16">
              <w:t xml:space="preserve"> « Купание медвежат»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допущенными в изложении.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29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Обобщение знаний об однородных членах предложения.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3. Текст (4 часа)</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Тема и основная мысль текста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Заголовок текста.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План текста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 </w:t>
            </w:r>
            <w:r w:rsidRPr="000E2A16">
              <w:rPr>
                <w:b/>
                <w:i/>
              </w:rPr>
              <w:t xml:space="preserve">Изложение № 3 </w:t>
            </w:r>
            <w:r w:rsidRPr="000E2A16">
              <w:t xml:space="preserve">« Белый гусь»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4. Имя существительное. (47 часов)</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34-35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Упражнение в склонении имён существительных и распознавании падежей. Несклоняемые имена существительные.</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Именительный падеж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Родительный падеж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38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Дательный падеж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39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Винительный падеж имён существительных.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Творительный падеж имён существительных.</w:t>
            </w: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Предложный падеж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Именительный и винительный падежи.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Винительный и предложный падежи (сопоставление).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rPr>
              <w:t>Контрольный диктант № 2</w:t>
            </w:r>
            <w:r w:rsidRPr="000E2A16">
              <w:t xml:space="preserve"> за 1 четверть</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Анализ ошибок допущенных в диктанте. Обобщение знаний о падежах имен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 xml:space="preserve">Изложение №4 </w:t>
            </w:r>
            <w:r w:rsidRPr="000E2A16">
              <w:t>на стр. 150 упр. 163</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Анализ ошибок допущенных в изложении. Повторение сведений о падежах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Три склонения имен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49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Упражнение в определении склонений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Склонение  имен существительных, употребленных в косвенных падежах.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Ударные и безударные окончания имен существительных в единственном числе.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падежных окончаний имен существительных 1, 2, 3го склонения.</w:t>
            </w: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окончаний существительных в родительном падеже.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 xml:space="preserve">Изложение №5 </w:t>
            </w:r>
            <w:r w:rsidRPr="000E2A16">
              <w:t xml:space="preserve">«Спасенный сад»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Анализ ошибок допущенных в изложении. Правописание безударных окончаний существительного в дательном падеже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окончаний имен существительных в дательном падеже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57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окончаний имен существительных в Р.п. и Д.п.</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окончаний имен существительных 1го и 3го склонения в Р.п. и Д.п.</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59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Р.п. и В.п. падежи имён существительных 1-го и 2-го склонения.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rPr>
              <w:t>Контрольный диктант № 3</w:t>
            </w:r>
            <w:r w:rsidRPr="000E2A16">
              <w:t xml:space="preserve"> по изученной теме «Правописание окончаний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Работа над ошибками. </w:t>
            </w:r>
          </w:p>
          <w:p w:rsidR="000E2A16" w:rsidRPr="000E2A16" w:rsidRDefault="000E2A16" w:rsidP="000E2A16">
            <w:pPr>
              <w:spacing w:after="200" w:line="276" w:lineRule="auto"/>
            </w:pPr>
            <w:r w:rsidRPr="000E2A16">
              <w:t>Р.п. и В.п. падежи имён существительных 1-го и 2-го склонения.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62-63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Правописание безударных  окончаний имён существительных в Т.п. </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64-65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Правописание безударных  окончаний имён существительных в П.п. </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66-68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Правописание безударных  окончаний имён существительных в Р.п., Д.п. и П.п.  </w:t>
            </w:r>
          </w:p>
        </w:tc>
        <w:tc>
          <w:tcPr>
            <w:tcW w:w="1276" w:type="dxa"/>
          </w:tcPr>
          <w:p w:rsidR="000E2A16" w:rsidRPr="000E2A16" w:rsidRDefault="000E2A16" w:rsidP="000E2A16">
            <w:pPr>
              <w:spacing w:after="200" w:line="276" w:lineRule="auto"/>
            </w:pPr>
            <w:r w:rsidRPr="000E2A16">
              <w:t>3</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69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i/>
              </w:rPr>
            </w:pPr>
            <w:r w:rsidRPr="000E2A16">
              <w:rPr>
                <w:b/>
                <w:i/>
              </w:rPr>
              <w:t xml:space="preserve">Изложение №6 </w:t>
            </w:r>
            <w:r w:rsidRPr="000E2A16">
              <w:rPr>
                <w:i/>
              </w:rPr>
              <w:t>«Две лягушки»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Анализ ошибок,  допущенных в изложении. Упражнение в написании окончаний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Правописание безударных  окончаний имён существительных в Р.п., Д.п. и П.п.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rPr>
              <w:t xml:space="preserve">Контрольный диктант № 4 </w:t>
            </w:r>
            <w:r w:rsidRPr="000E2A16">
              <w:t>с грамматическим заданием по   изученной теме «Правописание окончаний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Множественное  число имён существительных. Именительный падеж множественного числа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И.п. и В.п. множественного числа имен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Родительный падеж множественного числа имён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Д.п., Т.п. и П.п. имён существительных</w:t>
            </w:r>
          </w:p>
          <w:p w:rsidR="000E2A16" w:rsidRPr="000E2A16" w:rsidRDefault="000E2A16" w:rsidP="000E2A16">
            <w:pPr>
              <w:spacing w:after="200" w:line="276" w:lineRule="auto"/>
            </w:pPr>
            <w:r w:rsidRPr="000E2A16">
              <w:lastRenderedPageBreak/>
              <w:t xml:space="preserve">во множественном числе </w:t>
            </w:r>
          </w:p>
        </w:tc>
        <w:tc>
          <w:tcPr>
            <w:tcW w:w="1276" w:type="dxa"/>
          </w:tcPr>
          <w:p w:rsidR="000E2A16" w:rsidRPr="000E2A16" w:rsidRDefault="000E2A16" w:rsidP="000E2A16">
            <w:pPr>
              <w:spacing w:after="200" w:line="276" w:lineRule="auto"/>
            </w:pPr>
            <w:r w:rsidRPr="000E2A16">
              <w:lastRenderedPageBreak/>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78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окончаний имен существительных во множественном числе.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79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rPr>
              <w:t xml:space="preserve">Контрольный диктант  №5 </w:t>
            </w:r>
            <w:r w:rsidRPr="000E2A16">
              <w:t>по теме «Множественное число имен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5. Имя прилагательное (33 ч)</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Имя прилагательное как часть речи.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родовых окончаний имен прилагательных.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83-84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Склонение имен прилагательных.</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падежных окончаний  имен прилагательных мужского  и среднего рода.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86-87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Именительный и винительный падежи прилагательных мужского рода.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Родительный падеж имен прилагательных мужского и среднего рода.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89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 №7</w:t>
            </w:r>
            <w:r w:rsidRPr="000E2A16">
              <w:t xml:space="preserve"> «Ёлки в блокадном Ленинграде»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Анализ ошибок,  допущенных в изложении.</w:t>
            </w:r>
          </w:p>
          <w:p w:rsidR="000E2A16" w:rsidRPr="000E2A16" w:rsidRDefault="000E2A16" w:rsidP="000E2A16">
            <w:pPr>
              <w:spacing w:after="200" w:line="276" w:lineRule="auto"/>
            </w:pPr>
            <w:r w:rsidRPr="000E2A16">
              <w:t>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Дательный падеж имен прилагательных мужского и среднего рода.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rPr>
              <w:t>Контрольное списывание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93-94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Творительный и предложный падежи прилагательных муж., ср. рода.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падежных окончаний  имен прилагательных женского рода.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96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 № 8</w:t>
            </w:r>
            <w:r w:rsidRPr="000E2A16">
              <w:t>. Структура текста-описания.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Анализ ошибок,  допущенных в изложении.</w:t>
            </w:r>
          </w:p>
          <w:p w:rsidR="000E2A16" w:rsidRPr="000E2A16" w:rsidRDefault="000E2A16" w:rsidP="000E2A16">
            <w:pPr>
              <w:spacing w:after="200" w:line="276" w:lineRule="auto"/>
            </w:pPr>
            <w:r w:rsidRPr="000E2A16">
              <w:t>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98-99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Различие безударных окончаний имен прилагательных женского и среднего рода.</w:t>
            </w:r>
            <w:r w:rsidRPr="000E2A16">
              <w:rPr>
                <w:b/>
                <w:bCs/>
              </w:rPr>
              <w:t xml:space="preserve"> </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100-101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Различие безударных окончаний имен прилагательных мужского и женского рода.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Винительный и творительный падежи имен прилагательных женского рода.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rPr>
              <w:t xml:space="preserve">Контрольный диктант№6 </w:t>
            </w:r>
            <w:r w:rsidRPr="000E2A16">
              <w:t>по теме «Безударные окончания имен прилагательных в единственном числе»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Склонение имен прилагательных во множественном числе.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i/>
              </w:rPr>
            </w:pPr>
            <w:r w:rsidRPr="000E2A16">
              <w:rPr>
                <w:b/>
                <w:i/>
              </w:rPr>
              <w:t>Изложение №9 повествовательного текста.</w:t>
            </w:r>
            <w:r w:rsidRPr="000E2A16">
              <w:rPr>
                <w:i/>
              </w:rPr>
              <w:t>(упр.345)</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Именительный и винительный падежи множественного числа имен прилагательных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Родительный и предложный падежи множественного числа имен прилагательных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109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Дательный и творительный падежи имен прилагательных.</w:t>
            </w:r>
            <w:r w:rsidRPr="000E2A16">
              <w:rPr>
                <w:b/>
                <w:bCs/>
              </w:rPr>
              <w:t xml:space="preserve">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110-111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Повторение изученного об имени прилагательном и имени существительном.</w:t>
            </w:r>
            <w:r w:rsidRPr="000E2A16">
              <w:rPr>
                <w:b/>
                <w:bCs/>
              </w:rPr>
              <w:t xml:space="preserve"> Проверочная работа.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rPr>
              <w:t xml:space="preserve">Контрольный диктант №7 </w:t>
            </w:r>
            <w:r w:rsidRPr="000E2A16">
              <w:t>по теме «Имя прилагательное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Сочинение №1</w:t>
            </w:r>
            <w:r w:rsidRPr="000E2A16">
              <w:t xml:space="preserve"> по репродукции картины В.М.Васнецова «Богатыри»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6. Местоимение (7 ч.)</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115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Местоимение как часть речи.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Личные местоимения 1, 2, 3-го лица.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Раздельное написание местоимений 1, 2, 3-го лица с предлогами.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местоимений с предлогами.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119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местоимений с предлогами.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i/>
              </w:rPr>
            </w:pPr>
            <w:r w:rsidRPr="000E2A16">
              <w:rPr>
                <w:b/>
                <w:i/>
              </w:rPr>
              <w:t xml:space="preserve">Изложение № 10 </w:t>
            </w:r>
            <w:r w:rsidRPr="000E2A16">
              <w:t>по картине И. Шишкина «Утро в сосновом бору»</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допущенными в изложении. Упражнение в правильном написании и употреблении местоимений.</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7. Глагол (37ч.)</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Глагол как часть речи.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Изменение глаголов по временам.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Изменение глаголов прошедшего времени.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 №11</w:t>
            </w:r>
            <w:r w:rsidRPr="000E2A16">
              <w:rPr>
                <w:b/>
              </w:rPr>
              <w:t xml:space="preserve"> </w:t>
            </w:r>
            <w:r w:rsidRPr="000E2A16">
              <w:t>по картине Левитана И. «Март» по самостоятельно составленному плану.</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Неопределенная форма глагола.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Неопределенная форма глагола – начальная форма глагола.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Неопределенная форма глагола.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129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Изменение глаголов по лицам и числам (спряжение)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130-131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2е лицо глаголов единственного числа.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132-133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1 и 2 спряжение глагола.</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134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Изложение№12</w:t>
            </w:r>
            <w:r w:rsidRPr="000E2A16">
              <w:t xml:space="preserve">  «На разливе» (изложение по самостоятельно составленному плану)</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допущенными в изложении. 1 и 2 спряжение глагола.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rPr>
              <w:t>Контрольный диктант №8 по теме «Правописание безударных личных окончаний глаголов»</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Повторение изученного материала.</w:t>
            </w:r>
            <w:r w:rsidRPr="000E2A16">
              <w:rPr>
                <w:b/>
                <w:bCs/>
              </w:rPr>
              <w:t xml:space="preserve">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Будущее  время глагола.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139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личных окончаний глаголов в настоящем и будущем времени.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Определение спряжения глаголов по неопределенной форме.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личных окончаний глаголов в настоящем времени.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личных окончаний глаголов в настоящем и будущем времени.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i/>
              </w:rPr>
              <w:t>Сочинение №2</w:t>
            </w:r>
            <w:r w:rsidRPr="000E2A16">
              <w:rPr>
                <w:b/>
              </w:rPr>
              <w:t xml:space="preserve"> (с элементами описания) по картине К. Ф. Юона «Конец зимы».</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Повторение изученного материала.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145-146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Глаголы-исключения. </w:t>
            </w:r>
          </w:p>
          <w:p w:rsidR="000E2A16" w:rsidRPr="000E2A16" w:rsidRDefault="000E2A16" w:rsidP="000E2A16">
            <w:pPr>
              <w:spacing w:after="200" w:line="276" w:lineRule="auto"/>
            </w:pPr>
            <w:r w:rsidRPr="000E2A16">
              <w:t>Правописание глаголов-исключений.</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глаголов прошедшего времени.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Прошедшее время глаголов. Правописание глагольных суффиксов</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149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Изменение глаголов по временам.</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Изложение №13</w:t>
            </w:r>
            <w:r w:rsidRPr="000E2A16">
              <w:t xml:space="preserve"> «Медаль»</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 Изменение глаголов по временам.</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rPr>
          <w:trHeight w:val="554"/>
        </w:trPr>
        <w:tc>
          <w:tcPr>
            <w:tcW w:w="799" w:type="dxa"/>
          </w:tcPr>
          <w:p w:rsidR="000E2A16" w:rsidRPr="000E2A16" w:rsidRDefault="000E2A16" w:rsidP="000E2A16">
            <w:pPr>
              <w:spacing w:after="200" w:line="276" w:lineRule="auto"/>
            </w:pPr>
            <w:r w:rsidRPr="000E2A16">
              <w:t>152-153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Изменение глаголов совершенного и несовершенного вида по временам. Упражнение в образовании временных  форм глаголов.</w:t>
            </w:r>
          </w:p>
        </w:tc>
        <w:tc>
          <w:tcPr>
            <w:tcW w:w="1276" w:type="dxa"/>
          </w:tcPr>
          <w:p w:rsidR="000E2A16" w:rsidRPr="000E2A16" w:rsidRDefault="000E2A16" w:rsidP="000E2A16">
            <w:pPr>
              <w:spacing w:after="200" w:line="276" w:lineRule="auto"/>
            </w:pPr>
            <w:r w:rsidRPr="000E2A16">
              <w:t>2</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lastRenderedPageBreak/>
              <w:t>154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Обобщение знаний о глаголе как части речи.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155</w:t>
            </w:r>
          </w:p>
        </w:tc>
        <w:tc>
          <w:tcPr>
            <w:tcW w:w="2570" w:type="dxa"/>
          </w:tcPr>
          <w:p w:rsidR="000E2A16" w:rsidRPr="000E2A16" w:rsidRDefault="000E2A16" w:rsidP="000E2A16">
            <w:pPr>
              <w:spacing w:after="200" w:line="276" w:lineRule="auto"/>
              <w:rPr>
                <w:b/>
                <w:i/>
              </w:rPr>
            </w:pPr>
          </w:p>
        </w:tc>
        <w:tc>
          <w:tcPr>
            <w:tcW w:w="9213" w:type="dxa"/>
          </w:tcPr>
          <w:p w:rsidR="000E2A16" w:rsidRPr="000E2A16" w:rsidRDefault="000E2A16" w:rsidP="000E2A16">
            <w:pPr>
              <w:spacing w:after="200" w:line="276" w:lineRule="auto"/>
              <w:rPr>
                <w:b/>
              </w:rPr>
            </w:pPr>
            <w:r w:rsidRPr="000E2A16">
              <w:rPr>
                <w:b/>
              </w:rPr>
              <w:t>Контрольный диктант №9 по теме «Глагол»</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Работа  над ошибками.</w:t>
            </w:r>
            <w:r w:rsidRPr="000E2A16">
              <w:rPr>
                <w:b/>
                <w:bCs/>
              </w:rPr>
              <w:t xml:space="preserve"> </w:t>
            </w:r>
            <w:r w:rsidRPr="000E2A16">
              <w:t>Обобщение знаний о глаголе как части речи.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p>
        </w:tc>
        <w:tc>
          <w:tcPr>
            <w:tcW w:w="2570" w:type="dxa"/>
          </w:tcPr>
          <w:p w:rsidR="000E2A16" w:rsidRPr="000E2A16" w:rsidRDefault="000E2A16" w:rsidP="000E2A16">
            <w:pPr>
              <w:spacing w:after="200" w:line="276" w:lineRule="auto"/>
              <w:rPr>
                <w:b/>
                <w:i/>
              </w:rPr>
            </w:pPr>
            <w:r w:rsidRPr="000E2A16">
              <w:rPr>
                <w:b/>
                <w:i/>
              </w:rPr>
              <w:t>8. Повторение в конце учебного года (13 ч)</w:t>
            </w:r>
          </w:p>
        </w:tc>
        <w:tc>
          <w:tcPr>
            <w:tcW w:w="9213" w:type="dxa"/>
          </w:tcPr>
          <w:p w:rsidR="000E2A16" w:rsidRPr="000E2A16" w:rsidRDefault="000E2A16" w:rsidP="000E2A16">
            <w:pPr>
              <w:spacing w:after="200" w:line="276" w:lineRule="auto"/>
            </w:pPr>
          </w:p>
        </w:tc>
        <w:tc>
          <w:tcPr>
            <w:tcW w:w="1276" w:type="dxa"/>
          </w:tcPr>
          <w:p w:rsidR="000E2A16" w:rsidRPr="000E2A16" w:rsidRDefault="000E2A16" w:rsidP="000E2A16">
            <w:pPr>
              <w:spacing w:after="200" w:line="276" w:lineRule="auto"/>
            </w:pP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Предложение. Главные и второстепенные члены предложения.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Однородные члены предложения</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159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Состав слова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Три правила правописания  корней слов</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161</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Части речи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162</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Склонение имен существительных. Правописание окончаний существительных.</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163</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Правописание безударных гласных в корне, приставке, суффиксе.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164</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rPr>
                <w:b/>
                <w:i/>
              </w:rPr>
              <w:t>Сочинение №3</w:t>
            </w:r>
            <w:r w:rsidRPr="000E2A16">
              <w:rPr>
                <w:b/>
              </w:rPr>
              <w:t xml:space="preserve"> (с элементами описания) по картине Левитана И.И. «Берёзовая роща».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165</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Имя прилагательное как часть речи.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166</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 xml:space="preserve">Склонение имен прилагательных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167</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Местоимение</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168</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Глагол как часть речи. Спряжение глаголов в настоящем и будущем времени.</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169</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rPr>
                <w:b/>
              </w:rPr>
            </w:pPr>
            <w:r w:rsidRPr="000E2A16">
              <w:rPr>
                <w:b/>
              </w:rPr>
              <w:t xml:space="preserve">Контрольный диктант № 11 за год </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r w:rsidR="000E2A16" w:rsidRPr="000E2A16" w:rsidTr="00BA0A1B">
        <w:tc>
          <w:tcPr>
            <w:tcW w:w="799" w:type="dxa"/>
          </w:tcPr>
          <w:p w:rsidR="000E2A16" w:rsidRPr="000E2A16" w:rsidRDefault="000E2A16" w:rsidP="000E2A16">
            <w:pPr>
              <w:spacing w:after="200" w:line="276" w:lineRule="auto"/>
            </w:pPr>
            <w:r w:rsidRPr="000E2A16">
              <w:t>170</w:t>
            </w:r>
          </w:p>
        </w:tc>
        <w:tc>
          <w:tcPr>
            <w:tcW w:w="2570" w:type="dxa"/>
          </w:tcPr>
          <w:p w:rsidR="000E2A16" w:rsidRPr="000E2A16" w:rsidRDefault="000E2A16" w:rsidP="000E2A16">
            <w:pPr>
              <w:spacing w:after="200" w:line="276" w:lineRule="auto"/>
            </w:pPr>
          </w:p>
        </w:tc>
        <w:tc>
          <w:tcPr>
            <w:tcW w:w="9213" w:type="dxa"/>
          </w:tcPr>
          <w:p w:rsidR="000E2A16" w:rsidRPr="000E2A16" w:rsidRDefault="000E2A16" w:rsidP="000E2A16">
            <w:pPr>
              <w:spacing w:after="200" w:line="276" w:lineRule="auto"/>
            </w:pPr>
            <w:r w:rsidRPr="000E2A16">
              <w:t>Повторение в конце года.</w:t>
            </w:r>
          </w:p>
        </w:tc>
        <w:tc>
          <w:tcPr>
            <w:tcW w:w="1276" w:type="dxa"/>
          </w:tcPr>
          <w:p w:rsidR="000E2A16" w:rsidRPr="000E2A16" w:rsidRDefault="000E2A16" w:rsidP="000E2A16">
            <w:pPr>
              <w:spacing w:after="200" w:line="276" w:lineRule="auto"/>
            </w:pPr>
            <w:r w:rsidRPr="000E2A16">
              <w:t>1</w:t>
            </w:r>
          </w:p>
        </w:tc>
        <w:tc>
          <w:tcPr>
            <w:tcW w:w="851" w:type="dxa"/>
          </w:tcPr>
          <w:p w:rsidR="000E2A16" w:rsidRPr="000E2A16" w:rsidRDefault="000E2A16" w:rsidP="000E2A16">
            <w:pPr>
              <w:spacing w:after="200" w:line="276" w:lineRule="auto"/>
            </w:pPr>
          </w:p>
        </w:tc>
        <w:tc>
          <w:tcPr>
            <w:tcW w:w="708" w:type="dxa"/>
          </w:tcPr>
          <w:p w:rsidR="000E2A16" w:rsidRPr="000E2A16" w:rsidRDefault="000E2A16" w:rsidP="000E2A16">
            <w:pPr>
              <w:spacing w:after="200" w:line="276" w:lineRule="auto"/>
            </w:pPr>
          </w:p>
        </w:tc>
      </w:tr>
    </w:tbl>
    <w:p w:rsidR="000E2A16" w:rsidRPr="000E2A16" w:rsidRDefault="000E2A16" w:rsidP="000E2A16"/>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lastRenderedPageBreak/>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по математике в 4 «А» классе.</w:t>
      </w:r>
    </w:p>
    <w:p w:rsidR="000E2A16" w:rsidRPr="000E2A16" w:rsidRDefault="000E2A16" w:rsidP="000E2A16">
      <w:pPr>
        <w:jc w:val="center"/>
        <w:rPr>
          <w:rFonts w:ascii="Times New Roman" w:eastAsia="Times New Roman" w:hAnsi="Times New Roman" w:cs="Times New Roman"/>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2013 – 2014 учебный год</w:t>
      </w: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РАБОЧАЯ УЧЕБНАЯ ПРОГРАММА                                                                                                                                                                                                   по математике</w:t>
      </w:r>
      <w:r w:rsidRPr="000E2A16">
        <w:rPr>
          <w:rFonts w:ascii="Times New Roman" w:eastAsia="Times New Roman" w:hAnsi="Times New Roman" w:cs="Times New Roman"/>
          <w:sz w:val="24"/>
          <w:szCs w:val="24"/>
          <w:lang w:eastAsia="ru-RU"/>
        </w:rPr>
        <w:br/>
        <w:t>Авторы: М. И. Моро, Ю. М. Колягин, М. А. Бантов, и др.</w:t>
      </w:r>
    </w:p>
    <w:p w:rsidR="000E2A16" w:rsidRPr="000E2A16" w:rsidRDefault="000E2A16" w:rsidP="000E2A16">
      <w:p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   Развернутое тематическое планирование по математике (4 класс) составлено на основе требований Федерального компонента государственного стандарта общего образования 2004 года и разработано по учебнику: Моро М.И. и др. Математика. 3 класс.- М: Просвещение, 2008.</w:t>
      </w:r>
    </w:p>
    <w:p w:rsidR="000E2A16" w:rsidRPr="000E2A16" w:rsidRDefault="000E2A16" w:rsidP="000E2A16">
      <w:pPr>
        <w:spacing w:after="0"/>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ПОЯСНИТЕЛЬНАЯ ЗАПИСКА ПРОГРАММЫ МАТЕМАТИКА</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Учебная программа по математике составлена на основе программы «Математика» авторов: Моро М. И., Колягин Ю. М., Бантова М. А., Бельтюкова Г. В., Волкова С. И., Степанова С. В.</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 xml:space="preserve">Программа «Математика» разработана Моро М. И., Колягин Ю. М., Бантова М. А., Бельтюкова Г. В., Волкова С. И., Степанова С. В. входит в учебный комплект «Школа России», </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 xml:space="preserve">На изучение учебного материала по учебному предмету «Математика» в тематическом планировании отводится </w:t>
      </w:r>
      <w:r w:rsidRPr="000E2A16">
        <w:rPr>
          <w:rFonts w:ascii="Times New Roman" w:eastAsia="Times New Roman" w:hAnsi="Times New Roman" w:cs="Times New Roman"/>
          <w:b/>
          <w:bCs/>
          <w:lang w:eastAsia="ru-RU"/>
        </w:rPr>
        <w:t xml:space="preserve">136 </w:t>
      </w:r>
      <w:r w:rsidRPr="000E2A16">
        <w:rPr>
          <w:rFonts w:ascii="Times New Roman" w:eastAsia="Times New Roman" w:hAnsi="Times New Roman" w:cs="Times New Roman"/>
          <w:lang w:eastAsia="ru-RU"/>
        </w:rPr>
        <w:t xml:space="preserve">часов (4 ч в неделю), что полностью соответствует количеству часов по БУП ОУ 2004 г. и программе. </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Начальный курс математики — курс интегрированный: в нем объединены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Наряду с этим важное место в курсе занимает ознакомление с величинами и их измерением.</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 xml:space="preserve">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различия в рассматриваемых фактах. </w:t>
      </w:r>
    </w:p>
    <w:p w:rsidR="000E2A16" w:rsidRPr="000E2A16" w:rsidRDefault="000E2A16" w:rsidP="000E2A16">
      <w:pPr>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b/>
          <w:i/>
          <w:lang w:eastAsia="ru-RU"/>
        </w:rPr>
        <w:t xml:space="preserve"> Цели и задачи: </w:t>
      </w:r>
      <w:r w:rsidRPr="000E2A16">
        <w:rPr>
          <w:rFonts w:ascii="Times New Roman" w:eastAsia="Times New Roman" w:hAnsi="Times New Roman" w:cs="Times New Roman"/>
          <w:i/>
          <w:lang w:eastAsia="ru-RU"/>
        </w:rPr>
        <w:t xml:space="preserve"> </w:t>
      </w:r>
    </w:p>
    <w:p w:rsidR="000E2A16" w:rsidRPr="000E2A16" w:rsidRDefault="000E2A16" w:rsidP="0090042D">
      <w:pPr>
        <w:numPr>
          <w:ilvl w:val="0"/>
          <w:numId w:val="20"/>
        </w:numPr>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развитие образного и логического мышления, воображения;</w:t>
      </w:r>
    </w:p>
    <w:p w:rsidR="000E2A16" w:rsidRPr="000E2A16" w:rsidRDefault="000E2A16" w:rsidP="0090042D">
      <w:pPr>
        <w:numPr>
          <w:ilvl w:val="0"/>
          <w:numId w:val="20"/>
        </w:numPr>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формирование предметных умений и навыков, необходимых для успешного решения учебных и практических задач, продолжения образования;</w:t>
      </w:r>
    </w:p>
    <w:p w:rsidR="000E2A16" w:rsidRPr="000E2A16" w:rsidRDefault="000E2A16" w:rsidP="0090042D">
      <w:pPr>
        <w:numPr>
          <w:ilvl w:val="0"/>
          <w:numId w:val="20"/>
        </w:numPr>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освоение основ математических знаний, формирование первоначальных преставлений о математике;</w:t>
      </w:r>
    </w:p>
    <w:p w:rsidR="000E2A16" w:rsidRPr="000E2A16" w:rsidRDefault="000E2A16" w:rsidP="0090042D">
      <w:pPr>
        <w:numPr>
          <w:ilvl w:val="0"/>
          <w:numId w:val="20"/>
        </w:numPr>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воспитание интереса  к математике, стремление использовать математические знания в повседневной жизни.</w:t>
      </w:r>
    </w:p>
    <w:p w:rsidR="000E2A16" w:rsidRPr="000E2A16" w:rsidRDefault="000E2A16" w:rsidP="000E2A16">
      <w:pPr>
        <w:spacing w:after="0" w:line="240" w:lineRule="auto"/>
        <w:rPr>
          <w:rFonts w:ascii="Times New Roman" w:eastAsia="Times New Roman" w:hAnsi="Times New Roman" w:cs="Times New Roman"/>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sz w:val="24"/>
          <w:szCs w:val="28"/>
          <w:lang w:eastAsia="ru-RU"/>
        </w:rPr>
        <w:t xml:space="preserve">УЧЕБНО-ТЕМАТИЧЕСКИЙ ПЛАН </w:t>
      </w:r>
      <w:r w:rsidRPr="000E2A16">
        <w:rPr>
          <w:rFonts w:ascii="Times New Roman" w:eastAsia="Times New Roman" w:hAnsi="Times New Roman" w:cs="Times New Roman"/>
          <w:b/>
          <w:bCs/>
          <w:sz w:val="24"/>
          <w:szCs w:val="24"/>
          <w:lang w:eastAsia="ru-RU"/>
        </w:rPr>
        <w:t xml:space="preserve"> ПРЕДМЕТА </w:t>
      </w:r>
      <w:r w:rsidRPr="000E2A16">
        <w:rPr>
          <w:rFonts w:ascii="Times New Roman" w:eastAsia="Times New Roman" w:hAnsi="Times New Roman" w:cs="Times New Roman"/>
          <w:b/>
          <w:sz w:val="24"/>
          <w:szCs w:val="28"/>
          <w:lang w:eastAsia="ru-RU"/>
        </w:rPr>
        <w:t>« МАТЕМАТИКА»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0773"/>
        <w:gridCol w:w="3686"/>
      </w:tblGrid>
      <w:tr w:rsidR="000E2A16" w:rsidRPr="000E2A16" w:rsidTr="00BA0A1B">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lastRenderedPageBreak/>
              <w:t>№ п/п</w:t>
            </w:r>
          </w:p>
        </w:tc>
        <w:tc>
          <w:tcPr>
            <w:tcW w:w="10773"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4 класс</w:t>
            </w:r>
          </w:p>
        </w:tc>
        <w:tc>
          <w:tcPr>
            <w:tcW w:w="3686"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Всего </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часов</w:t>
            </w:r>
          </w:p>
        </w:tc>
      </w:tr>
      <w:tr w:rsidR="000E2A16" w:rsidRPr="000E2A16" w:rsidTr="00BA0A1B">
        <w:trPr>
          <w:trHeight w:val="416"/>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от 1 до 1000 (продолжение)</w:t>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16 час</w:t>
            </w:r>
          </w:p>
        </w:tc>
      </w:tr>
      <w:tr w:rsidR="000E2A16" w:rsidRPr="000E2A16" w:rsidTr="00BA0A1B">
        <w:trPr>
          <w:trHeight w:val="594"/>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740"/>
              </w:tabs>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Нумерация.</w:t>
            </w:r>
            <w:r w:rsidRPr="000E2A16">
              <w:rPr>
                <w:rFonts w:ascii="Times New Roman" w:eastAsia="Times New Roman" w:hAnsi="Times New Roman" w:cs="Times New Roman"/>
                <w:sz w:val="24"/>
                <w:szCs w:val="24"/>
                <w:lang w:eastAsia="ru-RU"/>
              </w:rPr>
              <w:tab/>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12 час</w:t>
            </w:r>
          </w:p>
        </w:tc>
      </w:tr>
      <w:tr w:rsidR="000E2A16" w:rsidRPr="000E2A16" w:rsidTr="00BA0A1B">
        <w:trPr>
          <w:trHeight w:val="594"/>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Величины.</w:t>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19 час</w:t>
            </w:r>
          </w:p>
        </w:tc>
      </w:tr>
      <w:tr w:rsidR="000E2A16" w:rsidRPr="000E2A16" w:rsidTr="00BA0A1B">
        <w:trPr>
          <w:trHeight w:val="594"/>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Сложение и вычитание.</w:t>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 час</w:t>
            </w:r>
          </w:p>
        </w:tc>
      </w:tr>
      <w:tr w:rsidR="000E2A16" w:rsidRPr="000E2A16" w:rsidTr="00BA0A1B">
        <w:trPr>
          <w:trHeight w:val="594"/>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Умножение и деление.</w:t>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78 час</w:t>
            </w:r>
          </w:p>
        </w:tc>
      </w:tr>
      <w:tr w:rsidR="000E2A16" w:rsidRPr="000E2A16" w:rsidTr="00BA0A1B">
        <w:trPr>
          <w:trHeight w:val="594"/>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Систематизация и обобщение изученного.</w:t>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 час</w:t>
            </w:r>
          </w:p>
        </w:tc>
      </w:tr>
      <w:tr w:rsidR="000E2A16" w:rsidRPr="000E2A16" w:rsidTr="00BA0A1B">
        <w:trPr>
          <w:trHeight w:val="594"/>
        </w:trPr>
        <w:tc>
          <w:tcPr>
            <w:tcW w:w="781" w:type="dxa"/>
          </w:tcPr>
          <w:p w:rsidR="000E2A16" w:rsidRPr="000E2A16" w:rsidRDefault="000E2A16" w:rsidP="0090042D">
            <w:pPr>
              <w:numPr>
                <w:ilvl w:val="0"/>
                <w:numId w:val="21"/>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Всего:</w:t>
            </w:r>
          </w:p>
        </w:tc>
        <w:tc>
          <w:tcPr>
            <w:tcW w:w="3686"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140 час</w:t>
            </w:r>
          </w:p>
        </w:tc>
      </w:tr>
    </w:tbl>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bCs/>
          <w:sz w:val="24"/>
          <w:szCs w:val="24"/>
          <w:lang w:eastAsia="ru-RU"/>
        </w:rPr>
        <w:t xml:space="preserve">СОДЕРЖАНИЕ УЧЕБНОГО ПРЕДМЕТА </w:t>
      </w:r>
      <w:r w:rsidRPr="000E2A16">
        <w:rPr>
          <w:rFonts w:ascii="Times New Roman" w:eastAsia="Times New Roman" w:hAnsi="Times New Roman" w:cs="Times New Roman"/>
          <w:b/>
          <w:sz w:val="24"/>
          <w:szCs w:val="28"/>
          <w:lang w:eastAsia="ru-RU"/>
        </w:rPr>
        <w:t>« МАТЕМАТИКА»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977"/>
        <w:gridCol w:w="1843"/>
        <w:gridCol w:w="9355"/>
      </w:tblGrid>
      <w:tr w:rsidR="000E2A16" w:rsidRPr="000E2A16" w:rsidTr="00BA0A1B">
        <w:trPr>
          <w:trHeight w:val="756"/>
        </w:trPr>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lastRenderedPageBreak/>
              <w:t>№ п/п</w:t>
            </w:r>
          </w:p>
        </w:tc>
        <w:tc>
          <w:tcPr>
            <w:tcW w:w="297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  4 класс</w:t>
            </w:r>
          </w:p>
        </w:tc>
        <w:tc>
          <w:tcPr>
            <w:tcW w:w="1843"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Всего часов</w:t>
            </w:r>
          </w:p>
        </w:tc>
        <w:tc>
          <w:tcPr>
            <w:tcW w:w="9355"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Содержание</w:t>
            </w: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от 1 до 1000 (продолжение)</w:t>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16 час</w:t>
            </w:r>
          </w:p>
        </w:tc>
        <w:tc>
          <w:tcPr>
            <w:tcW w:w="9355"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3"/>
                <w:sz w:val="24"/>
                <w:szCs w:val="24"/>
                <w:lang w:eastAsia="ru-RU"/>
              </w:rPr>
              <w:t>Четыре арифметических действия. Порядок их выполне</w:t>
            </w:r>
            <w:r w:rsidRPr="000E2A16">
              <w:rPr>
                <w:rFonts w:ascii="Times New Roman" w:eastAsia="Times New Roman" w:hAnsi="Times New Roman" w:cs="Times New Roman"/>
                <w:spacing w:val="3"/>
                <w:sz w:val="24"/>
                <w:szCs w:val="24"/>
                <w:lang w:eastAsia="ru-RU"/>
              </w:rPr>
              <w:softHyphen/>
            </w:r>
            <w:r w:rsidRPr="000E2A16">
              <w:rPr>
                <w:rFonts w:ascii="Times New Roman" w:eastAsia="Times New Roman" w:hAnsi="Times New Roman" w:cs="Times New Roman"/>
                <w:sz w:val="24"/>
                <w:szCs w:val="24"/>
                <w:lang w:eastAsia="ru-RU"/>
              </w:rPr>
              <w:t xml:space="preserve">ния в выражениях, содержащих 2—4 действия. </w:t>
            </w:r>
            <w:r w:rsidRPr="000E2A16">
              <w:rPr>
                <w:rFonts w:ascii="Times New Roman" w:eastAsia="Times New Roman" w:hAnsi="Times New Roman" w:cs="Times New Roman"/>
                <w:spacing w:val="1"/>
                <w:sz w:val="24"/>
                <w:szCs w:val="24"/>
                <w:lang w:eastAsia="ru-RU"/>
              </w:rPr>
              <w:t>Письменные приемы вычислений.</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w:t>
            </w: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tabs>
                <w:tab w:val="left" w:pos="4740"/>
              </w:tabs>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Нумерация.</w:t>
            </w:r>
            <w:r w:rsidRPr="000E2A16">
              <w:rPr>
                <w:rFonts w:ascii="Times New Roman" w:eastAsia="Times New Roman" w:hAnsi="Times New Roman" w:cs="Times New Roman"/>
                <w:sz w:val="24"/>
                <w:szCs w:val="24"/>
                <w:lang w:eastAsia="ru-RU"/>
              </w:rPr>
              <w:tab/>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12 час</w:t>
            </w:r>
          </w:p>
        </w:tc>
        <w:tc>
          <w:tcPr>
            <w:tcW w:w="9355"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Новая счетная единица — тысяча.</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Разряды и классы: класс единиц, класс тысяч, класс мил</w:t>
            </w:r>
            <w:r w:rsidRPr="000E2A16">
              <w:rPr>
                <w:rFonts w:ascii="Times New Roman" w:eastAsia="Times New Roman" w:hAnsi="Times New Roman" w:cs="Times New Roman"/>
                <w:sz w:val="24"/>
                <w:szCs w:val="24"/>
                <w:lang w:eastAsia="ru-RU"/>
              </w:rPr>
              <w:softHyphen/>
            </w:r>
            <w:r w:rsidRPr="000E2A16">
              <w:rPr>
                <w:rFonts w:ascii="Times New Roman" w:eastAsia="Times New Roman" w:hAnsi="Times New Roman" w:cs="Times New Roman"/>
                <w:spacing w:val="4"/>
                <w:sz w:val="24"/>
                <w:szCs w:val="24"/>
                <w:lang w:eastAsia="ru-RU"/>
              </w:rPr>
              <w:t>лионов и т. д.</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4"/>
                <w:sz w:val="24"/>
                <w:szCs w:val="24"/>
                <w:lang w:eastAsia="ru-RU"/>
              </w:rPr>
              <w:t>Чтение, запись и сравнение многозначных чисел.</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Представление многозначного числа в виде суммы раз</w:t>
            </w:r>
            <w:r w:rsidRPr="000E2A16">
              <w:rPr>
                <w:rFonts w:ascii="Times New Roman" w:eastAsia="Times New Roman" w:hAnsi="Times New Roman" w:cs="Times New Roman"/>
                <w:sz w:val="24"/>
                <w:szCs w:val="24"/>
                <w:lang w:eastAsia="ru-RU"/>
              </w:rPr>
              <w:softHyphen/>
              <w:t>рядных слагаемых.</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Увеличение (уменьшение) числа в 10, 100, 1000 раз.</w:t>
            </w:r>
          </w:p>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Величины.</w:t>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19 час</w:t>
            </w:r>
          </w:p>
        </w:tc>
        <w:tc>
          <w:tcPr>
            <w:tcW w:w="9355"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
                <w:sz w:val="24"/>
                <w:szCs w:val="24"/>
                <w:lang w:eastAsia="ru-RU"/>
              </w:rPr>
              <w:t xml:space="preserve">Единицы длины: миллиметр, сантиметр, дециметр, метр, </w:t>
            </w:r>
            <w:r w:rsidRPr="000E2A16">
              <w:rPr>
                <w:rFonts w:ascii="Times New Roman" w:eastAsia="Times New Roman" w:hAnsi="Times New Roman" w:cs="Times New Roman"/>
                <w:spacing w:val="3"/>
                <w:sz w:val="24"/>
                <w:szCs w:val="24"/>
                <w:lang w:eastAsia="ru-RU"/>
              </w:rPr>
              <w:t>километр. Соотношения между ними.</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Единицы площади: квадратный миллиметр, квадратный </w:t>
            </w:r>
            <w:r w:rsidRPr="000E2A16">
              <w:rPr>
                <w:rFonts w:ascii="Times New Roman" w:eastAsia="Times New Roman" w:hAnsi="Times New Roman" w:cs="Times New Roman"/>
                <w:spacing w:val="-1"/>
                <w:sz w:val="24"/>
                <w:szCs w:val="24"/>
                <w:lang w:eastAsia="ru-RU"/>
              </w:rPr>
              <w:t>сантиметр, квадратный дециметр, квадратный метр, квадрат</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pacing w:val="4"/>
                <w:sz w:val="24"/>
                <w:szCs w:val="24"/>
                <w:lang w:eastAsia="ru-RU"/>
              </w:rPr>
              <w:t>ный километр. Соотношения между ними.</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2"/>
                <w:sz w:val="24"/>
                <w:szCs w:val="24"/>
                <w:lang w:eastAsia="ru-RU"/>
              </w:rPr>
              <w:t>Единицы массы: грамм, килограмм, центнер, тонна. Соот</w:t>
            </w:r>
            <w:r w:rsidRPr="000E2A16">
              <w:rPr>
                <w:rFonts w:ascii="Times New Roman" w:eastAsia="Times New Roman" w:hAnsi="Times New Roman" w:cs="Times New Roman"/>
                <w:spacing w:val="-2"/>
                <w:sz w:val="24"/>
                <w:szCs w:val="24"/>
                <w:lang w:eastAsia="ru-RU"/>
              </w:rPr>
              <w:softHyphen/>
            </w:r>
            <w:r w:rsidRPr="000E2A16">
              <w:rPr>
                <w:rFonts w:ascii="Times New Roman" w:eastAsia="Times New Roman" w:hAnsi="Times New Roman" w:cs="Times New Roman"/>
                <w:spacing w:val="2"/>
                <w:sz w:val="24"/>
                <w:szCs w:val="24"/>
                <w:lang w:eastAsia="ru-RU"/>
              </w:rPr>
              <w:t>ношения между ними.</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6"/>
                <w:sz w:val="24"/>
                <w:szCs w:val="24"/>
                <w:lang w:eastAsia="ru-RU"/>
              </w:rPr>
              <w:t xml:space="preserve">Единицы времени: секунда, минута, час, сутки, месяц, </w:t>
            </w:r>
            <w:r w:rsidRPr="000E2A16">
              <w:rPr>
                <w:rFonts w:ascii="Times New Roman" w:eastAsia="Times New Roman" w:hAnsi="Times New Roman" w:cs="Times New Roman"/>
                <w:spacing w:val="-1"/>
                <w:sz w:val="24"/>
                <w:szCs w:val="24"/>
                <w:lang w:eastAsia="ru-RU"/>
              </w:rPr>
              <w:t xml:space="preserve">год, век. Соотношения между ними. Задачи на определение </w:t>
            </w:r>
            <w:r w:rsidRPr="000E2A16">
              <w:rPr>
                <w:rFonts w:ascii="Times New Roman" w:eastAsia="Times New Roman" w:hAnsi="Times New Roman" w:cs="Times New Roman"/>
                <w:spacing w:val="3"/>
                <w:sz w:val="24"/>
                <w:szCs w:val="24"/>
                <w:lang w:eastAsia="ru-RU"/>
              </w:rPr>
              <w:t>начала, конца события, его продолжительности.</w:t>
            </w: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Сложение и вычитание.</w:t>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 час</w:t>
            </w:r>
          </w:p>
        </w:tc>
        <w:tc>
          <w:tcPr>
            <w:tcW w:w="9355"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2"/>
                <w:sz w:val="24"/>
                <w:szCs w:val="24"/>
                <w:lang w:eastAsia="ru-RU"/>
              </w:rPr>
              <w:t xml:space="preserve">Сложение и вычитание (обобщение и систематизация </w:t>
            </w:r>
            <w:r w:rsidRPr="000E2A16">
              <w:rPr>
                <w:rFonts w:ascii="Times New Roman" w:eastAsia="Times New Roman" w:hAnsi="Times New Roman" w:cs="Times New Roman"/>
                <w:spacing w:val="-1"/>
                <w:sz w:val="24"/>
                <w:szCs w:val="24"/>
                <w:lang w:eastAsia="ru-RU"/>
              </w:rPr>
              <w:t>знаний): задачи, решаемые сложением и вычитанием; сложе</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z w:val="24"/>
                <w:szCs w:val="24"/>
                <w:lang w:eastAsia="ru-RU"/>
              </w:rPr>
              <w:t>ние и вычитание с числом 0; переместительное и сочетатель</w:t>
            </w:r>
            <w:r w:rsidRPr="000E2A16">
              <w:rPr>
                <w:rFonts w:ascii="Times New Roman" w:eastAsia="Times New Roman" w:hAnsi="Times New Roman" w:cs="Times New Roman"/>
                <w:sz w:val="24"/>
                <w:szCs w:val="24"/>
                <w:lang w:eastAsia="ru-RU"/>
              </w:rPr>
              <w:softHyphen/>
            </w:r>
            <w:r w:rsidRPr="000E2A16">
              <w:rPr>
                <w:rFonts w:ascii="Times New Roman" w:eastAsia="Times New Roman" w:hAnsi="Times New Roman" w:cs="Times New Roman"/>
                <w:spacing w:val="1"/>
                <w:sz w:val="24"/>
                <w:szCs w:val="24"/>
                <w:lang w:eastAsia="ru-RU"/>
              </w:rPr>
              <w:t>ное свойства сложения и их использование для рационали</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pacing w:val="-1"/>
                <w:sz w:val="24"/>
                <w:szCs w:val="24"/>
                <w:lang w:eastAsia="ru-RU"/>
              </w:rPr>
              <w:t>зации вычислений; взаимосвязь между компонентами и ре</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pacing w:val="8"/>
                <w:sz w:val="24"/>
                <w:szCs w:val="24"/>
                <w:lang w:eastAsia="ru-RU"/>
              </w:rPr>
              <w:t xml:space="preserve">зультатами сложения и вычитания; способы проверки </w:t>
            </w:r>
            <w:r w:rsidRPr="000E2A16">
              <w:rPr>
                <w:rFonts w:ascii="Times New Roman" w:eastAsia="Times New Roman" w:hAnsi="Times New Roman" w:cs="Times New Roman"/>
                <w:spacing w:val="4"/>
                <w:sz w:val="24"/>
                <w:szCs w:val="24"/>
                <w:lang w:eastAsia="ru-RU"/>
              </w:rPr>
              <w:t>сложения и вычитания.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2"/>
                <w:sz w:val="24"/>
                <w:szCs w:val="24"/>
                <w:lang w:eastAsia="ru-RU"/>
              </w:rPr>
              <w:t>Решение уравнений вида:</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729-х = 217 + 163, х-137 = 500-140'.</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
                <w:sz w:val="24"/>
                <w:szCs w:val="24"/>
                <w:lang w:eastAsia="ru-RU"/>
              </w:rPr>
              <w:t xml:space="preserve">Устное сложение и вычитание чисел в случаях, сводимых </w:t>
            </w:r>
            <w:r w:rsidRPr="000E2A16">
              <w:rPr>
                <w:rFonts w:ascii="Times New Roman" w:eastAsia="Times New Roman" w:hAnsi="Times New Roman" w:cs="Times New Roman"/>
                <w:sz w:val="24"/>
                <w:szCs w:val="24"/>
                <w:lang w:eastAsia="ru-RU"/>
              </w:rPr>
              <w:t xml:space="preserve">к действиям в пределах 100, и письменное — в остальных </w:t>
            </w:r>
            <w:r w:rsidRPr="000E2A16">
              <w:rPr>
                <w:rFonts w:ascii="Times New Roman" w:eastAsia="Times New Roman" w:hAnsi="Times New Roman" w:cs="Times New Roman"/>
                <w:spacing w:val="-4"/>
                <w:sz w:val="24"/>
                <w:szCs w:val="24"/>
                <w:lang w:eastAsia="ru-RU"/>
              </w:rPr>
              <w:t>случаях.</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4"/>
                <w:sz w:val="24"/>
                <w:szCs w:val="24"/>
                <w:lang w:eastAsia="ru-RU"/>
              </w:rPr>
              <w:t>Сложение и вычитание значений величин.</w:t>
            </w: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Числа, которые больше 1000. Умножение и деление.</w:t>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78 час</w:t>
            </w:r>
          </w:p>
        </w:tc>
        <w:tc>
          <w:tcPr>
            <w:tcW w:w="9355"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
                <w:sz w:val="24"/>
                <w:szCs w:val="24"/>
                <w:lang w:eastAsia="ru-RU"/>
              </w:rPr>
              <w:t>Умножение и деление (обобщение и систематизация зна</w:t>
            </w:r>
            <w:r w:rsidRPr="000E2A16">
              <w:rPr>
                <w:rFonts w:ascii="Times New Roman" w:eastAsia="Times New Roman" w:hAnsi="Times New Roman" w:cs="Times New Roman"/>
                <w:spacing w:val="-1"/>
                <w:sz w:val="24"/>
                <w:szCs w:val="24"/>
                <w:lang w:eastAsia="ru-RU"/>
              </w:rPr>
              <w:softHyphen/>
              <w:t>ний): задачи, решаемые умножением и делением; случаи ум</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z w:val="24"/>
                <w:szCs w:val="24"/>
                <w:lang w:eastAsia="ru-RU"/>
              </w:rPr>
              <w:t xml:space="preserve">ножения с числами 1 и 0; деление числа 0 и невозможность деления на 0; переместительное и сочетательное свойства </w:t>
            </w:r>
            <w:r w:rsidRPr="000E2A16">
              <w:rPr>
                <w:rFonts w:ascii="Times New Roman" w:eastAsia="Times New Roman" w:hAnsi="Times New Roman" w:cs="Times New Roman"/>
                <w:spacing w:val="-1"/>
                <w:sz w:val="24"/>
                <w:szCs w:val="24"/>
                <w:lang w:eastAsia="ru-RU"/>
              </w:rPr>
              <w:t>умножения, распределительное свойство умножения относи</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z w:val="24"/>
                <w:szCs w:val="24"/>
                <w:lang w:eastAsia="ru-RU"/>
              </w:rPr>
              <w:t>тельно сложения; рационализация вычислений на основе пе</w:t>
            </w:r>
            <w:r w:rsidRPr="000E2A16">
              <w:rPr>
                <w:rFonts w:ascii="Times New Roman" w:eastAsia="Times New Roman" w:hAnsi="Times New Roman" w:cs="Times New Roman"/>
                <w:sz w:val="24"/>
                <w:szCs w:val="24"/>
                <w:lang w:eastAsia="ru-RU"/>
              </w:rPr>
              <w:softHyphen/>
            </w:r>
            <w:r w:rsidRPr="000E2A16">
              <w:rPr>
                <w:rFonts w:ascii="Times New Roman" w:eastAsia="Times New Roman" w:hAnsi="Times New Roman" w:cs="Times New Roman"/>
                <w:spacing w:val="3"/>
                <w:sz w:val="24"/>
                <w:szCs w:val="24"/>
                <w:lang w:eastAsia="ru-RU"/>
              </w:rPr>
              <w:t>рестановки множителей, умножения суммы на число и чис</w:t>
            </w:r>
            <w:r w:rsidRPr="000E2A16">
              <w:rPr>
                <w:rFonts w:ascii="Times New Roman" w:eastAsia="Times New Roman" w:hAnsi="Times New Roman" w:cs="Times New Roman"/>
                <w:spacing w:val="3"/>
                <w:sz w:val="24"/>
                <w:szCs w:val="24"/>
                <w:lang w:eastAsia="ru-RU"/>
              </w:rPr>
              <w:softHyphen/>
            </w:r>
            <w:r w:rsidRPr="000E2A16">
              <w:rPr>
                <w:rFonts w:ascii="Times New Roman" w:eastAsia="Times New Roman" w:hAnsi="Times New Roman" w:cs="Times New Roman"/>
                <w:spacing w:val="5"/>
                <w:sz w:val="24"/>
                <w:szCs w:val="24"/>
                <w:lang w:eastAsia="ru-RU"/>
              </w:rPr>
              <w:t>ла на сумму, деления суммы на число, умножения и деле</w:t>
            </w:r>
            <w:r w:rsidRPr="000E2A16">
              <w:rPr>
                <w:rFonts w:ascii="Times New Roman" w:eastAsia="Times New Roman" w:hAnsi="Times New Roman" w:cs="Times New Roman"/>
                <w:spacing w:val="5"/>
                <w:sz w:val="24"/>
                <w:szCs w:val="24"/>
                <w:lang w:eastAsia="ru-RU"/>
              </w:rPr>
              <w:softHyphen/>
            </w:r>
            <w:r w:rsidRPr="000E2A16">
              <w:rPr>
                <w:rFonts w:ascii="Times New Roman" w:eastAsia="Times New Roman" w:hAnsi="Times New Roman" w:cs="Times New Roman"/>
                <w:spacing w:val="18"/>
                <w:sz w:val="24"/>
                <w:szCs w:val="24"/>
                <w:lang w:eastAsia="ru-RU"/>
              </w:rPr>
              <w:t xml:space="preserve">ния числа на произведение; взаимосвязь между </w:t>
            </w:r>
            <w:r w:rsidRPr="000E2A16">
              <w:rPr>
                <w:rFonts w:ascii="Times New Roman" w:eastAsia="Times New Roman" w:hAnsi="Times New Roman" w:cs="Times New Roman"/>
                <w:spacing w:val="1"/>
                <w:sz w:val="24"/>
                <w:szCs w:val="24"/>
                <w:lang w:eastAsia="ru-RU"/>
              </w:rPr>
              <w:t>компонентами и результатами умножения и деления; спосо</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pacing w:val="5"/>
                <w:sz w:val="24"/>
                <w:szCs w:val="24"/>
                <w:lang w:eastAsia="ru-RU"/>
              </w:rPr>
              <w:t>бы проверки умножения и деления.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Решение уравнений вида 6-х = 429+ 120, </w:t>
            </w:r>
            <w:r w:rsidRPr="000E2A16">
              <w:rPr>
                <w:rFonts w:ascii="Times New Roman" w:eastAsia="Times New Roman" w:hAnsi="Times New Roman" w:cs="Times New Roman"/>
                <w:i/>
                <w:iCs/>
                <w:sz w:val="24"/>
                <w:szCs w:val="24"/>
                <w:lang w:eastAsia="ru-RU"/>
              </w:rPr>
              <w:t>х-</w:t>
            </w:r>
            <w:r w:rsidRPr="000E2A16">
              <w:rPr>
                <w:rFonts w:ascii="Times New Roman" w:eastAsia="Times New Roman" w:hAnsi="Times New Roman" w:cs="Times New Roman"/>
                <w:sz w:val="24"/>
                <w:szCs w:val="24"/>
                <w:lang w:eastAsia="ru-RU"/>
              </w:rPr>
              <w:t xml:space="preserve">18 = 270-50, 360: </w:t>
            </w:r>
            <w:r w:rsidRPr="000E2A16">
              <w:rPr>
                <w:rFonts w:ascii="Times New Roman" w:eastAsia="Times New Roman" w:hAnsi="Times New Roman" w:cs="Times New Roman"/>
                <w:i/>
                <w:iCs/>
                <w:sz w:val="24"/>
                <w:szCs w:val="24"/>
                <w:lang w:eastAsia="ru-RU"/>
              </w:rPr>
              <w:t xml:space="preserve">х — </w:t>
            </w:r>
            <w:r w:rsidRPr="000E2A16">
              <w:rPr>
                <w:rFonts w:ascii="Times New Roman" w:eastAsia="Times New Roman" w:hAnsi="Times New Roman" w:cs="Times New Roman"/>
                <w:sz w:val="24"/>
                <w:szCs w:val="24"/>
                <w:lang w:eastAsia="ru-RU"/>
              </w:rPr>
              <w:t xml:space="preserve">630:7 на основе взаимосвязей между компонентами </w:t>
            </w:r>
            <w:r w:rsidRPr="000E2A16">
              <w:rPr>
                <w:rFonts w:ascii="Times New Roman" w:eastAsia="Times New Roman" w:hAnsi="Times New Roman" w:cs="Times New Roman"/>
                <w:spacing w:val="3"/>
                <w:sz w:val="24"/>
                <w:szCs w:val="24"/>
                <w:lang w:eastAsia="ru-RU"/>
              </w:rPr>
              <w:t>и результатами действий.</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5"/>
                <w:sz w:val="24"/>
                <w:szCs w:val="24"/>
                <w:lang w:eastAsia="ru-RU"/>
              </w:rPr>
              <w:t xml:space="preserve">Устное умножение и деление на однозначное число </w:t>
            </w:r>
            <w:r w:rsidRPr="000E2A16">
              <w:rPr>
                <w:rFonts w:ascii="Times New Roman" w:eastAsia="Times New Roman" w:hAnsi="Times New Roman" w:cs="Times New Roman"/>
                <w:sz w:val="24"/>
                <w:szCs w:val="24"/>
                <w:lang w:eastAsia="ru-RU"/>
              </w:rPr>
              <w:t>в случаях, сводимых к действиям в пределах 100; умноже</w:t>
            </w:r>
            <w:r w:rsidRPr="000E2A16">
              <w:rPr>
                <w:rFonts w:ascii="Times New Roman" w:eastAsia="Times New Roman" w:hAnsi="Times New Roman" w:cs="Times New Roman"/>
                <w:sz w:val="24"/>
                <w:szCs w:val="24"/>
                <w:lang w:eastAsia="ru-RU"/>
              </w:rPr>
              <w:softHyphen/>
              <w:t>ние и деление на 10, 100, 1000.</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
                <w:sz w:val="24"/>
                <w:szCs w:val="24"/>
                <w:lang w:eastAsia="ru-RU"/>
              </w:rPr>
              <w:t>Письменное умножение и деление на однозначное и дву</w:t>
            </w:r>
            <w:r w:rsidRPr="000E2A16">
              <w:rPr>
                <w:rFonts w:ascii="Times New Roman" w:eastAsia="Times New Roman" w:hAnsi="Times New Roman" w:cs="Times New Roman"/>
                <w:spacing w:val="-1"/>
                <w:sz w:val="24"/>
                <w:szCs w:val="24"/>
                <w:lang w:eastAsia="ru-RU"/>
              </w:rPr>
              <w:softHyphen/>
            </w:r>
            <w:r w:rsidRPr="000E2A16">
              <w:rPr>
                <w:rFonts w:ascii="Times New Roman" w:eastAsia="Times New Roman" w:hAnsi="Times New Roman" w:cs="Times New Roman"/>
                <w:spacing w:val="1"/>
                <w:sz w:val="24"/>
                <w:szCs w:val="24"/>
                <w:lang w:eastAsia="ru-RU"/>
              </w:rPr>
              <w:t xml:space="preserve">значное числа в пределах миллиона. Письменное умножение </w:t>
            </w:r>
            <w:r w:rsidRPr="000E2A16">
              <w:rPr>
                <w:rFonts w:ascii="Times New Roman" w:eastAsia="Times New Roman" w:hAnsi="Times New Roman" w:cs="Times New Roman"/>
                <w:spacing w:val="4"/>
                <w:sz w:val="24"/>
                <w:szCs w:val="24"/>
                <w:lang w:eastAsia="ru-RU"/>
              </w:rPr>
              <w:t>и деление на трехзначное число (в порядке ознакомления).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
                <w:sz w:val="24"/>
                <w:szCs w:val="24"/>
                <w:lang w:eastAsia="ru-RU"/>
              </w:rPr>
              <w:t xml:space="preserve">Умножение и деление значений величин на однозначное </w:t>
            </w:r>
            <w:r w:rsidRPr="000E2A16">
              <w:rPr>
                <w:rFonts w:ascii="Times New Roman" w:eastAsia="Times New Roman" w:hAnsi="Times New Roman" w:cs="Times New Roman"/>
                <w:spacing w:val="-4"/>
                <w:sz w:val="24"/>
                <w:szCs w:val="24"/>
                <w:lang w:eastAsia="ru-RU"/>
              </w:rPr>
              <w:t>число.</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1"/>
                <w:sz w:val="24"/>
                <w:szCs w:val="24"/>
                <w:lang w:eastAsia="ru-RU"/>
              </w:rPr>
              <w:t xml:space="preserve">Связь между величинами (скорость, время, расстояние; </w:t>
            </w:r>
            <w:r w:rsidRPr="000E2A16">
              <w:rPr>
                <w:rFonts w:ascii="Times New Roman" w:eastAsia="Times New Roman" w:hAnsi="Times New Roman" w:cs="Times New Roman"/>
                <w:sz w:val="24"/>
                <w:szCs w:val="24"/>
                <w:lang w:eastAsia="ru-RU"/>
              </w:rPr>
              <w:t xml:space="preserve">масса одного предмета, количество предметов, масса всех </w:t>
            </w:r>
            <w:r w:rsidRPr="000E2A16">
              <w:rPr>
                <w:rFonts w:ascii="Times New Roman" w:eastAsia="Times New Roman" w:hAnsi="Times New Roman" w:cs="Times New Roman"/>
                <w:spacing w:val="3"/>
                <w:sz w:val="24"/>
                <w:szCs w:val="24"/>
                <w:lang w:eastAsia="ru-RU"/>
              </w:rPr>
              <w:t>предметов и др.).</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3"/>
                <w:sz w:val="24"/>
                <w:szCs w:val="24"/>
                <w:lang w:eastAsia="ru-RU"/>
              </w:rPr>
              <w:t>В течение всего года проводится: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вычисление значений числовых выражений в 2—4 </w:t>
            </w:r>
            <w:r w:rsidRPr="000E2A16">
              <w:rPr>
                <w:rFonts w:ascii="Times New Roman" w:eastAsia="Times New Roman" w:hAnsi="Times New Roman" w:cs="Times New Roman"/>
                <w:spacing w:val="6"/>
                <w:sz w:val="24"/>
                <w:szCs w:val="24"/>
                <w:lang w:eastAsia="ru-RU"/>
              </w:rPr>
              <w:t>действия (со скобками и без них), требующих применения всех изученных правил о порядке выполнения дей</w:t>
            </w:r>
            <w:r w:rsidRPr="000E2A16">
              <w:rPr>
                <w:rFonts w:ascii="Times New Roman" w:eastAsia="Times New Roman" w:hAnsi="Times New Roman" w:cs="Times New Roman"/>
                <w:spacing w:val="6"/>
                <w:sz w:val="24"/>
                <w:szCs w:val="24"/>
                <w:lang w:eastAsia="ru-RU"/>
              </w:rPr>
              <w:softHyphen/>
            </w:r>
            <w:r w:rsidRPr="000E2A16">
              <w:rPr>
                <w:rFonts w:ascii="Times New Roman" w:eastAsia="Times New Roman" w:hAnsi="Times New Roman" w:cs="Times New Roman"/>
                <w:spacing w:val="-2"/>
                <w:sz w:val="24"/>
                <w:szCs w:val="24"/>
                <w:lang w:eastAsia="ru-RU"/>
              </w:rPr>
              <w:t>ствий;</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решение задач в одно действие, раскрывающих:</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2"/>
                <w:sz w:val="24"/>
                <w:szCs w:val="24"/>
                <w:lang w:eastAsia="ru-RU"/>
              </w:rPr>
              <w:t>а)</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pacing w:val="2"/>
                <w:sz w:val="24"/>
                <w:szCs w:val="24"/>
                <w:lang w:eastAsia="ru-RU"/>
              </w:rPr>
              <w:t>смысл арифметических действий;</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4"/>
                <w:sz w:val="24"/>
                <w:szCs w:val="24"/>
                <w:lang w:eastAsia="ru-RU"/>
              </w:rPr>
              <w:t>б)</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pacing w:val="1"/>
                <w:sz w:val="24"/>
                <w:szCs w:val="24"/>
                <w:lang w:eastAsia="ru-RU"/>
              </w:rPr>
              <w:t>нахождение неизвестных компонентов действий;</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3"/>
                <w:sz w:val="24"/>
                <w:szCs w:val="24"/>
                <w:lang w:eastAsia="ru-RU"/>
              </w:rPr>
              <w:t>в)</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pacing w:val="-1"/>
                <w:sz w:val="24"/>
                <w:szCs w:val="24"/>
                <w:lang w:eastAsia="ru-RU"/>
              </w:rPr>
              <w:t xml:space="preserve">отношения </w:t>
            </w:r>
            <w:r w:rsidRPr="000E2A16">
              <w:rPr>
                <w:rFonts w:ascii="Times New Roman" w:eastAsia="Times New Roman" w:hAnsi="Times New Roman" w:cs="Times New Roman"/>
                <w:i/>
                <w:iCs/>
                <w:spacing w:val="-1"/>
                <w:sz w:val="24"/>
                <w:szCs w:val="24"/>
                <w:lang w:eastAsia="ru-RU"/>
              </w:rPr>
              <w:t>больше, меньше, равно;</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5"/>
                <w:sz w:val="24"/>
                <w:szCs w:val="24"/>
                <w:lang w:eastAsia="ru-RU"/>
              </w:rPr>
              <w:t>г)</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pacing w:val="2"/>
                <w:sz w:val="24"/>
                <w:szCs w:val="24"/>
                <w:lang w:eastAsia="ru-RU"/>
              </w:rPr>
              <w:t>взаимосвязь между величинами;</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в 2—4 действия;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4"/>
                <w:sz w:val="24"/>
                <w:szCs w:val="24"/>
                <w:lang w:eastAsia="ru-RU"/>
              </w:rPr>
              <w:t>решение задач на распознавание геометрических фи</w:t>
            </w:r>
            <w:r w:rsidRPr="000E2A16">
              <w:rPr>
                <w:rFonts w:ascii="Times New Roman" w:eastAsia="Times New Roman" w:hAnsi="Times New Roman" w:cs="Times New Roman"/>
                <w:spacing w:val="4"/>
                <w:sz w:val="24"/>
                <w:szCs w:val="24"/>
                <w:lang w:eastAsia="ru-RU"/>
              </w:rPr>
              <w:softHyphen/>
            </w:r>
            <w:r w:rsidRPr="000E2A16">
              <w:rPr>
                <w:rFonts w:ascii="Times New Roman" w:eastAsia="Times New Roman" w:hAnsi="Times New Roman" w:cs="Times New Roman"/>
                <w:spacing w:val="7"/>
                <w:sz w:val="24"/>
                <w:szCs w:val="24"/>
                <w:lang w:eastAsia="ru-RU"/>
              </w:rPr>
              <w:t>гур в составе более сложных; разбиение фигуры на задан</w:t>
            </w:r>
            <w:r w:rsidRPr="000E2A16">
              <w:rPr>
                <w:rFonts w:ascii="Times New Roman" w:eastAsia="Times New Roman" w:hAnsi="Times New Roman" w:cs="Times New Roman"/>
                <w:spacing w:val="7"/>
                <w:sz w:val="24"/>
                <w:szCs w:val="24"/>
                <w:lang w:eastAsia="ru-RU"/>
              </w:rPr>
              <w:softHyphen/>
            </w:r>
            <w:r w:rsidRPr="000E2A16">
              <w:rPr>
                <w:rFonts w:ascii="Times New Roman" w:eastAsia="Times New Roman" w:hAnsi="Times New Roman" w:cs="Times New Roman"/>
                <w:sz w:val="24"/>
                <w:szCs w:val="24"/>
                <w:lang w:eastAsia="ru-RU"/>
              </w:rPr>
              <w:t xml:space="preserve">ные части; составление заданной фигуры из 2 — 3 ее частей; </w:t>
            </w:r>
            <w:r w:rsidRPr="000E2A16">
              <w:rPr>
                <w:rFonts w:ascii="Times New Roman" w:eastAsia="Times New Roman" w:hAnsi="Times New Roman" w:cs="Times New Roman"/>
                <w:spacing w:val="10"/>
                <w:sz w:val="24"/>
                <w:szCs w:val="24"/>
                <w:lang w:eastAsia="ru-RU"/>
              </w:rPr>
              <w:t>построение изученных фигур с помощью линейки и цир</w:t>
            </w:r>
            <w:r w:rsidRPr="000E2A16">
              <w:rPr>
                <w:rFonts w:ascii="Times New Roman" w:eastAsia="Times New Roman" w:hAnsi="Times New Roman" w:cs="Times New Roman"/>
                <w:spacing w:val="-2"/>
                <w:sz w:val="24"/>
                <w:szCs w:val="24"/>
                <w:lang w:eastAsia="ru-RU"/>
              </w:rPr>
              <w:t>куля.</w:t>
            </w: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Систематизация и обобщение изученного.</w:t>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 час</w:t>
            </w:r>
          </w:p>
        </w:tc>
        <w:tc>
          <w:tcPr>
            <w:tcW w:w="9355" w:type="dxa"/>
          </w:tcPr>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22"/>
              </w:numPr>
              <w:contextualSpacing/>
              <w:jc w:val="center"/>
              <w:rPr>
                <w:rFonts w:ascii="Times New Roman" w:eastAsia="Times New Roman" w:hAnsi="Times New Roman" w:cs="Times New Roman"/>
                <w:sz w:val="24"/>
                <w:szCs w:val="24"/>
                <w:lang w:eastAsia="ru-RU"/>
              </w:rPr>
            </w:pPr>
          </w:p>
        </w:tc>
        <w:tc>
          <w:tcPr>
            <w:tcW w:w="2977"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Итого:</w:t>
            </w:r>
          </w:p>
        </w:tc>
        <w:tc>
          <w:tcPr>
            <w:tcW w:w="1843"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140 час</w:t>
            </w:r>
          </w:p>
        </w:tc>
        <w:tc>
          <w:tcPr>
            <w:tcW w:w="9355" w:type="dxa"/>
          </w:tcPr>
          <w:p w:rsidR="000E2A16" w:rsidRPr="000E2A16" w:rsidRDefault="000E2A16" w:rsidP="000E2A16">
            <w:pPr>
              <w:spacing w:after="0"/>
              <w:rPr>
                <w:rFonts w:ascii="Times New Roman" w:eastAsia="Times New Roman" w:hAnsi="Times New Roman" w:cs="Times New Roman"/>
                <w:sz w:val="24"/>
                <w:szCs w:val="24"/>
                <w:lang w:eastAsia="ru-RU"/>
              </w:rPr>
            </w:pPr>
          </w:p>
        </w:tc>
      </w:tr>
    </w:tbl>
    <w:p w:rsidR="000E2A16" w:rsidRPr="000E2A16" w:rsidRDefault="000E2A16" w:rsidP="000E2A16">
      <w:pPr>
        <w:rPr>
          <w:rFonts w:ascii="Calibri" w:eastAsia="Times New Roman" w:hAnsi="Calibri" w:cs="Times New Roman"/>
          <w:lang w:eastAsia="ru-RU"/>
        </w:rPr>
      </w:pPr>
    </w:p>
    <w:p w:rsidR="000E2A16" w:rsidRPr="000E2A16" w:rsidRDefault="000E2A16" w:rsidP="000E2A16">
      <w:pPr>
        <w:rPr>
          <w:rFonts w:ascii="Calibri" w:eastAsia="Times New Roman" w:hAnsi="Calibri" w:cs="Times New Roman"/>
          <w:lang w:eastAsia="ru-RU"/>
        </w:rPr>
      </w:pPr>
    </w:p>
    <w:p w:rsidR="000E2A16" w:rsidRPr="000E2A16" w:rsidRDefault="000E2A16" w:rsidP="000E2A16">
      <w:pPr>
        <w:rPr>
          <w:rFonts w:ascii="Calibri" w:eastAsia="Times New Roman" w:hAnsi="Calibri" w:cs="Times New Roman"/>
          <w:lang w:eastAsia="ru-RU"/>
        </w:rPr>
      </w:pPr>
    </w:p>
    <w:p w:rsidR="000E2A16" w:rsidRPr="000E2A16" w:rsidRDefault="000E2A16" w:rsidP="000E2A16">
      <w:pPr>
        <w:rPr>
          <w:rFonts w:ascii="Calibri" w:eastAsia="Times New Roman" w:hAnsi="Calibri" w:cs="Times New Roman"/>
          <w:lang w:eastAsia="ru-RU"/>
        </w:rPr>
      </w:pPr>
    </w:p>
    <w:p w:rsidR="000E2A16" w:rsidRPr="000E2A16" w:rsidRDefault="000E2A16" w:rsidP="000E2A16">
      <w:pPr>
        <w:rPr>
          <w:rFonts w:ascii="Calibri" w:eastAsia="Times New Roman" w:hAnsi="Calibri" w:cs="Times New Roman"/>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ОСНОВНЫЕ ТРЕБОВАНИЯ К УРОВНЮ ПОДГОТОВКИ ОБУЧАЮЩИХСЯ К КОНЦУ 4 КЛАССА ПО ДАННОЙ ПРОГРАММЕ:</w:t>
      </w:r>
    </w:p>
    <w:p w:rsidR="000E2A16" w:rsidRPr="000E2A16" w:rsidRDefault="000E2A16" w:rsidP="000E2A16">
      <w:pPr>
        <w:spacing w:after="0" w:line="240" w:lineRule="auto"/>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bCs/>
          <w:sz w:val="24"/>
          <w:szCs w:val="24"/>
          <w:lang w:eastAsia="ru-RU"/>
        </w:rPr>
        <w:t>Обучающиеся должны знать:</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lastRenderedPageBreak/>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названия и обозначения арифметических действий, названия компонентов и результата каждого действия;</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связь между компонентами и результатом каждого действия;</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правила о порядке выполнения действий в числовых выражениях, содержащих скобки и не содержащих их;</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таблицы сложения и умножения однозначных чисел и соответствующие случаи вычитания и деления.</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единицы названных величин, общепринятые их обозначения, соотношения между единицами каждой из этих величин;</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связи между такими величинами, как цена, количество, стоимость; скорость, время, расстояние и др.</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виды углов: прямой, острый, тупой;</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виды треугольников: прямоугольный, остроугольный, тупоугольный; равносторонний, равнобедренный, разносторонний;</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определение прямоугольника (квадрата);</w:t>
      </w:r>
    </w:p>
    <w:p w:rsidR="000E2A16" w:rsidRPr="000E2A16" w:rsidRDefault="000E2A16" w:rsidP="0090042D">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 xml:space="preserve">свойство противоположных сторон прямоугольника. </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Обучающиеся должны уметь:</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читать, записывать и сравнивать числа в пределах миллиона; записывать результат сравнения, используя знаки &gt; (больше), &lt; (меньше), = (равно);</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представлять любое трехзначное число в виде суммы разрядных слагаемых;</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записывать и вычислять значения числовых выражений, содержащих 3—4 действия (со скобками и без них);</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находить числовые значения буквенных выражений вида а + 3, 8-г, b:2, a + b, c-d, k:n при заданных числовых значениях входящих в них букв;</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выполнять устные вычисления в пределах 100 и с большими числами в случаях, сводимых к действиям в пределах 100;</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решать уравнения вида х±60 = 320, 125+х = 750, 2000-х= 1450, х-12 = 2400, х:5 = 420, 600:х = 25 на основе взаимосвязи между компонентами и результатами действий;</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решать задачи в 1—3 действия;</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находить длину отрезка, ломаной, периметр многоугольника, в том числе прямоугольника (квадрата);</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находить площадь прямоугольника (квадрата), зная длины его сторон;</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узнавать время по часам;</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применять к решению текстовых задач знание изученных связей между величинами.</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строить заданный отрезок;</w:t>
      </w:r>
    </w:p>
    <w:p w:rsidR="000E2A16" w:rsidRPr="000E2A16" w:rsidRDefault="000E2A16" w:rsidP="0090042D">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строить на клетчатой бумаге прямоугольник (квадрат) по заданным длинам сторон.</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ИНФОРМАЦИОННО-МЕТОДИЧЕСКОЕ ОБЕСПЕЧЕНИЕ:</w:t>
      </w:r>
    </w:p>
    <w:p w:rsidR="000E2A16" w:rsidRPr="000E2A16" w:rsidRDefault="000E2A16" w:rsidP="0090042D">
      <w:pPr>
        <w:keepNext/>
        <w:numPr>
          <w:ilvl w:val="0"/>
          <w:numId w:val="25"/>
        </w:numPr>
        <w:spacing w:after="0" w:line="240" w:lineRule="auto"/>
        <w:outlineLvl w:val="3"/>
        <w:rPr>
          <w:rFonts w:ascii="Times New Roman" w:eastAsia="Times New Roman" w:hAnsi="Times New Roman" w:cs="Times New Roman"/>
          <w:bCs/>
          <w:sz w:val="24"/>
          <w:szCs w:val="24"/>
        </w:rPr>
      </w:pPr>
      <w:r w:rsidRPr="000E2A16">
        <w:rPr>
          <w:rFonts w:ascii="Times New Roman" w:eastAsia="Times New Roman" w:hAnsi="Times New Roman" w:cs="Times New Roman"/>
          <w:bCs/>
          <w:sz w:val="24"/>
          <w:szCs w:val="24"/>
        </w:rPr>
        <w:lastRenderedPageBreak/>
        <w:t>Учебник:  «Математика» - 2части, 4 класс   М.И. Моро, М.А. Бантова, Г.В. Бельтюкова</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Рабочая тетрадь:  М.И. Моро, С.И. Волкова «Тетрадь по математике» 4класс в двух частях,   6-е издание.   Москва «Просвещение» 2009.</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Концепция и программы для начальных классов </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«Школа России». Часть 1, 3-е издание, Москва «Просвещение» 2008.</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Самый полный сборник контрольных тестов по математике. О.В. Узорова, Е.А.Нефедова,1-4 классы/ Москва: АСТ: Астрель,  Владимир: ВКТ, 2008.</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Календарно-тематическое планирование уроков  для комплекта «Школа России», 1-4 классы / Москва «ВАКО» 2008</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Автор-составитель: Лутошкина Ольга Алексеевна</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Школа России, Математика. Программа и планирование учебного курса. 1-4 классы </w:t>
      </w:r>
      <w:r w:rsidRPr="000E2A16">
        <w:rPr>
          <w:rFonts w:ascii="Times New Roman" w:eastAsia="Times New Roman" w:hAnsi="Times New Roman" w:cs="Times New Roman"/>
          <w:sz w:val="24"/>
          <w:szCs w:val="24"/>
          <w:lang w:val="en-US" w:eastAsia="ru-RU"/>
        </w:rPr>
        <w:t xml:space="preserve">/ </w:t>
      </w:r>
      <w:r w:rsidRPr="000E2A16">
        <w:rPr>
          <w:rFonts w:ascii="Times New Roman" w:eastAsia="Times New Roman" w:hAnsi="Times New Roman" w:cs="Times New Roman"/>
          <w:sz w:val="24"/>
          <w:szCs w:val="24"/>
          <w:lang w:eastAsia="ru-RU"/>
        </w:rPr>
        <w:t xml:space="preserve">Пособие для учителей общеобразовательных учреждений </w:t>
      </w:r>
      <w:r w:rsidRPr="000E2A16">
        <w:rPr>
          <w:rFonts w:ascii="Times New Roman" w:eastAsia="Times New Roman" w:hAnsi="Times New Roman" w:cs="Times New Roman"/>
          <w:sz w:val="24"/>
          <w:szCs w:val="24"/>
          <w:lang w:val="en-US" w:eastAsia="ru-RU"/>
        </w:rPr>
        <w:t>/</w:t>
      </w:r>
      <w:r w:rsidRPr="000E2A16">
        <w:rPr>
          <w:rFonts w:ascii="Times New Roman" w:eastAsia="Times New Roman" w:hAnsi="Times New Roman" w:cs="Times New Roman"/>
          <w:sz w:val="24"/>
          <w:szCs w:val="24"/>
          <w:lang w:eastAsia="ru-RU"/>
        </w:rPr>
        <w:t xml:space="preserve">  Москва «Просвещение» 2009</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Контрольно-измерительные материалы. Математика: К64    4 класс / Сост. Т.Н.Ситникова. – 2-е изд.,  перераб. – М.: ВАКО, 2011.</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Проверочные работы. Математика / 4 класс/ С.И. Волкова. Пособие для учащихся , 3-е издание, М.: «Просвещение»,  2010.</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Тесты по математике: 4 класс: к учебнику М.И.Моро и др. «Математика. В 2-х частях. 4 класс» / В.Н. Рудницкая. – 8-е изд., перераб. И доп. – М.: Издательство «Экзамен», 2011.</w:t>
      </w:r>
    </w:p>
    <w:p w:rsidR="000E2A16" w:rsidRPr="000E2A16" w:rsidRDefault="000E2A16" w:rsidP="0090042D">
      <w:pPr>
        <w:numPr>
          <w:ilvl w:val="0"/>
          <w:numId w:val="25"/>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О.А. Мокрушина Поурочные разработки по математике к учебному комплекту  М.И. Моро и др.: 4 класс. – М.: ВАКО, 2008.</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jc w:val="center"/>
        <w:rPr>
          <w:rFonts w:ascii="Times New Roman" w:eastAsia="Times New Roman" w:hAnsi="Times New Roman" w:cs="Times New Roman"/>
          <w:b/>
          <w:sz w:val="28"/>
          <w:szCs w:val="28"/>
          <w:lang w:eastAsia="ru-RU"/>
        </w:rPr>
      </w:pPr>
      <w:r w:rsidRPr="000E2A16">
        <w:rPr>
          <w:rFonts w:ascii="Times New Roman" w:eastAsia="Times New Roman" w:hAnsi="Times New Roman" w:cs="Times New Roman"/>
          <w:b/>
          <w:sz w:val="28"/>
          <w:szCs w:val="28"/>
          <w:lang w:eastAsia="ru-RU"/>
        </w:rPr>
        <w:t>КАЛЕНДАРНО-ТЕМАТИЧЕСКОЕ ПЛАНИРОВАНИЕ ПО МАТЕМАТИКЕ:</w:t>
      </w:r>
    </w:p>
    <w:tbl>
      <w:tblPr>
        <w:tblStyle w:val="a3"/>
        <w:tblW w:w="15417" w:type="dxa"/>
        <w:tblLayout w:type="fixed"/>
        <w:tblLook w:val="04A0"/>
      </w:tblPr>
      <w:tblGrid>
        <w:gridCol w:w="1101"/>
        <w:gridCol w:w="3118"/>
        <w:gridCol w:w="8363"/>
        <w:gridCol w:w="1276"/>
        <w:gridCol w:w="851"/>
        <w:gridCol w:w="708"/>
      </w:tblGrid>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lastRenderedPageBreak/>
              <w:t>№</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п/п</w:t>
            </w:r>
          </w:p>
        </w:tc>
        <w:tc>
          <w:tcPr>
            <w:tcW w:w="3118"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Наименование раздела программы</w:t>
            </w:r>
          </w:p>
        </w:tc>
        <w:tc>
          <w:tcPr>
            <w:tcW w:w="8363"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Тема урока</w:t>
            </w:r>
          </w:p>
        </w:tc>
        <w:tc>
          <w:tcPr>
            <w:tcW w:w="1276"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Коли-чество</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часов</w:t>
            </w:r>
          </w:p>
        </w:tc>
        <w:tc>
          <w:tcPr>
            <w:tcW w:w="1559" w:type="dxa"/>
            <w:gridSpan w:val="2"/>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Дата проведения урока</w:t>
            </w:r>
          </w:p>
        </w:tc>
      </w:tr>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363"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план</w:t>
            </w: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факт</w:t>
            </w:r>
          </w:p>
        </w:tc>
      </w:tr>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b/>
                <w:bCs/>
                <w:i/>
                <w:sz w:val="24"/>
                <w:szCs w:val="24"/>
                <w:lang w:eastAsia="ru-RU"/>
              </w:rPr>
            </w:pPr>
            <w:r w:rsidRPr="000E2A16">
              <w:rPr>
                <w:rFonts w:ascii="Times New Roman" w:eastAsia="Times New Roman" w:hAnsi="Times New Roman" w:cs="Times New Roman"/>
                <w:b/>
                <w:bCs/>
                <w:i/>
                <w:sz w:val="24"/>
                <w:szCs w:val="24"/>
                <w:lang w:eastAsia="ru-RU"/>
              </w:rPr>
              <w:t xml:space="preserve">1. Числа от 1 до 1000 </w:t>
            </w:r>
            <w:r w:rsidRPr="000E2A16">
              <w:rPr>
                <w:rFonts w:ascii="Times New Roman" w:eastAsia="Times New Roman" w:hAnsi="Times New Roman" w:cs="Times New Roman"/>
                <w:b/>
                <w:bCs/>
                <w:i/>
                <w:sz w:val="24"/>
                <w:szCs w:val="24"/>
                <w:lang w:eastAsia="ru-RU"/>
              </w:rPr>
              <w:br/>
              <w:t>(16 ч)</w:t>
            </w:r>
          </w:p>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Нумерация. Счет предметов. Разряды</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Числовые выражения. Порядок выполнения действий</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Сложение и вычитание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1"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суммы нескольких слагаемых</w:t>
            </w:r>
          </w:p>
        </w:tc>
        <w:tc>
          <w:tcPr>
            <w:tcW w:w="1276" w:type="dxa"/>
          </w:tcPr>
          <w:p w:rsidR="000E2A16" w:rsidRPr="000E2A16" w:rsidRDefault="000E2A16" w:rsidP="000E2A16">
            <w:pPr>
              <w:tabs>
                <w:tab w:val="center" w:pos="4155"/>
                <w:tab w:val="right" w:pos="8310"/>
              </w:tabs>
              <w:autoSpaceDE w:val="0"/>
              <w:autoSpaceDN w:val="0"/>
              <w:adjustRightInd w:val="0"/>
              <w:spacing w:line="261"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1"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Вычитание трехзначных чисел вида  804-467</w:t>
            </w:r>
          </w:p>
        </w:tc>
        <w:tc>
          <w:tcPr>
            <w:tcW w:w="1276" w:type="dxa"/>
          </w:tcPr>
          <w:p w:rsidR="000E2A16" w:rsidRPr="000E2A16" w:rsidRDefault="000E2A16" w:rsidP="000E2A16">
            <w:pPr>
              <w:tabs>
                <w:tab w:val="center" w:pos="4155"/>
                <w:tab w:val="right" w:pos="8310"/>
              </w:tabs>
              <w:autoSpaceDE w:val="0"/>
              <w:autoSpaceDN w:val="0"/>
              <w:adjustRightInd w:val="0"/>
              <w:spacing w:line="261"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1"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Приемы письменного умножения трехзначных чисел на однозначные</w:t>
            </w:r>
          </w:p>
        </w:tc>
        <w:tc>
          <w:tcPr>
            <w:tcW w:w="1276" w:type="dxa"/>
          </w:tcPr>
          <w:p w:rsidR="000E2A16" w:rsidRPr="000E2A16" w:rsidRDefault="000E2A16" w:rsidP="000E2A16">
            <w:pPr>
              <w:tabs>
                <w:tab w:val="center" w:pos="4155"/>
                <w:tab w:val="right" w:pos="8310"/>
              </w:tabs>
              <w:autoSpaceDE w:val="0"/>
              <w:autoSpaceDN w:val="0"/>
              <w:adjustRightInd w:val="0"/>
              <w:spacing w:line="261"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1"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Приемы письменного умножения однозначных  чисел на трехзначные</w:t>
            </w:r>
          </w:p>
        </w:tc>
        <w:tc>
          <w:tcPr>
            <w:tcW w:w="1276" w:type="dxa"/>
          </w:tcPr>
          <w:p w:rsidR="000E2A16" w:rsidRPr="000E2A16" w:rsidRDefault="000E2A16" w:rsidP="000E2A16">
            <w:pPr>
              <w:tabs>
                <w:tab w:val="center" w:pos="4155"/>
                <w:tab w:val="right" w:pos="8310"/>
              </w:tabs>
              <w:autoSpaceDE w:val="0"/>
              <w:autoSpaceDN w:val="0"/>
              <w:adjustRightInd w:val="0"/>
              <w:spacing w:line="261"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Приемы письменного деления на однозначное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деление трехзначных чисел на однозначные числа</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деление на однозначное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трехзначного числа на  однозначное, когда в записи частного есть нуль</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sz w:val="24"/>
                <w:szCs w:val="24"/>
                <w:lang w:eastAsia="ru-RU"/>
              </w:rPr>
              <w:t xml:space="preserve"> Свойства диагоналей прямоугольника</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Свойства диагоналей квадрата</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i/>
                <w:sz w:val="24"/>
                <w:szCs w:val="24"/>
                <w:lang w:eastAsia="ru-RU"/>
              </w:rPr>
              <w:t>Контрольная  работа  №1 (входная) по теме «Четыре арифметических действия: сложение, вычитание, умножение, деление».</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Анализ контрольной работы, работа над ошибками. </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2. Числа, которые больше 1000. Нумерация. (12 ч)</w:t>
            </w:r>
          </w:p>
        </w:tc>
        <w:tc>
          <w:tcPr>
            <w:tcW w:w="836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Нумерация больше 1000. Разряды  и классы</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Чтение чисел</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Запись чисел. Значение цифры в  записи числа</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Разрядные слагаемые. Представление числа в виде суммы разрядных слагаемых</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Сравнение  чисел</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Увеличение и уменьшение числа в 10, 100, 1000 раз</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общего количества единиц  какого-либо разряда в данном числе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Класс миллионов, класс миллиардов</w:t>
            </w:r>
          </w:p>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i/>
                <w:sz w:val="24"/>
                <w:szCs w:val="24"/>
                <w:lang w:eastAsia="ru-RU"/>
              </w:rPr>
            </w:pPr>
            <w:r w:rsidRPr="000E2A16">
              <w:rPr>
                <w:rFonts w:ascii="Times New Roman" w:eastAsia="Times New Roman" w:hAnsi="Times New Roman" w:cs="Times New Roman"/>
                <w:i/>
                <w:sz w:val="24"/>
                <w:szCs w:val="24"/>
                <w:lang w:eastAsia="ru-RU"/>
              </w:rPr>
              <w:t>Самостоятельная работа №1.</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Луч, числовой луч</w:t>
            </w:r>
          </w:p>
        </w:tc>
        <w:tc>
          <w:tcPr>
            <w:tcW w:w="1276" w:type="dxa"/>
          </w:tcPr>
          <w:p w:rsidR="000E2A16" w:rsidRPr="000E2A16" w:rsidRDefault="000E2A16" w:rsidP="000E2A16">
            <w:pPr>
              <w:tabs>
                <w:tab w:val="center" w:pos="4155"/>
                <w:tab w:val="right" w:pos="8310"/>
              </w:tabs>
              <w:autoSpaceDE w:val="0"/>
              <w:autoSpaceDN w:val="0"/>
              <w:adjustRightInd w:val="0"/>
              <w:spacing w:line="288"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Угол. Виды углов. </w:t>
            </w:r>
          </w:p>
        </w:tc>
        <w:tc>
          <w:tcPr>
            <w:tcW w:w="1276" w:type="dxa"/>
          </w:tcPr>
          <w:p w:rsidR="000E2A16" w:rsidRPr="000E2A16" w:rsidRDefault="000E2A16" w:rsidP="000E2A16">
            <w:pPr>
              <w:tabs>
                <w:tab w:val="center" w:pos="4155"/>
                <w:tab w:val="right" w:pos="8310"/>
              </w:tabs>
              <w:autoSpaceDE w:val="0"/>
              <w:autoSpaceDN w:val="0"/>
              <w:adjustRightInd w:val="0"/>
              <w:spacing w:line="288"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Построение прямого угла с помощью циркуля и линейки</w:t>
            </w:r>
          </w:p>
        </w:tc>
        <w:tc>
          <w:tcPr>
            <w:tcW w:w="1276" w:type="dxa"/>
          </w:tcPr>
          <w:p w:rsidR="000E2A16" w:rsidRPr="000E2A16" w:rsidRDefault="000E2A16" w:rsidP="000E2A16">
            <w:pPr>
              <w:tabs>
                <w:tab w:val="center" w:pos="4155"/>
                <w:tab w:val="right" w:pos="8310"/>
              </w:tabs>
              <w:autoSpaceDE w:val="0"/>
              <w:autoSpaceDN w:val="0"/>
              <w:adjustRightInd w:val="0"/>
              <w:spacing w:line="288"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Нумерация чисел больше 1000.</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3.Числа, которые больше 1000. Величины.(19 ч.)</w:t>
            </w:r>
          </w:p>
        </w:tc>
        <w:tc>
          <w:tcPr>
            <w:tcW w:w="836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both"/>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Величины. Единица длины – километр</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both"/>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Единицы длины.</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Единицы площади – квадратный километр, квадратный миллиметр</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Ар. Гектар.</w:t>
            </w:r>
          </w:p>
        </w:tc>
        <w:tc>
          <w:tcPr>
            <w:tcW w:w="1276" w:type="dxa"/>
          </w:tcPr>
          <w:p w:rsidR="000E2A16" w:rsidRPr="000E2A16" w:rsidRDefault="000E2A16" w:rsidP="000E2A16">
            <w:pPr>
              <w:tabs>
                <w:tab w:val="center" w:pos="4155"/>
                <w:tab w:val="right" w:pos="8310"/>
              </w:tabs>
              <w:autoSpaceDE w:val="0"/>
              <w:autoSpaceDN w:val="0"/>
              <w:adjustRightInd w:val="0"/>
              <w:spacing w:line="288"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Таблица единиц площади</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Измерение площади фигуры с помощью палетки</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нескольких долей целого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целого по его части.</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Единицы массы. Тонна. Центнер</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Таблица единиц массы</w:t>
            </w:r>
          </w:p>
          <w:p w:rsidR="000E2A16" w:rsidRPr="000E2A16" w:rsidRDefault="000E2A16" w:rsidP="000E2A16">
            <w:pPr>
              <w:autoSpaceDE w:val="0"/>
              <w:autoSpaceDN w:val="0"/>
              <w:adjustRightInd w:val="0"/>
              <w:rPr>
                <w:rFonts w:ascii="Times New Roman" w:eastAsia="Times New Roman" w:hAnsi="Times New Roman" w:cs="Times New Roman"/>
                <w:i/>
                <w:sz w:val="24"/>
                <w:szCs w:val="24"/>
                <w:lang w:eastAsia="ru-RU"/>
              </w:rPr>
            </w:pPr>
            <w:r w:rsidRPr="000E2A16">
              <w:rPr>
                <w:rFonts w:ascii="Times New Roman" w:eastAsia="Times New Roman" w:hAnsi="Times New Roman" w:cs="Times New Roman"/>
                <w:i/>
                <w:sz w:val="24"/>
                <w:szCs w:val="24"/>
                <w:lang w:eastAsia="ru-RU"/>
              </w:rPr>
              <w:t>Самостоятельная работа №2</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Единицы времени</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Сутки. Время от 0 до 24 часов.</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(вычисление начала, продолжительности и конца события)</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Единица времени – секунда</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Единица времени – век</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Таблица единиц времени</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Единицы времени</w:t>
            </w:r>
          </w:p>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sz w:val="24"/>
                <w:szCs w:val="24"/>
                <w:lang w:eastAsia="ru-RU"/>
              </w:rPr>
              <w:t>Самостоятельная работа №3</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i/>
                <w:sz w:val="24"/>
                <w:szCs w:val="24"/>
                <w:lang w:eastAsia="ru-RU"/>
              </w:rPr>
              <w:t>Контрольная  работа  №2 (за 1 четверть)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Анализ контрольной работы, работа над ошибками. Закрепление изученного.</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4. Числа, которые больше 1000. Сложение и вычитание.(10  ч)</w:t>
            </w:r>
          </w:p>
        </w:tc>
        <w:tc>
          <w:tcPr>
            <w:tcW w:w="836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Письменные приемы сложения и вычитания</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Приём письменного вычитания для случаев вида 7000-465, 57001-18032.</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неизвестного слагаемого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неизвестного уменьшаемого, вычитаемого</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Сложение и вычитание  величин</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увеличение (уменьшение) числа на несколько единиц, выраженных в косвенной форме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sz w:val="24"/>
                <w:szCs w:val="24"/>
                <w:lang w:eastAsia="ru-RU"/>
              </w:rPr>
              <w:t>Самостоятельная работа №4</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i/>
                <w:sz w:val="24"/>
                <w:szCs w:val="24"/>
                <w:lang w:eastAsia="ru-RU"/>
              </w:rPr>
              <w:t>Контрольная  работа  №3  по теме: «Величины. Сложение и вычитание многозначных чисел»</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Анализ контрольной работы, работа над ошибками. Закрепление изученного материала.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5. Числа, которые больше 1000. Умножение и деление. (75 ч)</w:t>
            </w:r>
          </w:p>
        </w:tc>
        <w:tc>
          <w:tcPr>
            <w:tcW w:w="836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Умножение и его свойства. Умножение на 1 и 0</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Письменные приемы умножения</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Приемы письменного умножения для случаев вида: 4019 x 7</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Умножение чисел, запись которых оканчивается нулями</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неизвестного множителя</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как арифметическое действие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Письменные приёмы деления многозначных чисел на однозначное число.</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Приёмы письменного деления.</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в косвенной форме на увеличение (уменьшение) в несколько раз.</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Нахождение неизвестного делимого, неизвестного делителя.</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пропорциональное деление</w:t>
            </w:r>
          </w:p>
        </w:tc>
        <w:tc>
          <w:tcPr>
            <w:tcW w:w="1276" w:type="dxa"/>
          </w:tcPr>
          <w:p w:rsidR="000E2A16" w:rsidRPr="000E2A16" w:rsidRDefault="000E2A16" w:rsidP="000E2A16">
            <w:pPr>
              <w:tabs>
                <w:tab w:val="center" w:pos="4155"/>
                <w:tab w:val="right" w:pos="8310"/>
              </w:tabs>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многозначных чисел на однозначные, когда в записи частного есть нули</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tabs>
                <w:tab w:val="center" w:pos="4155"/>
                <w:tab w:val="right" w:pos="8310"/>
              </w:tabs>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многозначных чисел на однозначные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многозначных чисел на однозначные, когда в записи частного есть нули</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пропорциональное деление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по теме «Деление многозначных чисел на однозначные»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по теме «Деление многозначных чисел на однозначные»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Контрольная  работа  №4 по теме «Умножение и деление многозначных чисел»</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Анализ контрольной  работы, работа над ошибками. Деление многозначных чисел на однозначные</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Среднее арифметическое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Среднее арифметическое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Скорость. Единицы  скорости</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Взаимосвязь между скоростью, временем и расстоянием</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Взаимосвязь между скоростью, временем и расстоянием</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по теме «Задачи на движение»</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Решение задач.</w:t>
            </w:r>
          </w:p>
          <w:p w:rsidR="000E2A16" w:rsidRPr="000E2A16" w:rsidRDefault="000E2A16" w:rsidP="000E2A16">
            <w:pPr>
              <w:rPr>
                <w:rFonts w:ascii="Times New Roman" w:eastAsia="Times New Roman" w:hAnsi="Times New Roman" w:cs="Times New Roman"/>
                <w:i/>
                <w:sz w:val="24"/>
                <w:szCs w:val="24"/>
                <w:lang w:eastAsia="ru-RU"/>
              </w:rPr>
            </w:pPr>
            <w:r w:rsidRPr="000E2A16">
              <w:rPr>
                <w:rFonts w:ascii="Times New Roman" w:eastAsia="Times New Roman" w:hAnsi="Times New Roman" w:cs="Times New Roman"/>
                <w:i/>
                <w:sz w:val="24"/>
                <w:szCs w:val="24"/>
                <w:lang w:eastAsia="ru-RU"/>
              </w:rPr>
              <w:t>Самостоятельная работа №5.</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i/>
                <w:sz w:val="24"/>
                <w:szCs w:val="24"/>
                <w:lang w:eastAsia="ru-RU"/>
              </w:rPr>
              <w:t>Контрольная  работа  №5 (за 1 полугодие)</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Анализ контрольной  работы, работа над ошибками.</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w:t>
            </w:r>
          </w:p>
        </w:tc>
        <w:tc>
          <w:tcPr>
            <w:tcW w:w="1276" w:type="dxa"/>
          </w:tcPr>
          <w:p w:rsidR="000E2A16" w:rsidRPr="000E2A16" w:rsidRDefault="000E2A16" w:rsidP="000E2A16">
            <w:pPr>
              <w:tabs>
                <w:tab w:val="center" w:pos="4155"/>
                <w:tab w:val="right" w:pos="8310"/>
              </w:tabs>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Виды  треугольников</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Виды  треугольников. Построение  прямоугольного треугольника на нелинованной бумаге.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Виды  треугольников. Построение  прямоугольника на нелинованной бумаге.</w:t>
            </w:r>
          </w:p>
        </w:tc>
        <w:tc>
          <w:tcPr>
            <w:tcW w:w="1276" w:type="dxa"/>
          </w:tcPr>
          <w:p w:rsidR="000E2A16" w:rsidRPr="000E2A16" w:rsidRDefault="000E2A16" w:rsidP="000E2A16">
            <w:pPr>
              <w:autoSpaceDE w:val="0"/>
              <w:autoSpaceDN w:val="0"/>
              <w:adjustRightInd w:val="0"/>
              <w:spacing w:line="264" w:lineRule="auto"/>
              <w:jc w:val="center"/>
              <w:rPr>
                <w:rFonts w:ascii="Calibri" w:eastAsia="Times New Roman" w:hAnsi="Calibri" w:cs="Times New Roman"/>
                <w:lang w:eastAsia="ru-RU"/>
              </w:rPr>
            </w:pPr>
            <w:r w:rsidRPr="000E2A16">
              <w:rPr>
                <w:rFonts w:ascii="Calibri" w:eastAsia="Times New Roman" w:hAnsi="Calibri" w:cs="Times New Roman"/>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Умножение числа на произведение</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числа, оканчивающиеся нулями</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числа, оканчивающиеся нулями</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двух  чисел, оканчивающихся нулями</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встречное движение</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Перестановка и группировка множителей</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sz w:val="24"/>
                <w:szCs w:val="24"/>
                <w:lang w:eastAsia="ru-RU"/>
              </w:rPr>
              <w:t>Самостоятельная работа №6.</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на числа, оканчивающиеся нулями. Деление числа на произведение.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Устные приёмы деления для случаев вида 600:20, 5600:800</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Деление с остатком на 10, 100, 1000. </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деление на числа, оканчивающиеся нулями</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деление на числа, оканчивающиеся нулями</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на числа, оканчивающиеся нулями.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движение в противоположных направлениях</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движение в противоположных направлениях</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Контрольная  работа  №6 по теме: «Умножение и деление на числа, оканчивающиеся нулями»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Анализ контрольной  работы, работа над ошибками. Закрепление изученного материала.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Умножение числа на сумму.</w:t>
            </w:r>
          </w:p>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Устные приёмы умножения вида 12×15, 40×32.</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двузначное число</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88"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двузначное число.</w:t>
            </w:r>
          </w:p>
        </w:tc>
        <w:tc>
          <w:tcPr>
            <w:tcW w:w="1276" w:type="dxa"/>
          </w:tcPr>
          <w:p w:rsidR="000E2A16" w:rsidRPr="000E2A16" w:rsidRDefault="000E2A16" w:rsidP="000E2A16">
            <w:pPr>
              <w:autoSpaceDE w:val="0"/>
              <w:autoSpaceDN w:val="0"/>
              <w:adjustRightInd w:val="0"/>
              <w:spacing w:line="288"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Решение задач на нахождение неизвестного по двум разностям.</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Решение задач.</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двузначное число.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двузначное число. Закрепление. Решение задач.</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трехзначное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умножение на трехзначное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sz w:val="24"/>
                <w:szCs w:val="24"/>
                <w:lang w:eastAsia="ru-RU"/>
              </w:rPr>
              <w:t xml:space="preserve">Самостоятельная работа №7. </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деление на двузначное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Письменное деление на двузначное число с остатком</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на двузначное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на двузначное число.</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8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Деление на двузначное число, когда в частном есть нули.</w:t>
            </w:r>
          </w:p>
        </w:tc>
        <w:tc>
          <w:tcPr>
            <w:tcW w:w="1276" w:type="dxa"/>
          </w:tcPr>
          <w:p w:rsidR="000E2A16" w:rsidRPr="000E2A16" w:rsidRDefault="000E2A16" w:rsidP="000E2A16">
            <w:pPr>
              <w:autoSpaceDE w:val="0"/>
              <w:autoSpaceDN w:val="0"/>
              <w:adjustRightInd w:val="0"/>
              <w:spacing w:line="28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8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по теме «Деление на двузначное число».</w:t>
            </w:r>
          </w:p>
        </w:tc>
        <w:tc>
          <w:tcPr>
            <w:tcW w:w="1276" w:type="dxa"/>
          </w:tcPr>
          <w:p w:rsidR="000E2A16" w:rsidRPr="000E2A16" w:rsidRDefault="000E2A16" w:rsidP="000E2A16">
            <w:pPr>
              <w:autoSpaceDE w:val="0"/>
              <w:autoSpaceDN w:val="0"/>
              <w:adjustRightInd w:val="0"/>
              <w:spacing w:line="28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80" w:lineRule="auto"/>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 xml:space="preserve">Контрольная  работа  №7 по теме: «Деление на двузначное число» </w:t>
            </w:r>
          </w:p>
        </w:tc>
        <w:tc>
          <w:tcPr>
            <w:tcW w:w="1276" w:type="dxa"/>
          </w:tcPr>
          <w:p w:rsidR="000E2A16" w:rsidRPr="000E2A16" w:rsidRDefault="000E2A16" w:rsidP="000E2A16">
            <w:pPr>
              <w:autoSpaceDE w:val="0"/>
              <w:autoSpaceDN w:val="0"/>
              <w:adjustRightInd w:val="0"/>
              <w:spacing w:line="28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Calibri" w:eastAsia="Times New Roman" w:hAnsi="Calibri" w:cs="Times New Roman"/>
                <w:lang w:eastAsia="ru-RU"/>
              </w:rPr>
              <w:t>Письменное деление на трехзначное число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Calibri" w:eastAsia="Times New Roman" w:hAnsi="Calibri" w:cs="Times New Roman"/>
                <w:lang w:eastAsia="ru-RU"/>
              </w:rPr>
              <w:t>Деление на трехзначное число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Calibri" w:eastAsia="Times New Roman" w:hAnsi="Calibri" w:cs="Times New Roman"/>
                <w:lang w:eastAsia="ru-RU"/>
              </w:rPr>
              <w:t>Деление на трехзначное число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Calibri" w:eastAsia="Times New Roman" w:hAnsi="Calibri" w:cs="Times New Roman"/>
                <w:lang w:eastAsia="ru-RU"/>
              </w:rPr>
            </w:pPr>
            <w:r w:rsidRPr="000E2A16">
              <w:rPr>
                <w:rFonts w:ascii="Calibri" w:eastAsia="Times New Roman" w:hAnsi="Calibri" w:cs="Times New Roman"/>
                <w:lang w:eastAsia="ru-RU"/>
              </w:rPr>
              <w:t>Деление с остатком</w:t>
            </w:r>
          </w:p>
        </w:tc>
        <w:tc>
          <w:tcPr>
            <w:tcW w:w="1276" w:type="dxa"/>
          </w:tcPr>
          <w:p w:rsidR="000E2A16" w:rsidRPr="000E2A16" w:rsidRDefault="000E2A16" w:rsidP="000E2A16">
            <w:pPr>
              <w:autoSpaceDE w:val="0"/>
              <w:autoSpaceDN w:val="0"/>
              <w:adjustRightInd w:val="0"/>
              <w:jc w:val="center"/>
              <w:rPr>
                <w:rFonts w:ascii="Calibri" w:eastAsia="Times New Roman" w:hAnsi="Calibri" w:cs="Times New Roman"/>
                <w:lang w:eastAsia="ru-RU"/>
              </w:rPr>
            </w:pPr>
            <w:r w:rsidRPr="000E2A16">
              <w:rPr>
                <w:rFonts w:ascii="Calibri" w:eastAsia="Times New Roman" w:hAnsi="Calibri" w:cs="Times New Roman"/>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Calibri" w:eastAsia="Times New Roman" w:hAnsi="Calibri" w:cs="Times New Roman"/>
                <w:lang w:eastAsia="ru-RU"/>
              </w:rPr>
            </w:pPr>
            <w:r w:rsidRPr="000E2A16">
              <w:rPr>
                <w:rFonts w:ascii="Calibri" w:eastAsia="Times New Roman" w:hAnsi="Calibri" w:cs="Times New Roman"/>
                <w:lang w:eastAsia="ru-RU"/>
              </w:rPr>
              <w:t>Решение задач. Деление с остатком</w:t>
            </w:r>
          </w:p>
        </w:tc>
        <w:tc>
          <w:tcPr>
            <w:tcW w:w="1276" w:type="dxa"/>
          </w:tcPr>
          <w:p w:rsidR="000E2A16" w:rsidRPr="000E2A16" w:rsidRDefault="000E2A16" w:rsidP="000E2A16">
            <w:pPr>
              <w:autoSpaceDE w:val="0"/>
              <w:autoSpaceDN w:val="0"/>
              <w:adjustRightInd w:val="0"/>
              <w:jc w:val="center"/>
              <w:rPr>
                <w:rFonts w:ascii="Calibri" w:eastAsia="Times New Roman" w:hAnsi="Calibri" w:cs="Times New Roman"/>
                <w:lang w:eastAsia="ru-RU"/>
              </w:rPr>
            </w:pPr>
            <w:r w:rsidRPr="000E2A16">
              <w:rPr>
                <w:rFonts w:ascii="Calibri" w:eastAsia="Times New Roman" w:hAnsi="Calibri" w:cs="Times New Roman"/>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Проверка умножения делением.</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Проверка деления умножением.</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Закрепление изученного материала.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jc w:val="center"/>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lang w:eastAsia="ru-RU"/>
              </w:rPr>
              <w:t>Контрольная  работа №8 по теме «Деление на трехзначное число»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0E2A16">
            <w:p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6.Систематизация и обобщение изученного.(5ч)</w:t>
            </w:r>
          </w:p>
        </w:tc>
        <w:tc>
          <w:tcPr>
            <w:tcW w:w="836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b/>
                <w:i/>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Итоговое повторение. Нумерация. Выражение. Равенство. Неравенство. Уравнение</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b/>
                <w:i/>
                <w:sz w:val="24"/>
                <w:lang w:eastAsia="ru-RU"/>
              </w:rPr>
            </w:pPr>
            <w:r w:rsidRPr="000E2A16">
              <w:rPr>
                <w:rFonts w:ascii="Times New Roman" w:eastAsia="Times New Roman" w:hAnsi="Times New Roman" w:cs="Times New Roman"/>
                <w:b/>
                <w:i/>
                <w:sz w:val="24"/>
                <w:lang w:eastAsia="ru-RU"/>
              </w:rPr>
              <w:t xml:space="preserve">Итоговая контрольная работа  №9 за II полугодие </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Анализ контрольной работы, работа над ошибками.  Закрепление по теме «Арифметические  действия. Сложение и вычитание»</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Закрепление по теме «Умножение и деление. Порядок выполнения действий»</w:t>
            </w:r>
          </w:p>
        </w:tc>
        <w:tc>
          <w:tcPr>
            <w:tcW w:w="1276" w:type="dxa"/>
          </w:tcPr>
          <w:p w:rsidR="000E2A16" w:rsidRPr="000E2A16" w:rsidRDefault="000E2A16" w:rsidP="000E2A16">
            <w:pPr>
              <w:autoSpaceDE w:val="0"/>
              <w:autoSpaceDN w:val="0"/>
              <w:adjustRightInd w:val="0"/>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1101" w:type="dxa"/>
          </w:tcPr>
          <w:p w:rsidR="000E2A16" w:rsidRPr="000E2A16" w:rsidRDefault="000E2A16" w:rsidP="0090042D">
            <w:pPr>
              <w:numPr>
                <w:ilvl w:val="0"/>
                <w:numId w:val="26"/>
              </w:numPr>
              <w:contextualSpacing/>
              <w:rPr>
                <w:rFonts w:ascii="Times New Roman" w:eastAsia="Times New Roman" w:hAnsi="Times New Roman" w:cs="Times New Roman"/>
                <w:sz w:val="24"/>
                <w:szCs w:val="24"/>
                <w:lang w:eastAsia="ru-RU"/>
              </w:rPr>
            </w:pPr>
          </w:p>
        </w:tc>
        <w:tc>
          <w:tcPr>
            <w:tcW w:w="3118"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363" w:type="dxa"/>
          </w:tcPr>
          <w:p w:rsidR="000E2A16" w:rsidRPr="000E2A16" w:rsidRDefault="000E2A16" w:rsidP="000E2A16">
            <w:pPr>
              <w:autoSpaceDE w:val="0"/>
              <w:autoSpaceDN w:val="0"/>
              <w:adjustRightInd w:val="0"/>
              <w:spacing w:line="264"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Закрепление по теме «Задачи. Геометрические фигуры»</w:t>
            </w:r>
          </w:p>
          <w:p w:rsidR="000E2A16" w:rsidRPr="000E2A16" w:rsidRDefault="000E2A16" w:rsidP="000E2A16">
            <w:pP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Закрепление по теме «Решение задач изученных видов»</w:t>
            </w:r>
          </w:p>
        </w:tc>
        <w:tc>
          <w:tcPr>
            <w:tcW w:w="1276" w:type="dxa"/>
          </w:tcPr>
          <w:p w:rsidR="000E2A16" w:rsidRPr="000E2A16" w:rsidRDefault="000E2A16" w:rsidP="000E2A16">
            <w:pPr>
              <w:autoSpaceDE w:val="0"/>
              <w:autoSpaceDN w:val="0"/>
              <w:adjustRightInd w:val="0"/>
              <w:spacing w:line="264" w:lineRule="auto"/>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bl>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jc w:val="cente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lastRenderedPageBreak/>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по литературе в 4 «А» классе.</w:t>
      </w: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2013 – 2014 учебный год</w:t>
      </w: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bCs/>
          <w:sz w:val="24"/>
          <w:szCs w:val="24"/>
          <w:lang w:eastAsia="ru-RU"/>
        </w:rPr>
        <w:t xml:space="preserve">РАБОЧАЯ УЧЕБНАЯ ПРОГРАММА                                                                                                                                                                                                   по литературе </w:t>
      </w: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i/>
          <w:sz w:val="24"/>
          <w:szCs w:val="24"/>
          <w:lang w:eastAsia="ru-RU"/>
        </w:rPr>
        <w:t>Авторы: Л.Ф.Климанова, В.Г. Горецкий, М.В. Голованова</w:t>
      </w:r>
    </w:p>
    <w:p w:rsidR="000E2A16" w:rsidRPr="000E2A16" w:rsidRDefault="000E2A16" w:rsidP="000E2A16">
      <w:pPr>
        <w:spacing w:after="0"/>
        <w:jc w:val="center"/>
        <w:rPr>
          <w:rFonts w:ascii="Times New Roman" w:eastAsia="Times New Roman" w:hAnsi="Times New Roman" w:cs="Times New Roman"/>
          <w:b/>
          <w:i/>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ПОЯСНИТЕЛЬНАЯ ЗАПИСКА</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Рабочая программа по </w:t>
      </w:r>
      <w:r w:rsidRPr="000E2A16">
        <w:rPr>
          <w:rFonts w:ascii="Times New Roman" w:eastAsia="Times New Roman" w:hAnsi="Times New Roman" w:cs="Times New Roman"/>
          <w:b/>
          <w:bCs/>
          <w:sz w:val="24"/>
          <w:szCs w:val="24"/>
          <w:lang w:eastAsia="ru-RU"/>
        </w:rPr>
        <w:t>литературному чтению</w:t>
      </w:r>
      <w:r w:rsidRPr="000E2A16">
        <w:rPr>
          <w:rFonts w:ascii="Times New Roman" w:eastAsia="Times New Roman" w:hAnsi="Times New Roman" w:cs="Times New Roman"/>
          <w:sz w:val="24"/>
          <w:szCs w:val="24"/>
          <w:lang w:eastAsia="ru-RU"/>
        </w:rPr>
        <w:t xml:space="preserve"> для 4 класса общеобразовательной  школы  разработана  на  основе  Примерной программы начального общего образования, авторской программы Л. Ф. Климановой, В. Г. Горецкого, М. В. Головановой «Литературное чтение», утвержденной Минобрнауки РФ в соответствии с требованиями Федерального компонента государственного стандарта начального образования. </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Изучение литературного чтения в 4 классе </w:t>
      </w:r>
      <w:r w:rsidRPr="000E2A16">
        <w:rPr>
          <w:rFonts w:ascii="Times New Roman" w:eastAsia="Times New Roman" w:hAnsi="Times New Roman" w:cs="Times New Roman"/>
          <w:b/>
          <w:sz w:val="24"/>
          <w:szCs w:val="24"/>
          <w:lang w:eastAsia="ru-RU"/>
        </w:rPr>
        <w:t>направлено на достижение следующих целей</w:t>
      </w:r>
      <w:r w:rsidRPr="000E2A16">
        <w:rPr>
          <w:rFonts w:ascii="Times New Roman" w:eastAsia="Times New Roman" w:hAnsi="Times New Roman" w:cs="Times New Roman"/>
          <w:sz w:val="24"/>
          <w:szCs w:val="24"/>
          <w:lang w:eastAsia="ru-RU"/>
        </w:rPr>
        <w:t>:</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0E2A16" w:rsidRPr="000E2A16" w:rsidRDefault="000E2A16" w:rsidP="0090042D">
      <w:pPr>
        <w:numPr>
          <w:ilvl w:val="0"/>
          <w:numId w:val="16"/>
        </w:numPr>
        <w:autoSpaceDE w:val="0"/>
        <w:autoSpaceDN w:val="0"/>
        <w:adjustRightInd w:val="0"/>
        <w:spacing w:after="0" w:line="252" w:lineRule="auto"/>
        <w:contextualSpacing/>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0E2A16" w:rsidRPr="000E2A16" w:rsidRDefault="000E2A16" w:rsidP="0090042D">
      <w:pPr>
        <w:numPr>
          <w:ilvl w:val="0"/>
          <w:numId w:val="16"/>
        </w:numPr>
        <w:autoSpaceDE w:val="0"/>
        <w:autoSpaceDN w:val="0"/>
        <w:adjustRightInd w:val="0"/>
        <w:spacing w:after="0" w:line="252" w:lineRule="auto"/>
        <w:contextualSpacing/>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ребенка к жизни и приобщение к классике художественной литературы; </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0E2A16" w:rsidRPr="000E2A16" w:rsidRDefault="000E2A16" w:rsidP="0090042D">
      <w:pPr>
        <w:numPr>
          <w:ilvl w:val="0"/>
          <w:numId w:val="16"/>
        </w:numPr>
        <w:autoSpaceDE w:val="0"/>
        <w:autoSpaceDN w:val="0"/>
        <w:adjustRightInd w:val="0"/>
        <w:spacing w:after="0" w:line="252" w:lineRule="auto"/>
        <w:contextualSpacing/>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воспитание интереса к чтению и к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0E2A16" w:rsidRPr="000E2A16" w:rsidRDefault="000E2A16" w:rsidP="000E2A16">
      <w:p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        Литературное чтение</w:t>
      </w:r>
      <w:r w:rsidRPr="000E2A16">
        <w:rPr>
          <w:rFonts w:ascii="Times New Roman" w:eastAsia="Times New Roman" w:hAnsi="Times New Roman" w:cs="Times New Roman"/>
          <w:sz w:val="24"/>
          <w:szCs w:val="24"/>
          <w:lang w:eastAsia="ru-RU"/>
        </w:rPr>
        <w:t xml:space="preserve">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w:t>
      </w:r>
      <w:r w:rsidRPr="000E2A16">
        <w:rPr>
          <w:rFonts w:ascii="Times New Roman" w:eastAsia="Times New Roman" w:hAnsi="Times New Roman" w:cs="Times New Roman"/>
          <w:sz w:val="24"/>
          <w:szCs w:val="24"/>
          <w:lang w:eastAsia="ru-RU"/>
        </w:rPr>
        <w:lastRenderedPageBreak/>
        <w:t>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Рабочая программа рассчитана на 68 учебных часов. Формой итоговой аттестации  обучающихся  4  класса  предполагается  проверка  навыка  чтения.</w:t>
      </w:r>
    </w:p>
    <w:p w:rsidR="000E2A16" w:rsidRPr="000E2A16" w:rsidRDefault="000E2A16" w:rsidP="000E2A16">
      <w:pPr>
        <w:autoSpaceDE w:val="0"/>
        <w:autoSpaceDN w:val="0"/>
        <w:adjustRightInd w:val="0"/>
        <w:spacing w:before="60" w:after="0" w:line="252"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Для реализации программного содержания используются:</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iCs/>
          <w:sz w:val="24"/>
          <w:szCs w:val="24"/>
          <w:lang w:eastAsia="ru-RU"/>
        </w:rPr>
        <w:t>Литературное</w:t>
      </w:r>
      <w:r w:rsidRPr="000E2A16">
        <w:rPr>
          <w:rFonts w:ascii="Times New Roman" w:eastAsia="Times New Roman" w:hAnsi="Times New Roman" w:cs="Times New Roman"/>
          <w:sz w:val="24"/>
          <w:szCs w:val="24"/>
          <w:lang w:eastAsia="ru-RU"/>
        </w:rPr>
        <w:t xml:space="preserve">  чтение. 4 класс : учеб. для общеобразоват. учреждений : в 2 ч. / сост. Л. Ф. Климанова [и др.]. – М. : Просвещение, 2009.</w:t>
      </w:r>
    </w:p>
    <w:p w:rsidR="000E2A16" w:rsidRPr="000E2A16" w:rsidRDefault="000E2A16" w:rsidP="000E2A16">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iCs/>
          <w:sz w:val="24"/>
          <w:szCs w:val="24"/>
          <w:lang w:eastAsia="ru-RU"/>
        </w:rPr>
        <w:t xml:space="preserve">Климанова, Л. Ф. </w:t>
      </w:r>
      <w:r w:rsidRPr="000E2A16">
        <w:rPr>
          <w:rFonts w:ascii="Times New Roman" w:eastAsia="Times New Roman" w:hAnsi="Times New Roman" w:cs="Times New Roman"/>
          <w:sz w:val="24"/>
          <w:szCs w:val="24"/>
          <w:lang w:eastAsia="ru-RU"/>
        </w:rPr>
        <w:t>Уроки литературного чтения : метод. пособие к учебнику  «Литературное  чтение.  Родная  речь». 4 класс / Л. Ф. Климанова. – М. : Просвещение, 2005.</w:t>
      </w:r>
    </w:p>
    <w:p w:rsidR="000E2A16" w:rsidRPr="000E2A16" w:rsidRDefault="000E2A16" w:rsidP="000E2A16">
      <w:pPr>
        <w:autoSpaceDE w:val="0"/>
        <w:autoSpaceDN w:val="0"/>
        <w:adjustRightInd w:val="0"/>
        <w:spacing w:before="60" w:after="0" w:line="240" w:lineRule="auto"/>
        <w:ind w:firstLine="36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Курс литературного 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Методические подходы к анализу произведения, предусмотренные курсом литературного чтения, помогут учителю избежать односторонности в изучении литературного произведения, когда предметом рассмотрения становится лишь сюжетно-информационная сторона текста. В поле внимания начинающего читателя должны оказаться образность художественного произведения, авторское отношение к окружающему, ценностные ориентации и нравственные проблемы, волнующие писателя.</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Учебные программы предполагают такое содержание учебных книг, их структуру и методику обучения, которые строятся на основе двух ведущих принципов: художественно-эстетического и литературоведческого.</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    Художественно - эстетический принцип</w:t>
      </w:r>
      <w:r w:rsidRPr="000E2A16">
        <w:rPr>
          <w:rFonts w:ascii="Times New Roman" w:eastAsia="Times New Roman" w:hAnsi="Times New Roman" w:cs="Times New Roman"/>
          <w:sz w:val="24"/>
          <w:szCs w:val="24"/>
          <w:lang w:eastAsia="ru-RU"/>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межпредметных связей с другими видами искусства.</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     Литературоведческий принцип</w:t>
      </w:r>
      <w:r w:rsidRPr="000E2A16">
        <w:rPr>
          <w:rFonts w:ascii="Times New Roman" w:eastAsia="Times New Roman" w:hAnsi="Times New Roman" w:cs="Times New Roman"/>
          <w:sz w:val="24"/>
          <w:szCs w:val="24"/>
          <w:lang w:eastAsia="ru-RU"/>
        </w:rPr>
        <w:t xml:space="preserve"> в его  преломлении к особенностям начального этапа обучения реализуется при анализе художественного текста, выдвигая на первый план художественный образ как общий язык искусства в целом и литературы в частности.</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Слово рассматривается не изолированно, а в образной системе произведения, в его  реальном контексте, который наполняет смыслом и значением не только образные, но и нейтральный слова и выражения. Работа над художественным произведением не должна сводиться к выявлению эпитетов, сравнений и других средств художественной  выразительности.  В начальной школе анализ образных  </w:t>
      </w:r>
      <w:r w:rsidRPr="000E2A16">
        <w:rPr>
          <w:rFonts w:ascii="Times New Roman" w:eastAsia="Times New Roman" w:hAnsi="Times New Roman" w:cs="Times New Roman"/>
          <w:sz w:val="24"/>
          <w:szCs w:val="24"/>
          <w:lang w:eastAsia="ru-RU"/>
        </w:rPr>
        <w:lastRenderedPageBreak/>
        <w:t xml:space="preserve">средств языка долен, проводиться лишь в той мере, в какой он помогает детям почувствовать целостность художественного образа и пережить его содержание. Литературоведческий принцип находит свое выражение в программе в том, что она охватывает все основные литературные жанры: сказки, стихи, рассказы, басни. </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Курс литературного чтения не предполагает знакомства детей с особенностями творчества писателей, ибо у младших  школьников еще нет достаточной начитанности, необходимых жизненных наблюдений и обобщений. Таким образом,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Развитие навыка чтения на первом году обучения предполагает формирование целостных синтетических приемов чтения на уровне слова, на втором году обучения - постепенное введение чтения про себя, на третьем году обучения - наращивание скорости чтения и овладение рациональными приемами чтения.</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Параллельно с формированием беглого чтения в течение всех лет ведется целенаправленная работа по формированию умения постигать смысл прочитанного, обобщать и выделять главное. 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Отличительной особенностью программы литературоведческого чтения является введение в ее содержание раздела «Опыт творческой деятельности и эмоционально-чувственного отношения к действительности». Этот раздел даст возможность включить в процесс обучения те приемы и способы деятельности детей, которые помогут им воспринимать художественное произведение на основе проявления собственных творческих способностей.</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Литература относится к наиболее сложному, интеллектуальному виду искусства, восприятие произведений которого носит опосредованный характер: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ребенка воссоздать словесные образы, соответствующие авторскому тексту.</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w:t>
      </w:r>
    </w:p>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sz w:val="24"/>
          <w:szCs w:val="24"/>
          <w:lang w:eastAsia="ru-RU"/>
        </w:rPr>
        <w:t xml:space="preserve">    Таким образом, курс литературного чтения нацелен  </w:t>
      </w:r>
      <w:r w:rsidRPr="000E2A16">
        <w:rPr>
          <w:rFonts w:ascii="Times New Roman" w:eastAsia="Times New Roman" w:hAnsi="Times New Roman" w:cs="Times New Roman"/>
          <w:b/>
          <w:sz w:val="24"/>
          <w:szCs w:val="24"/>
          <w:lang w:eastAsia="ru-RU"/>
        </w:rPr>
        <w:t>на решение следующих основных задач:</w:t>
      </w:r>
    </w:p>
    <w:p w:rsidR="000E2A16" w:rsidRPr="000E2A16" w:rsidRDefault="000E2A16" w:rsidP="0090042D">
      <w:pPr>
        <w:numPr>
          <w:ilvl w:val="0"/>
          <w:numId w:val="13"/>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0E2A16" w:rsidRPr="000E2A16" w:rsidRDefault="000E2A16" w:rsidP="0090042D">
      <w:pPr>
        <w:numPr>
          <w:ilvl w:val="0"/>
          <w:numId w:val="13"/>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E2A16" w:rsidRPr="000E2A16" w:rsidRDefault="000E2A16" w:rsidP="0090042D">
      <w:pPr>
        <w:numPr>
          <w:ilvl w:val="0"/>
          <w:numId w:val="13"/>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E2A16" w:rsidRPr="000E2A16" w:rsidRDefault="000E2A16" w:rsidP="0090042D">
      <w:pPr>
        <w:numPr>
          <w:ilvl w:val="0"/>
          <w:numId w:val="13"/>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Формировать потребность в постоянном чтении книг, развивать интерес к литературному творчеству, творчеству писателей;</w:t>
      </w:r>
    </w:p>
    <w:p w:rsidR="000E2A16" w:rsidRPr="000E2A16" w:rsidRDefault="000E2A16" w:rsidP="0090042D">
      <w:pPr>
        <w:numPr>
          <w:ilvl w:val="0"/>
          <w:numId w:val="13"/>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Обеспечивать достаточно глубокое понимание содержания произведений различного уровня сложности;</w:t>
      </w:r>
    </w:p>
    <w:p w:rsidR="000E2A16" w:rsidRPr="000E2A16" w:rsidRDefault="000E2A16" w:rsidP="0090042D">
      <w:pPr>
        <w:numPr>
          <w:ilvl w:val="0"/>
          <w:numId w:val="13"/>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Обеспечивать развитие речи школьников и активно формировать навыки чтения и речевые умения;</w:t>
      </w:r>
    </w:p>
    <w:p w:rsidR="000E2A16" w:rsidRPr="000E2A16" w:rsidRDefault="000E2A16" w:rsidP="0090042D">
      <w:pPr>
        <w:numPr>
          <w:ilvl w:val="0"/>
          <w:numId w:val="13"/>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Работать с различными видами текстов.</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Для углубления читательского опыта детей в программу вводятся отдельные произведения, которые затем повторяются в программе 5-8 классов.</w:t>
      </w: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Неотъемлемой частью курса литературного чтения является внеклассное чтение, которое проводится в форме самостоятельного домашнего чтения и уроков внеклассного чтения</w:t>
      </w:r>
    </w:p>
    <w:p w:rsidR="000E2A16" w:rsidRPr="000E2A16" w:rsidRDefault="000E2A16" w:rsidP="000E2A16">
      <w:pPr>
        <w:spacing w:after="0"/>
        <w:jc w:val="both"/>
        <w:rPr>
          <w:rFonts w:ascii="Times New Roman" w:eastAsia="Times New Roman" w:hAnsi="Times New Roman" w:cs="Times New Roman"/>
          <w:sz w:val="24"/>
          <w:szCs w:val="24"/>
          <w:lang w:eastAsia="ru-RU"/>
        </w:rPr>
      </w:pPr>
    </w:p>
    <w:p w:rsidR="000E2A16" w:rsidRPr="000E2A16" w:rsidRDefault="000E2A16" w:rsidP="000E2A16">
      <w:pPr>
        <w:spacing w:after="0"/>
        <w:jc w:val="both"/>
        <w:rPr>
          <w:rFonts w:ascii="Times New Roman" w:eastAsia="Times New Roman" w:hAnsi="Times New Roman" w:cs="Times New Roman"/>
          <w:sz w:val="24"/>
          <w:szCs w:val="24"/>
          <w:lang w:eastAsia="ru-RU"/>
        </w:rPr>
      </w:pPr>
    </w:p>
    <w:p w:rsidR="000E2A16" w:rsidRPr="000E2A16" w:rsidRDefault="000E2A16" w:rsidP="000E2A16">
      <w:pPr>
        <w:spacing w:after="0"/>
        <w:jc w:val="both"/>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sz w:val="24"/>
          <w:szCs w:val="28"/>
          <w:lang w:eastAsia="ru-RU"/>
        </w:rPr>
        <w:t xml:space="preserve">УЧЕБНО-ТЕМАТИЧЕСКИЙ ПЛАН </w:t>
      </w:r>
      <w:r w:rsidRPr="000E2A16">
        <w:rPr>
          <w:rFonts w:ascii="Times New Roman" w:eastAsia="Times New Roman" w:hAnsi="Times New Roman" w:cs="Times New Roman"/>
          <w:b/>
          <w:bCs/>
          <w:sz w:val="24"/>
          <w:szCs w:val="24"/>
          <w:lang w:eastAsia="ru-RU"/>
        </w:rPr>
        <w:t xml:space="preserve"> ПРЕДМЕТА </w:t>
      </w:r>
      <w:r w:rsidRPr="000E2A16">
        <w:rPr>
          <w:rFonts w:ascii="Times New Roman" w:eastAsia="Times New Roman" w:hAnsi="Times New Roman" w:cs="Times New Roman"/>
          <w:b/>
          <w:sz w:val="24"/>
          <w:szCs w:val="28"/>
          <w:lang w:eastAsia="ru-RU"/>
        </w:rPr>
        <w:t>« ЛИТЕРАТУРА»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0773"/>
        <w:gridCol w:w="3686"/>
      </w:tblGrid>
      <w:tr w:rsidR="000E2A16" w:rsidRPr="000E2A16" w:rsidTr="00BA0A1B">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10773"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4 класс</w:t>
            </w:r>
          </w:p>
        </w:tc>
        <w:tc>
          <w:tcPr>
            <w:tcW w:w="3686"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Всего </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часов</w:t>
            </w:r>
          </w:p>
        </w:tc>
      </w:tr>
      <w:tr w:rsidR="000E2A16" w:rsidRPr="000E2A16" w:rsidTr="00BA0A1B">
        <w:trPr>
          <w:trHeight w:val="416"/>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Calibri" w:hAnsi="Times New Roman" w:cs="Times New Roman"/>
                <w:b/>
                <w:bCs/>
                <w:sz w:val="24"/>
                <w:szCs w:val="24"/>
                <w:lang w:eastAsia="ru-RU"/>
              </w:rPr>
              <w:t xml:space="preserve">Летописи. Былины. Жития  </w:t>
            </w:r>
          </w:p>
        </w:tc>
        <w:tc>
          <w:tcPr>
            <w:tcW w:w="3686"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Calibri" w:hAnsi="Times New Roman" w:cs="Times New Roman"/>
                <w:i/>
                <w:iCs/>
                <w:sz w:val="24"/>
                <w:szCs w:val="24"/>
                <w:lang w:eastAsia="ru-RU"/>
              </w:rPr>
              <w:t>(5 ч)</w:t>
            </w:r>
          </w:p>
        </w:tc>
      </w:tr>
      <w:tr w:rsidR="000E2A16" w:rsidRPr="000E2A16" w:rsidTr="00BA0A1B">
        <w:trPr>
          <w:trHeight w:val="594"/>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Чудесный мир классики </w:t>
            </w:r>
          </w:p>
        </w:tc>
        <w:tc>
          <w:tcPr>
            <w:tcW w:w="3686"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(12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Поэтическая тетрадь 1  </w:t>
            </w:r>
          </w:p>
        </w:tc>
        <w:tc>
          <w:tcPr>
            <w:tcW w:w="3686"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(5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pacing w:after="0"/>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Литературные сказки </w:t>
            </w:r>
          </w:p>
        </w:tc>
        <w:tc>
          <w:tcPr>
            <w:tcW w:w="3686"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(10ч)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Делу время - потехе час </w:t>
            </w:r>
          </w:p>
        </w:tc>
        <w:tc>
          <w:tcPr>
            <w:tcW w:w="368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(6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Страна  детства.</w:t>
            </w:r>
          </w:p>
        </w:tc>
        <w:tc>
          <w:tcPr>
            <w:tcW w:w="3686"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(6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Поэтическая тетрадь 2  </w:t>
            </w:r>
          </w:p>
        </w:tc>
        <w:tc>
          <w:tcPr>
            <w:tcW w:w="3686"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(3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Природа и мы</w:t>
            </w:r>
            <w:r w:rsidRPr="000E2A16">
              <w:rPr>
                <w:rFonts w:ascii="Times New Roman" w:eastAsia="Times New Roman" w:hAnsi="Times New Roman" w:cs="Times New Roman"/>
                <w:sz w:val="24"/>
                <w:szCs w:val="24"/>
                <w:lang w:eastAsia="ru-RU"/>
              </w:rPr>
              <w:t xml:space="preserve">. </w:t>
            </w:r>
          </w:p>
        </w:tc>
        <w:tc>
          <w:tcPr>
            <w:tcW w:w="368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(7  ч</w:t>
            </w:r>
            <w:r w:rsidRPr="000E2A16">
              <w:rPr>
                <w:rFonts w:ascii="Times New Roman" w:eastAsia="Times New Roman" w:hAnsi="Times New Roman" w:cs="Times New Roman"/>
                <w:sz w:val="24"/>
                <w:szCs w:val="24"/>
                <w:lang w:eastAsia="ru-RU"/>
              </w:rPr>
              <w:t>)</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 xml:space="preserve">Поэтическая тетрадь 3  </w:t>
            </w:r>
          </w:p>
        </w:tc>
        <w:tc>
          <w:tcPr>
            <w:tcW w:w="3686" w:type="dxa"/>
          </w:tcPr>
          <w:p w:rsidR="000E2A16" w:rsidRPr="000E2A16" w:rsidRDefault="000E2A16" w:rsidP="000E2A16">
            <w:pPr>
              <w:jc w:val="cente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(3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 xml:space="preserve">Родина </w:t>
            </w:r>
          </w:p>
        </w:tc>
        <w:tc>
          <w:tcPr>
            <w:tcW w:w="3686" w:type="dxa"/>
          </w:tcPr>
          <w:p w:rsidR="000E2A16" w:rsidRPr="000E2A16" w:rsidRDefault="000E2A16" w:rsidP="000E2A16">
            <w:pPr>
              <w:jc w:val="cente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(3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Страна «Фантазия» </w:t>
            </w:r>
          </w:p>
        </w:tc>
        <w:tc>
          <w:tcPr>
            <w:tcW w:w="3686"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 ч)</w:t>
            </w:r>
          </w:p>
        </w:tc>
      </w:tr>
      <w:tr w:rsidR="000E2A16" w:rsidRPr="000E2A16" w:rsidTr="00BA0A1B">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Calibri" w:hAnsi="Times New Roman" w:cs="Times New Roman"/>
                <w:b/>
                <w:bCs/>
                <w:sz w:val="24"/>
                <w:szCs w:val="24"/>
                <w:lang w:eastAsia="ru-RU"/>
              </w:rPr>
              <w:t>Зарубежная литература</w:t>
            </w:r>
          </w:p>
        </w:tc>
        <w:tc>
          <w:tcPr>
            <w:tcW w:w="3686" w:type="dxa"/>
          </w:tcPr>
          <w:p w:rsidR="000E2A16" w:rsidRPr="000E2A16" w:rsidRDefault="000E2A16" w:rsidP="000E2A16">
            <w:pPr>
              <w:jc w:val="center"/>
              <w:rPr>
                <w:rFonts w:ascii="Times New Roman" w:eastAsia="Times New Roman" w:hAnsi="Times New Roman" w:cs="Times New Roman"/>
                <w:b/>
                <w:i/>
                <w:sz w:val="24"/>
                <w:szCs w:val="24"/>
                <w:lang w:eastAsia="ru-RU"/>
              </w:rPr>
            </w:pPr>
            <w:r w:rsidRPr="000E2A16">
              <w:rPr>
                <w:rFonts w:ascii="Times New Roman" w:eastAsia="Calibri" w:hAnsi="Times New Roman" w:cs="Times New Roman"/>
                <w:b/>
                <w:iCs/>
                <w:sz w:val="24"/>
                <w:szCs w:val="24"/>
                <w:lang w:eastAsia="ru-RU"/>
              </w:rPr>
              <w:t>(7 ч)</w:t>
            </w:r>
          </w:p>
        </w:tc>
      </w:tr>
      <w:tr w:rsidR="000E2A16" w:rsidRPr="000E2A16" w:rsidTr="00BA0A1B">
        <w:tc>
          <w:tcPr>
            <w:tcW w:w="78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szCs w:val="24"/>
                <w:lang w:eastAsia="ru-RU"/>
              </w:rPr>
              <w:t>Всего:</w:t>
            </w:r>
          </w:p>
        </w:tc>
        <w:tc>
          <w:tcPr>
            <w:tcW w:w="368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68 часов</w:t>
            </w:r>
          </w:p>
        </w:tc>
      </w:tr>
    </w:tbl>
    <w:p w:rsidR="000E2A16" w:rsidRPr="000E2A16" w:rsidRDefault="000E2A16" w:rsidP="000E2A16">
      <w:pPr>
        <w:spacing w:after="0"/>
        <w:ind w:left="360"/>
        <w:jc w:val="both"/>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rPr>
          <w:rFonts w:ascii="Times New Roman" w:eastAsia="Times New Roman" w:hAnsi="Times New Roman" w:cs="Times New Roman"/>
          <w:b/>
          <w:sz w:val="24"/>
          <w:szCs w:val="24"/>
          <w:lang w:eastAsia="ru-RU"/>
        </w:rPr>
      </w:pPr>
    </w:p>
    <w:p w:rsidR="000E2A16" w:rsidRPr="000E2A16" w:rsidRDefault="000E2A16" w:rsidP="000E2A16">
      <w:pPr>
        <w:spacing w:after="0"/>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bCs/>
          <w:sz w:val="24"/>
          <w:szCs w:val="24"/>
          <w:lang w:eastAsia="ru-RU"/>
        </w:rPr>
        <w:t xml:space="preserve">СОДЕРЖАНИЕ УЧЕБНОГО ПРЕДМЕТА </w:t>
      </w:r>
      <w:r w:rsidRPr="000E2A16">
        <w:rPr>
          <w:rFonts w:ascii="Times New Roman" w:eastAsia="Times New Roman" w:hAnsi="Times New Roman" w:cs="Times New Roman"/>
          <w:b/>
          <w:sz w:val="24"/>
          <w:szCs w:val="28"/>
          <w:lang w:eastAsia="ru-RU"/>
        </w:rPr>
        <w:t>« ЛИТЕРАТУРА»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268"/>
        <w:gridCol w:w="1560"/>
        <w:gridCol w:w="10347"/>
      </w:tblGrid>
      <w:tr w:rsidR="000E2A16" w:rsidRPr="000E2A16" w:rsidTr="00BA0A1B">
        <w:trPr>
          <w:trHeight w:val="756"/>
        </w:trPr>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2268"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  4 класс</w:t>
            </w:r>
          </w:p>
        </w:tc>
        <w:tc>
          <w:tcPr>
            <w:tcW w:w="1560"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Всего часов</w:t>
            </w:r>
          </w:p>
        </w:tc>
        <w:tc>
          <w:tcPr>
            <w:tcW w:w="1034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Содержание</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Calibri" w:hAnsi="Times New Roman" w:cs="Times New Roman"/>
                <w:b/>
                <w:bCs/>
                <w:sz w:val="24"/>
                <w:szCs w:val="24"/>
                <w:lang w:eastAsia="ru-RU"/>
              </w:rPr>
              <w:t xml:space="preserve">Летописи. Былины. Жития  </w:t>
            </w:r>
          </w:p>
        </w:tc>
        <w:tc>
          <w:tcPr>
            <w:tcW w:w="1560"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Calibri" w:hAnsi="Times New Roman" w:cs="Times New Roman"/>
                <w:i/>
                <w:iCs/>
                <w:sz w:val="24"/>
                <w:szCs w:val="24"/>
                <w:lang w:eastAsia="ru-RU"/>
              </w:rPr>
              <w:t>(5 ч)</w:t>
            </w:r>
          </w:p>
        </w:tc>
        <w:tc>
          <w:tcPr>
            <w:tcW w:w="10347" w:type="dxa"/>
          </w:tcPr>
          <w:p w:rsidR="000E2A16" w:rsidRPr="000E2A16" w:rsidRDefault="000E2A16" w:rsidP="000E2A16">
            <w:pPr>
              <w:spacing w:after="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Откуда пошла Русская земля («И повесил Олег щит свой на вратах Цареграда ... »; «Начали братья эти составлять славянскую азбуку ... » и др.). </w:t>
            </w:r>
          </w:p>
          <w:p w:rsidR="000E2A16" w:rsidRPr="000E2A16" w:rsidRDefault="000E2A16" w:rsidP="000E2A16">
            <w:pPr>
              <w:spacing w:after="0"/>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  «</w:t>
            </w:r>
            <w:r w:rsidRPr="000E2A16">
              <w:rPr>
                <w:rFonts w:ascii="Times New Roman" w:eastAsia="Times New Roman" w:hAnsi="Times New Roman" w:cs="Times New Roman"/>
                <w:sz w:val="24"/>
                <w:szCs w:val="24"/>
                <w:lang w:eastAsia="ru-RU"/>
              </w:rPr>
              <w:t xml:space="preserve">Ильины три поездочки»; «Илья Муромец выходит на свободу»; «Садко» (отрывок); «Повесть О Петре и Февронии» (отрывок); «Житие Сергия Радонежского» (отрывок). </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Чудесный мир классики </w:t>
            </w:r>
          </w:p>
        </w:tc>
        <w:tc>
          <w:tcPr>
            <w:tcW w:w="1560"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(12 ч)</w:t>
            </w:r>
          </w:p>
        </w:tc>
        <w:tc>
          <w:tcPr>
            <w:tcW w:w="10347" w:type="dxa"/>
          </w:tcPr>
          <w:p w:rsidR="000E2A16" w:rsidRPr="000E2A16" w:rsidRDefault="000E2A16" w:rsidP="000E2A16">
            <w:pPr>
              <w:spacing w:after="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 П. Ершов («Конек-горбунок» (отрывок); А. С. Пушкин («Птичка»; «Няне»; «Туча»; «Осень» (отрывок); «Птичка Божия не знает ... »; «Люблю тебя, Петра творенье ... »; «Сказка о мертвой царевне ... »); Я. Ю. Лермонтов («Дары Терека» (отрывок); «Ашик-Кериб»); .1. Н. Толстой («Детство» (отрывок); А. П. Чехов («Мальчики»); </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spacing w:after="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Поэтическая тетрадь 1  </w:t>
            </w:r>
          </w:p>
        </w:tc>
        <w:tc>
          <w:tcPr>
            <w:tcW w:w="1560"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(5 ч)</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Ф. И. Тютчев. «Еще земли печален вид...», «Как не</w:t>
            </w:r>
            <w:r w:rsidRPr="000E2A16">
              <w:rPr>
                <w:rFonts w:ascii="Times New Roman" w:eastAsia="Times New Roman" w:hAnsi="Times New Roman" w:cs="Times New Roman"/>
                <w:sz w:val="24"/>
                <w:szCs w:val="24"/>
                <w:lang w:eastAsia="ru-RU"/>
              </w:rPr>
              <w:softHyphen/>
              <w:t>ожиданно и ярко...»;  А. А. Фет. «Весенний дождь», «Бабочка»;  Е. А. Баратынский. «Весна, весна! Как воздух чист...», «Где сладкий шепот...»;  А. Н. Плещеев. «Дети и птичка»; . И. С. Никитин. «В синем небе плывут над поля</w:t>
            </w:r>
            <w:r w:rsidRPr="000E2A16">
              <w:rPr>
                <w:rFonts w:ascii="Times New Roman" w:eastAsia="Times New Roman" w:hAnsi="Times New Roman" w:cs="Times New Roman"/>
                <w:sz w:val="24"/>
                <w:szCs w:val="24"/>
                <w:lang w:eastAsia="ru-RU"/>
              </w:rPr>
              <w:softHyphen/>
              <w:t xml:space="preserve">ми...»; Н. А. Некрасов. «Школьник», «В зимние сумерки нянины сказки...»;И. А. Бунин. «Листопад».          </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spacing w:after="0"/>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Литературные сказки </w:t>
            </w:r>
          </w:p>
        </w:tc>
        <w:tc>
          <w:tcPr>
            <w:tcW w:w="1560" w:type="dxa"/>
          </w:tcPr>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(10ч)</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Ф. Одоевский. «Городок в табакерке»; П. П. Бажов.   «Серебряное  копытце»;  С.  Т.  Аксаков.   «Аленький цветочек»;  В. М. Гаршин. «Сказка о жабе и розе».</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Делу время - </w:t>
            </w:r>
            <w:r w:rsidRPr="000E2A16">
              <w:rPr>
                <w:rFonts w:ascii="Times New Roman" w:eastAsia="Times New Roman" w:hAnsi="Times New Roman" w:cs="Times New Roman"/>
                <w:b/>
                <w:sz w:val="24"/>
                <w:szCs w:val="24"/>
                <w:lang w:eastAsia="ru-RU"/>
              </w:rPr>
              <w:lastRenderedPageBreak/>
              <w:t xml:space="preserve">потехе час </w:t>
            </w:r>
          </w:p>
        </w:tc>
        <w:tc>
          <w:tcPr>
            <w:tcW w:w="156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lastRenderedPageBreak/>
              <w:t>(6 ч)</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Е. Д. Шварц. «Сказка о потерянном времени»;  В. Ю. Драгунский. «Главные реки», «Что любит </w:t>
            </w:r>
            <w:r w:rsidRPr="000E2A16">
              <w:rPr>
                <w:rFonts w:ascii="Times New Roman" w:eastAsia="Times New Roman" w:hAnsi="Times New Roman" w:cs="Times New Roman"/>
                <w:sz w:val="24"/>
                <w:szCs w:val="24"/>
                <w:lang w:eastAsia="ru-RU"/>
              </w:rPr>
              <w:lastRenderedPageBreak/>
              <w:t xml:space="preserve">Мишка»; В. В. Голявкин. «Никакой горчицы я не ел».                </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Страна  детства.</w:t>
            </w:r>
          </w:p>
        </w:tc>
        <w:tc>
          <w:tcPr>
            <w:tcW w:w="1560"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(6 ч)</w:t>
            </w:r>
          </w:p>
        </w:tc>
        <w:tc>
          <w:tcPr>
            <w:tcW w:w="10347" w:type="dxa"/>
          </w:tcPr>
          <w:p w:rsidR="000E2A16" w:rsidRPr="000E2A16" w:rsidRDefault="000E2A16" w:rsidP="000E2A16">
            <w:pPr>
              <w:shd w:val="clear" w:color="auto" w:fill="FFFFFF"/>
              <w:autoSpaceDE w:val="0"/>
              <w:autoSpaceDN w:val="0"/>
              <w:adjustRightInd w:val="0"/>
              <w:outlineLvl w:val="0"/>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sz w:val="24"/>
                <w:szCs w:val="24"/>
                <w:lang w:eastAsia="ru-RU"/>
              </w:rPr>
              <w:t xml:space="preserve"> Б. С. Житков. «Как я ловил человечков»;  К. Г. Паустовский. «Корзина с еловыми шишками»; М. М. Зощенко. «Елка».</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Поэтическая тетрадь 2  </w:t>
            </w:r>
          </w:p>
        </w:tc>
        <w:tc>
          <w:tcPr>
            <w:tcW w:w="1560"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(3 ч)</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Я. Брюсов. «Опять сон», «Детская»; С. А. Есенин. «Бабушкины сказки»; М. И. Цветаева. «Бежит тропинка с бугорка...», «Наши царства».</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Природа и мы</w:t>
            </w:r>
            <w:r w:rsidRPr="000E2A16">
              <w:rPr>
                <w:rFonts w:ascii="Times New Roman" w:eastAsia="Times New Roman" w:hAnsi="Times New Roman" w:cs="Times New Roman"/>
                <w:sz w:val="24"/>
                <w:szCs w:val="24"/>
                <w:lang w:eastAsia="ru-RU"/>
              </w:rPr>
              <w:t xml:space="preserve">. </w:t>
            </w:r>
          </w:p>
        </w:tc>
        <w:tc>
          <w:tcPr>
            <w:tcW w:w="156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(7  ч</w:t>
            </w:r>
            <w:r w:rsidRPr="000E2A16">
              <w:rPr>
                <w:rFonts w:ascii="Times New Roman" w:eastAsia="Times New Roman" w:hAnsi="Times New Roman" w:cs="Times New Roman"/>
                <w:sz w:val="24"/>
                <w:szCs w:val="24"/>
                <w:lang w:eastAsia="ru-RU"/>
              </w:rPr>
              <w:t>)</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 Н. Мамин-Сибиряк. «Приемыш»;  А. И. Куприн. «Барбос и Жулька»;  М. Пришвин. «Выскочка»; К. Г. Паустовский. «Скрипучие половицы»;  Е. И. Чарушин. «Ка</w:t>
            </w:r>
            <w:r w:rsidRPr="000E2A16">
              <w:rPr>
                <w:rFonts w:ascii="Times New Roman" w:eastAsia="Times New Roman" w:hAnsi="Times New Roman" w:cs="Times New Roman"/>
                <w:sz w:val="24"/>
                <w:szCs w:val="24"/>
                <w:lang w:eastAsia="ru-RU"/>
              </w:rPr>
              <w:softHyphen/>
              <w:t>бан»; В. П. Астафьев. «Стрижонок Скрип».</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 xml:space="preserve">Поэтическая тетрадь 3  </w:t>
            </w:r>
          </w:p>
        </w:tc>
        <w:tc>
          <w:tcPr>
            <w:tcW w:w="1560" w:type="dxa"/>
          </w:tcPr>
          <w:p w:rsidR="000E2A16" w:rsidRPr="000E2A16" w:rsidRDefault="000E2A16" w:rsidP="000E2A16">
            <w:pPr>
              <w:jc w:val="cente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(3 ч)</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Б. Л.  Пастернак.  «Золотая осень»;  С. А.  Клычков. «Весна в лесу»; Д. Б. Кедрин. «Бабье лето»; Н. М. Рубцов «Сентябрь»; С. А. Есенин. «Лебедушка».</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 xml:space="preserve">Родина </w:t>
            </w:r>
          </w:p>
        </w:tc>
        <w:tc>
          <w:tcPr>
            <w:tcW w:w="1560" w:type="dxa"/>
          </w:tcPr>
          <w:p w:rsidR="000E2A16" w:rsidRPr="000E2A16" w:rsidRDefault="000E2A16" w:rsidP="000E2A16">
            <w:pPr>
              <w:jc w:val="cente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(3 ч)</w:t>
            </w:r>
          </w:p>
        </w:tc>
        <w:tc>
          <w:tcPr>
            <w:tcW w:w="10347" w:type="dxa"/>
          </w:tcPr>
          <w:p w:rsidR="000E2A16" w:rsidRPr="000E2A16" w:rsidRDefault="000E2A16" w:rsidP="000E2A16">
            <w:pPr>
              <w:shd w:val="clear" w:color="auto" w:fill="FFFFFF"/>
              <w:autoSpaceDE w:val="0"/>
              <w:autoSpaceDN w:val="0"/>
              <w:adjustRightInd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И. С. Никитин «Русь»;. Д. Дрожжин. «Родине»; А. В. Жигулин.    «О,    Родина!  В    неярком    блеске...»; Б. А. Слуцкий. «Лошади в океане».</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Страна «Фантазия» </w:t>
            </w:r>
          </w:p>
        </w:tc>
        <w:tc>
          <w:tcPr>
            <w:tcW w:w="1560"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 ч)</w:t>
            </w:r>
          </w:p>
        </w:tc>
        <w:tc>
          <w:tcPr>
            <w:tcW w:w="10347" w:type="dxa"/>
          </w:tcPr>
          <w:p w:rsidR="000E2A16" w:rsidRPr="000E2A16" w:rsidRDefault="000E2A16" w:rsidP="000E2A16">
            <w:pPr>
              <w:shd w:val="clear" w:color="auto" w:fill="FFFFFF"/>
              <w:autoSpaceDE w:val="0"/>
              <w:autoSpaceDN w:val="0"/>
              <w:adjustRightInd w:val="0"/>
              <w:outlineLvl w:val="0"/>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Е. </w:t>
            </w:r>
            <w:r w:rsidRPr="000E2A16">
              <w:rPr>
                <w:rFonts w:ascii="Times New Roman" w:eastAsia="Times New Roman" w:hAnsi="Times New Roman" w:cs="Times New Roman"/>
                <w:sz w:val="24"/>
                <w:szCs w:val="24"/>
                <w:lang w:eastAsia="ru-RU"/>
              </w:rPr>
              <w:t>С. Велтистов. «Приключения Электроника». К. Булычев. «Путешествие Алисы».</w:t>
            </w:r>
          </w:p>
        </w:tc>
      </w:tr>
      <w:tr w:rsidR="000E2A16" w:rsidRPr="000E2A16" w:rsidTr="00BA0A1B">
        <w:tc>
          <w:tcPr>
            <w:tcW w:w="781" w:type="dxa"/>
          </w:tcPr>
          <w:p w:rsidR="000E2A16" w:rsidRPr="000E2A16" w:rsidRDefault="000E2A16" w:rsidP="0090042D">
            <w:pPr>
              <w:numPr>
                <w:ilvl w:val="0"/>
                <w:numId w:val="15"/>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Calibri" w:hAnsi="Times New Roman" w:cs="Times New Roman"/>
                <w:b/>
                <w:bCs/>
                <w:sz w:val="24"/>
                <w:szCs w:val="24"/>
                <w:lang w:eastAsia="ru-RU"/>
              </w:rPr>
              <w:t>Зарубежная литература</w:t>
            </w:r>
          </w:p>
        </w:tc>
        <w:tc>
          <w:tcPr>
            <w:tcW w:w="1560" w:type="dxa"/>
          </w:tcPr>
          <w:p w:rsidR="000E2A16" w:rsidRPr="000E2A16" w:rsidRDefault="000E2A16" w:rsidP="000E2A16">
            <w:pPr>
              <w:jc w:val="center"/>
              <w:rPr>
                <w:rFonts w:ascii="Times New Roman" w:eastAsia="Times New Roman" w:hAnsi="Times New Roman" w:cs="Times New Roman"/>
                <w:b/>
                <w:i/>
                <w:sz w:val="24"/>
                <w:szCs w:val="24"/>
                <w:lang w:eastAsia="ru-RU"/>
              </w:rPr>
            </w:pPr>
            <w:r w:rsidRPr="000E2A16">
              <w:rPr>
                <w:rFonts w:ascii="Times New Roman" w:eastAsia="Calibri" w:hAnsi="Times New Roman" w:cs="Times New Roman"/>
                <w:b/>
                <w:iCs/>
                <w:sz w:val="24"/>
                <w:szCs w:val="24"/>
                <w:lang w:eastAsia="ru-RU"/>
              </w:rPr>
              <w:t>(7 ч)</w:t>
            </w:r>
          </w:p>
        </w:tc>
        <w:tc>
          <w:tcPr>
            <w:tcW w:w="10347" w:type="dxa"/>
          </w:tcPr>
          <w:p w:rsidR="000E2A16" w:rsidRPr="000E2A16" w:rsidRDefault="000E2A16" w:rsidP="000E2A16">
            <w:pPr>
              <w:spacing w:after="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Д. Свифт («Путешествие Гулливера» ); Э. Распе («Приключения барона Мюнхгаузена»); Г. Х. Андерсен («Русалочка»); М. Твен («Приключения Тома Сойера» ); С. Лагерлеф («Сказания о Христе», </w:t>
            </w:r>
            <w:r w:rsidRPr="000E2A16">
              <w:rPr>
                <w:rFonts w:ascii="Times New Roman" w:eastAsia="Calibri" w:hAnsi="Times New Roman" w:cs="Times New Roman"/>
                <w:sz w:val="24"/>
                <w:szCs w:val="24"/>
                <w:lang w:eastAsia="ru-RU"/>
              </w:rPr>
              <w:t xml:space="preserve">«Святая ночь»). </w:t>
            </w:r>
          </w:p>
        </w:tc>
      </w:tr>
    </w:tbl>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ОСНОВНЫЕ ТРЕБОВАНИЯ К УРОВНЮ ПОДГОТОВКИ ОБУЧАЮЩИХСЯ К КОНЦУ 4 КЛАССА ПО ДАННОЙ ПРОГРАММЕ:</w:t>
      </w: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Обучающиеся </w:t>
      </w:r>
      <w:r w:rsidRPr="000E2A16">
        <w:rPr>
          <w:rFonts w:ascii="Times New Roman" w:eastAsia="Times New Roman" w:hAnsi="Times New Roman" w:cs="Times New Roman"/>
          <w:b/>
          <w:sz w:val="24"/>
          <w:szCs w:val="24"/>
          <w:lang w:eastAsia="ru-RU"/>
        </w:rPr>
        <w:t>должны:</w:t>
      </w:r>
      <w:r w:rsidRPr="000E2A16">
        <w:rPr>
          <w:rFonts w:ascii="Times New Roman" w:eastAsia="Times New Roman" w:hAnsi="Times New Roman" w:cs="Times New Roman"/>
          <w:sz w:val="24"/>
          <w:szCs w:val="24"/>
          <w:lang w:eastAsia="ru-RU"/>
        </w:rPr>
        <w:t xml:space="preserve"> </w:t>
      </w:r>
    </w:p>
    <w:p w:rsidR="000E2A16" w:rsidRPr="000E2A16" w:rsidRDefault="000E2A16" w:rsidP="0090042D">
      <w:pPr>
        <w:numPr>
          <w:ilvl w:val="0"/>
          <w:numId w:val="10"/>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владеть навыками сознательного, правильного и выразительного чтения целыми словами при темпе громкого чтения не менее 90 слов в мин;</w:t>
      </w:r>
    </w:p>
    <w:p w:rsidR="000E2A16" w:rsidRPr="000E2A16" w:rsidRDefault="000E2A16" w:rsidP="0090042D">
      <w:pPr>
        <w:numPr>
          <w:ilvl w:val="0"/>
          <w:numId w:val="10"/>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понимать содержание прочитанного произведения, определять его тему. </w:t>
      </w:r>
    </w:p>
    <w:p w:rsidR="000E2A16" w:rsidRPr="000E2A16" w:rsidRDefault="000E2A16" w:rsidP="000E2A16">
      <w:pPr>
        <w:spacing w:after="0"/>
        <w:jc w:val="both"/>
        <w:rPr>
          <w:rFonts w:ascii="Times New Roman" w:eastAsia="Times New Roman" w:hAnsi="Times New Roman" w:cs="Times New Roman"/>
          <w:sz w:val="24"/>
          <w:szCs w:val="24"/>
          <w:lang w:eastAsia="ru-RU"/>
        </w:rPr>
      </w:pP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Обучающиеся должны </w:t>
      </w:r>
      <w:r w:rsidRPr="000E2A16">
        <w:rPr>
          <w:rFonts w:ascii="Times New Roman" w:eastAsia="Times New Roman" w:hAnsi="Times New Roman" w:cs="Times New Roman"/>
          <w:b/>
          <w:sz w:val="24"/>
          <w:szCs w:val="24"/>
          <w:lang w:eastAsia="ru-RU"/>
        </w:rPr>
        <w:t>уметь:</w:t>
      </w:r>
      <w:r w:rsidRPr="000E2A16">
        <w:rPr>
          <w:rFonts w:ascii="Times New Roman" w:eastAsia="Times New Roman" w:hAnsi="Times New Roman" w:cs="Times New Roman"/>
          <w:sz w:val="24"/>
          <w:szCs w:val="24"/>
          <w:lang w:eastAsia="ru-RU"/>
        </w:rPr>
        <w:t xml:space="preserve">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устанавливать смысловые связи между частями прочитанного текста, определять главную мысль прочитанного и выражать ее своими словами;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составлять план к прочитанному - полный, краткий, картинный;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вводить в пересказы элементы описания, рассуждения и цитирования;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составлять пересказ (краткий, полный, выборочный, творческий) прочитанного текста (с изменением лица рассказчика, от имени одного из персонажей), придумать начало повествования или его возможное продолжение и завершение;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выделять в тексте слова автора, действующих лиц, пейзажные и бытовые описания;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самостоятельно или с помощью учителя давать простейшую характеристику основным действующим лицам произведения; осознанно и полно воспринимать содержание читаемого учителем или одноклассником произведения, устного ответа товарища; </w:t>
      </w:r>
    </w:p>
    <w:p w:rsidR="000E2A16" w:rsidRPr="000E2A16" w:rsidRDefault="000E2A16" w:rsidP="0090042D">
      <w:pPr>
        <w:numPr>
          <w:ilvl w:val="0"/>
          <w:numId w:val="11"/>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оценивать выполнение любой проделанной работы, учебного задания. </w:t>
      </w:r>
    </w:p>
    <w:p w:rsidR="000E2A16" w:rsidRPr="000E2A16" w:rsidRDefault="000E2A16" w:rsidP="000E2A16">
      <w:pPr>
        <w:spacing w:after="0"/>
        <w:jc w:val="both"/>
        <w:rPr>
          <w:rFonts w:ascii="Times New Roman" w:eastAsia="Times New Roman" w:hAnsi="Times New Roman" w:cs="Times New Roman"/>
          <w:sz w:val="24"/>
          <w:szCs w:val="24"/>
          <w:lang w:eastAsia="ru-RU"/>
        </w:rPr>
      </w:pPr>
    </w:p>
    <w:p w:rsidR="000E2A16" w:rsidRPr="000E2A16" w:rsidRDefault="000E2A16" w:rsidP="000E2A16">
      <w:p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Обучающиеся должны </w:t>
      </w:r>
      <w:r w:rsidRPr="000E2A16">
        <w:rPr>
          <w:rFonts w:ascii="Times New Roman" w:eastAsia="Times New Roman" w:hAnsi="Times New Roman" w:cs="Times New Roman"/>
          <w:b/>
          <w:sz w:val="24"/>
          <w:szCs w:val="24"/>
          <w:lang w:eastAsia="ru-RU"/>
        </w:rPr>
        <w:t>знать:</w:t>
      </w:r>
      <w:r w:rsidRPr="000E2A16">
        <w:rPr>
          <w:rFonts w:ascii="Times New Roman" w:eastAsia="Times New Roman" w:hAnsi="Times New Roman" w:cs="Times New Roman"/>
          <w:sz w:val="24"/>
          <w:szCs w:val="24"/>
          <w:lang w:eastAsia="ru-RU"/>
        </w:rPr>
        <w:t xml:space="preserve"> </w:t>
      </w:r>
    </w:p>
    <w:p w:rsidR="000E2A16" w:rsidRPr="000E2A16" w:rsidRDefault="000E2A16" w:rsidP="0090042D">
      <w:pPr>
        <w:numPr>
          <w:ilvl w:val="0"/>
          <w:numId w:val="12"/>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наизусть не менее 15 стихотворений классиков отечественной и зарубежной литературы; </w:t>
      </w:r>
    </w:p>
    <w:p w:rsidR="000E2A16" w:rsidRPr="000E2A16" w:rsidRDefault="000E2A16" w:rsidP="0090042D">
      <w:pPr>
        <w:numPr>
          <w:ilvl w:val="0"/>
          <w:numId w:val="12"/>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названия, темы и сюжеты 2-3 произведений больших фольклорных жанров, а также литературных произведений классических писателей; </w:t>
      </w:r>
    </w:p>
    <w:p w:rsidR="000E2A16" w:rsidRPr="000E2A16" w:rsidRDefault="000E2A16" w:rsidP="0090042D">
      <w:pPr>
        <w:numPr>
          <w:ilvl w:val="0"/>
          <w:numId w:val="12"/>
        </w:numPr>
        <w:spacing w:after="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не менее 6-7 народных сказок (уметь их пересказать), знать более 10 пословиц, 2-3 крылатых выражения (усвоить их смысл и уметь сказать, в какой жизненной ситуации можно кстати употребить их). </w:t>
      </w:r>
    </w:p>
    <w:p w:rsidR="000E2A16" w:rsidRPr="000E2A16" w:rsidRDefault="000E2A16" w:rsidP="000E2A16">
      <w:pPr>
        <w:spacing w:after="0"/>
        <w:ind w:left="720"/>
        <w:contextualSpacing/>
        <w:jc w:val="both"/>
        <w:rPr>
          <w:rFonts w:ascii="Times New Roman" w:eastAsia="Times New Roman" w:hAnsi="Times New Roman" w:cs="Times New Roman"/>
          <w:sz w:val="24"/>
          <w:szCs w:val="24"/>
          <w:lang w:eastAsia="ru-RU"/>
        </w:rPr>
      </w:pPr>
    </w:p>
    <w:p w:rsidR="000E2A16" w:rsidRPr="000E2A16" w:rsidRDefault="000E2A16" w:rsidP="000E2A16">
      <w:pPr>
        <w:spacing w:after="0"/>
        <w:ind w:left="720"/>
        <w:contextualSpacing/>
        <w:jc w:val="both"/>
        <w:rPr>
          <w:rFonts w:ascii="Times New Roman" w:eastAsia="Times New Roman" w:hAnsi="Times New Roman" w:cs="Times New Roman"/>
          <w:sz w:val="24"/>
          <w:szCs w:val="24"/>
          <w:lang w:eastAsia="ru-RU"/>
        </w:rPr>
      </w:pPr>
    </w:p>
    <w:p w:rsidR="000E2A16" w:rsidRPr="000E2A16" w:rsidRDefault="000E2A16" w:rsidP="000E2A16">
      <w:pPr>
        <w:spacing w:after="0"/>
        <w:ind w:left="720"/>
        <w:contextualSpacing/>
        <w:jc w:val="both"/>
        <w:rPr>
          <w:rFonts w:ascii="Times New Roman" w:eastAsia="Times New Roman" w:hAnsi="Times New Roman" w:cs="Times New Roman"/>
          <w:sz w:val="24"/>
          <w:szCs w:val="24"/>
          <w:lang w:eastAsia="ru-RU"/>
        </w:rPr>
      </w:pPr>
    </w:p>
    <w:p w:rsidR="000E2A16" w:rsidRPr="000E2A16" w:rsidRDefault="000E2A16" w:rsidP="000E2A16">
      <w:pPr>
        <w:spacing w:after="0"/>
        <w:ind w:left="720"/>
        <w:contextualSpacing/>
        <w:jc w:val="both"/>
        <w:rPr>
          <w:rFonts w:ascii="Times New Roman" w:eastAsia="Times New Roman" w:hAnsi="Times New Roman" w:cs="Times New Roman"/>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ИНФОРМАЦИОННО-МЕТОДИЧЕСКОЕ ОБЕСПЕЧЕНИЕ:</w:t>
      </w:r>
    </w:p>
    <w:p w:rsidR="000E2A16" w:rsidRPr="000E2A16" w:rsidRDefault="000E2A16" w:rsidP="000E2A16">
      <w:pPr>
        <w:ind w:left="567"/>
        <w:rPr>
          <w:rFonts w:ascii="Times New Roman" w:eastAsia="Times New Roman" w:hAnsi="Times New Roman" w:cs="Times New Roman"/>
          <w:sz w:val="24"/>
          <w:lang w:eastAsia="ru-RU"/>
        </w:rPr>
      </w:pPr>
      <w:r w:rsidRPr="000E2A16">
        <w:rPr>
          <w:rFonts w:ascii="Times New Roman" w:eastAsia="Times New Roman" w:hAnsi="Times New Roman" w:cs="Times New Roman"/>
          <w:sz w:val="24"/>
          <w:u w:val="single"/>
          <w:lang w:eastAsia="ru-RU"/>
        </w:rPr>
        <w:t>Литература для учащихся:</w:t>
      </w:r>
      <w:r w:rsidRPr="000E2A16">
        <w:rPr>
          <w:rFonts w:ascii="Times New Roman" w:eastAsia="Times New Roman" w:hAnsi="Times New Roman" w:cs="Times New Roman"/>
          <w:sz w:val="24"/>
          <w:u w:val="single"/>
          <w:lang w:eastAsia="ru-RU"/>
        </w:rPr>
        <w:br/>
      </w:r>
      <w:r w:rsidRPr="000E2A16">
        <w:rPr>
          <w:rFonts w:ascii="Times New Roman" w:eastAsia="Times New Roman" w:hAnsi="Times New Roman" w:cs="Times New Roman"/>
          <w:sz w:val="24"/>
          <w:lang w:eastAsia="ru-RU"/>
        </w:rPr>
        <w:t xml:space="preserve">1.Учебник Л.Ф.Климановой, В.Г.Горецкого, М.В.Головановой «Родная речь 4 класс», часть I, II. Издательство «Просвещение» </w:t>
      </w:r>
      <w:smartTag w:uri="urn:schemas-microsoft-com:office:smarttags" w:element="metricconverter">
        <w:smartTagPr>
          <w:attr w:name="ProductID" w:val="2010 г"/>
        </w:smartTagPr>
        <w:r w:rsidRPr="000E2A16">
          <w:rPr>
            <w:rFonts w:ascii="Times New Roman" w:eastAsia="Times New Roman" w:hAnsi="Times New Roman" w:cs="Times New Roman"/>
            <w:sz w:val="24"/>
            <w:lang w:eastAsia="ru-RU"/>
          </w:rPr>
          <w:t>2010 г</w:t>
        </w:r>
      </w:smartTag>
      <w:r w:rsidRPr="000E2A16">
        <w:rPr>
          <w:rFonts w:ascii="Times New Roman" w:eastAsia="Times New Roman" w:hAnsi="Times New Roman" w:cs="Times New Roman"/>
          <w:sz w:val="24"/>
          <w:lang w:eastAsia="ru-RU"/>
        </w:rPr>
        <w:t xml:space="preserve">.; </w:t>
      </w:r>
      <w:r w:rsidRPr="000E2A16">
        <w:rPr>
          <w:rFonts w:ascii="Times New Roman" w:eastAsia="Times New Roman" w:hAnsi="Times New Roman" w:cs="Times New Roman"/>
          <w:sz w:val="24"/>
          <w:lang w:eastAsia="ru-RU"/>
        </w:rPr>
        <w:br/>
        <w:t>2.Книги, детские журналы и энциклопедические словари из школьной библиотеки.</w:t>
      </w:r>
      <w:r w:rsidRPr="000E2A16">
        <w:rPr>
          <w:rFonts w:ascii="Times New Roman" w:eastAsia="Times New Roman" w:hAnsi="Times New Roman" w:cs="Times New Roman"/>
          <w:sz w:val="24"/>
          <w:lang w:eastAsia="ru-RU"/>
        </w:rPr>
        <w:br/>
      </w:r>
    </w:p>
    <w:p w:rsidR="000E2A16" w:rsidRPr="000E2A16" w:rsidRDefault="000E2A16" w:rsidP="000E2A16">
      <w:pPr>
        <w:ind w:left="567"/>
        <w:outlineLvl w:val="0"/>
        <w:rPr>
          <w:rFonts w:ascii="Times New Roman" w:eastAsia="Times New Roman" w:hAnsi="Times New Roman" w:cs="Times New Roman"/>
          <w:sz w:val="24"/>
          <w:u w:val="single"/>
          <w:lang w:eastAsia="ru-RU"/>
        </w:rPr>
      </w:pPr>
      <w:r w:rsidRPr="000E2A16">
        <w:rPr>
          <w:rFonts w:ascii="Times New Roman" w:eastAsia="Times New Roman" w:hAnsi="Times New Roman" w:cs="Times New Roman"/>
          <w:sz w:val="24"/>
          <w:u w:val="single"/>
          <w:lang w:eastAsia="ru-RU"/>
        </w:rPr>
        <w:t>Пособия для учителя:</w:t>
      </w:r>
    </w:p>
    <w:p w:rsidR="000E2A16" w:rsidRPr="000E2A16" w:rsidRDefault="000E2A16" w:rsidP="000E2A16">
      <w:pPr>
        <w:ind w:left="567"/>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 Лазуткина И. А., Шакина Г. В. Начальная школа: переход в среднее звено: Тестовые задания, самостоятельные и контрольные работы. – Волгоград: Учитель, 2009</w:t>
      </w:r>
    </w:p>
    <w:p w:rsidR="000E2A16" w:rsidRPr="000E2A16" w:rsidRDefault="000E2A16" w:rsidP="000E2A16">
      <w:pPr>
        <w:ind w:left="567"/>
        <w:rPr>
          <w:rFonts w:ascii="Times New Roman" w:eastAsia="Times New Roman" w:hAnsi="Times New Roman" w:cs="Times New Roman"/>
          <w:sz w:val="24"/>
          <w:u w:val="single"/>
          <w:lang w:eastAsia="ru-RU"/>
        </w:rPr>
      </w:pPr>
      <w:r w:rsidRPr="000E2A16">
        <w:rPr>
          <w:rFonts w:ascii="Times New Roman" w:eastAsia="Times New Roman" w:hAnsi="Times New Roman" w:cs="Times New Roman"/>
          <w:sz w:val="24"/>
          <w:lang w:eastAsia="ru-RU"/>
        </w:rPr>
        <w:t>2.Фотографии и картины писателей.</w:t>
      </w:r>
      <w:r w:rsidRPr="000E2A16">
        <w:rPr>
          <w:rFonts w:ascii="Times New Roman" w:eastAsia="Times New Roman" w:hAnsi="Times New Roman" w:cs="Times New Roman"/>
          <w:sz w:val="24"/>
          <w:lang w:eastAsia="ru-RU"/>
        </w:rPr>
        <w:br/>
        <w:t>3.Иллюстрации и репродукции картин к произведениям.</w:t>
      </w:r>
      <w:r w:rsidRPr="000E2A16">
        <w:rPr>
          <w:rFonts w:ascii="Times New Roman" w:eastAsia="Times New Roman" w:hAnsi="Times New Roman" w:cs="Times New Roman"/>
          <w:sz w:val="24"/>
          <w:lang w:eastAsia="ru-RU"/>
        </w:rPr>
        <w:br/>
        <w:t>4.Аудиокассеты: музыкальный альбом П.И.Чайковского «Времена года», «Голоса: природы, птиц и животных», «Звуки леса», «Русские народные танцы», «Детский русский фольклор», «Песни, частушки, обряды, игровые хороводы».</w:t>
      </w:r>
      <w:r w:rsidRPr="000E2A16">
        <w:rPr>
          <w:rFonts w:ascii="Times New Roman" w:eastAsia="Times New Roman" w:hAnsi="Times New Roman" w:cs="Times New Roman"/>
          <w:sz w:val="24"/>
          <w:lang w:eastAsia="ru-RU"/>
        </w:rPr>
        <w:br/>
        <w:t>5.Аудиомагнитофон.</w:t>
      </w:r>
      <w:r w:rsidRPr="000E2A16">
        <w:rPr>
          <w:rFonts w:ascii="Times New Roman" w:eastAsia="Times New Roman" w:hAnsi="Times New Roman" w:cs="Times New Roman"/>
          <w:sz w:val="24"/>
          <w:lang w:eastAsia="ru-RU"/>
        </w:rPr>
        <w:br/>
      </w:r>
      <w:r w:rsidRPr="000E2A16">
        <w:rPr>
          <w:rFonts w:ascii="Times New Roman" w:eastAsia="Times New Roman" w:hAnsi="Times New Roman" w:cs="Times New Roman"/>
          <w:sz w:val="24"/>
          <w:lang w:eastAsia="ru-RU"/>
        </w:rPr>
        <w:lastRenderedPageBreak/>
        <w:t>6. Материалы газет и журналов «Начальная школа» 2005-</w:t>
      </w:r>
      <w:smartTag w:uri="urn:schemas-microsoft-com:office:smarttags" w:element="metricconverter">
        <w:smartTagPr>
          <w:attr w:name="ProductID" w:val="2010 г"/>
        </w:smartTagPr>
        <w:r w:rsidRPr="000E2A16">
          <w:rPr>
            <w:rFonts w:ascii="Times New Roman" w:eastAsia="Times New Roman" w:hAnsi="Times New Roman" w:cs="Times New Roman"/>
            <w:sz w:val="24"/>
            <w:lang w:eastAsia="ru-RU"/>
          </w:rPr>
          <w:t>2010 г</w:t>
        </w:r>
      </w:smartTag>
      <w:r w:rsidRPr="000E2A16">
        <w:rPr>
          <w:rFonts w:ascii="Times New Roman" w:eastAsia="Times New Roman" w:hAnsi="Times New Roman" w:cs="Times New Roman"/>
          <w:sz w:val="24"/>
          <w:lang w:eastAsia="ru-RU"/>
        </w:rPr>
        <w:t>.г.;</w:t>
      </w:r>
      <w:r w:rsidRPr="000E2A16">
        <w:rPr>
          <w:rFonts w:ascii="Times New Roman" w:eastAsia="Times New Roman" w:hAnsi="Times New Roman" w:cs="Times New Roman"/>
          <w:sz w:val="24"/>
          <w:lang w:eastAsia="ru-RU"/>
        </w:rPr>
        <w:br/>
        <w:t xml:space="preserve">7. Методические разработки С.В.Кутявина «Поурочные планы по литературному чтению, 4 класс», Москва «Вако», </w:t>
      </w:r>
      <w:smartTag w:uri="urn:schemas-microsoft-com:office:smarttags" w:element="metricconverter">
        <w:smartTagPr>
          <w:attr w:name="ProductID" w:val="2006 г"/>
        </w:smartTagPr>
        <w:r w:rsidRPr="000E2A16">
          <w:rPr>
            <w:rFonts w:ascii="Times New Roman" w:eastAsia="Times New Roman" w:hAnsi="Times New Roman" w:cs="Times New Roman"/>
            <w:sz w:val="24"/>
            <w:lang w:eastAsia="ru-RU"/>
          </w:rPr>
          <w:t>2006 г</w:t>
        </w:r>
      </w:smartTag>
      <w:r w:rsidRPr="000E2A16">
        <w:rPr>
          <w:rFonts w:ascii="Times New Roman" w:eastAsia="Times New Roman" w:hAnsi="Times New Roman" w:cs="Times New Roman"/>
          <w:sz w:val="24"/>
          <w:lang w:eastAsia="ru-RU"/>
        </w:rPr>
        <w:t>.</w:t>
      </w:r>
      <w:r w:rsidRPr="000E2A16">
        <w:rPr>
          <w:rFonts w:ascii="Times New Roman" w:eastAsia="Times New Roman" w:hAnsi="Times New Roman" w:cs="Times New Roman"/>
          <w:sz w:val="24"/>
          <w:lang w:eastAsia="ru-RU"/>
        </w:rPr>
        <w:br/>
        <w:t>8. Контрольно-измерительные материалы. Литературное чтение: 4класс / Сост. С.В.Кутявина. – 3-е изд., перераб. – М.: ВАКО, 2010</w:t>
      </w:r>
    </w:p>
    <w:p w:rsidR="000E2A16" w:rsidRPr="000E2A16" w:rsidRDefault="000E2A16" w:rsidP="000E2A16">
      <w:pPr>
        <w:spacing w:before="100" w:beforeAutospacing="1" w:after="100" w:afterAutospacing="1" w:line="240" w:lineRule="auto"/>
        <w:rPr>
          <w:rFonts w:ascii="Times New Roman" w:eastAsia="Times New Roman" w:hAnsi="Times New Roman" w:cs="Times New Roman"/>
          <w:sz w:val="24"/>
          <w:lang w:eastAsia="ru-RU"/>
        </w:rPr>
      </w:pPr>
    </w:p>
    <w:p w:rsidR="000E2A16" w:rsidRPr="000E2A16" w:rsidRDefault="000E2A16" w:rsidP="000E2A16">
      <w:pPr>
        <w:spacing w:before="100" w:beforeAutospacing="1" w:after="100" w:afterAutospacing="1" w:line="240" w:lineRule="auto"/>
        <w:rPr>
          <w:rFonts w:ascii="Times New Roman" w:eastAsia="Times New Roman" w:hAnsi="Times New Roman" w:cs="Times New Roman"/>
          <w:sz w:val="24"/>
          <w:lang w:eastAsia="ru-RU"/>
        </w:rPr>
      </w:pPr>
    </w:p>
    <w:p w:rsidR="000E2A16" w:rsidRPr="000E2A16" w:rsidRDefault="000E2A16" w:rsidP="000E2A16">
      <w:pPr>
        <w:spacing w:before="100" w:beforeAutospacing="1" w:after="100" w:afterAutospacing="1" w:line="240" w:lineRule="auto"/>
        <w:rPr>
          <w:rFonts w:ascii="Times New Roman" w:eastAsia="Times New Roman" w:hAnsi="Times New Roman" w:cs="Times New Roman"/>
          <w:sz w:val="24"/>
          <w:lang w:eastAsia="ru-RU"/>
        </w:rPr>
      </w:pPr>
    </w:p>
    <w:p w:rsidR="000E2A16" w:rsidRPr="000E2A16" w:rsidRDefault="000E2A16" w:rsidP="000E2A16">
      <w:pPr>
        <w:spacing w:before="100" w:beforeAutospacing="1" w:after="100" w:afterAutospacing="1" w:line="240" w:lineRule="auto"/>
        <w:rPr>
          <w:rFonts w:ascii="Times New Roman" w:eastAsia="Times New Roman" w:hAnsi="Times New Roman" w:cs="Times New Roman"/>
          <w:sz w:val="24"/>
          <w:lang w:eastAsia="ru-RU"/>
        </w:rPr>
      </w:pPr>
    </w:p>
    <w:p w:rsidR="000E2A16" w:rsidRPr="000E2A16" w:rsidRDefault="000E2A16" w:rsidP="000E2A16">
      <w:pPr>
        <w:ind w:left="720"/>
        <w:contextualSpacing/>
        <w:jc w:val="center"/>
        <w:rPr>
          <w:rFonts w:ascii="Times New Roman" w:eastAsia="Times New Roman" w:hAnsi="Times New Roman" w:cs="Times New Roman"/>
          <w:b/>
          <w:sz w:val="28"/>
          <w:szCs w:val="28"/>
          <w:lang w:eastAsia="ru-RU"/>
        </w:rPr>
      </w:pPr>
      <w:r w:rsidRPr="000E2A16">
        <w:rPr>
          <w:rFonts w:ascii="Times New Roman" w:eastAsia="Times New Roman" w:hAnsi="Times New Roman" w:cs="Times New Roman"/>
          <w:b/>
          <w:sz w:val="28"/>
          <w:szCs w:val="28"/>
          <w:lang w:eastAsia="ru-RU"/>
        </w:rPr>
        <w:t>КАЛЕНДАРНО-ТЕМАТИЧЕСКОЕ ПЛАНИРОВАНИЕ ПО ЛИТЕРАТУРЕ:</w:t>
      </w:r>
      <w:r w:rsidRPr="000E2A16">
        <w:rPr>
          <w:rFonts w:ascii="Times New Roman" w:eastAsia="Times New Roman" w:hAnsi="Times New Roman" w:cs="Times New Roman"/>
          <w:sz w:val="24"/>
          <w:lang w:eastAsia="ru-RU"/>
        </w:rPr>
        <w:br/>
      </w:r>
    </w:p>
    <w:tbl>
      <w:tblPr>
        <w:tblStyle w:val="a3"/>
        <w:tblW w:w="15417" w:type="dxa"/>
        <w:tblLayout w:type="fixed"/>
        <w:tblLook w:val="04A0"/>
      </w:tblPr>
      <w:tblGrid>
        <w:gridCol w:w="799"/>
        <w:gridCol w:w="2570"/>
        <w:gridCol w:w="9213"/>
        <w:gridCol w:w="1276"/>
        <w:gridCol w:w="851"/>
        <w:gridCol w:w="708"/>
      </w:tblGrid>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п/п</w:t>
            </w:r>
          </w:p>
        </w:tc>
        <w:tc>
          <w:tcPr>
            <w:tcW w:w="2570"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Наименование раздела программы</w:t>
            </w:r>
          </w:p>
        </w:tc>
        <w:tc>
          <w:tcPr>
            <w:tcW w:w="9213"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Тема урока</w:t>
            </w:r>
          </w:p>
        </w:tc>
        <w:tc>
          <w:tcPr>
            <w:tcW w:w="1276"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Коли-чество</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часов</w:t>
            </w:r>
          </w:p>
        </w:tc>
        <w:tc>
          <w:tcPr>
            <w:tcW w:w="1559" w:type="dxa"/>
            <w:gridSpan w:val="2"/>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Дата проведения урока</w:t>
            </w: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257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план</w:t>
            </w: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факт</w:t>
            </w: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Calibri" w:hAnsi="Times New Roman" w:cs="Times New Roman"/>
                <w:b/>
                <w:bCs/>
                <w:sz w:val="24"/>
                <w:szCs w:val="24"/>
                <w:lang w:eastAsia="ru-RU"/>
              </w:rPr>
              <w:t xml:space="preserve">1.Летописи. Былины. Жития  </w:t>
            </w:r>
            <w:r w:rsidRPr="000E2A16">
              <w:rPr>
                <w:rFonts w:ascii="Times New Roman" w:eastAsia="Calibri" w:hAnsi="Times New Roman" w:cs="Times New Roman"/>
                <w:i/>
                <w:iCs/>
                <w:sz w:val="24"/>
                <w:szCs w:val="24"/>
                <w:lang w:eastAsia="ru-RU"/>
              </w:rPr>
              <w:t>(5 ч)</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2570"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Летописи. «И повесил Олег щит свой на вратах Царьграда»,  «И вспомнил Олег коня своего».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2-3</w:t>
            </w:r>
          </w:p>
        </w:tc>
        <w:tc>
          <w:tcPr>
            <w:tcW w:w="2570"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Былина – жанр устного народного творчества. «Ильины три поездочки»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5,9</w:t>
            </w: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2570"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«Житие Сергия Радонежского» – памятник древнерусской  литературы.</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 xml:space="preserve"> </w:t>
            </w:r>
            <w:r w:rsidRPr="000E2A16">
              <w:rPr>
                <w:rFonts w:ascii="Times New Roman" w:eastAsia="Calibri" w:hAnsi="Times New Roman" w:cs="Times New Roman"/>
                <w:b/>
                <w:i/>
                <w:sz w:val="24"/>
                <w:szCs w:val="24"/>
                <w:lang w:eastAsia="ru-RU"/>
              </w:rPr>
              <w:t>Внеклассное чтение № 1</w:t>
            </w:r>
            <w:r w:rsidRPr="000E2A16">
              <w:rPr>
                <w:rFonts w:ascii="Times New Roman" w:eastAsia="Calibri" w:hAnsi="Times New Roman" w:cs="Times New Roman"/>
                <w:sz w:val="24"/>
                <w:szCs w:val="24"/>
                <w:lang w:eastAsia="ru-RU"/>
              </w:rPr>
              <w:t>: «Житие Сергия Радонежского». Характеристика главного героя</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11</w:t>
            </w: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«Летописи, былины, жития»</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2.Чудесный мир классики (12 ч)</w:t>
            </w:r>
          </w:p>
        </w:tc>
        <w:tc>
          <w:tcPr>
            <w:tcW w:w="921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6-7</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П. Ершов. «Конёк-</w:t>
            </w:r>
            <w:r w:rsidRPr="000E2A16">
              <w:rPr>
                <w:rFonts w:ascii="Times New Roman" w:eastAsia="Calibri" w:hAnsi="Times New Roman" w:cs="Times New Roman"/>
                <w:caps/>
                <w:sz w:val="24"/>
                <w:szCs w:val="24"/>
                <w:lang w:eastAsia="ru-RU"/>
              </w:rPr>
              <w:t>г</w:t>
            </w:r>
            <w:r w:rsidRPr="000E2A16">
              <w:rPr>
                <w:rFonts w:ascii="Times New Roman" w:eastAsia="Calibri" w:hAnsi="Times New Roman" w:cs="Times New Roman"/>
                <w:sz w:val="24"/>
                <w:szCs w:val="24"/>
                <w:lang w:eastAsia="ru-RU"/>
              </w:rPr>
              <w:t>орбунок»</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8</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А. Пушкин. Стихи «Няне», «Туча», «Унылая пора!..»</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2:</w:t>
            </w:r>
            <w:r w:rsidRPr="000E2A16">
              <w:rPr>
                <w:rFonts w:ascii="Times New Roman" w:eastAsia="Calibri" w:hAnsi="Times New Roman" w:cs="Times New Roman"/>
                <w:sz w:val="24"/>
                <w:szCs w:val="24"/>
                <w:lang w:eastAsia="ru-RU"/>
              </w:rPr>
              <w:t xml:space="preserve"> А. С. Пушкин. Стихи об осени. Настроение,  выраженное в стихах.</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9-10</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А. Пушкин. «Сказка о мертвой царевне и о семи богатырях»</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11-12</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М. Ю. Лермонтов. «Дары Терека», «Ашик-Кериб» (турецкая сказка).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13</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Главы из автобиографической повести Л. Н. Толстого «Детство»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14</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Л. Толстой. «Как мужик убрал камень».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15</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А. П. Чехов «Мальчики»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16</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А. П. Чехов «Мальчики»</w:t>
            </w:r>
          </w:p>
          <w:p w:rsidR="000E2A16" w:rsidRPr="000E2A16" w:rsidRDefault="000E2A16" w:rsidP="000E2A16">
            <w:pPr>
              <w:autoSpaceDE w:val="0"/>
              <w:autoSpaceDN w:val="0"/>
              <w:adjustRightInd w:val="0"/>
              <w:spacing w:line="252" w:lineRule="auto"/>
              <w:rPr>
                <w:rFonts w:ascii="Times New Roman" w:eastAsia="Times New Roman"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3</w:t>
            </w:r>
            <w:r w:rsidRPr="000E2A16">
              <w:rPr>
                <w:rFonts w:ascii="Times New Roman" w:eastAsia="Calibri" w:hAnsi="Times New Roman" w:cs="Times New Roman"/>
                <w:sz w:val="24"/>
                <w:szCs w:val="24"/>
                <w:lang w:eastAsia="ru-RU"/>
              </w:rPr>
              <w:t>: В мире приключений.</w:t>
            </w:r>
            <w:r w:rsidRPr="000E2A16">
              <w:rPr>
                <w:rFonts w:ascii="Times New Roman" w:eastAsia="Times New Roman" w:hAnsi="Times New Roman" w:cs="Times New Roman"/>
                <w:sz w:val="24"/>
                <w:szCs w:val="24"/>
                <w:lang w:eastAsia="ru-RU"/>
              </w:rPr>
              <w:t xml:space="preserve"> Рассказы А.П.Чехова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17</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«Чудесный мир классики»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3.Поэтическая тетрадь 1  (5 ч)</w:t>
            </w:r>
          </w:p>
        </w:tc>
        <w:tc>
          <w:tcPr>
            <w:tcW w:w="921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18</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Ф. Тютчев.  «Еще земли печален вид…» , «Как неожиданно и ярко…»</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 xml:space="preserve">А. Фет. «Весенний дождь», «Бабочка» </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19</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 xml:space="preserve"> Е. А. Баратынский«Весна, весна! Как воздух чист!..»,  «Где сладкий шепот…»</w:t>
            </w:r>
            <w:r w:rsidRPr="000E2A16">
              <w:rPr>
                <w:rFonts w:ascii="Times New Roman" w:eastAsia="Calibri" w:hAnsi="Times New Roman" w:cs="Times New Roman"/>
                <w:sz w:val="24"/>
                <w:szCs w:val="24"/>
                <w:lang w:eastAsia="ru-RU"/>
              </w:rPr>
              <w:br/>
              <w:t>А. Н. Плещеев. «Дети и птичка»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20</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И. С. Никитин  «В синем небе плывут над полями…»</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Н. А. Некрасова «Школьник», «В зимние сумерки нянины сказки…»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21</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И. А. Бунин  «Листопад» .</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«Поэтическая тетрадь»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22</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4</w:t>
            </w:r>
            <w:r w:rsidRPr="000E2A16">
              <w:rPr>
                <w:rFonts w:ascii="Times New Roman" w:eastAsia="Calibri" w:hAnsi="Times New Roman" w:cs="Times New Roman"/>
                <w:sz w:val="24"/>
                <w:szCs w:val="24"/>
                <w:lang w:eastAsia="ru-RU"/>
              </w:rPr>
              <w:t>: Каким был мой ровесник? Книги о ребятах-сверстниках</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4.Литературные сказки (10ч)</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23-24</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В. Ф. Одоевский «Городок в табакерке»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25-26</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В. М. Гаршин «Сказка о жабе и  розе»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27-28</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Сказ П. П. Бажова «Серебряное копытце».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29</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5</w:t>
            </w:r>
            <w:r w:rsidRPr="000E2A16">
              <w:rPr>
                <w:rFonts w:ascii="Times New Roman" w:eastAsia="Calibri" w:hAnsi="Times New Roman" w:cs="Times New Roman"/>
                <w:sz w:val="24"/>
                <w:szCs w:val="24"/>
                <w:lang w:eastAsia="ru-RU"/>
              </w:rPr>
              <w:t>: Из истории нашей Родины. Книги о событиях и людях, оставшихся в памяти народа на века.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30-31</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С. Т. Аксаков.  «Аленький цветочек»</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32</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«Литературные сказки»</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6</w:t>
            </w:r>
            <w:r w:rsidRPr="000E2A16">
              <w:rPr>
                <w:rFonts w:ascii="Times New Roman" w:eastAsia="Calibri" w:hAnsi="Times New Roman" w:cs="Times New Roman"/>
                <w:sz w:val="24"/>
                <w:szCs w:val="24"/>
                <w:lang w:eastAsia="ru-RU"/>
              </w:rPr>
              <w:t>:  Вчера и сегодня. Книги о науке и технике, машинах и вещах и об их творцах – ученых и изобретателях</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5.Делу время - потехе час  (6 ч)</w:t>
            </w:r>
          </w:p>
        </w:tc>
        <w:tc>
          <w:tcPr>
            <w:tcW w:w="921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33-34</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Е. Л. Шварц «Сказка о потерянном времени»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35-36</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В. Ю. Драгунский. «Главные реки», «Что любит Мишка»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37</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В. В. Голявкин «Никакой я горчицы не ел»</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38</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7</w:t>
            </w:r>
            <w:r w:rsidRPr="000E2A16">
              <w:rPr>
                <w:rFonts w:ascii="Times New Roman" w:eastAsia="Calibri" w:hAnsi="Times New Roman" w:cs="Times New Roman"/>
                <w:sz w:val="24"/>
                <w:szCs w:val="24"/>
                <w:lang w:eastAsia="ru-RU"/>
              </w:rPr>
              <w:t>: «В путь, друзья!». Книги о путешествиях и путешественниках, настоящих и вымышленных</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«Делу – время,  потехе – час»</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6.  Страна  детства.</w:t>
            </w:r>
          </w:p>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(6 ч)</w:t>
            </w: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39-40</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 xml:space="preserve">Б. С. Житков. «Как я ловил человечков». </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41-42</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К. Г. Паустовский. «Корзина с еловыми шишками».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43</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М. М. Зощенко. «Елка».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44</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«Страна детства»</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8</w:t>
            </w:r>
            <w:r w:rsidRPr="000E2A16">
              <w:rPr>
                <w:rFonts w:ascii="Times New Roman" w:eastAsia="Calibri" w:hAnsi="Times New Roman" w:cs="Times New Roman"/>
                <w:sz w:val="24"/>
                <w:szCs w:val="24"/>
                <w:lang w:eastAsia="ru-RU"/>
              </w:rPr>
              <w:t>: по страницам былин. «Садко»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7.Поэтическая тетрадь 2  (3 ч)</w:t>
            </w:r>
          </w:p>
        </w:tc>
        <w:tc>
          <w:tcPr>
            <w:tcW w:w="921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45</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В. Я. Брюсов «Опять сон», «Детская»</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С. А. Есенин. «Бабушкины сказки»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46</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М. И. Цветаева «Бежит тропинка с бугорка», «Наши царства»</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«Поэтическая тетрадь»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47</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9:</w:t>
            </w:r>
            <w:r w:rsidRPr="000E2A16">
              <w:rPr>
                <w:rFonts w:ascii="Times New Roman" w:eastAsia="Calibri" w:hAnsi="Times New Roman" w:cs="Times New Roman"/>
                <w:sz w:val="24"/>
                <w:szCs w:val="24"/>
                <w:lang w:eastAsia="ru-RU"/>
              </w:rPr>
              <w:t xml:space="preserve"> «Кто с мечом к нам придет, тот от меча и погибнет». </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Книги о ратных подвигах родного народа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8.Природа и мы</w:t>
            </w:r>
            <w:r w:rsidRPr="000E2A16">
              <w:rPr>
                <w:rFonts w:ascii="Times New Roman" w:eastAsia="Times New Roman" w:hAnsi="Times New Roman" w:cs="Times New Roman"/>
                <w:sz w:val="24"/>
                <w:szCs w:val="24"/>
                <w:lang w:eastAsia="ru-RU"/>
              </w:rPr>
              <w:t xml:space="preserve">. </w:t>
            </w:r>
          </w:p>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(7  ч</w:t>
            </w:r>
            <w:r w:rsidRPr="000E2A16">
              <w:rPr>
                <w:rFonts w:ascii="Times New Roman" w:eastAsia="Times New Roman" w:hAnsi="Times New Roman" w:cs="Times New Roman"/>
                <w:sz w:val="24"/>
                <w:szCs w:val="24"/>
                <w:lang w:eastAsia="ru-RU"/>
              </w:rPr>
              <w:t>)</w:t>
            </w:r>
          </w:p>
        </w:tc>
        <w:tc>
          <w:tcPr>
            <w:tcW w:w="921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48-49</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Д. Н. Мамин-Сибиряк «Приемыш»</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50</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А. И. Куприн. «Барбос и Жулька».</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М. М. Пришвин в рассказе «Выскочка»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51</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Calibri"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10:</w:t>
            </w:r>
            <w:r w:rsidRPr="000E2A16">
              <w:rPr>
                <w:rFonts w:ascii="Times New Roman" w:eastAsia="Calibri" w:hAnsi="Times New Roman" w:cs="Times New Roman"/>
                <w:sz w:val="24"/>
                <w:szCs w:val="24"/>
                <w:lang w:eastAsia="ru-RU"/>
              </w:rPr>
              <w:t xml:space="preserve"> «Где? Что? Как? Почему?». Рассказы-загадки про зверей и птиц</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Рассказ о животных Е. И. Чарушина «Кабан».</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52-53</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В. П. Астафьев «Стрижонок Скрип»</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54</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«Природа и мы»</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11</w:t>
            </w:r>
            <w:r w:rsidRPr="000E2A16">
              <w:rPr>
                <w:rFonts w:ascii="Times New Roman" w:eastAsia="Calibri" w:hAnsi="Times New Roman" w:cs="Times New Roman"/>
                <w:sz w:val="24"/>
                <w:szCs w:val="24"/>
                <w:lang w:eastAsia="ru-RU"/>
              </w:rPr>
              <w:t>:  Творцы книг. Рассказы о художниках-иллюстраторах книг и о тех, кто книги печатает</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9. Поэтическая тетрадь 3  (3 ч)</w:t>
            </w: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55</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Б. Л. Пастернак «Золотая осень». С. А. Клычков «Весна в лесу». Д. Б. Кедрина «Бабье лето» Н. М. Рубцов «Сентябрь»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56</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С. А. Есенина «Лебедушка»</w:t>
            </w:r>
          </w:p>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«Поэтическая тетрадь»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57</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12</w:t>
            </w:r>
            <w:r w:rsidRPr="000E2A16">
              <w:rPr>
                <w:rFonts w:ascii="Times New Roman" w:eastAsia="Calibri" w:hAnsi="Times New Roman" w:cs="Times New Roman"/>
                <w:sz w:val="24"/>
                <w:szCs w:val="24"/>
                <w:lang w:eastAsia="ru-RU"/>
              </w:rPr>
              <w:t>:  В мире фантастики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10.Родина (3 ч)</w:t>
            </w: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58</w:t>
            </w:r>
          </w:p>
        </w:tc>
        <w:tc>
          <w:tcPr>
            <w:tcW w:w="2570" w:type="dxa"/>
          </w:tcPr>
          <w:p w:rsidR="000E2A16" w:rsidRPr="000E2A16" w:rsidRDefault="000E2A16" w:rsidP="000E2A16">
            <w:pPr>
              <w:rPr>
                <w:rFonts w:ascii="Times New Roman" w:eastAsia="Times New Roman" w:hAnsi="Times New Roman" w:cs="Times New Roman"/>
                <w:b/>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И. С. Никитин «Русь» С. Д. Дрожжин «Родине»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59</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 xml:space="preserve">А. В. Жигулин «О, Родина! В неярком блеске...» Б. А. Слуцкого «Лошади </w:t>
            </w:r>
            <w:r w:rsidRPr="000E2A16">
              <w:rPr>
                <w:rFonts w:ascii="Times New Roman" w:eastAsia="Calibri" w:hAnsi="Times New Roman" w:cs="Times New Roman"/>
                <w:sz w:val="24"/>
                <w:szCs w:val="24"/>
                <w:lang w:eastAsia="ru-RU"/>
              </w:rPr>
              <w:br/>
              <w:t xml:space="preserve">в океане» </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«Родина»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60</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b/>
                <w:i/>
                <w:sz w:val="24"/>
                <w:szCs w:val="24"/>
                <w:lang w:eastAsia="ru-RU"/>
              </w:rPr>
              <w:t>Внеклассное чтение № 13</w:t>
            </w:r>
            <w:r w:rsidRPr="000E2A16">
              <w:rPr>
                <w:rFonts w:ascii="Times New Roman" w:eastAsia="Calibri" w:hAnsi="Times New Roman" w:cs="Times New Roman"/>
                <w:sz w:val="24"/>
                <w:szCs w:val="24"/>
                <w:lang w:eastAsia="ru-RU"/>
              </w:rPr>
              <w:t xml:space="preserve">: </w:t>
            </w:r>
            <w:r w:rsidRPr="000E2A16">
              <w:rPr>
                <w:rFonts w:ascii="Times New Roman" w:eastAsia="Times New Roman" w:hAnsi="Times New Roman" w:cs="Times New Roman"/>
                <w:sz w:val="24"/>
                <w:szCs w:val="24"/>
                <w:lang w:eastAsia="ru-RU"/>
              </w:rPr>
              <w:t>«Чтобы помнили…» Произведения о подвиге народа в годы Великой Отечественной войны.</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sz w:val="24"/>
                <w:szCs w:val="24"/>
                <w:lang w:eastAsia="ru-RU"/>
              </w:rPr>
              <w:t>11.Страна «Фантазия» (2 ч)</w:t>
            </w: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61</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Е. С. Велтистов. «Приключения Электроника»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62</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Кир Булычев. «Путешествие Алисы»</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Calibri" w:hAnsi="Times New Roman" w:cs="Times New Roman"/>
                <w:b/>
                <w:bCs/>
                <w:sz w:val="24"/>
                <w:szCs w:val="24"/>
                <w:lang w:eastAsia="ru-RU"/>
              </w:rPr>
              <w:t xml:space="preserve">12.Зарубежная литература </w:t>
            </w:r>
            <w:r w:rsidRPr="000E2A16">
              <w:rPr>
                <w:rFonts w:ascii="Times New Roman" w:eastAsia="Calibri" w:hAnsi="Times New Roman" w:cs="Times New Roman"/>
                <w:b/>
                <w:iCs/>
                <w:sz w:val="24"/>
                <w:szCs w:val="24"/>
                <w:lang w:eastAsia="ru-RU"/>
              </w:rPr>
              <w:t>(7 ч)</w:t>
            </w:r>
          </w:p>
        </w:tc>
        <w:tc>
          <w:tcPr>
            <w:tcW w:w="9213" w:type="dxa"/>
          </w:tcPr>
          <w:p w:rsidR="000E2A16" w:rsidRPr="000E2A16" w:rsidRDefault="000E2A16" w:rsidP="000E2A16">
            <w:pP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63</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Д. Свифт «Путешествие Гулливера»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64</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Г.-Х. Андерсен «Русалочка»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65</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М. Твен «Приключения Тома Сойера»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66</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Библейские сказания. С. Лагерлеф. «Святая ночь»</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67</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autoSpaceDE w:val="0"/>
              <w:autoSpaceDN w:val="0"/>
              <w:adjustRightInd w:val="0"/>
              <w:spacing w:line="252" w:lineRule="auto"/>
              <w:rPr>
                <w:rFonts w:ascii="Times New Roman" w:eastAsia="Calibri" w:hAnsi="Times New Roman" w:cs="Times New Roman"/>
                <w:sz w:val="24"/>
                <w:szCs w:val="24"/>
                <w:lang w:eastAsia="ru-RU"/>
              </w:rPr>
            </w:pPr>
            <w:r w:rsidRPr="000E2A16">
              <w:rPr>
                <w:rFonts w:ascii="Times New Roman" w:eastAsia="Calibri" w:hAnsi="Times New Roman" w:cs="Times New Roman"/>
                <w:sz w:val="24"/>
                <w:szCs w:val="24"/>
                <w:lang w:eastAsia="ru-RU"/>
              </w:rPr>
              <w:t>Сказания о Христе. С. Лагерлеф. «В Назарете»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68</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Обобщение по разделу «Зарубежная литература»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69</w:t>
            </w: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p>
        </w:tc>
        <w:tc>
          <w:tcPr>
            <w:tcW w:w="9213" w:type="dxa"/>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Calibri" w:hAnsi="Times New Roman" w:cs="Times New Roman"/>
                <w:sz w:val="24"/>
                <w:szCs w:val="24"/>
                <w:lang w:eastAsia="ru-RU"/>
              </w:rPr>
              <w:t>Внеклассное чтение № 16:  В стране литературных героев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bl>
    <w:p w:rsidR="000E2A16" w:rsidRDefault="000E2A16"/>
    <w:p w:rsidR="000E2A16" w:rsidRDefault="000E2A16" w:rsidP="000E2A16"/>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shd w:val="clear" w:color="auto" w:fill="FFFFFF"/>
        <w:ind w:right="5" w:firstLine="725"/>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По предмету «Информатика и ИКТ»</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в 4 «а» классе</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2013 – 2014 учебный год</w:t>
      </w: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shd w:val="clear" w:color="auto" w:fill="FFFFFF"/>
        <w:ind w:right="5" w:firstLine="725"/>
        <w:jc w:val="center"/>
        <w:rPr>
          <w:rFonts w:ascii="Times New Roman" w:eastAsia="Times New Roman" w:hAnsi="Times New Roman" w:cs="Times New Roman"/>
          <w:b/>
          <w:bCs/>
          <w:sz w:val="24"/>
          <w:szCs w:val="24"/>
          <w:lang w:eastAsia="ru-RU"/>
        </w:rPr>
      </w:pPr>
    </w:p>
    <w:p w:rsidR="000E2A16" w:rsidRPr="000E2A16" w:rsidRDefault="000E2A16" w:rsidP="000E2A16">
      <w:pPr>
        <w:shd w:val="clear" w:color="auto" w:fill="FFFFFF"/>
        <w:ind w:right="5" w:firstLine="725"/>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РАБОЧАЯ УЧЕБНАЯ ПРОГРАММА                                                                                                                                                                                                   по информатике и ИКТ</w:t>
      </w:r>
      <w:r w:rsidRPr="000E2A16">
        <w:rPr>
          <w:rFonts w:ascii="Times New Roman" w:eastAsia="Times New Roman" w:hAnsi="Times New Roman" w:cs="Times New Roman"/>
          <w:sz w:val="24"/>
          <w:szCs w:val="24"/>
          <w:lang w:eastAsia="ru-RU"/>
        </w:rPr>
        <w:br/>
        <w:t>Рабочая программа по информатике составлена на основе авторской программы Горячева А. В. (Сборник программ «Образовательная система «Школа 2100» / под ред. А. А. Леонтьева. - М.: Баласс, 2004).</w:t>
      </w: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ПОЯСНИТЕЛЬНАЯ ЗАПИСКА</w:t>
      </w:r>
    </w:p>
    <w:p w:rsidR="000E2A16" w:rsidRPr="000E2A16" w:rsidRDefault="000E2A16" w:rsidP="000E2A16">
      <w:pPr>
        <w:shd w:val="clear" w:color="auto" w:fill="FFFFFF"/>
        <w:ind w:right="5" w:firstLine="725"/>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Рабочая программа по информатике составлена на основе авторской программы Горячева А. В. (Сборник программ «Образовательная система «Школа 2100» / под ред. А. А. Леонтьева. - М.: Баласс, 2004). </w:t>
      </w:r>
    </w:p>
    <w:p w:rsidR="000E2A16" w:rsidRPr="000E2A16" w:rsidRDefault="000E2A16" w:rsidP="000E2A16">
      <w:pPr>
        <w:shd w:val="clear" w:color="auto" w:fill="FFFFFF"/>
        <w:ind w:right="5" w:firstLine="725"/>
        <w:rPr>
          <w:rFonts w:ascii="Times New Roman" w:eastAsia="Times New Roman" w:hAnsi="Times New Roman" w:cs="Times New Roman"/>
          <w:spacing w:val="-1"/>
          <w:sz w:val="24"/>
          <w:szCs w:val="24"/>
          <w:lang w:eastAsia="ru-RU"/>
        </w:rPr>
      </w:pPr>
      <w:r w:rsidRPr="000E2A16">
        <w:rPr>
          <w:rFonts w:ascii="Times New Roman" w:eastAsia="Times New Roman" w:hAnsi="Times New Roman" w:cs="Times New Roman"/>
          <w:spacing w:val="-1"/>
          <w:sz w:val="24"/>
          <w:szCs w:val="24"/>
          <w:lang w:eastAsia="ru-RU"/>
        </w:rPr>
        <w:t xml:space="preserve">Данный курс является пропедевтическим курсом и рассчитан  на изучение </w:t>
      </w:r>
      <w:r w:rsidRPr="000E2A16">
        <w:rPr>
          <w:rFonts w:ascii="Times New Roman" w:eastAsia="Times New Roman" w:hAnsi="Times New Roman" w:cs="Times New Roman"/>
          <w:spacing w:val="-2"/>
          <w:sz w:val="24"/>
          <w:szCs w:val="24"/>
          <w:lang w:eastAsia="ru-RU"/>
        </w:rPr>
        <w:t>учащимися 4 класса  в течение 34 часов (34 учебных часов из расчета 1 час в неделю). Про</w:t>
      </w:r>
      <w:r w:rsidRPr="000E2A16">
        <w:rPr>
          <w:rFonts w:ascii="Times New Roman" w:eastAsia="Times New Roman" w:hAnsi="Times New Roman" w:cs="Times New Roman"/>
          <w:spacing w:val="-2"/>
          <w:sz w:val="24"/>
          <w:szCs w:val="24"/>
          <w:lang w:eastAsia="ru-RU"/>
        </w:rPr>
        <w:softHyphen/>
      </w:r>
      <w:r w:rsidRPr="000E2A16">
        <w:rPr>
          <w:rFonts w:ascii="Times New Roman" w:eastAsia="Times New Roman" w:hAnsi="Times New Roman" w:cs="Times New Roman"/>
          <w:spacing w:val="-1"/>
          <w:sz w:val="24"/>
          <w:szCs w:val="24"/>
          <w:lang w:eastAsia="ru-RU"/>
        </w:rPr>
        <w:t>грамма соответствует федеральному компоненту государственного стандарта основного общего образования по информатике и ИКТ.</w:t>
      </w:r>
    </w:p>
    <w:p w:rsidR="000E2A16" w:rsidRPr="000E2A16" w:rsidRDefault="000E2A16" w:rsidP="000E2A16">
      <w:pPr>
        <w:shd w:val="clear" w:color="auto" w:fill="FFFFFF"/>
        <w:ind w:firstLine="7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Данный курс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w:t>
      </w:r>
      <w:r w:rsidRPr="000E2A16">
        <w:rPr>
          <w:rFonts w:ascii="Times New Roman" w:eastAsia="Times New Roman" w:hAnsi="Times New Roman" w:cs="Times New Roman"/>
          <w:sz w:val="24"/>
          <w:szCs w:val="24"/>
          <w:lang w:eastAsia="ru-RU"/>
        </w:rPr>
        <w:lastRenderedPageBreak/>
        <w:t>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0E2A16" w:rsidRPr="000E2A16" w:rsidRDefault="000E2A16" w:rsidP="000E2A16">
      <w:pPr>
        <w:shd w:val="clear" w:color="auto" w:fill="FFFFFF"/>
        <w:ind w:firstLine="726"/>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курсе выделяются следующие разделы:</w:t>
      </w:r>
    </w:p>
    <w:p w:rsidR="000E2A16" w:rsidRPr="000E2A16" w:rsidRDefault="000E2A16" w:rsidP="0090042D">
      <w:pPr>
        <w:widowControl w:val="0"/>
        <w:numPr>
          <w:ilvl w:val="0"/>
          <w:numId w:val="27"/>
        </w:numPr>
        <w:shd w:val="clear" w:color="auto" w:fill="FFFFFF"/>
        <w:autoSpaceDE w:val="0"/>
        <w:autoSpaceDN w:val="0"/>
        <w:adjustRightInd w:val="0"/>
        <w:spacing w:after="0" w:line="240" w:lineRule="auto"/>
        <w:ind w:left="993" w:hanging="284"/>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описание объектов – атрибуты, структуры, классы;</w:t>
      </w:r>
    </w:p>
    <w:p w:rsidR="000E2A16" w:rsidRPr="000E2A16" w:rsidRDefault="000E2A16" w:rsidP="0090042D">
      <w:pPr>
        <w:widowControl w:val="0"/>
        <w:numPr>
          <w:ilvl w:val="0"/>
          <w:numId w:val="27"/>
        </w:numPr>
        <w:shd w:val="clear" w:color="auto" w:fill="FFFFFF"/>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описание поведения объектов – процессы и алгоритмы;</w:t>
      </w:r>
    </w:p>
    <w:p w:rsidR="000E2A16" w:rsidRPr="000E2A16" w:rsidRDefault="000E2A16" w:rsidP="0090042D">
      <w:pPr>
        <w:widowControl w:val="0"/>
        <w:numPr>
          <w:ilvl w:val="0"/>
          <w:numId w:val="27"/>
        </w:numPr>
        <w:shd w:val="clear" w:color="auto" w:fill="FFFFFF"/>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описание логических рассуждений – высказывания и схемы логического вывода;</w:t>
      </w:r>
    </w:p>
    <w:p w:rsidR="000E2A16" w:rsidRPr="000E2A16" w:rsidRDefault="000E2A16" w:rsidP="0090042D">
      <w:pPr>
        <w:widowControl w:val="0"/>
        <w:numPr>
          <w:ilvl w:val="0"/>
          <w:numId w:val="27"/>
        </w:numPr>
        <w:shd w:val="clear" w:color="auto" w:fill="FFFFFF"/>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применение моделей (структурных и функциональных схем) для решения разного.</w:t>
      </w:r>
    </w:p>
    <w:p w:rsidR="000E2A16" w:rsidRPr="000E2A16" w:rsidRDefault="000E2A16" w:rsidP="000E2A16">
      <w:pPr>
        <w:ind w:firstLine="709"/>
        <w:jc w:val="both"/>
        <w:rPr>
          <w:rFonts w:ascii="Times New Roman" w:eastAsia="Times New Roman" w:hAnsi="Times New Roman" w:cs="Times New Roman"/>
          <w:color w:val="000000"/>
          <w:sz w:val="24"/>
          <w:szCs w:val="24"/>
          <w:lang w:eastAsia="ru-RU"/>
        </w:rPr>
      </w:pPr>
      <w:r w:rsidRPr="000E2A16">
        <w:rPr>
          <w:rFonts w:ascii="Times New Roman" w:eastAsia="Times New Roman" w:hAnsi="Times New Roman" w:cs="Times New Roman"/>
          <w:color w:val="000000"/>
          <w:sz w:val="24"/>
          <w:szCs w:val="24"/>
          <w:lang w:eastAsia="ru-RU"/>
        </w:rPr>
        <w:t>Материал этих разделов изучается на протяжении всего курса концентрически, так, что объём соответствующих понятий возрастает от класса к классу.</w:t>
      </w:r>
    </w:p>
    <w:p w:rsidR="000E2A16" w:rsidRPr="000E2A16" w:rsidRDefault="000E2A16" w:rsidP="000E2A16">
      <w:pPr>
        <w:shd w:val="clear" w:color="auto" w:fill="FFFFFF"/>
        <w:ind w:firstLine="7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Главная </w:t>
      </w:r>
      <w:r w:rsidRPr="000E2A16">
        <w:rPr>
          <w:rFonts w:ascii="Times New Roman" w:eastAsia="Times New Roman" w:hAnsi="Times New Roman" w:cs="Times New Roman"/>
          <w:b/>
          <w:i/>
          <w:sz w:val="24"/>
          <w:szCs w:val="24"/>
          <w:lang w:eastAsia="ru-RU"/>
        </w:rPr>
        <w:t>цель</w:t>
      </w:r>
      <w:r w:rsidRPr="000E2A16">
        <w:rPr>
          <w:rFonts w:ascii="Times New Roman" w:eastAsia="Times New Roman" w:hAnsi="Times New Roman" w:cs="Times New Roman"/>
          <w:sz w:val="24"/>
          <w:szCs w:val="24"/>
          <w:lang w:eastAsia="ru-RU"/>
        </w:rPr>
        <w:t xml:space="preserve"> данного курса информатики и ИКТ – развивая логическое, алгоритмическое и системное мышление, создавать предпосылку успешного освоения инвариантных фундаментальных знаний и умений в областях, связанных с информатикой,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информационно-технологического потенциала общества.</w:t>
      </w:r>
    </w:p>
    <w:p w:rsidR="000E2A16" w:rsidRPr="000E2A16" w:rsidRDefault="000E2A16" w:rsidP="000E2A16">
      <w:pPr>
        <w:shd w:val="clear" w:color="auto" w:fill="FFFFFF"/>
        <w:ind w:firstLine="726"/>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i/>
          <w:sz w:val="24"/>
          <w:szCs w:val="24"/>
          <w:lang w:eastAsia="ru-RU"/>
        </w:rPr>
        <w:t>Задачи</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b/>
          <w:i/>
          <w:sz w:val="24"/>
          <w:szCs w:val="24"/>
          <w:lang w:eastAsia="ru-RU"/>
        </w:rPr>
        <w:t>курса</w:t>
      </w:r>
      <w:r w:rsidRPr="000E2A16">
        <w:rPr>
          <w:rFonts w:ascii="Times New Roman" w:eastAsia="Times New Roman" w:hAnsi="Times New Roman" w:cs="Times New Roman"/>
          <w:sz w:val="24"/>
          <w:szCs w:val="24"/>
          <w:lang w:eastAsia="ru-RU"/>
        </w:rPr>
        <w:t>:</w:t>
      </w:r>
    </w:p>
    <w:p w:rsidR="000E2A16" w:rsidRPr="000E2A16" w:rsidRDefault="000E2A16" w:rsidP="000E2A16">
      <w:pPr>
        <w:shd w:val="clear" w:color="auto" w:fill="FFFFFF"/>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 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0E2A16" w:rsidRPr="000E2A16" w:rsidRDefault="000E2A16" w:rsidP="000E2A16">
      <w:pPr>
        <w:shd w:val="clear" w:color="auto" w:fill="FFFFFF"/>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применение формальной логики при решении задач – построение выводов путем применения к известным утверждениям логических операций «если–то», «и», «или», «не» и их комбинаций – «если ... и ..., то...»);</w:t>
      </w:r>
    </w:p>
    <w:p w:rsidR="000E2A16" w:rsidRPr="000E2A16" w:rsidRDefault="000E2A16" w:rsidP="000E2A16">
      <w:pPr>
        <w:shd w:val="clear" w:color="auto" w:fill="FFFFFF"/>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алгоритмический подход к решению задач – умение планирования последовательности действий для достижения какой-либо цели, а также решения широкого класса задач, для которых ответом является не число или утверждение, а описание последовательности действий;</w:t>
      </w:r>
    </w:p>
    <w:p w:rsidR="000E2A16" w:rsidRPr="000E2A16" w:rsidRDefault="000E2A16" w:rsidP="000E2A16">
      <w:pPr>
        <w:shd w:val="clear" w:color="auto" w:fill="FFFFFF"/>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w:t>
      </w:r>
    </w:p>
    <w:p w:rsidR="000E2A16" w:rsidRPr="000E2A16" w:rsidRDefault="000E2A16" w:rsidP="000E2A16">
      <w:pPr>
        <w:shd w:val="clear" w:color="auto" w:fill="FFFFFF"/>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объектно-ориентированный подход – акцентирование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0E2A16" w:rsidRPr="000E2A16" w:rsidRDefault="000E2A16" w:rsidP="000E2A16">
      <w:pPr>
        <w:shd w:val="clear" w:color="auto" w:fill="FFFFFF"/>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 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w:t>
      </w:r>
    </w:p>
    <w:p w:rsidR="000E2A16" w:rsidRPr="000E2A16" w:rsidRDefault="000E2A16" w:rsidP="000E2A16">
      <w:pPr>
        <w:shd w:val="clear" w:color="auto" w:fill="FFFFFF"/>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3) создание у учеников навыков решения логических задач и ознакомление с общими приемами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sz w:val="24"/>
          <w:szCs w:val="28"/>
          <w:lang w:eastAsia="ru-RU"/>
        </w:rPr>
        <w:t xml:space="preserve">УЧЕБНО-ТЕМАТИЧЕСКИЙ ПЛАН </w:t>
      </w:r>
      <w:r w:rsidRPr="000E2A16">
        <w:rPr>
          <w:rFonts w:ascii="Times New Roman" w:eastAsia="Times New Roman" w:hAnsi="Times New Roman" w:cs="Times New Roman"/>
          <w:b/>
          <w:bCs/>
          <w:sz w:val="24"/>
          <w:szCs w:val="24"/>
          <w:lang w:eastAsia="ru-RU"/>
        </w:rPr>
        <w:t xml:space="preserve"> ПРЕДМЕТА </w:t>
      </w:r>
      <w:r w:rsidRPr="000E2A16">
        <w:rPr>
          <w:rFonts w:ascii="Times New Roman" w:eastAsia="Times New Roman" w:hAnsi="Times New Roman" w:cs="Times New Roman"/>
          <w:b/>
          <w:sz w:val="24"/>
          <w:szCs w:val="28"/>
          <w:lang w:eastAsia="ru-RU"/>
        </w:rPr>
        <w:t>«ИНФОРМАТИКА И ИКТ»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0773"/>
        <w:gridCol w:w="3686"/>
      </w:tblGrid>
      <w:tr w:rsidR="000E2A16" w:rsidRPr="000E2A16" w:rsidTr="00BA0A1B">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10773"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4 класс</w:t>
            </w:r>
          </w:p>
        </w:tc>
        <w:tc>
          <w:tcPr>
            <w:tcW w:w="3686"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Всего </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часов</w:t>
            </w:r>
          </w:p>
        </w:tc>
      </w:tr>
      <w:tr w:rsidR="000E2A16" w:rsidRPr="000E2A16" w:rsidTr="00BA0A1B">
        <w:trPr>
          <w:trHeight w:val="416"/>
        </w:trPr>
        <w:tc>
          <w:tcPr>
            <w:tcW w:w="781" w:type="dxa"/>
          </w:tcPr>
          <w:p w:rsidR="000E2A16" w:rsidRPr="000E2A16" w:rsidRDefault="000E2A16" w:rsidP="0090042D">
            <w:pPr>
              <w:numPr>
                <w:ilvl w:val="0"/>
                <w:numId w:val="28"/>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 Алгоритмы </w:t>
            </w:r>
          </w:p>
        </w:tc>
        <w:tc>
          <w:tcPr>
            <w:tcW w:w="368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Cs/>
                <w:color w:val="000000"/>
                <w:sz w:val="24"/>
                <w:lang w:eastAsia="ru-RU"/>
              </w:rPr>
              <w:t>9 часов</w:t>
            </w:r>
          </w:p>
        </w:tc>
      </w:tr>
      <w:tr w:rsidR="000E2A16" w:rsidRPr="000E2A16" w:rsidTr="00BA0A1B">
        <w:trPr>
          <w:trHeight w:val="416"/>
        </w:trPr>
        <w:tc>
          <w:tcPr>
            <w:tcW w:w="781" w:type="dxa"/>
          </w:tcPr>
          <w:p w:rsidR="000E2A16" w:rsidRPr="000E2A16" w:rsidRDefault="000E2A16" w:rsidP="0090042D">
            <w:pPr>
              <w:numPr>
                <w:ilvl w:val="0"/>
                <w:numId w:val="28"/>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Объекты </w:t>
            </w:r>
          </w:p>
        </w:tc>
        <w:tc>
          <w:tcPr>
            <w:tcW w:w="3686"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13 часов</w:t>
            </w:r>
          </w:p>
        </w:tc>
      </w:tr>
      <w:tr w:rsidR="000E2A16" w:rsidRPr="000E2A16" w:rsidTr="00BA0A1B">
        <w:trPr>
          <w:trHeight w:val="416"/>
        </w:trPr>
        <w:tc>
          <w:tcPr>
            <w:tcW w:w="781" w:type="dxa"/>
          </w:tcPr>
          <w:p w:rsidR="000E2A16" w:rsidRPr="000E2A16" w:rsidRDefault="000E2A16" w:rsidP="0090042D">
            <w:pPr>
              <w:numPr>
                <w:ilvl w:val="0"/>
                <w:numId w:val="28"/>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Логические рассуждения </w:t>
            </w:r>
          </w:p>
        </w:tc>
        <w:tc>
          <w:tcPr>
            <w:tcW w:w="3686"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7 часов</w:t>
            </w:r>
          </w:p>
        </w:tc>
      </w:tr>
      <w:tr w:rsidR="000E2A16" w:rsidRPr="000E2A16" w:rsidTr="00BA0A1B">
        <w:trPr>
          <w:trHeight w:val="416"/>
        </w:trPr>
        <w:tc>
          <w:tcPr>
            <w:tcW w:w="781" w:type="dxa"/>
          </w:tcPr>
          <w:p w:rsidR="000E2A16" w:rsidRPr="000E2A16" w:rsidRDefault="000E2A16" w:rsidP="0090042D">
            <w:pPr>
              <w:numPr>
                <w:ilvl w:val="0"/>
                <w:numId w:val="28"/>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Применение моделей (схем) для решения задач </w:t>
            </w:r>
          </w:p>
        </w:tc>
        <w:tc>
          <w:tcPr>
            <w:tcW w:w="3686"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6 часов</w:t>
            </w:r>
          </w:p>
        </w:tc>
      </w:tr>
      <w:tr w:rsidR="000E2A16" w:rsidRPr="000E2A16" w:rsidTr="00BA0A1B">
        <w:trPr>
          <w:trHeight w:val="416"/>
        </w:trPr>
        <w:tc>
          <w:tcPr>
            <w:tcW w:w="781" w:type="dxa"/>
          </w:tcPr>
          <w:p w:rsidR="000E2A16" w:rsidRPr="000E2A16" w:rsidRDefault="000E2A16" w:rsidP="000E2A16">
            <w:pPr>
              <w:ind w:left="720"/>
              <w:contextualSpacing/>
              <w:rPr>
                <w:rFonts w:ascii="Times New Roman" w:eastAsia="Times New Roman" w:hAnsi="Times New Roman" w:cs="Times New Roman"/>
                <w:sz w:val="24"/>
                <w:szCs w:val="24"/>
                <w:lang w:eastAsia="ru-RU"/>
              </w:rPr>
            </w:pPr>
          </w:p>
        </w:tc>
        <w:tc>
          <w:tcPr>
            <w:tcW w:w="10773"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Всего:</w:t>
            </w:r>
          </w:p>
        </w:tc>
        <w:tc>
          <w:tcPr>
            <w:tcW w:w="3686"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34 часа</w:t>
            </w:r>
          </w:p>
        </w:tc>
      </w:tr>
    </w:tbl>
    <w:p w:rsidR="000E2A16" w:rsidRPr="000E2A16" w:rsidRDefault="000E2A16" w:rsidP="000E2A16">
      <w:pPr>
        <w:shd w:val="clear" w:color="auto" w:fill="FFFFFF"/>
        <w:jc w:val="both"/>
        <w:rPr>
          <w:rFonts w:ascii="Times New Roman" w:eastAsia="Times New Roman" w:hAnsi="Times New Roman" w:cs="Times New Roman"/>
          <w:color w:val="000000"/>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color w:val="000000"/>
          <w:sz w:val="24"/>
          <w:szCs w:val="24"/>
          <w:lang w:eastAsia="ru-RU"/>
        </w:rPr>
        <w:br w:type="page"/>
      </w:r>
      <w:r w:rsidRPr="000E2A16">
        <w:rPr>
          <w:rFonts w:ascii="Times New Roman" w:eastAsia="Times New Roman" w:hAnsi="Times New Roman" w:cs="Times New Roman"/>
          <w:b/>
          <w:bCs/>
          <w:sz w:val="24"/>
          <w:szCs w:val="24"/>
          <w:lang w:eastAsia="ru-RU"/>
        </w:rPr>
        <w:lastRenderedPageBreak/>
        <w:t xml:space="preserve">СОДЕРЖАНИЕ УЧЕБНОГО ПРЕДМЕТА </w:t>
      </w:r>
      <w:r w:rsidRPr="000E2A16">
        <w:rPr>
          <w:rFonts w:ascii="Times New Roman" w:eastAsia="Times New Roman" w:hAnsi="Times New Roman" w:cs="Times New Roman"/>
          <w:b/>
          <w:sz w:val="24"/>
          <w:szCs w:val="28"/>
          <w:lang w:eastAsia="ru-RU"/>
        </w:rPr>
        <w:t>« РУССКИЙ ЯЗЫК»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2126"/>
        <w:gridCol w:w="1560"/>
        <w:gridCol w:w="10347"/>
      </w:tblGrid>
      <w:tr w:rsidR="000E2A16" w:rsidRPr="000E2A16" w:rsidTr="00BA0A1B">
        <w:trPr>
          <w:trHeight w:val="756"/>
        </w:trPr>
        <w:tc>
          <w:tcPr>
            <w:tcW w:w="923"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2126" w:type="dxa"/>
          </w:tcPr>
          <w:p w:rsidR="000E2A16" w:rsidRPr="000E2A16" w:rsidRDefault="000E2A16" w:rsidP="000E2A16">
            <w:pP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  4 класс</w:t>
            </w:r>
          </w:p>
        </w:tc>
        <w:tc>
          <w:tcPr>
            <w:tcW w:w="1560"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Всего часов</w:t>
            </w:r>
          </w:p>
        </w:tc>
        <w:tc>
          <w:tcPr>
            <w:tcW w:w="1034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Содержание</w:t>
            </w:r>
          </w:p>
        </w:tc>
      </w:tr>
      <w:tr w:rsidR="000E2A16" w:rsidRPr="000E2A16" w:rsidTr="00BA0A1B">
        <w:trPr>
          <w:trHeight w:val="756"/>
        </w:trPr>
        <w:tc>
          <w:tcPr>
            <w:tcW w:w="923" w:type="dxa"/>
          </w:tcPr>
          <w:p w:rsidR="000E2A16" w:rsidRPr="000E2A16" w:rsidRDefault="000E2A16" w:rsidP="0090042D">
            <w:pPr>
              <w:numPr>
                <w:ilvl w:val="0"/>
                <w:numId w:val="31"/>
              </w:numPr>
              <w:contextualSpacing/>
              <w:rPr>
                <w:rFonts w:ascii="Times New Roman" w:eastAsia="Times New Roman" w:hAnsi="Times New Roman" w:cs="Times New Roman"/>
                <w:sz w:val="24"/>
                <w:szCs w:val="24"/>
                <w:lang w:eastAsia="ru-RU"/>
              </w:rPr>
            </w:pPr>
          </w:p>
        </w:tc>
        <w:tc>
          <w:tcPr>
            <w:tcW w:w="2126"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 Алгоритмы </w:t>
            </w:r>
          </w:p>
        </w:tc>
        <w:tc>
          <w:tcPr>
            <w:tcW w:w="156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Cs/>
                <w:color w:val="000000"/>
                <w:sz w:val="24"/>
                <w:lang w:eastAsia="ru-RU"/>
              </w:rPr>
              <w:t>9 часов</w:t>
            </w:r>
          </w:p>
        </w:tc>
        <w:tc>
          <w:tcPr>
            <w:tcW w:w="10347" w:type="dxa"/>
          </w:tcPr>
          <w:p w:rsidR="000E2A16" w:rsidRPr="000E2A16" w:rsidRDefault="000E2A16" w:rsidP="000E2A16">
            <w:pPr>
              <w:shd w:val="clear" w:color="auto" w:fill="FFFFFF"/>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0E2A16" w:rsidRPr="000E2A16" w:rsidRDefault="000E2A16" w:rsidP="000E2A16">
            <w:pPr>
              <w:ind w:firstLine="540"/>
              <w:rPr>
                <w:rFonts w:ascii="Times New Roman" w:eastAsia="Times New Roman" w:hAnsi="Times New Roman" w:cs="Times New Roman"/>
                <w:i/>
                <w:iCs/>
                <w:sz w:val="24"/>
                <w:lang w:eastAsia="ru-RU"/>
              </w:rPr>
            </w:pPr>
            <w:r w:rsidRPr="000E2A16">
              <w:rPr>
                <w:rFonts w:ascii="Times New Roman" w:eastAsia="Times New Roman" w:hAnsi="Times New Roman" w:cs="Times New Roman"/>
                <w:i/>
                <w:iCs/>
                <w:sz w:val="24"/>
                <w:lang w:eastAsia="ru-RU"/>
              </w:rPr>
              <w:t>Учащиеся должны:</w:t>
            </w:r>
          </w:p>
          <w:p w:rsidR="000E2A16" w:rsidRPr="000E2A16" w:rsidRDefault="000E2A16" w:rsidP="0090042D">
            <w:pPr>
              <w:widowControl w:val="0"/>
              <w:numPr>
                <w:ilvl w:val="0"/>
                <w:numId w:val="29"/>
              </w:numPr>
              <w:tabs>
                <w:tab w:val="left" w:pos="709"/>
              </w:tabs>
              <w:autoSpaceDE w:val="0"/>
              <w:autoSpaceDN w:val="0"/>
              <w:adjustRightInd w:val="0"/>
              <w:spacing w:after="0" w:line="240" w:lineRule="auto"/>
              <w:ind w:right="5"/>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составлять и записывать вложенные алгоритмы;</w:t>
            </w:r>
          </w:p>
          <w:p w:rsidR="000E2A16" w:rsidRPr="000E2A16" w:rsidRDefault="000E2A16" w:rsidP="0090042D">
            <w:pPr>
              <w:widowControl w:val="0"/>
              <w:numPr>
                <w:ilvl w:val="0"/>
                <w:numId w:val="29"/>
              </w:numPr>
              <w:tabs>
                <w:tab w:val="left" w:pos="709"/>
              </w:tabs>
              <w:autoSpaceDE w:val="0"/>
              <w:autoSpaceDN w:val="0"/>
              <w:adjustRightInd w:val="0"/>
              <w:spacing w:after="0" w:line="240" w:lineRule="auto"/>
              <w:ind w:right="5"/>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выполнять, составлять алгоритмы с ветвлениями и циклами и записывать их в виде схем и в построчной записи с отступами;</w:t>
            </w:r>
          </w:p>
          <w:p w:rsidR="000E2A16" w:rsidRPr="000E2A16" w:rsidRDefault="000E2A16" w:rsidP="0090042D">
            <w:pPr>
              <w:numPr>
                <w:ilvl w:val="0"/>
                <w:numId w:val="29"/>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sz w:val="24"/>
                <w:lang w:eastAsia="ru-RU"/>
              </w:rPr>
              <w:t>выполнять и составлять алгоритмы с параметрами;</w:t>
            </w:r>
          </w:p>
        </w:tc>
      </w:tr>
      <w:tr w:rsidR="000E2A16" w:rsidRPr="000E2A16" w:rsidTr="00BA0A1B">
        <w:trPr>
          <w:trHeight w:val="756"/>
        </w:trPr>
        <w:tc>
          <w:tcPr>
            <w:tcW w:w="923" w:type="dxa"/>
          </w:tcPr>
          <w:p w:rsidR="000E2A16" w:rsidRPr="000E2A16" w:rsidRDefault="000E2A16" w:rsidP="0090042D">
            <w:pPr>
              <w:numPr>
                <w:ilvl w:val="0"/>
                <w:numId w:val="31"/>
              </w:numPr>
              <w:contextualSpacing/>
              <w:jc w:val="center"/>
              <w:rPr>
                <w:rFonts w:ascii="Times New Roman" w:eastAsia="Times New Roman" w:hAnsi="Times New Roman" w:cs="Times New Roman"/>
                <w:sz w:val="24"/>
                <w:szCs w:val="24"/>
                <w:lang w:eastAsia="ru-RU"/>
              </w:rPr>
            </w:pPr>
          </w:p>
        </w:tc>
        <w:tc>
          <w:tcPr>
            <w:tcW w:w="2126"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Объекты </w:t>
            </w:r>
          </w:p>
        </w:tc>
        <w:tc>
          <w:tcPr>
            <w:tcW w:w="1560"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13 часов</w:t>
            </w:r>
          </w:p>
        </w:tc>
        <w:tc>
          <w:tcPr>
            <w:tcW w:w="10347" w:type="dxa"/>
          </w:tcPr>
          <w:p w:rsidR="000E2A16" w:rsidRPr="000E2A16" w:rsidRDefault="000E2A16" w:rsidP="000E2A16">
            <w:pPr>
              <w:shd w:val="clear" w:color="auto" w:fill="FFFFFF"/>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Составные объекты. Отношение «состоит из».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p w:rsidR="000E2A16" w:rsidRPr="000E2A16" w:rsidRDefault="000E2A16" w:rsidP="000E2A16">
            <w:pPr>
              <w:ind w:firstLine="540"/>
              <w:rPr>
                <w:rFonts w:ascii="Times New Roman" w:eastAsia="Times New Roman" w:hAnsi="Times New Roman" w:cs="Times New Roman"/>
                <w:i/>
                <w:iCs/>
                <w:sz w:val="24"/>
                <w:lang w:eastAsia="ru-RU"/>
              </w:rPr>
            </w:pPr>
            <w:r w:rsidRPr="000E2A16">
              <w:rPr>
                <w:rFonts w:ascii="Times New Roman" w:eastAsia="Times New Roman" w:hAnsi="Times New Roman" w:cs="Times New Roman"/>
                <w:i/>
                <w:iCs/>
                <w:sz w:val="24"/>
                <w:lang w:eastAsia="ru-RU"/>
              </w:rPr>
              <w:t>Учащиеся должны:</w:t>
            </w:r>
          </w:p>
          <w:p w:rsidR="000E2A16" w:rsidRPr="000E2A16" w:rsidRDefault="000E2A16" w:rsidP="0090042D">
            <w:pPr>
              <w:numPr>
                <w:ilvl w:val="0"/>
                <w:numId w:val="30"/>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определять составные части предметов;  составлять схему состава;  </w:t>
            </w:r>
          </w:p>
          <w:p w:rsidR="000E2A16" w:rsidRPr="000E2A16" w:rsidRDefault="000E2A16" w:rsidP="0090042D">
            <w:pPr>
              <w:numPr>
                <w:ilvl w:val="0"/>
                <w:numId w:val="30"/>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описывать местонахождение предмета, перечисляя объекты, в состав которых он входит;  </w:t>
            </w:r>
          </w:p>
          <w:p w:rsidR="000E2A16" w:rsidRPr="000E2A16" w:rsidRDefault="000E2A16" w:rsidP="0090042D">
            <w:pPr>
              <w:numPr>
                <w:ilvl w:val="0"/>
                <w:numId w:val="30"/>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записывать признаки и действия всего предмета или существа и его частей на схеме состава;  заполнять таблицу признаков для предметов из одного класса;</w:t>
            </w:r>
          </w:p>
        </w:tc>
      </w:tr>
      <w:tr w:rsidR="000E2A16" w:rsidRPr="000E2A16" w:rsidTr="00BA0A1B">
        <w:trPr>
          <w:trHeight w:val="756"/>
        </w:trPr>
        <w:tc>
          <w:tcPr>
            <w:tcW w:w="923" w:type="dxa"/>
          </w:tcPr>
          <w:p w:rsidR="000E2A16" w:rsidRPr="000E2A16" w:rsidRDefault="000E2A16" w:rsidP="0090042D">
            <w:pPr>
              <w:numPr>
                <w:ilvl w:val="0"/>
                <w:numId w:val="31"/>
              </w:numPr>
              <w:contextualSpacing/>
              <w:jc w:val="center"/>
              <w:rPr>
                <w:rFonts w:ascii="Times New Roman" w:eastAsia="Times New Roman" w:hAnsi="Times New Roman" w:cs="Times New Roman"/>
                <w:sz w:val="24"/>
                <w:szCs w:val="24"/>
                <w:lang w:eastAsia="ru-RU"/>
              </w:rPr>
            </w:pPr>
          </w:p>
        </w:tc>
        <w:tc>
          <w:tcPr>
            <w:tcW w:w="2126"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Логические рассуждения </w:t>
            </w:r>
          </w:p>
        </w:tc>
        <w:tc>
          <w:tcPr>
            <w:tcW w:w="1560"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7 часов</w:t>
            </w:r>
          </w:p>
        </w:tc>
        <w:tc>
          <w:tcPr>
            <w:tcW w:w="10347"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w:t>
            </w:r>
          </w:p>
          <w:p w:rsidR="000E2A16" w:rsidRPr="000E2A16" w:rsidRDefault="000E2A16" w:rsidP="000E2A16">
            <w:pPr>
              <w:ind w:firstLine="540"/>
              <w:jc w:val="both"/>
              <w:rPr>
                <w:rFonts w:ascii="Times New Roman" w:eastAsia="Times New Roman" w:hAnsi="Times New Roman" w:cs="Times New Roman"/>
                <w:i/>
                <w:iCs/>
                <w:sz w:val="24"/>
                <w:lang w:eastAsia="ru-RU"/>
              </w:rPr>
            </w:pPr>
            <w:r w:rsidRPr="000E2A16">
              <w:rPr>
                <w:rFonts w:ascii="Times New Roman" w:eastAsia="Times New Roman" w:hAnsi="Times New Roman" w:cs="Times New Roman"/>
                <w:i/>
                <w:iCs/>
                <w:sz w:val="24"/>
                <w:lang w:eastAsia="ru-RU"/>
              </w:rPr>
              <w:t>Учащиеся должны:</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изображать на схеме совокупности (множества) с разным взаимным расположением: вложенность, объединение, пересечение;  </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определять истинность высказываний со словами «НЕ», «И», «ИЛИ»;  </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строить графы по словесному описанию отношений между предметами или существами;  </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строить и описывать пути в графах;  </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выделять часть рёбер графа по высказыванию со словами «НЕ», «И», «ИЛИ»;  </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lastRenderedPageBreak/>
              <w:t xml:space="preserve">записывать выводы в виде правил «если …, то …»;   </w:t>
            </w:r>
          </w:p>
          <w:p w:rsidR="000E2A16" w:rsidRPr="000E2A16" w:rsidRDefault="000E2A16" w:rsidP="0090042D">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составлять схемы рассуждений из правил «если …, то …» и делать с их помощью выводы;</w:t>
            </w:r>
          </w:p>
        </w:tc>
      </w:tr>
      <w:tr w:rsidR="000E2A16" w:rsidRPr="000E2A16" w:rsidTr="00BA0A1B">
        <w:trPr>
          <w:trHeight w:val="756"/>
        </w:trPr>
        <w:tc>
          <w:tcPr>
            <w:tcW w:w="923" w:type="dxa"/>
          </w:tcPr>
          <w:p w:rsidR="000E2A16" w:rsidRPr="000E2A16" w:rsidRDefault="000E2A16" w:rsidP="0090042D">
            <w:pPr>
              <w:numPr>
                <w:ilvl w:val="0"/>
                <w:numId w:val="31"/>
              </w:numPr>
              <w:contextualSpacing/>
              <w:jc w:val="center"/>
              <w:rPr>
                <w:rFonts w:ascii="Times New Roman" w:eastAsia="Times New Roman" w:hAnsi="Times New Roman" w:cs="Times New Roman"/>
                <w:sz w:val="24"/>
                <w:szCs w:val="24"/>
                <w:lang w:eastAsia="ru-RU"/>
              </w:rPr>
            </w:pPr>
          </w:p>
        </w:tc>
        <w:tc>
          <w:tcPr>
            <w:tcW w:w="2126"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Применение моделей (схем) для решения задач </w:t>
            </w:r>
          </w:p>
        </w:tc>
        <w:tc>
          <w:tcPr>
            <w:tcW w:w="1560" w:type="dxa"/>
          </w:tcPr>
          <w:p w:rsidR="000E2A16" w:rsidRPr="000E2A16" w:rsidRDefault="000E2A16" w:rsidP="000E2A16">
            <w:pPr>
              <w:jc w:val="center"/>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6 часов</w:t>
            </w:r>
          </w:p>
        </w:tc>
        <w:tc>
          <w:tcPr>
            <w:tcW w:w="10347" w:type="dxa"/>
          </w:tcPr>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p w:rsidR="000E2A16" w:rsidRPr="000E2A16" w:rsidRDefault="000E2A16" w:rsidP="000E2A16">
            <w:pPr>
              <w:ind w:firstLine="540"/>
              <w:jc w:val="both"/>
              <w:rPr>
                <w:rFonts w:ascii="Times New Roman" w:eastAsia="Times New Roman" w:hAnsi="Times New Roman" w:cs="Times New Roman"/>
                <w:i/>
                <w:iCs/>
                <w:sz w:val="24"/>
                <w:lang w:eastAsia="ru-RU"/>
              </w:rPr>
            </w:pPr>
            <w:r w:rsidRPr="000E2A16">
              <w:rPr>
                <w:rFonts w:ascii="Times New Roman" w:eastAsia="Times New Roman" w:hAnsi="Times New Roman" w:cs="Times New Roman"/>
                <w:i/>
                <w:iCs/>
                <w:sz w:val="24"/>
                <w:lang w:eastAsia="ru-RU"/>
              </w:rPr>
              <w:t>Учащиеся должны:</w:t>
            </w:r>
          </w:p>
          <w:p w:rsidR="000E2A16" w:rsidRPr="000E2A16" w:rsidRDefault="000E2A16" w:rsidP="0090042D">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придумывать и описывать предметы с необычным составом и возможностями;  </w:t>
            </w:r>
          </w:p>
          <w:p w:rsidR="000E2A16" w:rsidRPr="000E2A16" w:rsidRDefault="000E2A16" w:rsidP="0090042D">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находить действия с одинаковыми названиями у разных предметов;   </w:t>
            </w:r>
          </w:p>
          <w:p w:rsidR="000E2A16" w:rsidRPr="000E2A16" w:rsidRDefault="000E2A16" w:rsidP="0090042D">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придумывать и описывать объекты с необычными признаками;  </w:t>
            </w:r>
          </w:p>
          <w:p w:rsidR="000E2A16" w:rsidRPr="000E2A16" w:rsidRDefault="000E2A16" w:rsidP="0090042D">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 xml:space="preserve">описывать с помощью алгоритма действие, обратное заданному;  </w:t>
            </w:r>
          </w:p>
          <w:p w:rsidR="000E2A16" w:rsidRPr="000E2A16" w:rsidRDefault="000E2A16" w:rsidP="0090042D">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соотносить действия предметов и существ с изменением значений их признаков.</w:t>
            </w:r>
          </w:p>
        </w:tc>
      </w:tr>
    </w:tbl>
    <w:p w:rsidR="000E2A16" w:rsidRPr="000E2A16" w:rsidRDefault="000E2A16" w:rsidP="000E2A16">
      <w:pPr>
        <w:spacing w:after="0" w:line="240" w:lineRule="auto"/>
        <w:rPr>
          <w:rFonts w:ascii="Times New Roman" w:eastAsia="Times New Roman" w:hAnsi="Times New Roman" w:cs="Times New Roman"/>
          <w:bCs/>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lastRenderedPageBreak/>
        <w:t>ОСНОВНЫЕ ТРЕБОВАНИЯ К УРОВНЮ ПОДГОТОВКИ ОБУЧАЮЩИХСЯ К КОНЦУ 4 КЛАССА ПО ДАННОЙ ПРОГРАММЕ:</w:t>
      </w:r>
    </w:p>
    <w:p w:rsidR="000E2A16" w:rsidRPr="000E2A16" w:rsidRDefault="000E2A16" w:rsidP="000E2A16">
      <w:pPr>
        <w:shd w:val="clear" w:color="auto" w:fill="FFFFFF"/>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В результате изучения материала учащиеся должны уметь:</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определять составные части предметов, а также, в свою очередь, состав этих составных частей и т.д.;</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описывать местонахождение предмета, перечисляя объекты, в состав которых он входит (по аналогии с почтовым адресом);</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заполнять таблицу признаков для предметов из одного класса; в каждой клетке таблицы записывается значение одного из нескольких признаков у одного из нескольких предметов;</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выполнять алгоритмы с ветвлениями, с повторениями, с параметрами, обратные заданному;</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изображать множества с разным взаимным расположением;</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записывать выводы в виде правил «если – то»;</w:t>
      </w:r>
    </w:p>
    <w:p w:rsidR="000E2A16" w:rsidRPr="000E2A16" w:rsidRDefault="000E2A16" w:rsidP="0090042D">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lang w:eastAsia="ru-RU"/>
        </w:rPr>
      </w:pPr>
      <w:r w:rsidRPr="000E2A16">
        <w:rPr>
          <w:rFonts w:ascii="Times New Roman" w:eastAsia="Times New Roman" w:hAnsi="Times New Roman" w:cs="Times New Roman"/>
          <w:bCs/>
          <w:color w:val="000000"/>
          <w:sz w:val="24"/>
          <w:lang w:eastAsia="ru-RU"/>
        </w:rPr>
        <w:t>по заданной ситуации составлять короткие цепочки правил «если – то».</w:t>
      </w: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lastRenderedPageBreak/>
        <w:t>ИНФОРМАЦИОННО-МЕТОДИЧЕСКОЕ ОБЕСПЕЧЕНИЕ:</w:t>
      </w:r>
    </w:p>
    <w:p w:rsidR="000E2A16" w:rsidRPr="000E2A16" w:rsidRDefault="000E2A16" w:rsidP="0090042D">
      <w:pPr>
        <w:widowControl w:val="0"/>
        <w:numPr>
          <w:ilvl w:val="0"/>
          <w:numId w:val="3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Информатика в играх и задачах. 4 класс. Учебник в 2-х частях, часть 1. Изд. 2, испр. – М.: Баллас, 2010. – 64 с.: ил. (Образовательная система «Школа 2100»);</w:t>
      </w:r>
    </w:p>
    <w:p w:rsidR="000E2A16" w:rsidRPr="000E2A16" w:rsidRDefault="000E2A16" w:rsidP="0090042D">
      <w:pPr>
        <w:widowControl w:val="0"/>
        <w:numPr>
          <w:ilvl w:val="0"/>
          <w:numId w:val="3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Информатика в играх и задачах. 4 класс. Учебник в 2-х частях, часть 2. Изд. 2, испр. – М.: Баллас, 2010. – 64 с.: ил. (Образовательная система «Школа 2100»).</w:t>
      </w:r>
    </w:p>
    <w:p w:rsidR="000E2A16" w:rsidRPr="000E2A16" w:rsidRDefault="000E2A16" w:rsidP="0090042D">
      <w:pPr>
        <w:widowControl w:val="0"/>
        <w:numPr>
          <w:ilvl w:val="0"/>
          <w:numId w:val="3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Информатика в играх и задачах. 4 класс: Методические рекомендации для учителя. / Горячев А.В., Горина К.И., Суворова Н.И. – М. : Баллас, 2006. – 144 с.</w:t>
      </w:r>
    </w:p>
    <w:p w:rsidR="000E2A16" w:rsidRPr="000E2A16" w:rsidRDefault="000E2A16" w:rsidP="000E2A16">
      <w:pPr>
        <w:shd w:val="clear" w:color="auto" w:fill="FFFFFF"/>
        <w:tabs>
          <w:tab w:val="left" w:pos="709"/>
        </w:tabs>
        <w:ind w:left="720"/>
        <w:jc w:val="both"/>
        <w:rPr>
          <w:rFonts w:ascii="Calibri" w:eastAsia="Times New Roman" w:hAnsi="Calibri" w:cs="Times New Roman"/>
          <w:sz w:val="24"/>
          <w:szCs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rPr>
          <w:rFonts w:ascii="Times New Roman" w:eastAsia="Times New Roman" w:hAnsi="Times New Roman" w:cs="Times New Roman"/>
          <w:sz w:val="24"/>
          <w:lang w:eastAsia="ru-RU"/>
        </w:rPr>
      </w:pPr>
    </w:p>
    <w:p w:rsidR="000E2A16" w:rsidRPr="000E2A16" w:rsidRDefault="000E2A16" w:rsidP="000E2A16">
      <w:pPr>
        <w:ind w:left="720"/>
        <w:contextualSpacing/>
        <w:jc w:val="center"/>
        <w:rPr>
          <w:rFonts w:ascii="Times New Roman" w:eastAsia="Times New Roman" w:hAnsi="Times New Roman" w:cs="Times New Roman"/>
          <w:b/>
          <w:sz w:val="28"/>
          <w:szCs w:val="28"/>
          <w:lang w:eastAsia="ru-RU"/>
        </w:rPr>
      </w:pPr>
      <w:r w:rsidRPr="000E2A16">
        <w:rPr>
          <w:rFonts w:ascii="Times New Roman" w:eastAsia="Times New Roman" w:hAnsi="Times New Roman" w:cs="Times New Roman"/>
          <w:b/>
          <w:sz w:val="28"/>
          <w:szCs w:val="28"/>
          <w:lang w:eastAsia="ru-RU"/>
        </w:rPr>
        <w:lastRenderedPageBreak/>
        <w:t>КАЛЕНДАРНО-ТЕМАТИЧЕСКОЕ ПЛАНИРОВАНИЕ ПО ПРЕДМЕТУ «ИНФОРМАТИКА И ИКТ»:</w:t>
      </w:r>
    </w:p>
    <w:tbl>
      <w:tblPr>
        <w:tblStyle w:val="a3"/>
        <w:tblW w:w="15417" w:type="dxa"/>
        <w:tblLayout w:type="fixed"/>
        <w:tblLook w:val="04A0"/>
      </w:tblPr>
      <w:tblGrid>
        <w:gridCol w:w="799"/>
        <w:gridCol w:w="2570"/>
        <w:gridCol w:w="9213"/>
        <w:gridCol w:w="1276"/>
        <w:gridCol w:w="851"/>
        <w:gridCol w:w="708"/>
      </w:tblGrid>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п/п</w:t>
            </w:r>
          </w:p>
        </w:tc>
        <w:tc>
          <w:tcPr>
            <w:tcW w:w="2570"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Наименование раздела программы</w:t>
            </w:r>
          </w:p>
        </w:tc>
        <w:tc>
          <w:tcPr>
            <w:tcW w:w="9213"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Тема урока</w:t>
            </w:r>
          </w:p>
        </w:tc>
        <w:tc>
          <w:tcPr>
            <w:tcW w:w="1276" w:type="dxa"/>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Коли-чество</w:t>
            </w: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часов</w:t>
            </w:r>
          </w:p>
        </w:tc>
        <w:tc>
          <w:tcPr>
            <w:tcW w:w="1559" w:type="dxa"/>
            <w:gridSpan w:val="2"/>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Дата проведения урока</w:t>
            </w: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257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план</w:t>
            </w: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факт</w:t>
            </w: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szCs w:val="24"/>
                <w:lang w:eastAsia="ru-RU"/>
              </w:rPr>
            </w:pPr>
            <w:r w:rsidRPr="000E2A16">
              <w:rPr>
                <w:rFonts w:ascii="Times New Roman" w:eastAsia="Times New Roman" w:hAnsi="Times New Roman" w:cs="Times New Roman"/>
                <w:b/>
                <w:i/>
                <w:sz w:val="24"/>
                <w:lang w:eastAsia="ru-RU"/>
              </w:rPr>
              <w:t>1. Алгоритмы. (9)</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ТБ. Ветвление в построчной записи алгоритма.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Цикл в построчной записи алгоритма.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Алгоритм с параметрами.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Пошаговая запись результатов выполнения алгоритма.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Подготовка к контрольной работе.</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Контрольная работа №1 «Алгоритмы».</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Повторение. Правила поведения в компьютерном классе. Папки (каталоги)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vAlign w:val="center"/>
          </w:tcPr>
          <w:p w:rsidR="000E2A16" w:rsidRPr="000E2A16" w:rsidRDefault="000E2A16" w:rsidP="0090042D">
            <w:pPr>
              <w:numPr>
                <w:ilvl w:val="0"/>
                <w:numId w:val="36"/>
              </w:numPr>
              <w:tabs>
                <w:tab w:val="left" w:pos="1276"/>
              </w:tabs>
              <w:ind w:right="5"/>
              <w:contextualSpacing/>
              <w:rPr>
                <w:rFonts w:ascii="Calibri" w:eastAsia="Times New Roman" w:hAnsi="Calibri" w:cs="Times New Roman"/>
                <w:bCs/>
                <w:iCs/>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Повторение. Полное имя файла. Операции над файлами и папками.</w:t>
            </w:r>
          </w:p>
          <w:p w:rsidR="000E2A16" w:rsidRPr="000E2A16" w:rsidRDefault="000E2A16" w:rsidP="000E2A16">
            <w:pPr>
              <w:tabs>
                <w:tab w:val="left" w:pos="1276"/>
              </w:tabs>
              <w:ind w:right="5"/>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 «Знакомство с компьютером: файлы и папки»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r w:rsidRPr="000E2A16">
              <w:rPr>
                <w:rFonts w:ascii="Times New Roman" w:eastAsia="Times New Roman" w:hAnsi="Times New Roman" w:cs="Times New Roman"/>
                <w:b/>
                <w:i/>
                <w:sz w:val="24"/>
                <w:lang w:eastAsia="ru-RU"/>
              </w:rPr>
              <w:t>2. Объекты. Свойства и признаки объектов. Создание текстов (13)</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Описание общих свойств и отличительных признаков группы объектов.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Схема состава объекта. Адрес составной части.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Массив объектов на схеме состава.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Признаки и действия составных частей объекта.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Подготовка и проведение контрольной работы №2 по теме: «Объекты. Свойства и признаки объектов»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Повторение. Правила клавиатурного письма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Повторение. Операции при создании текстов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Операции при создании текстов.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Операции при создании текстов.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Операции при создании текстов.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Оформление текста.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Оформление текста.</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Практическая работа «Создание текстов».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r w:rsidRPr="000E2A16">
              <w:rPr>
                <w:rFonts w:ascii="Times New Roman" w:eastAsia="Times New Roman" w:hAnsi="Times New Roman" w:cs="Times New Roman"/>
                <w:b/>
                <w:i/>
                <w:sz w:val="24"/>
                <w:lang w:eastAsia="ru-RU"/>
              </w:rPr>
              <w:t>3. Логические рассуждения (7 ч.)</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Множество. Подмножество. Пересечение множеств.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Истинность высказываний со словами «не», «и», «или».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Описание отношений между объектами с помощью графов.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Пути в графах.</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Высказывания со словами «НЕ», «И», «ИЛИ»  и выделение  подграфов.</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Правило «Если – то». Схема рассуждений.</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vAlign w:val="center"/>
          </w:tcPr>
          <w:p w:rsidR="000E2A16" w:rsidRPr="000E2A16" w:rsidRDefault="000E2A16" w:rsidP="000E2A16">
            <w:pPr>
              <w:tabs>
                <w:tab w:val="left" w:pos="1276"/>
              </w:tabs>
              <w:ind w:right="5"/>
              <w:rPr>
                <w:rFonts w:ascii="Times New Roman" w:eastAsia="Times New Roman" w:hAnsi="Times New Roman" w:cs="Times New Roman"/>
                <w:bCs/>
                <w:i/>
                <w:iCs/>
                <w:sz w:val="24"/>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Подготовка и проведение контрольной работы по теме: «множество»</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Times New Roman" w:eastAsia="Times New Roman" w:hAnsi="Times New Roman" w:cs="Times New Roman"/>
                <w:b/>
                <w:i/>
                <w:sz w:val="24"/>
                <w:lang w:eastAsia="ru-RU"/>
              </w:rPr>
            </w:pPr>
            <w:r w:rsidRPr="000E2A16">
              <w:rPr>
                <w:rFonts w:ascii="Times New Roman" w:eastAsia="Times New Roman" w:hAnsi="Times New Roman" w:cs="Times New Roman"/>
                <w:b/>
                <w:i/>
                <w:sz w:val="24"/>
                <w:lang w:eastAsia="ru-RU"/>
              </w:rPr>
              <w:t>4.  Применение моделей (схем) для решения задач. (6 ч.)</w:t>
            </w:r>
          </w:p>
        </w:tc>
        <w:tc>
          <w:tcPr>
            <w:tcW w:w="9213"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Calibri" w:eastAsia="Times New Roman" w:hAnsi="Calibri" w:cs="Times New Roman"/>
                <w:b/>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Составные части объектов. Объекты с необычным составом.</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Calibri" w:eastAsia="Times New Roman" w:hAnsi="Calibri" w:cs="Times New Roman"/>
                <w:b/>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Действия объектов. Объекты с необычным составом и действиями.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Calibri" w:eastAsia="Times New Roman" w:hAnsi="Calibri" w:cs="Times New Roman"/>
                <w:b/>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Признаки объектов. Объекты с необычными признаками и действиями.</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Calibri" w:eastAsia="Times New Roman" w:hAnsi="Calibri" w:cs="Times New Roman"/>
                <w:b/>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 xml:space="preserve">Объекты, выполняющие обратные действия. </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Calibri" w:eastAsia="Times New Roman" w:hAnsi="Calibri" w:cs="Times New Roman"/>
                <w:b/>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Алгоритм обратного действия.</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r w:rsidR="000E2A16" w:rsidRPr="000E2A16" w:rsidTr="00BA0A1B">
        <w:tc>
          <w:tcPr>
            <w:tcW w:w="799" w:type="dxa"/>
          </w:tcPr>
          <w:p w:rsidR="000E2A16" w:rsidRPr="000E2A16" w:rsidRDefault="000E2A16" w:rsidP="0090042D">
            <w:pPr>
              <w:numPr>
                <w:ilvl w:val="0"/>
                <w:numId w:val="36"/>
              </w:numPr>
              <w:contextualSpacing/>
              <w:jc w:val="center"/>
              <w:rPr>
                <w:rFonts w:ascii="Times New Roman" w:eastAsia="Times New Roman" w:hAnsi="Times New Roman" w:cs="Times New Roman"/>
                <w:sz w:val="24"/>
                <w:szCs w:val="24"/>
                <w:lang w:eastAsia="ru-RU"/>
              </w:rPr>
            </w:pPr>
          </w:p>
        </w:tc>
        <w:tc>
          <w:tcPr>
            <w:tcW w:w="2570" w:type="dxa"/>
          </w:tcPr>
          <w:p w:rsidR="000E2A16" w:rsidRPr="000E2A16" w:rsidRDefault="000E2A16" w:rsidP="000E2A16">
            <w:pPr>
              <w:rPr>
                <w:rFonts w:ascii="Calibri" w:eastAsia="Times New Roman" w:hAnsi="Calibri" w:cs="Times New Roman"/>
                <w:b/>
                <w:lang w:eastAsia="ru-RU"/>
              </w:rPr>
            </w:pPr>
          </w:p>
        </w:tc>
        <w:tc>
          <w:tcPr>
            <w:tcW w:w="9213" w:type="dxa"/>
            <w:vAlign w:val="center"/>
          </w:tcPr>
          <w:p w:rsidR="000E2A16" w:rsidRPr="000E2A16" w:rsidRDefault="000E2A16" w:rsidP="000E2A16">
            <w:pPr>
              <w:tabs>
                <w:tab w:val="left" w:pos="1276"/>
              </w:tabs>
              <w:ind w:right="5"/>
              <w:rPr>
                <w:rFonts w:ascii="Times New Roman" w:eastAsia="Times New Roman" w:hAnsi="Times New Roman" w:cs="Times New Roman"/>
                <w:bCs/>
                <w:iCs/>
                <w:sz w:val="24"/>
                <w:szCs w:val="24"/>
                <w:lang w:eastAsia="ru-RU"/>
              </w:rPr>
            </w:pPr>
            <w:r w:rsidRPr="000E2A16">
              <w:rPr>
                <w:rFonts w:ascii="Times New Roman" w:eastAsia="Times New Roman" w:hAnsi="Times New Roman" w:cs="Times New Roman"/>
                <w:bCs/>
                <w:iCs/>
                <w:sz w:val="24"/>
                <w:szCs w:val="24"/>
                <w:lang w:eastAsia="ru-RU"/>
              </w:rPr>
              <w:t>Подготовка и проведение   контрольной работы по теме:  «Применение моделей для решения задач».</w:t>
            </w:r>
          </w:p>
        </w:tc>
        <w:tc>
          <w:tcPr>
            <w:tcW w:w="127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1" w:type="dxa"/>
          </w:tcPr>
          <w:p w:rsidR="000E2A16" w:rsidRPr="000E2A16" w:rsidRDefault="000E2A16" w:rsidP="000E2A16">
            <w:pPr>
              <w:jc w:val="center"/>
              <w:rPr>
                <w:rFonts w:ascii="Times New Roman" w:eastAsia="Times New Roman" w:hAnsi="Times New Roman" w:cs="Times New Roman"/>
                <w:sz w:val="24"/>
                <w:szCs w:val="24"/>
                <w:lang w:eastAsia="ru-RU"/>
              </w:rPr>
            </w:pPr>
          </w:p>
        </w:tc>
        <w:tc>
          <w:tcPr>
            <w:tcW w:w="708" w:type="dxa"/>
          </w:tcPr>
          <w:p w:rsidR="000E2A16" w:rsidRPr="000E2A16" w:rsidRDefault="000E2A16" w:rsidP="000E2A16">
            <w:pPr>
              <w:jc w:val="center"/>
              <w:rPr>
                <w:rFonts w:ascii="Times New Roman" w:eastAsia="Times New Roman" w:hAnsi="Times New Roman" w:cs="Times New Roman"/>
                <w:sz w:val="24"/>
                <w:szCs w:val="24"/>
                <w:lang w:eastAsia="ru-RU"/>
              </w:rPr>
            </w:pPr>
          </w:p>
        </w:tc>
      </w:tr>
    </w:tbl>
    <w:p w:rsidR="000E2A16" w:rsidRDefault="000E2A16" w:rsidP="000E2A16"/>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lastRenderedPageBreak/>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по курсу «Оружающий мир»в 4 «А» классе.</w:t>
      </w: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2013 – 2014 учебный год</w:t>
      </w:r>
    </w:p>
    <w:p w:rsidR="000E2A16" w:rsidRPr="000E2A16" w:rsidRDefault="000E2A16" w:rsidP="000E2A16">
      <w:pPr>
        <w:rPr>
          <w:rFonts w:ascii="Times New Roman" w:eastAsia="Times New Roman" w:hAnsi="Times New Roman" w:cs="Times New Roman"/>
          <w:b/>
          <w:sz w:val="24"/>
          <w:szCs w:val="36"/>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bCs/>
          <w:sz w:val="24"/>
          <w:szCs w:val="24"/>
          <w:lang w:eastAsia="ru-RU"/>
        </w:rPr>
        <w:t xml:space="preserve">РАБОЧАЯ УЧЕБНАЯ ПРОГРАММА                                                                                                                                                                                                   по курсу «Окружающий мир» </w:t>
      </w: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i/>
          <w:sz w:val="24"/>
          <w:szCs w:val="24"/>
          <w:lang w:eastAsia="ru-RU"/>
        </w:rPr>
        <w:t>4 класс</w:t>
      </w:r>
    </w:p>
    <w:p w:rsidR="000E2A16" w:rsidRPr="000E2A16" w:rsidRDefault="000E2A16" w:rsidP="000E2A16">
      <w:pPr>
        <w:spacing w:after="0"/>
        <w:jc w:val="center"/>
        <w:rPr>
          <w:rFonts w:ascii="Times New Roman" w:eastAsia="Times New Roman" w:hAnsi="Times New Roman" w:cs="Times New Roman"/>
          <w:b/>
          <w:i/>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ПОЯСНИТЕЛЬНАЯ ЗАПИСКА</w:t>
      </w:r>
    </w:p>
    <w:p w:rsidR="000E2A16" w:rsidRPr="000E2A16" w:rsidRDefault="000E2A16" w:rsidP="000E2A16">
      <w:pPr>
        <w:spacing w:after="240"/>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Рабочая программа по окружающему миру для обучения в 4 классе создана на основе федерального компонента государственного стандарта начального общего образования,  программы «Окружающий мир, 1–4 класс» А.А.Плешакова, </w:t>
      </w:r>
      <w:smartTag w:uri="urn:schemas-microsoft-com:office:smarttags" w:element="metricconverter">
        <w:smartTagPr>
          <w:attr w:name="ProductID" w:val="2010 г"/>
        </w:smartTagPr>
        <w:r w:rsidRPr="000E2A16">
          <w:rPr>
            <w:rFonts w:ascii="Times New Roman" w:eastAsia="Times New Roman" w:hAnsi="Times New Roman" w:cs="Times New Roman"/>
            <w:sz w:val="24"/>
            <w:lang w:eastAsia="ru-RU"/>
          </w:rPr>
          <w:t>2010 г</w:t>
        </w:r>
      </w:smartTag>
      <w:r w:rsidRPr="000E2A16">
        <w:rPr>
          <w:rFonts w:ascii="Times New Roman" w:eastAsia="Times New Roman" w:hAnsi="Times New Roman" w:cs="Times New Roman"/>
          <w:sz w:val="24"/>
          <w:lang w:eastAsia="ru-RU"/>
        </w:rPr>
        <w:t>.</w:t>
      </w:r>
      <w:r w:rsidRPr="000E2A16">
        <w:rPr>
          <w:rFonts w:ascii="Times New Roman" w:eastAsia="Times New Roman" w:hAnsi="Times New Roman" w:cs="Times New Roman"/>
          <w:sz w:val="24"/>
          <w:lang w:eastAsia="ru-RU"/>
        </w:rPr>
        <w:br/>
        <w:t xml:space="preserve">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r w:rsidRPr="000E2A16">
        <w:rPr>
          <w:rFonts w:ascii="Times New Roman" w:eastAsia="Times New Roman" w:hAnsi="Times New Roman" w:cs="Times New Roman"/>
          <w:sz w:val="24"/>
          <w:lang w:eastAsia="ru-RU"/>
        </w:rPr>
        <w:br/>
        <w:t>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r w:rsidRPr="000E2A16">
        <w:rPr>
          <w:rFonts w:ascii="Times New Roman" w:eastAsia="Times New Roman" w:hAnsi="Times New Roman" w:cs="Times New Roman"/>
          <w:sz w:val="24"/>
          <w:lang w:eastAsia="ru-RU"/>
        </w:rPr>
        <w:br/>
      </w:r>
      <w:r w:rsidRPr="000E2A16">
        <w:rPr>
          <w:rFonts w:ascii="Times New Roman" w:eastAsia="Times New Roman" w:hAnsi="Times New Roman" w:cs="Times New Roman"/>
          <w:b/>
          <w:sz w:val="24"/>
          <w:lang w:eastAsia="ru-RU"/>
        </w:rPr>
        <w:t>Цели обучения:</w:t>
      </w:r>
      <w:r w:rsidRPr="000E2A16">
        <w:rPr>
          <w:rFonts w:ascii="Times New Roman" w:eastAsia="Times New Roman" w:hAnsi="Times New Roman" w:cs="Times New Roman"/>
          <w:sz w:val="24"/>
          <w:lang w:eastAsia="ru-RU"/>
        </w:rPr>
        <w:br/>
        <w:t>Изучение окружающего мира в начальной школе направлено на достижение следующих целей:</w:t>
      </w:r>
      <w:r w:rsidRPr="000E2A16">
        <w:rPr>
          <w:rFonts w:ascii="Times New Roman" w:eastAsia="Times New Roman" w:hAnsi="Times New Roman" w:cs="Times New Roman"/>
          <w:sz w:val="24"/>
          <w:lang w:eastAsia="ru-RU"/>
        </w:rPr>
        <w:br/>
        <w:t>• развитие умений наблюдать, анализировать, обобщать, характеризовать объекты окружающего мира, рассуждать, решать творческие задачи;</w:t>
      </w:r>
      <w:r w:rsidRPr="000E2A16">
        <w:rPr>
          <w:rFonts w:ascii="Times New Roman" w:eastAsia="Times New Roman" w:hAnsi="Times New Roman" w:cs="Times New Roman"/>
          <w:sz w:val="24"/>
          <w:lang w:eastAsia="ru-RU"/>
        </w:rPr>
        <w:br/>
        <w:t>• освоение знаний об окружающем мире, единстве и различиях природного и социального; о человеке и его месте в природе и в обществе;</w:t>
      </w:r>
      <w:r w:rsidRPr="000E2A16">
        <w:rPr>
          <w:rFonts w:ascii="Times New Roman" w:eastAsia="Times New Roman" w:hAnsi="Times New Roman" w:cs="Times New Roman"/>
          <w:sz w:val="24"/>
          <w:lang w:eastAsia="ru-RU"/>
        </w:rPr>
        <w:br/>
        <w:t xml:space="preserve">• воспитание позитивного эмоционально-ценностного отношения к окружающему миру; экологической и духовно-нравственной культуры, </w:t>
      </w:r>
      <w:r w:rsidRPr="000E2A16">
        <w:rPr>
          <w:rFonts w:ascii="Times New Roman" w:eastAsia="Times New Roman" w:hAnsi="Times New Roman" w:cs="Times New Roman"/>
          <w:sz w:val="24"/>
          <w:lang w:eastAsia="ru-RU"/>
        </w:rPr>
        <w:lastRenderedPageBreak/>
        <w:t>патриотических чувств; формирование потребности участвовать в творческой деятельности в природе и обществе, сохранять и укреплять здоровье.</w:t>
      </w:r>
      <w:r w:rsidRPr="000E2A16">
        <w:rPr>
          <w:rFonts w:ascii="Times New Roman" w:eastAsia="Times New Roman" w:hAnsi="Times New Roman" w:cs="Times New Roman"/>
          <w:sz w:val="24"/>
          <w:lang w:eastAsia="ru-RU"/>
        </w:rPr>
        <w:br/>
      </w:r>
      <w:r w:rsidRPr="000E2A16">
        <w:rPr>
          <w:rFonts w:ascii="Times New Roman" w:eastAsia="Times New Roman" w:hAnsi="Times New Roman" w:cs="Times New Roman"/>
          <w:b/>
          <w:sz w:val="24"/>
          <w:lang w:eastAsia="ru-RU"/>
        </w:rPr>
        <w:t>Задачи обучения:</w:t>
      </w:r>
      <w:r w:rsidRPr="000E2A16">
        <w:rPr>
          <w:rFonts w:ascii="Times New Roman" w:eastAsia="Times New Roman" w:hAnsi="Times New Roman" w:cs="Times New Roman"/>
          <w:sz w:val="24"/>
          <w:lang w:eastAsia="ru-RU"/>
        </w:rPr>
        <w:t xml:space="preserve"> </w:t>
      </w:r>
      <w:r w:rsidRPr="000E2A16">
        <w:rPr>
          <w:rFonts w:ascii="Times New Roman" w:eastAsia="Times New Roman" w:hAnsi="Times New Roman" w:cs="Times New Roman"/>
          <w:sz w:val="24"/>
          <w:lang w:eastAsia="ru-RU"/>
        </w:rPr>
        <w:br/>
        <w:t>- воспитание любви к своей малой Родине и к России в целом.</w:t>
      </w:r>
      <w:r w:rsidRPr="000E2A16">
        <w:rPr>
          <w:rFonts w:ascii="Times New Roman" w:eastAsia="Times New Roman" w:hAnsi="Times New Roman" w:cs="Times New Roman"/>
          <w:sz w:val="24"/>
          <w:lang w:eastAsia="ru-RU"/>
        </w:rPr>
        <w:br/>
        <w:t xml:space="preserve">- формирование опыта экологически и этически обоснованного поведения в природной и социальной среде; </w:t>
      </w:r>
      <w:r w:rsidRPr="000E2A16">
        <w:rPr>
          <w:rFonts w:ascii="Times New Roman" w:eastAsia="Times New Roman" w:hAnsi="Times New Roman" w:cs="Times New Roman"/>
          <w:sz w:val="24"/>
          <w:lang w:eastAsia="ru-RU"/>
        </w:rPr>
        <w:br/>
        <w:t>-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r w:rsidRPr="000E2A16">
        <w:rPr>
          <w:rFonts w:ascii="Times New Roman" w:eastAsia="Times New Roman" w:hAnsi="Times New Roman" w:cs="Times New Roman"/>
          <w:sz w:val="24"/>
          <w:lang w:eastAsia="ru-RU"/>
        </w:rPr>
        <w:br/>
        <w:t>Курс «Мир вокруг нас» имеет экологическую направленность, которая определена особой актуальностью экологического образования в современных условиях.</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w:t>
      </w:r>
      <w:r w:rsidRPr="000E2A16">
        <w:rPr>
          <w:rFonts w:ascii="Times New Roman" w:eastAsia="Times New Roman" w:hAnsi="Times New Roman" w:cs="Times New Roman"/>
          <w:sz w:val="24"/>
          <w:lang w:eastAsia="ru-RU"/>
        </w:rPr>
        <w:softHyphen/>
        <w:t>век, природа и общество рассматриваются в их неразрывном, органичном единстве.</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Отбор содержания учебного курса «Окружающий мир» осуществлялся на основе следующих ведущих идей:</w:t>
      </w:r>
    </w:p>
    <w:p w:rsidR="000E2A16" w:rsidRPr="000E2A16" w:rsidRDefault="000E2A16" w:rsidP="0090042D">
      <w:pPr>
        <w:numPr>
          <w:ilvl w:val="0"/>
          <w:numId w:val="37"/>
        </w:numPr>
        <w:spacing w:after="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идея многообразия мира;</w:t>
      </w:r>
    </w:p>
    <w:p w:rsidR="000E2A16" w:rsidRPr="000E2A16" w:rsidRDefault="000E2A16" w:rsidP="0090042D">
      <w:pPr>
        <w:numPr>
          <w:ilvl w:val="0"/>
          <w:numId w:val="37"/>
        </w:numPr>
        <w:spacing w:after="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идея экологической целостности мира;</w:t>
      </w:r>
    </w:p>
    <w:p w:rsidR="000E2A16" w:rsidRPr="000E2A16" w:rsidRDefault="000E2A16" w:rsidP="0090042D">
      <w:pPr>
        <w:numPr>
          <w:ilvl w:val="0"/>
          <w:numId w:val="37"/>
        </w:numPr>
        <w:spacing w:after="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идея уважения к миру.</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Многообразие как форма существования мира ярко про</w:t>
      </w:r>
      <w:r w:rsidRPr="000E2A16">
        <w:rPr>
          <w:rFonts w:ascii="Times New Roman" w:eastAsia="Times New Roman" w:hAnsi="Times New Roman" w:cs="Times New Roman"/>
          <w:sz w:val="24"/>
          <w:lang w:eastAsia="ru-RU"/>
        </w:rPr>
        <w:softHyphen/>
        <w:t>являет себя и в природной, и в социальной сферах. На ос</w:t>
      </w:r>
      <w:r w:rsidRPr="000E2A16">
        <w:rPr>
          <w:rFonts w:ascii="Times New Roman" w:eastAsia="Times New Roman" w:hAnsi="Times New Roman" w:cs="Times New Roman"/>
          <w:sz w:val="24"/>
          <w:lang w:eastAsia="ru-RU"/>
        </w:rPr>
        <w:softHyphen/>
        <w:t>нове интеграции естественно -научных, географических, исто</w:t>
      </w:r>
      <w:r w:rsidRPr="000E2A16">
        <w:rPr>
          <w:rFonts w:ascii="Times New Roman" w:eastAsia="Times New Roman" w:hAnsi="Times New Roman" w:cs="Times New Roman"/>
          <w:sz w:val="24"/>
          <w:lang w:eastAsia="ru-RU"/>
        </w:rPr>
        <w:softHyphen/>
        <w:t>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w:t>
      </w:r>
      <w:r w:rsidRPr="000E2A16">
        <w:rPr>
          <w:rFonts w:ascii="Times New Roman" w:eastAsia="Times New Roman" w:hAnsi="Times New Roman" w:cs="Times New Roman"/>
          <w:sz w:val="24"/>
          <w:lang w:eastAsia="ru-RU"/>
        </w:rPr>
        <w:softHyphen/>
        <w:t>дов. В соответствии с экологической направленностью кур</w:t>
      </w:r>
      <w:r w:rsidRPr="000E2A16">
        <w:rPr>
          <w:rFonts w:ascii="Times New Roman" w:eastAsia="Times New Roman" w:hAnsi="Times New Roman" w:cs="Times New Roman"/>
          <w:sz w:val="24"/>
          <w:lang w:eastAsia="ru-RU"/>
        </w:rPr>
        <w:softHyphen/>
        <w:t>са особое внимание мы уделяем знакомству младших школь</w:t>
      </w:r>
      <w:r w:rsidRPr="000E2A16">
        <w:rPr>
          <w:rFonts w:ascii="Times New Roman" w:eastAsia="Times New Roman" w:hAnsi="Times New Roman" w:cs="Times New Roman"/>
          <w:sz w:val="24"/>
          <w:lang w:eastAsia="ru-RU"/>
        </w:rPr>
        <w:softHyphen/>
        <w:t>ников с природным многообразием, рассматривая его и как самостоятельную ценность, и как условие, без которого не</w:t>
      </w:r>
      <w:r w:rsidRPr="000E2A16">
        <w:rPr>
          <w:rFonts w:ascii="Times New Roman" w:eastAsia="Times New Roman" w:hAnsi="Times New Roman" w:cs="Times New Roman"/>
          <w:sz w:val="24"/>
          <w:lang w:eastAsia="ru-RU"/>
        </w:rPr>
        <w:softHyphen/>
        <w:t>возможно существование человека, удовлетворение его мате</w:t>
      </w:r>
      <w:r w:rsidRPr="000E2A16">
        <w:rPr>
          <w:rFonts w:ascii="Times New Roman" w:eastAsia="Times New Roman" w:hAnsi="Times New Roman" w:cs="Times New Roman"/>
          <w:sz w:val="24"/>
          <w:lang w:eastAsia="ru-RU"/>
        </w:rPr>
        <w:softHyphen/>
        <w:t>риальных и духовных потребностей.</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Экологическая целостность мира – важнейший аспект фундаментальной идеи целостности, также последо</w:t>
      </w:r>
      <w:r w:rsidRPr="000E2A16">
        <w:rPr>
          <w:rFonts w:ascii="Times New Roman" w:eastAsia="Times New Roman" w:hAnsi="Times New Roman" w:cs="Times New Roman"/>
          <w:sz w:val="24"/>
          <w:lang w:eastAsia="ru-RU"/>
        </w:rPr>
        <w:softHyphen/>
        <w:t>вательно реализуемой в курсе. Идея экологической целост</w:t>
      </w:r>
      <w:r w:rsidRPr="000E2A16">
        <w:rPr>
          <w:rFonts w:ascii="Times New Roman" w:eastAsia="Times New Roman" w:hAnsi="Times New Roman" w:cs="Times New Roman"/>
          <w:sz w:val="24"/>
          <w:lang w:eastAsia="ru-RU"/>
        </w:rPr>
        <w:softHyphen/>
        <w:t>ности мира реализуется через раскрытие разнообразных эко</w:t>
      </w:r>
      <w:r w:rsidRPr="000E2A16">
        <w:rPr>
          <w:rFonts w:ascii="Times New Roman" w:eastAsia="Times New Roman" w:hAnsi="Times New Roman" w:cs="Times New Roman"/>
          <w:sz w:val="24"/>
          <w:lang w:eastAsia="ru-RU"/>
        </w:rPr>
        <w:softHyphen/>
        <w:t>логических связей: между неживой природой и живой, внут</w:t>
      </w:r>
      <w:r w:rsidRPr="000E2A16">
        <w:rPr>
          <w:rFonts w:ascii="Times New Roman" w:eastAsia="Times New Roman" w:hAnsi="Times New Roman" w:cs="Times New Roman"/>
          <w:sz w:val="24"/>
          <w:lang w:eastAsia="ru-RU"/>
        </w:rPr>
        <w:softHyphen/>
        <w:t>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w:t>
      </w:r>
      <w:r w:rsidRPr="000E2A16">
        <w:rPr>
          <w:rFonts w:ascii="Times New Roman" w:eastAsia="Times New Roman" w:hAnsi="Times New Roman" w:cs="Times New Roman"/>
          <w:sz w:val="24"/>
          <w:lang w:eastAsia="ru-RU"/>
        </w:rPr>
        <w:softHyphen/>
        <w:t>ды и общества, целостности самого общества, теснейшей вза</w:t>
      </w:r>
      <w:r w:rsidRPr="000E2A16">
        <w:rPr>
          <w:rFonts w:ascii="Times New Roman" w:eastAsia="Times New Roman" w:hAnsi="Times New Roman" w:cs="Times New Roman"/>
          <w:sz w:val="24"/>
          <w:lang w:eastAsia="ru-RU"/>
        </w:rPr>
        <w:softHyphen/>
        <w:t>имозависимости людей имеет также включение в программу элементарных сведений из области экономики, которые при</w:t>
      </w:r>
      <w:r w:rsidRPr="000E2A16">
        <w:rPr>
          <w:rFonts w:ascii="Times New Roman" w:eastAsia="Times New Roman" w:hAnsi="Times New Roman" w:cs="Times New Roman"/>
          <w:sz w:val="24"/>
          <w:lang w:eastAsia="ru-RU"/>
        </w:rPr>
        <w:softHyphen/>
        <w:t>сутствуют в программе каждого класса.</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Уважение к миру – это предлагаемая и применяемая нами формула нового отношения к окружающему, основанного на признании самоценности сущего, на включении в нравствен</w:t>
      </w:r>
      <w:r w:rsidRPr="000E2A16">
        <w:rPr>
          <w:rFonts w:ascii="Times New Roman" w:eastAsia="Times New Roman" w:hAnsi="Times New Roman" w:cs="Times New Roman"/>
          <w:sz w:val="24"/>
          <w:lang w:eastAsia="ru-RU"/>
        </w:rPr>
        <w:softHyphen/>
        <w:t>ную сферу отношения не только к другим людям, но и к при</w:t>
      </w:r>
      <w:r w:rsidRPr="000E2A16">
        <w:rPr>
          <w:rFonts w:ascii="Times New Roman" w:eastAsia="Times New Roman" w:hAnsi="Times New Roman" w:cs="Times New Roman"/>
          <w:sz w:val="24"/>
          <w:lang w:eastAsia="ru-RU"/>
        </w:rPr>
        <w:softHyphen/>
        <w:t>роде, к рукотворному миру. Идея уважения к миру базирует</w:t>
      </w:r>
      <w:r w:rsidRPr="000E2A16">
        <w:rPr>
          <w:rFonts w:ascii="Times New Roman" w:eastAsia="Times New Roman" w:hAnsi="Times New Roman" w:cs="Times New Roman"/>
          <w:sz w:val="24"/>
          <w:lang w:eastAsia="ru-RU"/>
        </w:rPr>
        <w:softHyphen/>
        <w:t>ся на учении А. Швейцера о благоговении перед жизнью, на концепции экологического императива Н. Н. Моисеева, соз</w:t>
      </w:r>
      <w:r w:rsidRPr="000E2A16">
        <w:rPr>
          <w:rFonts w:ascii="Times New Roman" w:eastAsia="Times New Roman" w:hAnsi="Times New Roman" w:cs="Times New Roman"/>
          <w:sz w:val="24"/>
          <w:lang w:eastAsia="ru-RU"/>
        </w:rPr>
        <w:softHyphen/>
        <w:t xml:space="preserve">вучна современным идеям воспитания культуры мира. </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В основе методики преподавания курса «Окружающий мир» лежит проблемно-поисковый подход, обеспечивающий реа</w:t>
      </w:r>
      <w:r w:rsidRPr="000E2A16">
        <w:rPr>
          <w:rFonts w:ascii="Times New Roman" w:eastAsia="Times New Roman" w:hAnsi="Times New Roman" w:cs="Times New Roman"/>
          <w:sz w:val="24"/>
          <w:lang w:eastAsia="ru-RU"/>
        </w:rPr>
        <w:softHyphen/>
        <w:t>лизацию развивающих задач учебного предмета. При этом используются разнообразные методы и формы обучения. Учащиеся ведут наблюдения яв</w:t>
      </w:r>
      <w:r w:rsidRPr="000E2A16">
        <w:rPr>
          <w:rFonts w:ascii="Times New Roman" w:eastAsia="Times New Roman" w:hAnsi="Times New Roman" w:cs="Times New Roman"/>
          <w:sz w:val="24"/>
          <w:lang w:eastAsia="ru-RU"/>
        </w:rPr>
        <w:softHyphen/>
        <w:t>лений природы и общественной жизни, выполняют практи</w:t>
      </w:r>
      <w:r w:rsidRPr="000E2A16">
        <w:rPr>
          <w:rFonts w:ascii="Times New Roman" w:eastAsia="Times New Roman" w:hAnsi="Times New Roman" w:cs="Times New Roman"/>
          <w:sz w:val="24"/>
          <w:lang w:eastAsia="ru-RU"/>
        </w:rPr>
        <w:softHyphen/>
        <w:t>ческие работы и опыты, в том числе исследовательского ха</w:t>
      </w:r>
      <w:r w:rsidRPr="000E2A16">
        <w:rPr>
          <w:rFonts w:ascii="Times New Roman" w:eastAsia="Times New Roman" w:hAnsi="Times New Roman" w:cs="Times New Roman"/>
          <w:sz w:val="24"/>
          <w:lang w:eastAsia="ru-RU"/>
        </w:rPr>
        <w:softHyphen/>
        <w:t xml:space="preserve">рактера, различные творческие задания. </w:t>
      </w:r>
    </w:p>
    <w:p w:rsidR="000E2A16" w:rsidRPr="000E2A16" w:rsidRDefault="000E2A16" w:rsidP="000E2A16">
      <w:pPr>
        <w:spacing w:after="0" w:line="240" w:lineRule="auto"/>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spacing w:val="2"/>
          <w:sz w:val="24"/>
          <w:lang w:eastAsia="ru-RU"/>
        </w:rPr>
        <w:t xml:space="preserve">В 4 классе в центре внимания учащихся </w:t>
      </w:r>
      <w:r w:rsidRPr="000E2A16">
        <w:rPr>
          <w:rFonts w:ascii="Times New Roman" w:eastAsia="Times New Roman" w:hAnsi="Times New Roman" w:cs="Times New Roman"/>
          <w:sz w:val="24"/>
          <w:lang w:eastAsia="ru-RU"/>
        </w:rPr>
        <w:t xml:space="preserve">находится Россия — ее природа, история, хозяйство. При </w:t>
      </w:r>
      <w:r w:rsidRPr="000E2A16">
        <w:rPr>
          <w:rFonts w:ascii="Times New Roman" w:eastAsia="Times New Roman" w:hAnsi="Times New Roman" w:cs="Times New Roman"/>
          <w:spacing w:val="4"/>
          <w:sz w:val="24"/>
          <w:lang w:eastAsia="ru-RU"/>
        </w:rPr>
        <w:t xml:space="preserve">этом наша Родина рассматривается как часть глобального </w:t>
      </w:r>
      <w:r w:rsidRPr="000E2A16">
        <w:rPr>
          <w:rFonts w:ascii="Times New Roman" w:eastAsia="Times New Roman" w:hAnsi="Times New Roman" w:cs="Times New Roman"/>
          <w:spacing w:val="-3"/>
          <w:sz w:val="24"/>
          <w:lang w:eastAsia="ru-RU"/>
        </w:rPr>
        <w:t>мира, а мы, ее граждане,— как часть человечества. Курс от</w:t>
      </w:r>
      <w:r w:rsidRPr="000E2A16">
        <w:rPr>
          <w:rFonts w:ascii="Times New Roman" w:eastAsia="Times New Roman" w:hAnsi="Times New Roman" w:cs="Times New Roman"/>
          <w:spacing w:val="-3"/>
          <w:sz w:val="24"/>
          <w:lang w:eastAsia="ru-RU"/>
        </w:rPr>
        <w:softHyphen/>
      </w:r>
      <w:r w:rsidRPr="000E2A16">
        <w:rPr>
          <w:rFonts w:ascii="Times New Roman" w:eastAsia="Times New Roman" w:hAnsi="Times New Roman" w:cs="Times New Roman"/>
          <w:sz w:val="24"/>
          <w:lang w:eastAsia="ru-RU"/>
        </w:rPr>
        <w:t>крывается темой «Земля и человечество», при изучении ко</w:t>
      </w:r>
      <w:r w:rsidRPr="000E2A16">
        <w:rPr>
          <w:rFonts w:ascii="Times New Roman" w:eastAsia="Times New Roman" w:hAnsi="Times New Roman" w:cs="Times New Roman"/>
          <w:sz w:val="24"/>
          <w:lang w:eastAsia="ru-RU"/>
        </w:rPr>
        <w:softHyphen/>
      </w:r>
      <w:r w:rsidRPr="000E2A16">
        <w:rPr>
          <w:rFonts w:ascii="Times New Roman" w:eastAsia="Times New Roman" w:hAnsi="Times New Roman" w:cs="Times New Roman"/>
          <w:spacing w:val="4"/>
          <w:sz w:val="24"/>
          <w:lang w:eastAsia="ru-RU"/>
        </w:rPr>
        <w:t xml:space="preserve">торой учащимся предлагается посмотреть на мир с точки </w:t>
      </w:r>
      <w:r w:rsidRPr="000E2A16">
        <w:rPr>
          <w:rFonts w:ascii="Times New Roman" w:eastAsia="Times New Roman" w:hAnsi="Times New Roman" w:cs="Times New Roman"/>
          <w:sz w:val="24"/>
          <w:lang w:eastAsia="ru-RU"/>
        </w:rPr>
        <w:t>зрения астронома, географа, историка, эколога. Важно отме</w:t>
      </w:r>
      <w:r w:rsidRPr="000E2A16">
        <w:rPr>
          <w:rFonts w:ascii="Times New Roman" w:eastAsia="Times New Roman" w:hAnsi="Times New Roman" w:cs="Times New Roman"/>
          <w:sz w:val="24"/>
          <w:lang w:eastAsia="ru-RU"/>
        </w:rPr>
        <w:softHyphen/>
      </w:r>
      <w:r w:rsidRPr="000E2A16">
        <w:rPr>
          <w:rFonts w:ascii="Times New Roman" w:eastAsia="Times New Roman" w:hAnsi="Times New Roman" w:cs="Times New Roman"/>
          <w:spacing w:val="-1"/>
          <w:sz w:val="24"/>
          <w:lang w:eastAsia="ru-RU"/>
        </w:rPr>
        <w:t xml:space="preserve">тить, что в этом разделе детям впервые </w:t>
      </w:r>
      <w:r w:rsidRPr="000E2A16">
        <w:rPr>
          <w:rFonts w:ascii="Times New Roman" w:eastAsia="Times New Roman" w:hAnsi="Times New Roman" w:cs="Times New Roman"/>
          <w:spacing w:val="-1"/>
          <w:sz w:val="24"/>
          <w:lang w:eastAsia="ru-RU"/>
        </w:rPr>
        <w:lastRenderedPageBreak/>
        <w:t>предлагаются в сис</w:t>
      </w:r>
      <w:r w:rsidRPr="000E2A16">
        <w:rPr>
          <w:rFonts w:ascii="Times New Roman" w:eastAsia="Times New Roman" w:hAnsi="Times New Roman" w:cs="Times New Roman"/>
          <w:spacing w:val="-1"/>
          <w:sz w:val="24"/>
          <w:lang w:eastAsia="ru-RU"/>
        </w:rPr>
        <w:softHyphen/>
      </w:r>
      <w:r w:rsidRPr="000E2A16">
        <w:rPr>
          <w:rFonts w:ascii="Times New Roman" w:eastAsia="Times New Roman" w:hAnsi="Times New Roman" w:cs="Times New Roman"/>
          <w:sz w:val="24"/>
          <w:lang w:eastAsia="ru-RU"/>
        </w:rPr>
        <w:t xml:space="preserve">тематизированном виде элементарные сведения об истории, </w:t>
      </w:r>
      <w:r w:rsidRPr="000E2A16">
        <w:rPr>
          <w:rFonts w:ascii="Times New Roman" w:eastAsia="Times New Roman" w:hAnsi="Times New Roman" w:cs="Times New Roman"/>
          <w:spacing w:val="-1"/>
          <w:sz w:val="24"/>
          <w:lang w:eastAsia="ru-RU"/>
        </w:rPr>
        <w:t xml:space="preserve">исторических источниках. При этом дети в общих, наиболее </w:t>
      </w:r>
      <w:r w:rsidRPr="000E2A16">
        <w:rPr>
          <w:rFonts w:ascii="Times New Roman" w:eastAsia="Times New Roman" w:hAnsi="Times New Roman" w:cs="Times New Roman"/>
          <w:spacing w:val="-2"/>
          <w:sz w:val="24"/>
          <w:lang w:eastAsia="ru-RU"/>
        </w:rPr>
        <w:t>существенных чертах прослеживают также и историю взаи</w:t>
      </w:r>
      <w:r w:rsidRPr="000E2A16">
        <w:rPr>
          <w:rFonts w:ascii="Times New Roman" w:eastAsia="Times New Roman" w:hAnsi="Times New Roman" w:cs="Times New Roman"/>
          <w:spacing w:val="-2"/>
          <w:sz w:val="24"/>
          <w:lang w:eastAsia="ru-RU"/>
        </w:rPr>
        <w:softHyphen/>
      </w:r>
      <w:r w:rsidRPr="000E2A16">
        <w:rPr>
          <w:rFonts w:ascii="Times New Roman" w:eastAsia="Times New Roman" w:hAnsi="Times New Roman" w:cs="Times New Roman"/>
          <w:spacing w:val="1"/>
          <w:sz w:val="24"/>
          <w:lang w:eastAsia="ru-RU"/>
        </w:rPr>
        <w:t>моотношений человечества и природы, получая представле</w:t>
      </w:r>
      <w:r w:rsidRPr="000E2A16">
        <w:rPr>
          <w:rFonts w:ascii="Times New Roman" w:eastAsia="Times New Roman" w:hAnsi="Times New Roman" w:cs="Times New Roman"/>
          <w:spacing w:val="1"/>
          <w:sz w:val="24"/>
          <w:lang w:eastAsia="ru-RU"/>
        </w:rPr>
        <w:softHyphen/>
      </w:r>
      <w:r w:rsidRPr="000E2A16">
        <w:rPr>
          <w:rFonts w:ascii="Times New Roman" w:eastAsia="Times New Roman" w:hAnsi="Times New Roman" w:cs="Times New Roman"/>
          <w:spacing w:val="3"/>
          <w:sz w:val="24"/>
          <w:lang w:eastAsia="ru-RU"/>
        </w:rPr>
        <w:t>ние об истоках современных экологических проблем.</w:t>
      </w:r>
    </w:p>
    <w:p w:rsidR="000E2A16" w:rsidRPr="000E2A16" w:rsidRDefault="000E2A16" w:rsidP="000E2A16">
      <w:pPr>
        <w:spacing w:after="0" w:line="240" w:lineRule="auto"/>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spacing w:val="-1"/>
          <w:sz w:val="24"/>
          <w:lang w:eastAsia="ru-RU"/>
        </w:rPr>
        <w:t>Изучение курса продолжается в теме «Природа России», которая знакомит детей с разнообразием природы нашей Ро</w:t>
      </w:r>
      <w:r w:rsidRPr="000E2A16">
        <w:rPr>
          <w:rFonts w:ascii="Times New Roman" w:eastAsia="Times New Roman" w:hAnsi="Times New Roman" w:cs="Times New Roman"/>
          <w:spacing w:val="-1"/>
          <w:sz w:val="24"/>
          <w:lang w:eastAsia="ru-RU"/>
        </w:rPr>
        <w:softHyphen/>
      </w:r>
      <w:r w:rsidRPr="000E2A16">
        <w:rPr>
          <w:rFonts w:ascii="Times New Roman" w:eastAsia="Times New Roman" w:hAnsi="Times New Roman" w:cs="Times New Roman"/>
          <w:sz w:val="24"/>
          <w:lang w:eastAsia="ru-RU"/>
        </w:rPr>
        <w:t xml:space="preserve">дины, с природными зонами, с характерными для этих зон </w:t>
      </w:r>
      <w:r w:rsidRPr="000E2A16">
        <w:rPr>
          <w:rFonts w:ascii="Times New Roman" w:eastAsia="Times New Roman" w:hAnsi="Times New Roman" w:cs="Times New Roman"/>
          <w:spacing w:val="2"/>
          <w:sz w:val="24"/>
          <w:lang w:eastAsia="ru-RU"/>
        </w:rPr>
        <w:t xml:space="preserve">экологическими проблемами и способами их решения. Далее </w:t>
      </w:r>
      <w:r w:rsidRPr="000E2A16">
        <w:rPr>
          <w:rFonts w:ascii="Times New Roman" w:eastAsia="Times New Roman" w:hAnsi="Times New Roman" w:cs="Times New Roman"/>
          <w:sz w:val="24"/>
          <w:lang w:eastAsia="ru-RU"/>
        </w:rPr>
        <w:t>в теме «Наш край — часть большой страны» изучаются фор</w:t>
      </w:r>
      <w:r w:rsidRPr="000E2A16">
        <w:rPr>
          <w:rFonts w:ascii="Times New Roman" w:eastAsia="Times New Roman" w:hAnsi="Times New Roman" w:cs="Times New Roman"/>
          <w:sz w:val="24"/>
          <w:lang w:eastAsia="ru-RU"/>
        </w:rPr>
        <w:softHyphen/>
      </w:r>
      <w:r w:rsidRPr="000E2A16">
        <w:rPr>
          <w:rFonts w:ascii="Times New Roman" w:eastAsia="Times New Roman" w:hAnsi="Times New Roman" w:cs="Times New Roman"/>
          <w:spacing w:val="3"/>
          <w:sz w:val="24"/>
          <w:lang w:eastAsia="ru-RU"/>
        </w:rPr>
        <w:t xml:space="preserve">мы земной поверхности, полезные ископаемые, водоемы, </w:t>
      </w:r>
      <w:r w:rsidRPr="000E2A16">
        <w:rPr>
          <w:rFonts w:ascii="Times New Roman" w:eastAsia="Times New Roman" w:hAnsi="Times New Roman" w:cs="Times New Roman"/>
          <w:spacing w:val="1"/>
          <w:sz w:val="24"/>
          <w:lang w:eastAsia="ru-RU"/>
        </w:rPr>
        <w:t xml:space="preserve">почвы, природные сообщества, сельское хозяйство, охрана </w:t>
      </w:r>
      <w:r w:rsidRPr="000E2A16">
        <w:rPr>
          <w:rFonts w:ascii="Times New Roman" w:eastAsia="Times New Roman" w:hAnsi="Times New Roman" w:cs="Times New Roman"/>
          <w:spacing w:val="4"/>
          <w:sz w:val="24"/>
          <w:lang w:eastAsia="ru-RU"/>
        </w:rPr>
        <w:t>природы края, где живут учащиеся.</w:t>
      </w:r>
    </w:p>
    <w:p w:rsidR="000E2A16" w:rsidRPr="000E2A16" w:rsidRDefault="000E2A16" w:rsidP="000E2A16">
      <w:pPr>
        <w:spacing w:after="0" w:line="240" w:lineRule="auto"/>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spacing w:val="-5"/>
          <w:sz w:val="24"/>
          <w:lang w:eastAsia="ru-RU"/>
        </w:rPr>
        <w:t>Следующая тема программы — «Страницы всемирной исто</w:t>
      </w:r>
      <w:r w:rsidRPr="000E2A16">
        <w:rPr>
          <w:rFonts w:ascii="Times New Roman" w:eastAsia="Times New Roman" w:hAnsi="Times New Roman" w:cs="Times New Roman"/>
          <w:spacing w:val="-5"/>
          <w:sz w:val="24"/>
          <w:lang w:eastAsia="ru-RU"/>
        </w:rPr>
        <w:softHyphen/>
      </w:r>
      <w:r w:rsidRPr="000E2A16">
        <w:rPr>
          <w:rFonts w:ascii="Times New Roman" w:eastAsia="Times New Roman" w:hAnsi="Times New Roman" w:cs="Times New Roman"/>
          <w:spacing w:val="-6"/>
          <w:sz w:val="24"/>
          <w:lang w:eastAsia="ru-RU"/>
        </w:rPr>
        <w:t>рии» — формирует у учащихся представления об основных пе</w:t>
      </w:r>
      <w:r w:rsidRPr="000E2A16">
        <w:rPr>
          <w:rFonts w:ascii="Times New Roman" w:eastAsia="Times New Roman" w:hAnsi="Times New Roman" w:cs="Times New Roman"/>
          <w:spacing w:val="-6"/>
          <w:sz w:val="24"/>
          <w:lang w:eastAsia="ru-RU"/>
        </w:rPr>
        <w:softHyphen/>
      </w:r>
      <w:r w:rsidRPr="000E2A16">
        <w:rPr>
          <w:rFonts w:ascii="Times New Roman" w:eastAsia="Times New Roman" w:hAnsi="Times New Roman" w:cs="Times New Roman"/>
          <w:spacing w:val="-2"/>
          <w:sz w:val="24"/>
          <w:lang w:eastAsia="ru-RU"/>
        </w:rPr>
        <w:t xml:space="preserve">риодах развития человечества. Путь человечества от начала </w:t>
      </w:r>
      <w:r w:rsidRPr="000E2A16">
        <w:rPr>
          <w:rFonts w:ascii="Times New Roman" w:eastAsia="Times New Roman" w:hAnsi="Times New Roman" w:cs="Times New Roman"/>
          <w:spacing w:val="2"/>
          <w:sz w:val="24"/>
          <w:lang w:eastAsia="ru-RU"/>
        </w:rPr>
        <w:t xml:space="preserve">истории до современности предстает перед детьми целостно, </w:t>
      </w:r>
      <w:r w:rsidRPr="000E2A16">
        <w:rPr>
          <w:rFonts w:ascii="Times New Roman" w:eastAsia="Times New Roman" w:hAnsi="Times New Roman" w:cs="Times New Roman"/>
          <w:spacing w:val="-3"/>
          <w:sz w:val="24"/>
          <w:lang w:eastAsia="ru-RU"/>
        </w:rPr>
        <w:t>в виде ряда сменяющих друг друга образных картин, напол</w:t>
      </w:r>
      <w:r w:rsidRPr="000E2A16">
        <w:rPr>
          <w:rFonts w:ascii="Times New Roman" w:eastAsia="Times New Roman" w:hAnsi="Times New Roman" w:cs="Times New Roman"/>
          <w:spacing w:val="-3"/>
          <w:sz w:val="24"/>
          <w:lang w:eastAsia="ru-RU"/>
        </w:rPr>
        <w:softHyphen/>
      </w:r>
      <w:r w:rsidRPr="000E2A16">
        <w:rPr>
          <w:rFonts w:ascii="Times New Roman" w:eastAsia="Times New Roman" w:hAnsi="Times New Roman" w:cs="Times New Roman"/>
          <w:sz w:val="24"/>
          <w:lang w:eastAsia="ru-RU"/>
        </w:rPr>
        <w:t>няющих конкретным содержанием понятие «лента времени».</w:t>
      </w:r>
    </w:p>
    <w:p w:rsidR="000E2A16" w:rsidRPr="000E2A16" w:rsidRDefault="000E2A16" w:rsidP="000E2A16">
      <w:pPr>
        <w:spacing w:after="0" w:line="240" w:lineRule="auto"/>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spacing w:val="4"/>
          <w:sz w:val="24"/>
          <w:lang w:eastAsia="ru-RU"/>
        </w:rPr>
        <w:t xml:space="preserve">Далее изучается тема «Страницы истории -Отечества». </w:t>
      </w:r>
      <w:r w:rsidRPr="000E2A16">
        <w:rPr>
          <w:rFonts w:ascii="Times New Roman" w:eastAsia="Times New Roman" w:hAnsi="Times New Roman" w:cs="Times New Roman"/>
          <w:spacing w:val="-1"/>
          <w:sz w:val="24"/>
          <w:lang w:eastAsia="ru-RU"/>
        </w:rPr>
        <w:t>Она предусматривает первоначальное знакомство детей с ис</w:t>
      </w:r>
      <w:r w:rsidRPr="000E2A16">
        <w:rPr>
          <w:rFonts w:ascii="Times New Roman" w:eastAsia="Times New Roman" w:hAnsi="Times New Roman" w:cs="Times New Roman"/>
          <w:spacing w:val="-1"/>
          <w:sz w:val="24"/>
          <w:lang w:eastAsia="ru-RU"/>
        </w:rPr>
        <w:softHyphen/>
        <w:t xml:space="preserve">торией родной страны, с наиболее важными историческими </w:t>
      </w:r>
      <w:r w:rsidRPr="000E2A16">
        <w:rPr>
          <w:rFonts w:ascii="Times New Roman" w:eastAsia="Times New Roman" w:hAnsi="Times New Roman" w:cs="Times New Roman"/>
          <w:spacing w:val="3"/>
          <w:sz w:val="24"/>
          <w:lang w:eastAsia="ru-RU"/>
        </w:rPr>
        <w:t>событиями и яркими историческими личностями. Програм</w:t>
      </w:r>
      <w:r w:rsidRPr="000E2A16">
        <w:rPr>
          <w:rFonts w:ascii="Times New Roman" w:eastAsia="Times New Roman" w:hAnsi="Times New Roman" w:cs="Times New Roman"/>
          <w:spacing w:val="3"/>
          <w:sz w:val="24"/>
          <w:lang w:eastAsia="ru-RU"/>
        </w:rPr>
        <w:softHyphen/>
        <w:t>ма ориентирована на развитие у ребенка интереса к прош</w:t>
      </w:r>
      <w:r w:rsidRPr="000E2A16">
        <w:rPr>
          <w:rFonts w:ascii="Times New Roman" w:eastAsia="Times New Roman" w:hAnsi="Times New Roman" w:cs="Times New Roman"/>
          <w:spacing w:val="3"/>
          <w:sz w:val="24"/>
          <w:lang w:eastAsia="ru-RU"/>
        </w:rPr>
        <w:softHyphen/>
      </w:r>
      <w:r w:rsidRPr="000E2A16">
        <w:rPr>
          <w:rFonts w:ascii="Times New Roman" w:eastAsia="Times New Roman" w:hAnsi="Times New Roman" w:cs="Times New Roman"/>
          <w:spacing w:val="-1"/>
          <w:sz w:val="24"/>
          <w:lang w:eastAsia="ru-RU"/>
        </w:rPr>
        <w:t>лому страны, формирование потребности в получении и рас</w:t>
      </w:r>
      <w:r w:rsidRPr="000E2A16">
        <w:rPr>
          <w:rFonts w:ascii="Times New Roman" w:eastAsia="Times New Roman" w:hAnsi="Times New Roman" w:cs="Times New Roman"/>
          <w:spacing w:val="-1"/>
          <w:sz w:val="24"/>
          <w:lang w:eastAsia="ru-RU"/>
        </w:rPr>
        <w:softHyphen/>
      </w:r>
      <w:r w:rsidRPr="000E2A16">
        <w:rPr>
          <w:rFonts w:ascii="Times New Roman" w:eastAsia="Times New Roman" w:hAnsi="Times New Roman" w:cs="Times New Roman"/>
          <w:sz w:val="24"/>
          <w:lang w:eastAsia="ru-RU"/>
        </w:rPr>
        <w:t>ширении исторических знаний. Отбор фактического матери</w:t>
      </w:r>
      <w:r w:rsidRPr="000E2A16">
        <w:rPr>
          <w:rFonts w:ascii="Times New Roman" w:eastAsia="Times New Roman" w:hAnsi="Times New Roman" w:cs="Times New Roman"/>
          <w:sz w:val="24"/>
          <w:lang w:eastAsia="ru-RU"/>
        </w:rPr>
        <w:softHyphen/>
      </w:r>
      <w:r w:rsidRPr="000E2A16">
        <w:rPr>
          <w:rFonts w:ascii="Times New Roman" w:eastAsia="Times New Roman" w:hAnsi="Times New Roman" w:cs="Times New Roman"/>
          <w:spacing w:val="-1"/>
          <w:sz w:val="24"/>
          <w:lang w:eastAsia="ru-RU"/>
        </w:rPr>
        <w:t xml:space="preserve">ала определяется его доступностью для учащихся данного </w:t>
      </w:r>
      <w:r w:rsidRPr="000E2A16">
        <w:rPr>
          <w:rFonts w:ascii="Times New Roman" w:eastAsia="Times New Roman" w:hAnsi="Times New Roman" w:cs="Times New Roman"/>
          <w:spacing w:val="3"/>
          <w:sz w:val="24"/>
          <w:lang w:eastAsia="ru-RU"/>
        </w:rPr>
        <w:t>возраста, возможностью вести работу по развитию образно</w:t>
      </w:r>
      <w:r w:rsidRPr="000E2A16">
        <w:rPr>
          <w:rFonts w:ascii="Times New Roman" w:eastAsia="Times New Roman" w:hAnsi="Times New Roman" w:cs="Times New Roman"/>
          <w:color w:val="000000"/>
          <w:spacing w:val="3"/>
          <w:sz w:val="24"/>
          <w:lang w:eastAsia="ru-RU"/>
        </w:rPr>
        <w:t>го мышления и эмоциональной сферы младших школьников п</w:t>
      </w:r>
      <w:r w:rsidRPr="000E2A16">
        <w:rPr>
          <w:rFonts w:ascii="Times New Roman" w:eastAsia="Times New Roman" w:hAnsi="Times New Roman" w:cs="Times New Roman"/>
          <w:color w:val="000000"/>
          <w:spacing w:val="7"/>
          <w:sz w:val="24"/>
          <w:lang w:eastAsia="ru-RU"/>
        </w:rPr>
        <w:t xml:space="preserve">о формированию у учащихся патриотических. гражданских </w:t>
      </w:r>
      <w:r w:rsidRPr="000E2A16">
        <w:rPr>
          <w:rFonts w:ascii="Times New Roman" w:eastAsia="Times New Roman" w:hAnsi="Times New Roman" w:cs="Times New Roman"/>
          <w:color w:val="000000"/>
          <w:spacing w:val="6"/>
          <w:sz w:val="24"/>
          <w:lang w:eastAsia="ru-RU"/>
        </w:rPr>
        <w:t>и нравственных качеств. Тема призвана показать причаст</w:t>
      </w:r>
      <w:r w:rsidRPr="000E2A16">
        <w:rPr>
          <w:rFonts w:ascii="Times New Roman" w:eastAsia="Times New Roman" w:hAnsi="Times New Roman" w:cs="Times New Roman"/>
          <w:color w:val="000000"/>
          <w:spacing w:val="4"/>
          <w:sz w:val="24"/>
          <w:lang w:eastAsia="ru-RU"/>
        </w:rPr>
        <w:t xml:space="preserve">ность к истории каждого человека, каждой семы; </w:t>
      </w:r>
      <w:r w:rsidRPr="000E2A16">
        <w:rPr>
          <w:rFonts w:ascii="Times New Roman" w:eastAsia="Times New Roman" w:hAnsi="Times New Roman" w:cs="Times New Roman"/>
          <w:color w:val="000000"/>
          <w:spacing w:val="5"/>
          <w:sz w:val="24"/>
          <w:lang w:eastAsia="ru-RU"/>
        </w:rPr>
        <w:t>связь времен и поколений, познакомить учащихся образ</w:t>
      </w:r>
      <w:r w:rsidRPr="000E2A16">
        <w:rPr>
          <w:rFonts w:ascii="Times New Roman" w:eastAsia="Times New Roman" w:hAnsi="Times New Roman" w:cs="Times New Roman"/>
          <w:color w:val="000000"/>
          <w:spacing w:val="7"/>
          <w:sz w:val="24"/>
          <w:lang w:eastAsia="ru-RU"/>
        </w:rPr>
        <w:t>ами благородного служения Отечеству.</w:t>
      </w:r>
    </w:p>
    <w:p w:rsidR="000E2A16" w:rsidRPr="000E2A16" w:rsidRDefault="000E2A16" w:rsidP="000E2A16">
      <w:pPr>
        <w:spacing w:after="0" w:line="240" w:lineRule="auto"/>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color w:val="000000"/>
          <w:spacing w:val="8"/>
          <w:sz w:val="24"/>
          <w:lang w:eastAsia="ru-RU"/>
        </w:rPr>
        <w:t>Логическим продолжением раздела об истории отечества</w:t>
      </w:r>
      <w:r w:rsidRPr="000E2A16">
        <w:rPr>
          <w:rFonts w:ascii="Times New Roman" w:eastAsia="Times New Roman" w:hAnsi="Times New Roman" w:cs="Times New Roman"/>
          <w:i/>
          <w:iCs/>
          <w:color w:val="000000"/>
          <w:spacing w:val="10"/>
          <w:sz w:val="24"/>
          <w:lang w:eastAsia="ru-RU"/>
        </w:rPr>
        <w:t xml:space="preserve"> </w:t>
      </w:r>
      <w:r w:rsidRPr="000E2A16">
        <w:rPr>
          <w:rFonts w:ascii="Times New Roman" w:eastAsia="Times New Roman" w:hAnsi="Times New Roman" w:cs="Times New Roman"/>
          <w:color w:val="000000"/>
          <w:spacing w:val="10"/>
          <w:sz w:val="24"/>
          <w:lang w:eastAsia="ru-RU"/>
        </w:rPr>
        <w:t xml:space="preserve">является тема «Современная Россия», которая  знакомит </w:t>
      </w:r>
      <w:r w:rsidRPr="000E2A16">
        <w:rPr>
          <w:rFonts w:ascii="Times New Roman" w:eastAsia="Times New Roman" w:hAnsi="Times New Roman" w:cs="Times New Roman"/>
          <w:color w:val="000000"/>
          <w:spacing w:val="6"/>
          <w:sz w:val="24"/>
          <w:lang w:eastAsia="ru-RU"/>
        </w:rPr>
        <w:t>детей с государственным устройством, государственной сим</w:t>
      </w:r>
      <w:r w:rsidRPr="000E2A16">
        <w:rPr>
          <w:rFonts w:ascii="Times New Roman" w:eastAsia="Times New Roman" w:hAnsi="Times New Roman" w:cs="Times New Roman"/>
          <w:color w:val="000000"/>
          <w:spacing w:val="7"/>
          <w:sz w:val="24"/>
          <w:lang w:eastAsia="ru-RU"/>
        </w:rPr>
        <w:t xml:space="preserve">воликой  и  государственными  праздниками  нашей страны, </w:t>
      </w:r>
      <w:r w:rsidRPr="000E2A16">
        <w:rPr>
          <w:rFonts w:ascii="Times New Roman" w:eastAsia="Times New Roman" w:hAnsi="Times New Roman" w:cs="Times New Roman"/>
          <w:color w:val="000000"/>
          <w:spacing w:val="6"/>
          <w:sz w:val="24"/>
          <w:lang w:eastAsia="ru-RU"/>
        </w:rPr>
        <w:t xml:space="preserve">с многонациональным составом населения России. Её регионами.   В  этой  теме  изучаются  также  важнейшие вопросы </w:t>
      </w:r>
      <w:r w:rsidRPr="000E2A16">
        <w:rPr>
          <w:rFonts w:ascii="Times New Roman" w:eastAsia="Times New Roman" w:hAnsi="Times New Roman" w:cs="Times New Roman"/>
          <w:color w:val="000000"/>
          <w:spacing w:val="9"/>
          <w:sz w:val="24"/>
          <w:lang w:eastAsia="ru-RU"/>
        </w:rPr>
        <w:t>о правах человека и правах ребенка.</w:t>
      </w:r>
    </w:p>
    <w:p w:rsidR="000E2A16" w:rsidRPr="000E2A16" w:rsidRDefault="000E2A16" w:rsidP="000E2A16">
      <w:pPr>
        <w:spacing w:after="0" w:line="240" w:lineRule="auto"/>
        <w:ind w:firstLine="426"/>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Учебный курс «Мир вокруг нас» занимает особое место среди учебных предметов начальной школы. Образно говоря, это то, что «всегда с тобой», поскольку познание детьми ок</w:t>
      </w:r>
      <w:r w:rsidRPr="000E2A16">
        <w:rPr>
          <w:rFonts w:ascii="Times New Roman" w:eastAsia="Times New Roman" w:hAnsi="Times New Roman" w:cs="Times New Roman"/>
          <w:sz w:val="24"/>
          <w:lang w:eastAsia="ru-RU"/>
        </w:rPr>
        <w:softHyphen/>
        <w:t>ружающего мира не ограничивается рамками урока. Оно про</w:t>
      </w:r>
      <w:r w:rsidRPr="000E2A16">
        <w:rPr>
          <w:rFonts w:ascii="Times New Roman" w:eastAsia="Times New Roman" w:hAnsi="Times New Roman" w:cs="Times New Roman"/>
          <w:sz w:val="24"/>
          <w:lang w:eastAsia="ru-RU"/>
        </w:rPr>
        <w:softHyphen/>
        <w:t>должается постоянно в школе и за ее стенами. Сам учебный курс является своего рода системообразующим стержнем это</w:t>
      </w:r>
      <w:r w:rsidRPr="000E2A16">
        <w:rPr>
          <w:rFonts w:ascii="Times New Roman" w:eastAsia="Times New Roman" w:hAnsi="Times New Roman" w:cs="Times New Roman"/>
          <w:sz w:val="24"/>
          <w:lang w:eastAsia="ru-RU"/>
        </w:rPr>
        <w:softHyphen/>
        <w:t>го процесса. Вот почему важно, чтобы работа с детьми, нача</w:t>
      </w:r>
      <w:r w:rsidRPr="000E2A16">
        <w:rPr>
          <w:rFonts w:ascii="Times New Roman" w:eastAsia="Times New Roman" w:hAnsi="Times New Roman" w:cs="Times New Roman"/>
          <w:sz w:val="24"/>
          <w:lang w:eastAsia="ru-RU"/>
        </w:rPr>
        <w:softHyphen/>
        <w:t>тая на уроках, продолжалась в той или иной форме и после их окончания, например в группе продленного дня, на вне</w:t>
      </w:r>
      <w:r w:rsidRPr="000E2A16">
        <w:rPr>
          <w:rFonts w:ascii="Times New Roman" w:eastAsia="Times New Roman" w:hAnsi="Times New Roman" w:cs="Times New Roman"/>
          <w:sz w:val="24"/>
          <w:lang w:eastAsia="ru-RU"/>
        </w:rPr>
        <w:softHyphen/>
        <w:t>классных занятиях. Учителю следует также стремиться к то</w:t>
      </w:r>
      <w:r w:rsidRPr="000E2A16">
        <w:rPr>
          <w:rFonts w:ascii="Times New Roman" w:eastAsia="Times New Roman" w:hAnsi="Times New Roman" w:cs="Times New Roman"/>
          <w:sz w:val="24"/>
          <w:lang w:eastAsia="ru-RU"/>
        </w:rPr>
        <w:softHyphen/>
        <w:t>му, чтобы родители учащихся в повседневном общении со сво</w:t>
      </w:r>
      <w:r w:rsidRPr="000E2A16">
        <w:rPr>
          <w:rFonts w:ascii="Times New Roman" w:eastAsia="Times New Roman" w:hAnsi="Times New Roman" w:cs="Times New Roman"/>
          <w:sz w:val="24"/>
          <w:lang w:eastAsia="ru-RU"/>
        </w:rPr>
        <w:softHyphen/>
        <w:t>ими детьми поддерживали их познавательные инициативы, пробуждаемые на уроках. Это могут быть и конкретные зада</w:t>
      </w:r>
      <w:r w:rsidRPr="000E2A16">
        <w:rPr>
          <w:rFonts w:ascii="Times New Roman" w:eastAsia="Times New Roman" w:hAnsi="Times New Roman" w:cs="Times New Roman"/>
          <w:sz w:val="24"/>
          <w:lang w:eastAsia="ru-RU"/>
        </w:rPr>
        <w:softHyphen/>
        <w:t>ния для домашних опытов и наблюдений, чтения и получения информации от взрослых.</w:t>
      </w:r>
    </w:p>
    <w:p w:rsidR="000E2A16" w:rsidRPr="000E2A16" w:rsidRDefault="000E2A16" w:rsidP="000E2A16">
      <w:pPr>
        <w:spacing w:after="240"/>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br/>
        <w:t>В учебно-методический комплект входят: учебник «Мир вокруг нас», Просвещение,  2007 год, Плешаков А. А.- 2 части;  «Рабочая тетрадь», Просвещение, 2007 год, Плешаков А. А.- 2 части.</w:t>
      </w:r>
      <w:r w:rsidRPr="000E2A16">
        <w:rPr>
          <w:rFonts w:ascii="Times New Roman" w:eastAsia="Times New Roman" w:hAnsi="Times New Roman" w:cs="Times New Roman"/>
          <w:sz w:val="24"/>
          <w:lang w:eastAsia="ru-RU"/>
        </w:rPr>
        <w:br/>
        <w:t xml:space="preserve">На изучение окружающего мира в IV классе отводится 2 часа в неделю. </w:t>
      </w:r>
      <w:r w:rsidRPr="000E2A16">
        <w:rPr>
          <w:rFonts w:ascii="Times New Roman" w:eastAsia="Times New Roman" w:hAnsi="Times New Roman" w:cs="Times New Roman"/>
          <w:b/>
          <w:sz w:val="24"/>
          <w:lang w:eastAsia="ru-RU"/>
        </w:rPr>
        <w:t>Общее число часов – 68.</w:t>
      </w:r>
      <w:r w:rsidRPr="000E2A16">
        <w:rPr>
          <w:rFonts w:ascii="Times New Roman" w:eastAsia="Times New Roman" w:hAnsi="Times New Roman" w:cs="Times New Roman"/>
          <w:sz w:val="24"/>
          <w:lang w:eastAsia="ru-RU"/>
        </w:rPr>
        <w:t xml:space="preserve"> Из них 20 % резервного времени. </w:t>
      </w: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spacing w:after="240"/>
        <w:rPr>
          <w:rFonts w:ascii="Times New Roman" w:eastAsia="Times New Roman" w:hAnsi="Times New Roman" w:cs="Times New Roman"/>
          <w:sz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sz w:val="24"/>
          <w:szCs w:val="28"/>
          <w:lang w:eastAsia="ru-RU"/>
        </w:rPr>
        <w:t xml:space="preserve">УЧЕБНО-ТЕМАТИЧЕСКИЙ ПЛАН </w:t>
      </w:r>
      <w:r w:rsidRPr="000E2A16">
        <w:rPr>
          <w:rFonts w:ascii="Times New Roman" w:eastAsia="Times New Roman" w:hAnsi="Times New Roman" w:cs="Times New Roman"/>
          <w:b/>
          <w:bCs/>
          <w:sz w:val="24"/>
          <w:szCs w:val="24"/>
          <w:lang w:eastAsia="ru-RU"/>
        </w:rPr>
        <w:t xml:space="preserve"> ПРЕДМЕТА </w:t>
      </w:r>
      <w:r w:rsidRPr="000E2A16">
        <w:rPr>
          <w:rFonts w:ascii="Times New Roman" w:eastAsia="Times New Roman" w:hAnsi="Times New Roman" w:cs="Times New Roman"/>
          <w:b/>
          <w:sz w:val="24"/>
          <w:szCs w:val="28"/>
          <w:lang w:eastAsia="ru-RU"/>
        </w:rPr>
        <w:t>« ОКРУЖАЮЩИЙ МИР» В 4 КЛАССЕ.</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0773"/>
        <w:gridCol w:w="3686"/>
      </w:tblGrid>
      <w:tr w:rsidR="000E2A16" w:rsidRPr="000E2A16" w:rsidTr="00BA0A1B">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10773"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4 класс</w:t>
            </w:r>
          </w:p>
        </w:tc>
        <w:tc>
          <w:tcPr>
            <w:tcW w:w="3686"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Всего </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часов</w:t>
            </w:r>
          </w:p>
        </w:tc>
      </w:tr>
      <w:tr w:rsidR="000E2A16" w:rsidRPr="000E2A16" w:rsidTr="00BA0A1B">
        <w:trPr>
          <w:trHeight w:val="416"/>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Земля и человечество</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11 ч.</w:t>
            </w:r>
          </w:p>
        </w:tc>
      </w:tr>
      <w:tr w:rsidR="000E2A16" w:rsidRPr="000E2A16" w:rsidTr="00BA0A1B">
        <w:trPr>
          <w:trHeight w:val="594"/>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Природа России</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11 ч.</w:t>
            </w:r>
          </w:p>
        </w:tc>
      </w:tr>
      <w:tr w:rsidR="000E2A16" w:rsidRPr="000E2A16" w:rsidTr="00BA0A1B">
        <w:trPr>
          <w:trHeight w:val="594"/>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Родной край – часть большой страны</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12 ч.</w:t>
            </w:r>
          </w:p>
        </w:tc>
      </w:tr>
      <w:tr w:rsidR="000E2A16" w:rsidRPr="000E2A16" w:rsidTr="00BA0A1B">
        <w:trPr>
          <w:trHeight w:val="594"/>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Страницы всемирной истории</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6 ч.</w:t>
            </w:r>
          </w:p>
        </w:tc>
      </w:tr>
      <w:tr w:rsidR="000E2A16" w:rsidRPr="000E2A16" w:rsidTr="00BA0A1B">
        <w:trPr>
          <w:trHeight w:val="594"/>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Страницы истории Отечества</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20 ч.</w:t>
            </w:r>
          </w:p>
        </w:tc>
      </w:tr>
      <w:tr w:rsidR="000E2A16" w:rsidRPr="000E2A16" w:rsidTr="00BA0A1B">
        <w:trPr>
          <w:trHeight w:val="594"/>
        </w:trPr>
        <w:tc>
          <w:tcPr>
            <w:tcW w:w="781" w:type="dxa"/>
          </w:tcPr>
          <w:p w:rsidR="000E2A16" w:rsidRPr="000E2A16" w:rsidRDefault="000E2A16" w:rsidP="0090042D">
            <w:pPr>
              <w:numPr>
                <w:ilvl w:val="0"/>
                <w:numId w:val="14"/>
              </w:numPr>
              <w:contextualSpacing/>
              <w:jc w:val="center"/>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Современная Россия</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8 ч.</w:t>
            </w:r>
          </w:p>
        </w:tc>
      </w:tr>
      <w:tr w:rsidR="000E2A16" w:rsidRPr="000E2A16" w:rsidTr="00BA0A1B">
        <w:trPr>
          <w:trHeight w:val="594"/>
        </w:trPr>
        <w:tc>
          <w:tcPr>
            <w:tcW w:w="781" w:type="dxa"/>
          </w:tcPr>
          <w:p w:rsidR="000E2A16" w:rsidRPr="000E2A16" w:rsidRDefault="000E2A16" w:rsidP="000E2A16">
            <w:pPr>
              <w:ind w:left="720"/>
              <w:contextualSpacing/>
              <w:rPr>
                <w:rFonts w:ascii="Times New Roman" w:eastAsia="Times New Roman" w:hAnsi="Times New Roman" w:cs="Times New Roman"/>
                <w:sz w:val="24"/>
                <w:szCs w:val="24"/>
                <w:lang w:eastAsia="ru-RU"/>
              </w:rPr>
            </w:pPr>
          </w:p>
        </w:tc>
        <w:tc>
          <w:tcPr>
            <w:tcW w:w="10773"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Всего:</w:t>
            </w:r>
          </w:p>
        </w:tc>
        <w:tc>
          <w:tcPr>
            <w:tcW w:w="3686"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68 часов</w:t>
            </w:r>
          </w:p>
        </w:tc>
      </w:tr>
    </w:tbl>
    <w:p w:rsidR="000E2A16" w:rsidRPr="000E2A16" w:rsidRDefault="000E2A16" w:rsidP="000E2A16">
      <w:pPr>
        <w:jc w:val="center"/>
        <w:rPr>
          <w:rFonts w:ascii="Times New Roman" w:eastAsia="Times New Roman" w:hAnsi="Times New Roman" w:cs="Times New Roman"/>
          <w:b/>
          <w:sz w:val="24"/>
          <w:szCs w:val="28"/>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bCs/>
          <w:sz w:val="24"/>
          <w:szCs w:val="24"/>
          <w:lang w:eastAsia="ru-RU"/>
        </w:rPr>
        <w:t xml:space="preserve">СОДЕРЖАНИЕ УЧЕБНОГО ПРЕДМЕТА </w:t>
      </w:r>
      <w:r w:rsidRPr="000E2A16">
        <w:rPr>
          <w:rFonts w:ascii="Times New Roman" w:eastAsia="Times New Roman" w:hAnsi="Times New Roman" w:cs="Times New Roman"/>
          <w:b/>
          <w:sz w:val="24"/>
          <w:szCs w:val="28"/>
          <w:lang w:eastAsia="ru-RU"/>
        </w:rPr>
        <w:t>« ОКРУЖАЮЩИЙ МИР»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268"/>
        <w:gridCol w:w="1560"/>
        <w:gridCol w:w="10347"/>
      </w:tblGrid>
      <w:tr w:rsidR="000E2A16" w:rsidRPr="000E2A16" w:rsidTr="00BA0A1B">
        <w:trPr>
          <w:trHeight w:val="756"/>
        </w:trPr>
        <w:tc>
          <w:tcPr>
            <w:tcW w:w="781"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2268"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  4 класс</w:t>
            </w:r>
          </w:p>
        </w:tc>
        <w:tc>
          <w:tcPr>
            <w:tcW w:w="1560"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Всего часов</w:t>
            </w:r>
          </w:p>
        </w:tc>
        <w:tc>
          <w:tcPr>
            <w:tcW w:w="1034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Содержание</w:t>
            </w:r>
          </w:p>
        </w:tc>
      </w:tr>
      <w:tr w:rsidR="000E2A16" w:rsidRPr="000E2A16" w:rsidTr="00BA0A1B">
        <w:tc>
          <w:tcPr>
            <w:tcW w:w="781" w:type="dxa"/>
          </w:tcPr>
          <w:p w:rsidR="000E2A16" w:rsidRPr="000E2A16" w:rsidRDefault="000E2A16" w:rsidP="0090042D">
            <w:pPr>
              <w:numPr>
                <w:ilvl w:val="0"/>
                <w:numId w:val="41"/>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Земля и человечество</w:t>
            </w:r>
          </w:p>
        </w:tc>
        <w:tc>
          <w:tcPr>
            <w:tcW w:w="1560"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11 ч.</w:t>
            </w:r>
          </w:p>
        </w:tc>
        <w:tc>
          <w:tcPr>
            <w:tcW w:w="10347" w:type="dxa"/>
          </w:tcPr>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Мир глазами историка. Что изучает история. Исторические источники. Счет лет в истории. Историческая карта.</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Прошлое и настоящее глазами эколога. Представление о современных экологических </w:t>
            </w:r>
            <w:r w:rsidRPr="000E2A16">
              <w:rPr>
                <w:rFonts w:ascii="Times New Roman" w:eastAsia="Times New Roman" w:hAnsi="Times New Roman" w:cs="Times New Roman"/>
                <w:sz w:val="24"/>
                <w:szCs w:val="24"/>
                <w:lang w:eastAsia="ru-RU"/>
              </w:rPr>
              <w:lastRenderedPageBreak/>
              <w:t>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0E2A16" w:rsidRPr="000E2A16" w:rsidRDefault="000E2A16" w:rsidP="000E2A16">
            <w:pPr>
              <w:spacing w:before="120" w:after="0" w:line="240" w:lineRule="auto"/>
              <w:ind w:firstLine="720"/>
              <w:jc w:val="both"/>
              <w:rPr>
                <w:rFonts w:ascii="Times New Roman" w:eastAsia="Times New Roman" w:hAnsi="Times New Roman" w:cs="Times New Roman"/>
                <w:sz w:val="18"/>
                <w:szCs w:val="24"/>
                <w:lang w:eastAsia="ru-RU"/>
              </w:rPr>
            </w:pPr>
            <w:r w:rsidRPr="000E2A16">
              <w:rPr>
                <w:rFonts w:ascii="Times New Roman" w:eastAsia="Times New Roman" w:hAnsi="Times New Roman" w:cs="Times New Roman"/>
                <w:b/>
                <w:bCs/>
                <w:sz w:val="24"/>
                <w:u w:val="single"/>
                <w:lang w:eastAsia="ru-RU"/>
              </w:rPr>
              <w:t>Практические работы:</w:t>
            </w:r>
            <w:r w:rsidRPr="000E2A16">
              <w:rPr>
                <w:rFonts w:ascii="Times New Roman" w:eastAsia="Times New Roman" w:hAnsi="Times New Roman" w:cs="Times New Roman"/>
                <w:b/>
                <w:bCs/>
                <w:sz w:val="18"/>
                <w:szCs w:val="24"/>
                <w:lang w:eastAsia="ru-RU"/>
              </w:rPr>
              <w:t xml:space="preserve"> </w:t>
            </w:r>
          </w:p>
          <w:p w:rsidR="000E2A16" w:rsidRPr="000E2A16" w:rsidRDefault="000E2A16" w:rsidP="0090042D">
            <w:pPr>
              <w:numPr>
                <w:ilvl w:val="0"/>
                <w:numId w:val="38"/>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знакомство с картой звездного неба; </w:t>
            </w:r>
          </w:p>
          <w:p w:rsidR="000E2A16" w:rsidRPr="000E2A16" w:rsidRDefault="000E2A16" w:rsidP="0090042D">
            <w:pPr>
              <w:numPr>
                <w:ilvl w:val="0"/>
                <w:numId w:val="38"/>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поиск и показ изучаемых объектов на глобусе и географической карте; </w:t>
            </w:r>
          </w:p>
          <w:p w:rsidR="000E2A16" w:rsidRPr="000E2A16" w:rsidRDefault="000E2A16" w:rsidP="0090042D">
            <w:pPr>
              <w:numPr>
                <w:ilvl w:val="0"/>
                <w:numId w:val="38"/>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знакомство с историческими картами.</w:t>
            </w:r>
          </w:p>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41"/>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Природа России</w:t>
            </w:r>
          </w:p>
        </w:tc>
        <w:tc>
          <w:tcPr>
            <w:tcW w:w="1560"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11 ч.</w:t>
            </w:r>
          </w:p>
        </w:tc>
        <w:tc>
          <w:tcPr>
            <w:tcW w:w="10347" w:type="dxa"/>
          </w:tcPr>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Представление об экологическом равновесии и необходимости его учета в процессе хозяйственной деятельности людей.</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u w:val="single"/>
                <w:lang w:eastAsia="ru-RU"/>
              </w:rPr>
              <w:t>Практические работы:</w:t>
            </w:r>
            <w:r w:rsidRPr="000E2A16">
              <w:rPr>
                <w:rFonts w:ascii="Times New Roman" w:eastAsia="Times New Roman" w:hAnsi="Times New Roman" w:cs="Times New Roman"/>
                <w:b/>
                <w:bCs/>
                <w:sz w:val="18"/>
                <w:szCs w:val="24"/>
                <w:lang w:eastAsia="ru-RU"/>
              </w:rPr>
              <w:t xml:space="preserve"> </w:t>
            </w:r>
            <w:r w:rsidRPr="000E2A16">
              <w:rPr>
                <w:rFonts w:ascii="Times New Roman" w:eastAsia="Times New Roman" w:hAnsi="Times New Roman" w:cs="Times New Roman"/>
                <w:sz w:val="24"/>
                <w:szCs w:val="24"/>
                <w:lang w:eastAsia="ru-RU"/>
              </w:rPr>
              <w:t>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41"/>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Родной край – часть большой страны</w:t>
            </w:r>
          </w:p>
        </w:tc>
        <w:tc>
          <w:tcPr>
            <w:tcW w:w="1560"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12 ч.</w:t>
            </w:r>
          </w:p>
        </w:tc>
        <w:tc>
          <w:tcPr>
            <w:tcW w:w="10347" w:type="dxa"/>
          </w:tcPr>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Наш край на карте Родины. Карта родного края.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Полезные ископаемые нашего края, их основные свойства, практическое значение, места и способы добычи. Охрана недр в нашем крае.</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Ознакомление с важнейшими видами почв края (подзолистые, черноземные и т. д.). Охрана почв в нашем крае.</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0E2A16" w:rsidRPr="000E2A16" w:rsidRDefault="000E2A16" w:rsidP="000E2A16">
            <w:pPr>
              <w:spacing w:before="120" w:after="0" w:line="240" w:lineRule="auto"/>
              <w:ind w:firstLine="720"/>
              <w:jc w:val="both"/>
              <w:rPr>
                <w:rFonts w:ascii="Times New Roman" w:eastAsia="Times New Roman" w:hAnsi="Times New Roman" w:cs="Times New Roman"/>
                <w:b/>
                <w:bCs/>
                <w:sz w:val="18"/>
                <w:szCs w:val="24"/>
                <w:lang w:eastAsia="ru-RU"/>
              </w:rPr>
            </w:pPr>
            <w:r w:rsidRPr="000E2A16">
              <w:rPr>
                <w:rFonts w:ascii="Times New Roman" w:eastAsia="Times New Roman" w:hAnsi="Times New Roman" w:cs="Times New Roman"/>
                <w:b/>
                <w:bCs/>
                <w:sz w:val="24"/>
                <w:u w:val="single"/>
                <w:lang w:eastAsia="ru-RU"/>
              </w:rPr>
              <w:t>Экскурсии:</w:t>
            </w:r>
            <w:r w:rsidRPr="000E2A16">
              <w:rPr>
                <w:rFonts w:ascii="Times New Roman" w:eastAsia="Times New Roman" w:hAnsi="Times New Roman" w:cs="Times New Roman"/>
                <w:b/>
                <w:bCs/>
                <w:sz w:val="18"/>
                <w:szCs w:val="24"/>
                <w:lang w:eastAsia="ru-RU"/>
              </w:rPr>
              <w:t xml:space="preserve"> </w:t>
            </w:r>
          </w:p>
          <w:p w:rsidR="000E2A16" w:rsidRPr="000E2A16" w:rsidRDefault="000E2A16" w:rsidP="0090042D">
            <w:pPr>
              <w:numPr>
                <w:ilvl w:val="0"/>
                <w:numId w:val="39"/>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знакомство с растениями и животными леса, их распознавание в природных условиях с помощью атласа-определителя; </w:t>
            </w:r>
          </w:p>
          <w:p w:rsidR="000E2A16" w:rsidRPr="000E2A16" w:rsidRDefault="000E2A16" w:rsidP="0090042D">
            <w:pPr>
              <w:numPr>
                <w:ilvl w:val="0"/>
                <w:numId w:val="39"/>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знакомство с растениями и животными луга, их распознавание в природных условиях с помощью атласа-определителя; </w:t>
            </w:r>
          </w:p>
          <w:p w:rsidR="000E2A16" w:rsidRPr="000E2A16" w:rsidRDefault="000E2A16" w:rsidP="0090042D">
            <w:pPr>
              <w:numPr>
                <w:ilvl w:val="0"/>
                <w:numId w:val="39"/>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знакомство с растениями и животными пресного водоема, их распознавание в природных условиях с помощью атласа-определителя.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18"/>
                <w:szCs w:val="24"/>
                <w:lang w:eastAsia="ru-RU"/>
              </w:rPr>
            </w:pPr>
            <w:r w:rsidRPr="000E2A16">
              <w:rPr>
                <w:rFonts w:ascii="Times New Roman" w:eastAsia="Times New Roman" w:hAnsi="Times New Roman" w:cs="Times New Roman"/>
                <w:b/>
                <w:bCs/>
                <w:sz w:val="24"/>
                <w:u w:val="single"/>
                <w:lang w:eastAsia="ru-RU"/>
              </w:rPr>
              <w:t>Практические работы:</w:t>
            </w:r>
            <w:r w:rsidRPr="000E2A16">
              <w:rPr>
                <w:rFonts w:ascii="Times New Roman" w:eastAsia="Times New Roman" w:hAnsi="Times New Roman" w:cs="Times New Roman"/>
                <w:sz w:val="18"/>
                <w:szCs w:val="24"/>
                <w:lang w:eastAsia="ru-RU"/>
              </w:rPr>
              <w:t xml:space="preserve"> </w:t>
            </w:r>
          </w:p>
          <w:p w:rsidR="000E2A16" w:rsidRPr="000E2A16" w:rsidRDefault="000E2A16" w:rsidP="0090042D">
            <w:pPr>
              <w:numPr>
                <w:ilvl w:val="0"/>
                <w:numId w:val="40"/>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знакомство с картой края; </w:t>
            </w:r>
          </w:p>
          <w:p w:rsidR="000E2A16" w:rsidRPr="000E2A16" w:rsidRDefault="000E2A16" w:rsidP="0090042D">
            <w:pPr>
              <w:numPr>
                <w:ilvl w:val="0"/>
                <w:numId w:val="40"/>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рассматривание образцов полезных ископаемых своего края, определение их свойств; </w:t>
            </w:r>
          </w:p>
          <w:p w:rsidR="000E2A16" w:rsidRPr="000E2A16" w:rsidRDefault="000E2A16" w:rsidP="0090042D">
            <w:pPr>
              <w:numPr>
                <w:ilvl w:val="0"/>
                <w:numId w:val="40"/>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рассматривание гербарных экземпляров растений различных сообществ, их распознавание с помощью атласа-определителя; </w:t>
            </w:r>
          </w:p>
          <w:p w:rsidR="000E2A16" w:rsidRPr="000E2A16" w:rsidRDefault="000E2A16" w:rsidP="0090042D">
            <w:pPr>
              <w:numPr>
                <w:ilvl w:val="0"/>
                <w:numId w:val="40"/>
              </w:numPr>
              <w:spacing w:before="120"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знакомство с культурными растениями края.</w:t>
            </w:r>
          </w:p>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41"/>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Страницы всемирной истории</w:t>
            </w:r>
          </w:p>
        </w:tc>
        <w:tc>
          <w:tcPr>
            <w:tcW w:w="1560"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6 ч.</w:t>
            </w:r>
          </w:p>
        </w:tc>
        <w:tc>
          <w:tcPr>
            <w:tcW w:w="10347" w:type="dxa"/>
          </w:tcPr>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Представление о периодизации истории. Начало истории человечества: первобытное общество. Древний мир; древние сооружения — свидетельства прошлого.</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Средние века; о чем рассказывают христианский храм, мусульманская мечеть, замок </w:t>
            </w:r>
            <w:r w:rsidRPr="000E2A16">
              <w:rPr>
                <w:rFonts w:ascii="Times New Roman" w:eastAsia="Times New Roman" w:hAnsi="Times New Roman" w:cs="Times New Roman"/>
                <w:sz w:val="24"/>
                <w:szCs w:val="24"/>
                <w:lang w:eastAsia="ru-RU"/>
              </w:rPr>
              <w:lastRenderedPageBreak/>
              <w:t xml:space="preserve">феодала, дом крестьянина. </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Новое время; достижения науки и техники, объединившие весь мир: пароход, паровоз, железные дороги, электричество, телеграф. Великие географические открытия.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41"/>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Страницы истории Отечества</w:t>
            </w:r>
          </w:p>
        </w:tc>
        <w:tc>
          <w:tcPr>
            <w:tcW w:w="1560"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20 ч.</w:t>
            </w:r>
          </w:p>
        </w:tc>
        <w:tc>
          <w:tcPr>
            <w:tcW w:w="10347" w:type="dxa"/>
          </w:tcPr>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Кто такие славяне. Восточные славяне. Природные условия жизни восточных славян, их быт, нравы, верования.</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Наше Отечество в ХIII—ХV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Иван Третий. Образование единого Русского государства. Культура, быт и нравы страны в ХIII—ХV вв.</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Наше Отечество в ХVI—ХVII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ХVI—ХVII вв.</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Россия в ХVIII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ХVIII в.</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Россия в ХIХ — начале ХХ в. Отечественная война </w:t>
            </w:r>
            <w:smartTag w:uri="urn:schemas-microsoft-com:office:smarttags" w:element="metricconverter">
              <w:smartTagPr>
                <w:attr w:name="ProductID" w:val="1812 г"/>
              </w:smartTagPr>
              <w:r w:rsidRPr="000E2A16">
                <w:rPr>
                  <w:rFonts w:ascii="Times New Roman" w:eastAsia="Times New Roman" w:hAnsi="Times New Roman" w:cs="Times New Roman"/>
                  <w:sz w:val="24"/>
                  <w:szCs w:val="24"/>
                  <w:lang w:eastAsia="ru-RU"/>
                </w:rPr>
                <w:t>1812 г</w:t>
              </w:r>
            </w:smartTag>
            <w:r w:rsidRPr="000E2A16">
              <w:rPr>
                <w:rFonts w:ascii="Times New Roman" w:eastAsia="Times New Roman" w:hAnsi="Times New Roman" w:cs="Times New Roman"/>
                <w:sz w:val="24"/>
                <w:szCs w:val="24"/>
                <w:lang w:eastAsia="ru-RU"/>
              </w:rPr>
              <w:t>. Бородинское сражение. М. И. Кутузов. Царь-освободитель Александр Второй. Культура, быт и нравы России в ХIХ — начале ХХ в.</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Россия в ХХ в. Участие России в Первой мировой войне. Николай Второй — последний император России. Революции </w:t>
            </w:r>
            <w:smartTag w:uri="urn:schemas-microsoft-com:office:smarttags" w:element="metricconverter">
              <w:smartTagPr>
                <w:attr w:name="ProductID" w:val="1917 г"/>
              </w:smartTagPr>
              <w:r w:rsidRPr="000E2A16">
                <w:rPr>
                  <w:rFonts w:ascii="Times New Roman" w:eastAsia="Times New Roman" w:hAnsi="Times New Roman" w:cs="Times New Roman"/>
                  <w:sz w:val="24"/>
                  <w:szCs w:val="24"/>
                  <w:lang w:eastAsia="ru-RU"/>
                </w:rPr>
                <w:t>1917 г</w:t>
              </w:r>
            </w:smartTag>
            <w:r w:rsidRPr="000E2A16">
              <w:rPr>
                <w:rFonts w:ascii="Times New Roman" w:eastAsia="Times New Roman" w:hAnsi="Times New Roman" w:cs="Times New Roman"/>
                <w:sz w:val="24"/>
                <w:szCs w:val="24"/>
                <w:lang w:eastAsia="ru-RU"/>
              </w:rPr>
              <w:t>.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Преобразования в России в 90-е гг. ХХ в. Культура России в ХХ в.</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Прошлое родного края. История страны и родного края в названиях городов, поселков, улиц, в памяти народа, семьи.</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u w:val="single"/>
                <w:lang w:eastAsia="ru-RU"/>
              </w:rPr>
              <w:t>Экскурсия:</w:t>
            </w:r>
            <w:r w:rsidRPr="000E2A16">
              <w:rPr>
                <w:rFonts w:ascii="Times New Roman" w:eastAsia="Times New Roman" w:hAnsi="Times New Roman" w:cs="Times New Roman"/>
                <w:sz w:val="18"/>
                <w:szCs w:val="24"/>
                <w:lang w:eastAsia="ru-RU"/>
              </w:rPr>
              <w:t xml:space="preserve"> </w:t>
            </w:r>
            <w:r w:rsidRPr="000E2A16">
              <w:rPr>
                <w:rFonts w:ascii="Times New Roman" w:eastAsia="Times New Roman" w:hAnsi="Times New Roman" w:cs="Times New Roman"/>
                <w:sz w:val="24"/>
                <w:szCs w:val="24"/>
                <w:lang w:eastAsia="ru-RU"/>
              </w:rPr>
              <w:t>знакомство с историческими достопримечательностями родного края (города, села).</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u w:val="single"/>
                <w:lang w:eastAsia="ru-RU"/>
              </w:rPr>
              <w:t>Практическая работа:</w:t>
            </w:r>
            <w:r w:rsidRPr="000E2A16">
              <w:rPr>
                <w:rFonts w:ascii="Times New Roman" w:eastAsia="Times New Roman" w:hAnsi="Times New Roman" w:cs="Times New Roman"/>
                <w:b/>
                <w:bCs/>
                <w:sz w:val="18"/>
                <w:szCs w:val="24"/>
                <w:lang w:eastAsia="ru-RU"/>
              </w:rPr>
              <w:t xml:space="preserve"> </w:t>
            </w:r>
            <w:r w:rsidRPr="000E2A16">
              <w:rPr>
                <w:rFonts w:ascii="Times New Roman" w:eastAsia="Times New Roman" w:hAnsi="Times New Roman" w:cs="Times New Roman"/>
                <w:sz w:val="24"/>
                <w:szCs w:val="24"/>
                <w:lang w:eastAsia="ru-RU"/>
              </w:rPr>
              <w:t>найти и показать изучаемые объекты на исторических картах.</w:t>
            </w:r>
          </w:p>
          <w:p w:rsidR="000E2A16" w:rsidRPr="000E2A16" w:rsidRDefault="000E2A16" w:rsidP="000E2A16">
            <w:pPr>
              <w:spacing w:after="0"/>
              <w:rPr>
                <w:rFonts w:ascii="Times New Roman" w:eastAsia="Times New Roman" w:hAnsi="Times New Roman" w:cs="Times New Roman"/>
                <w:sz w:val="24"/>
                <w:szCs w:val="24"/>
                <w:lang w:eastAsia="ru-RU"/>
              </w:rPr>
            </w:pPr>
          </w:p>
        </w:tc>
      </w:tr>
      <w:tr w:rsidR="000E2A16" w:rsidRPr="000E2A16" w:rsidTr="00BA0A1B">
        <w:tc>
          <w:tcPr>
            <w:tcW w:w="781" w:type="dxa"/>
          </w:tcPr>
          <w:p w:rsidR="000E2A16" w:rsidRPr="000E2A16" w:rsidRDefault="000E2A16" w:rsidP="0090042D">
            <w:pPr>
              <w:numPr>
                <w:ilvl w:val="0"/>
                <w:numId w:val="41"/>
              </w:numPr>
              <w:contextualSpacing/>
              <w:jc w:val="center"/>
              <w:rPr>
                <w:rFonts w:ascii="Times New Roman" w:eastAsia="Times New Roman" w:hAnsi="Times New Roman" w:cs="Times New Roman"/>
                <w:sz w:val="24"/>
                <w:szCs w:val="24"/>
                <w:lang w:eastAsia="ru-RU"/>
              </w:rPr>
            </w:pPr>
          </w:p>
        </w:tc>
        <w:tc>
          <w:tcPr>
            <w:tcW w:w="2268"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Современная Россия</w:t>
            </w:r>
          </w:p>
        </w:tc>
        <w:tc>
          <w:tcPr>
            <w:tcW w:w="1560" w:type="dxa"/>
          </w:tcPr>
          <w:p w:rsidR="000E2A16" w:rsidRPr="000E2A16" w:rsidRDefault="000E2A16" w:rsidP="000E2A16">
            <w:pPr>
              <w:tabs>
                <w:tab w:val="left" w:pos="4260"/>
              </w:tabs>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8  ч.</w:t>
            </w:r>
          </w:p>
        </w:tc>
        <w:tc>
          <w:tcPr>
            <w:tcW w:w="10347" w:type="dxa"/>
          </w:tcPr>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Государственное устройство России: Президент, Федеральное собрание, Правительство.</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Государственная символика нашей страны (флаг, герб, гимн). Государственные праздники.</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Многонациональный состав населения России.</w:t>
            </w:r>
          </w:p>
          <w:p w:rsidR="000E2A16" w:rsidRPr="000E2A16" w:rsidRDefault="000E2A16" w:rsidP="000E2A16">
            <w:pPr>
              <w:spacing w:before="120" w:after="0" w:line="240" w:lineRule="auto"/>
              <w:ind w:firstLine="72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0E2A16" w:rsidRPr="000E2A16" w:rsidRDefault="000E2A16" w:rsidP="000E2A16">
            <w:pPr>
              <w:spacing w:after="0"/>
              <w:rPr>
                <w:rFonts w:ascii="Times New Roman" w:eastAsia="Times New Roman" w:hAnsi="Times New Roman" w:cs="Times New Roman"/>
                <w:sz w:val="24"/>
                <w:szCs w:val="24"/>
                <w:lang w:eastAsia="ru-RU"/>
              </w:rPr>
            </w:pPr>
          </w:p>
        </w:tc>
      </w:tr>
    </w:tbl>
    <w:p w:rsidR="000E2A16" w:rsidRPr="000E2A16" w:rsidRDefault="000E2A16" w:rsidP="000E2A16">
      <w:pPr>
        <w:spacing w:after="0"/>
        <w:rPr>
          <w:rFonts w:ascii="Times New Roman" w:eastAsia="Times New Roman" w:hAnsi="Times New Roman" w:cs="Times New Roman"/>
          <w:b/>
          <w:sz w:val="24"/>
          <w:szCs w:val="24"/>
          <w:lang w:eastAsia="ru-RU"/>
        </w:rPr>
      </w:pPr>
    </w:p>
    <w:p w:rsidR="000E2A16" w:rsidRPr="000E2A16" w:rsidRDefault="000E2A16" w:rsidP="000E2A16">
      <w:pPr>
        <w:spacing w:after="0"/>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ОСНОВНЫЕ ТРЕБОВАНИЯ К УРОВНЮ ПОДГОТОВКИ ОБУЧАЮЩИХСЯ К КОНЦУ 4 КЛАССА ПО ДАННОЙ ПРОГРАММЕ:</w:t>
      </w: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hd w:val="clear" w:color="auto" w:fill="FFFFFF"/>
        <w:autoSpaceDE w:val="0"/>
        <w:autoSpaceDN w:val="0"/>
        <w:adjustRightInd w:val="0"/>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b/>
          <w:bCs/>
          <w:i/>
          <w:iCs/>
          <w:sz w:val="24"/>
          <w:lang w:eastAsia="ru-RU"/>
        </w:rPr>
        <w:t>К концу 4 класса учащиеся должны знать:</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Земля — планета Солнечной системы, причины смены дня и ночи и времен года;</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способы изображения Земли, ее поверхности: глобус, гео</w:t>
      </w:r>
      <w:r w:rsidRPr="000E2A16">
        <w:rPr>
          <w:rFonts w:ascii="Times New Roman" w:eastAsia="Times New Roman" w:hAnsi="Times New Roman" w:cs="Times New Roman"/>
          <w:sz w:val="24"/>
          <w:lang w:eastAsia="ru-RU"/>
        </w:rPr>
        <w:softHyphen/>
        <w:t>графическая карта;</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что изучает история, как историки узнают о прошлом, как ведется счет лет в истории; особенности исторической карты;</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некоторые современные экологические проблемы;</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природные зоны России;</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особенности природы своего края: формы земной поверх</w:t>
      </w:r>
      <w:r w:rsidRPr="000E2A16">
        <w:rPr>
          <w:rFonts w:ascii="Times New Roman" w:eastAsia="Times New Roman" w:hAnsi="Times New Roman" w:cs="Times New Roman"/>
          <w:sz w:val="24"/>
          <w:lang w:eastAsia="ru-RU"/>
        </w:rPr>
        <w:softHyphen/>
        <w:t>ности, полезные ископаемые, водоемы, природные сообщества;</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исторические периоды: первобытное общество, Древний мир. Средние века, Новое время. Новейшее время;</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важнейшие события и великих людей отечественной ис</w:t>
      </w:r>
      <w:r w:rsidRPr="000E2A16">
        <w:rPr>
          <w:rFonts w:ascii="Times New Roman" w:eastAsia="Times New Roman" w:hAnsi="Times New Roman" w:cs="Times New Roman"/>
          <w:sz w:val="24"/>
          <w:lang w:eastAsia="ru-RU"/>
        </w:rPr>
        <w:softHyphen/>
        <w:t>тории;</w:t>
      </w:r>
    </w:p>
    <w:p w:rsidR="000E2A16" w:rsidRPr="000E2A16" w:rsidRDefault="000E2A16" w:rsidP="0090042D">
      <w:pPr>
        <w:numPr>
          <w:ilvl w:val="0"/>
          <w:numId w:val="42"/>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государственную символику и государственные праздни</w:t>
      </w:r>
      <w:r w:rsidRPr="000E2A16">
        <w:rPr>
          <w:rFonts w:ascii="Times New Roman" w:eastAsia="Times New Roman" w:hAnsi="Times New Roman" w:cs="Times New Roman"/>
          <w:sz w:val="24"/>
          <w:lang w:eastAsia="ru-RU"/>
        </w:rPr>
        <w:softHyphen/>
        <w:t>ки современной России; что такое Конституция; основные права ребенка.</w:t>
      </w:r>
    </w:p>
    <w:p w:rsidR="000E2A16" w:rsidRPr="000E2A16" w:rsidRDefault="000E2A16" w:rsidP="000E2A16">
      <w:pPr>
        <w:shd w:val="clear" w:color="auto" w:fill="FFFFFF"/>
        <w:autoSpaceDE w:val="0"/>
        <w:autoSpaceDN w:val="0"/>
        <w:adjustRightInd w:val="0"/>
        <w:ind w:firstLine="284"/>
        <w:rPr>
          <w:rFonts w:ascii="Times New Roman" w:eastAsia="Times New Roman" w:hAnsi="Times New Roman" w:cs="Times New Roman"/>
          <w:sz w:val="24"/>
          <w:lang w:eastAsia="ru-RU"/>
        </w:rPr>
      </w:pPr>
      <w:r w:rsidRPr="000E2A16">
        <w:rPr>
          <w:rFonts w:ascii="Times New Roman" w:eastAsia="Times New Roman" w:hAnsi="Times New Roman" w:cs="Times New Roman"/>
          <w:b/>
          <w:bCs/>
          <w:i/>
          <w:iCs/>
          <w:sz w:val="24"/>
          <w:lang w:eastAsia="ru-RU"/>
        </w:rPr>
        <w:lastRenderedPageBreak/>
        <w:t>Учащиеся должны уметь:</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распознавать природные объекты с помощью атласа-опре</w:t>
      </w:r>
      <w:r w:rsidRPr="000E2A16">
        <w:rPr>
          <w:rFonts w:ascii="Times New Roman" w:eastAsia="Times New Roman" w:hAnsi="Times New Roman" w:cs="Times New Roman"/>
          <w:sz w:val="24"/>
          <w:lang w:eastAsia="ru-RU"/>
        </w:rPr>
        <w:softHyphen/>
        <w:t>делителя; различать важнейшие полезные ископаемые свое</w:t>
      </w:r>
      <w:r w:rsidRPr="000E2A16">
        <w:rPr>
          <w:rFonts w:ascii="Times New Roman" w:eastAsia="Times New Roman" w:hAnsi="Times New Roman" w:cs="Times New Roman"/>
          <w:sz w:val="24"/>
          <w:lang w:eastAsia="ru-RU"/>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проводить наблюдения природных тел и явлений;</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в учебных и реальных ситуациях в доступной форме да</w:t>
      </w:r>
      <w:r w:rsidRPr="000E2A16">
        <w:rPr>
          <w:rFonts w:ascii="Times New Roman" w:eastAsia="Times New Roman" w:hAnsi="Times New Roman" w:cs="Times New Roman"/>
          <w:sz w:val="24"/>
          <w:lang w:eastAsia="ru-RU"/>
        </w:rPr>
        <w:softHyphen/>
        <w:t>вать оценку деятельности людей с точки зрения ее экологи</w:t>
      </w:r>
      <w:r w:rsidRPr="000E2A16">
        <w:rPr>
          <w:rFonts w:ascii="Times New Roman" w:eastAsia="Times New Roman" w:hAnsi="Times New Roman" w:cs="Times New Roman"/>
          <w:sz w:val="24"/>
          <w:lang w:eastAsia="ru-RU"/>
        </w:rPr>
        <w:softHyphen/>
        <w:t>ческой допустимости; определять возможные причины отри</w:t>
      </w:r>
      <w:r w:rsidRPr="000E2A16">
        <w:rPr>
          <w:rFonts w:ascii="Times New Roman" w:eastAsia="Times New Roman" w:hAnsi="Times New Roman" w:cs="Times New Roman"/>
          <w:sz w:val="24"/>
          <w:lang w:eastAsia="ru-RU"/>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0E2A16">
        <w:rPr>
          <w:rFonts w:ascii="Times New Roman" w:eastAsia="Times New Roman" w:hAnsi="Times New Roman" w:cs="Times New Roman"/>
          <w:sz w:val="24"/>
          <w:lang w:eastAsia="ru-RU"/>
        </w:rPr>
        <w:softHyphen/>
        <w:t>рианты личного участия в сохранении природного окруже</w:t>
      </w:r>
      <w:r w:rsidRPr="000E2A16">
        <w:rPr>
          <w:rFonts w:ascii="Times New Roman" w:eastAsia="Times New Roman" w:hAnsi="Times New Roman" w:cs="Times New Roman"/>
          <w:sz w:val="24"/>
          <w:lang w:eastAsia="ru-RU"/>
        </w:rPr>
        <w:softHyphen/>
        <w:t>ния;</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приводить примеры животных Красной книги России и международной Красной книги;</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соотносить год с веком, определять последовательность исторических событий;</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приводить примеры патриотизма, доблести, благородства на материале отечественной истории;</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приводить примеры народов России;</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самостоятельно находить в учебнике и дополнительных источниках сведения по определенной теме природоведчес</w:t>
      </w:r>
      <w:r w:rsidRPr="000E2A16">
        <w:rPr>
          <w:rFonts w:ascii="Times New Roman" w:eastAsia="Times New Roman" w:hAnsi="Times New Roman" w:cs="Times New Roman"/>
          <w:sz w:val="24"/>
          <w:lang w:eastAsia="ru-RU"/>
        </w:rPr>
        <w:softHyphen/>
        <w:t>кого и обществоведческого характера, излагать их в виде со</w:t>
      </w:r>
      <w:r w:rsidRPr="000E2A16">
        <w:rPr>
          <w:rFonts w:ascii="Times New Roman" w:eastAsia="Times New Roman" w:hAnsi="Times New Roman" w:cs="Times New Roman"/>
          <w:sz w:val="24"/>
          <w:lang w:eastAsia="ru-RU"/>
        </w:rPr>
        <w:softHyphen/>
        <w:t>общения, рассказа;</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применять иллюстрацию учебника как источник знаний, раскрывать содержание иллюстрации;</w:t>
      </w:r>
    </w:p>
    <w:p w:rsidR="000E2A16" w:rsidRPr="000E2A16" w:rsidRDefault="000E2A16" w:rsidP="0090042D">
      <w:pPr>
        <w:numPr>
          <w:ilvl w:val="0"/>
          <w:numId w:val="43"/>
        </w:numPr>
        <w:shd w:val="clear" w:color="auto" w:fill="FFFFFF"/>
        <w:autoSpaceDE w:val="0"/>
        <w:autoSpaceDN w:val="0"/>
        <w:adjustRightInd w:val="0"/>
        <w:contextualSpacing/>
        <w:rPr>
          <w:rFonts w:ascii="Times New Roman" w:eastAsia="Times New Roman" w:hAnsi="Times New Roman" w:cs="Times New Roman"/>
          <w:b/>
          <w:bCs/>
          <w:sz w:val="24"/>
          <w:lang w:eastAsia="ru-RU"/>
        </w:rPr>
      </w:pPr>
      <w:r w:rsidRPr="000E2A16">
        <w:rPr>
          <w:rFonts w:ascii="Times New Roman" w:eastAsia="Times New Roman" w:hAnsi="Times New Roman" w:cs="Times New Roman"/>
          <w:sz w:val="24"/>
          <w:lang w:eastAsia="ru-RU"/>
        </w:rPr>
        <w:t>владеть элементарными приемами чтения географической и исторической карты.</w:t>
      </w:r>
      <w:r w:rsidRPr="000E2A16">
        <w:rPr>
          <w:rFonts w:ascii="Times New Roman" w:eastAsia="Times New Roman" w:hAnsi="Times New Roman" w:cs="Times New Roman"/>
          <w:b/>
          <w:bCs/>
          <w:sz w:val="24"/>
          <w:lang w:eastAsia="ru-RU"/>
        </w:rPr>
        <w:t xml:space="preserve"> </w:t>
      </w:r>
    </w:p>
    <w:p w:rsidR="000E2A16" w:rsidRPr="000E2A16" w:rsidRDefault="000E2A16" w:rsidP="000E2A16">
      <w:pPr>
        <w:shd w:val="clear" w:color="auto" w:fill="FFFFFF"/>
        <w:autoSpaceDE w:val="0"/>
        <w:autoSpaceDN w:val="0"/>
        <w:adjustRightInd w:val="0"/>
        <w:ind w:firstLine="284"/>
        <w:rPr>
          <w:rFonts w:ascii="Times New Roman" w:eastAsia="Times New Roman" w:hAnsi="Times New Roman" w:cs="Times New Roman"/>
          <w:b/>
          <w:bCs/>
          <w:sz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ИНФОРМАЦИОННО-МЕТОДИЧЕСКОЕ ОБЕСПЕЧЕНИЕ:</w:t>
      </w:r>
    </w:p>
    <w:p w:rsidR="000E2A16" w:rsidRPr="000E2A16" w:rsidRDefault="000E2A16" w:rsidP="000E2A16">
      <w:pPr>
        <w:rPr>
          <w:rFonts w:ascii="Times New Roman" w:eastAsia="Times New Roman" w:hAnsi="Times New Roman" w:cs="Times New Roman"/>
          <w:sz w:val="24"/>
          <w:u w:val="single"/>
          <w:lang w:eastAsia="ru-RU"/>
        </w:rPr>
      </w:pPr>
      <w:r w:rsidRPr="000E2A16">
        <w:rPr>
          <w:rFonts w:ascii="Times New Roman" w:eastAsia="Times New Roman" w:hAnsi="Times New Roman" w:cs="Times New Roman"/>
          <w:sz w:val="24"/>
          <w:u w:val="single"/>
          <w:lang w:eastAsia="ru-RU"/>
        </w:rPr>
        <w:t>Литература для учащихся:</w:t>
      </w:r>
    </w:p>
    <w:p w:rsidR="000E2A16" w:rsidRPr="000E2A16" w:rsidRDefault="000E2A16" w:rsidP="0090042D">
      <w:pPr>
        <w:numPr>
          <w:ilvl w:val="0"/>
          <w:numId w:val="44"/>
        </w:numPr>
        <w:spacing w:after="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Учебник А.А.Плешаков, «Мир вокруг нас», часть I, II. Просвещение. </w:t>
      </w:r>
      <w:smartTag w:uri="urn:schemas-microsoft-com:office:smarttags" w:element="metricconverter">
        <w:smartTagPr>
          <w:attr w:name="ProductID" w:val="2007 г"/>
        </w:smartTagPr>
        <w:r w:rsidRPr="000E2A16">
          <w:rPr>
            <w:rFonts w:ascii="Times New Roman" w:eastAsia="Times New Roman" w:hAnsi="Times New Roman" w:cs="Times New Roman"/>
            <w:sz w:val="24"/>
            <w:lang w:eastAsia="ru-RU"/>
          </w:rPr>
          <w:t>2007 г</w:t>
        </w:r>
      </w:smartTag>
      <w:r w:rsidRPr="000E2A16">
        <w:rPr>
          <w:rFonts w:ascii="Times New Roman" w:eastAsia="Times New Roman" w:hAnsi="Times New Roman" w:cs="Times New Roman"/>
          <w:sz w:val="24"/>
          <w:lang w:eastAsia="ru-RU"/>
        </w:rPr>
        <w:t>.; «Рабочая тетрадь», Просвещение, 2007 год, Плешаков А. А.- 2 части.</w:t>
      </w:r>
    </w:p>
    <w:p w:rsidR="000E2A16" w:rsidRPr="000E2A16" w:rsidRDefault="000E2A16" w:rsidP="000E2A16">
      <w:pPr>
        <w:spacing w:after="240"/>
        <w:ind w:left="709" w:hanging="349"/>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2.  Е.М.Тихомирова. Тесты по предмету «Окружающий мир», 4 класс», Москва.     «ЭКЗАМЕН», </w:t>
      </w:r>
      <w:smartTag w:uri="urn:schemas-microsoft-com:office:smarttags" w:element="metricconverter">
        <w:smartTagPr>
          <w:attr w:name="ProductID" w:val="2006 г"/>
        </w:smartTagPr>
        <w:r w:rsidRPr="000E2A16">
          <w:rPr>
            <w:rFonts w:ascii="Times New Roman" w:eastAsia="Times New Roman" w:hAnsi="Times New Roman" w:cs="Times New Roman"/>
            <w:sz w:val="24"/>
            <w:lang w:eastAsia="ru-RU"/>
          </w:rPr>
          <w:t>2006 г</w:t>
        </w:r>
      </w:smartTag>
      <w:r w:rsidRPr="000E2A16">
        <w:rPr>
          <w:rFonts w:ascii="Times New Roman" w:eastAsia="Times New Roman" w:hAnsi="Times New Roman" w:cs="Times New Roman"/>
          <w:sz w:val="24"/>
          <w:lang w:eastAsia="ru-RU"/>
        </w:rPr>
        <w:t>.</w:t>
      </w:r>
    </w:p>
    <w:p w:rsidR="000E2A16" w:rsidRPr="000E2A16" w:rsidRDefault="000E2A16" w:rsidP="000E2A16">
      <w:pPr>
        <w:spacing w:after="240"/>
        <w:rPr>
          <w:rFonts w:ascii="Times New Roman" w:eastAsia="Times New Roman" w:hAnsi="Times New Roman" w:cs="Times New Roman"/>
          <w:sz w:val="24"/>
          <w:u w:val="single"/>
          <w:lang w:eastAsia="ru-RU"/>
        </w:rPr>
      </w:pPr>
      <w:r w:rsidRPr="000E2A16">
        <w:rPr>
          <w:rFonts w:ascii="Times New Roman" w:eastAsia="Times New Roman" w:hAnsi="Times New Roman" w:cs="Times New Roman"/>
          <w:sz w:val="24"/>
          <w:u w:val="single"/>
          <w:lang w:eastAsia="ru-RU"/>
        </w:rPr>
        <w:t>Пособия для учителя:</w:t>
      </w:r>
    </w:p>
    <w:p w:rsidR="000E2A16" w:rsidRPr="000E2A16" w:rsidRDefault="000E2A16" w:rsidP="0090042D">
      <w:pPr>
        <w:numPr>
          <w:ilvl w:val="0"/>
          <w:numId w:val="45"/>
        </w:numPr>
        <w:spacing w:after="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b/>
          <w:i/>
          <w:sz w:val="24"/>
          <w:lang w:eastAsia="ru-RU"/>
        </w:rPr>
        <w:t>Концепция программы для начальных классов</w:t>
      </w:r>
      <w:r w:rsidRPr="000E2A16">
        <w:rPr>
          <w:rFonts w:ascii="Times New Roman" w:eastAsia="Times New Roman" w:hAnsi="Times New Roman" w:cs="Times New Roman"/>
          <w:sz w:val="24"/>
          <w:lang w:eastAsia="ru-RU"/>
        </w:rPr>
        <w:t xml:space="preserve"> «Школа России»/часть 1. 3-е издание/Москва «Просвещение» 2008.</w:t>
      </w:r>
    </w:p>
    <w:p w:rsidR="000E2A16" w:rsidRPr="000E2A16" w:rsidRDefault="000E2A16" w:rsidP="0090042D">
      <w:pPr>
        <w:numPr>
          <w:ilvl w:val="0"/>
          <w:numId w:val="45"/>
        </w:numPr>
        <w:spacing w:after="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b/>
          <w:i/>
          <w:sz w:val="24"/>
          <w:lang w:eastAsia="ru-RU"/>
        </w:rPr>
        <w:t>Контрольно-измерительные материалы.</w:t>
      </w:r>
      <w:r w:rsidRPr="000E2A16">
        <w:rPr>
          <w:rFonts w:ascii="Times New Roman" w:eastAsia="Times New Roman" w:hAnsi="Times New Roman" w:cs="Times New Roman"/>
          <w:sz w:val="24"/>
          <w:lang w:eastAsia="ru-RU"/>
        </w:rPr>
        <w:t xml:space="preserve"> Окружающий мир: 4класс / Сост. И.Ф. Яценко. – 3-е изд., перераб. – М.: ВАКО, 2011.</w:t>
      </w:r>
    </w:p>
    <w:p w:rsidR="000E2A16" w:rsidRPr="000E2A16" w:rsidRDefault="000E2A16" w:rsidP="0090042D">
      <w:pPr>
        <w:numPr>
          <w:ilvl w:val="0"/>
          <w:numId w:val="45"/>
        </w:numPr>
        <w:spacing w:after="24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Методические разработки: О.И. Дмитриева «Поурочные разработки по курсу «Окружающий мир», 4 класс», Москва.  ВАКО. 2008 г.</w:t>
      </w:r>
    </w:p>
    <w:p w:rsidR="000E2A16" w:rsidRPr="000E2A16" w:rsidRDefault="000E2A16" w:rsidP="0090042D">
      <w:pPr>
        <w:numPr>
          <w:ilvl w:val="0"/>
          <w:numId w:val="45"/>
        </w:numPr>
        <w:spacing w:after="24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 А.Плешаков. 100 и еще 14 заданий по природоведению. Рабочая тетрадь к   учебникам «Природоведение» и «Мир вокруг нас» для 4 класса начальной школы.   Москва ВИТА Пресс, </w:t>
      </w:r>
      <w:smartTag w:uri="urn:schemas-microsoft-com:office:smarttags" w:element="metricconverter">
        <w:smartTagPr>
          <w:attr w:name="ProductID" w:val="2009 г"/>
        </w:smartTagPr>
        <w:r w:rsidRPr="000E2A16">
          <w:rPr>
            <w:rFonts w:ascii="Times New Roman" w:eastAsia="Times New Roman" w:hAnsi="Times New Roman" w:cs="Times New Roman"/>
            <w:sz w:val="24"/>
            <w:lang w:eastAsia="ru-RU"/>
          </w:rPr>
          <w:t>2009 г</w:t>
        </w:r>
      </w:smartTag>
      <w:r w:rsidRPr="000E2A16">
        <w:rPr>
          <w:rFonts w:ascii="Times New Roman" w:eastAsia="Times New Roman" w:hAnsi="Times New Roman" w:cs="Times New Roman"/>
          <w:sz w:val="24"/>
          <w:lang w:eastAsia="ru-RU"/>
        </w:rPr>
        <w:t>.</w:t>
      </w:r>
    </w:p>
    <w:p w:rsidR="000E2A16" w:rsidRPr="000E2A16" w:rsidRDefault="000E2A16" w:rsidP="0090042D">
      <w:pPr>
        <w:numPr>
          <w:ilvl w:val="0"/>
          <w:numId w:val="45"/>
        </w:numPr>
        <w:spacing w:after="24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lastRenderedPageBreak/>
        <w:t>Материалы газет и журналов «Начальная школа» 2004-</w:t>
      </w:r>
      <w:smartTag w:uri="urn:schemas-microsoft-com:office:smarttags" w:element="metricconverter">
        <w:smartTagPr>
          <w:attr w:name="ProductID" w:val="2008 г"/>
        </w:smartTagPr>
        <w:r w:rsidRPr="000E2A16">
          <w:rPr>
            <w:rFonts w:ascii="Times New Roman" w:eastAsia="Times New Roman" w:hAnsi="Times New Roman" w:cs="Times New Roman"/>
            <w:sz w:val="24"/>
            <w:lang w:eastAsia="ru-RU"/>
          </w:rPr>
          <w:t>2008 г</w:t>
        </w:r>
      </w:smartTag>
      <w:r w:rsidRPr="000E2A16">
        <w:rPr>
          <w:rFonts w:ascii="Times New Roman" w:eastAsia="Times New Roman" w:hAnsi="Times New Roman" w:cs="Times New Roman"/>
          <w:sz w:val="24"/>
          <w:lang w:eastAsia="ru-RU"/>
        </w:rPr>
        <w:t>.г.;</w:t>
      </w:r>
    </w:p>
    <w:p w:rsidR="000E2A16" w:rsidRPr="000E2A16" w:rsidRDefault="000E2A16" w:rsidP="0090042D">
      <w:pPr>
        <w:numPr>
          <w:ilvl w:val="0"/>
          <w:numId w:val="45"/>
        </w:numPr>
        <w:spacing w:after="24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 Энциклопедии, различные словари из школьной библиотеки.</w:t>
      </w:r>
    </w:p>
    <w:p w:rsidR="000E2A16" w:rsidRPr="000E2A16" w:rsidRDefault="000E2A16" w:rsidP="0090042D">
      <w:pPr>
        <w:numPr>
          <w:ilvl w:val="0"/>
          <w:numId w:val="45"/>
        </w:numPr>
        <w:spacing w:after="24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 Наглядные пособия: таблицы, плакаты, муляжи, коллекция полезных ископаемых, гербарий.</w:t>
      </w:r>
    </w:p>
    <w:p w:rsidR="000E2A16" w:rsidRPr="000E2A16" w:rsidRDefault="000E2A16" w:rsidP="0090042D">
      <w:pPr>
        <w:numPr>
          <w:ilvl w:val="0"/>
          <w:numId w:val="45"/>
        </w:numPr>
        <w:spacing w:after="240" w:line="240" w:lineRule="auto"/>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  Карты: физическая карта мира (России,  Воронежской области), политическая карта мира (России, Воронежской области).</w:t>
      </w: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rPr>
          <w:rFonts w:ascii="Times New Roman" w:eastAsia="Times New Roman" w:hAnsi="Times New Roman" w:cs="Times New Roman"/>
          <w:b/>
          <w:sz w:val="28"/>
          <w:szCs w:val="28"/>
          <w:lang w:eastAsia="ru-RU"/>
        </w:rPr>
      </w:pPr>
    </w:p>
    <w:p w:rsidR="000E2A16" w:rsidRPr="000E2A16" w:rsidRDefault="000E2A16" w:rsidP="000E2A16">
      <w:pPr>
        <w:ind w:left="720"/>
        <w:contextualSpacing/>
        <w:jc w:val="center"/>
        <w:rPr>
          <w:rFonts w:ascii="Times New Roman" w:eastAsia="Times New Roman" w:hAnsi="Times New Roman" w:cs="Times New Roman"/>
          <w:b/>
          <w:sz w:val="28"/>
          <w:szCs w:val="28"/>
          <w:lang w:eastAsia="ru-RU"/>
        </w:rPr>
      </w:pPr>
      <w:r w:rsidRPr="000E2A16">
        <w:rPr>
          <w:rFonts w:ascii="Times New Roman" w:eastAsia="Times New Roman" w:hAnsi="Times New Roman" w:cs="Times New Roman"/>
          <w:b/>
          <w:sz w:val="28"/>
          <w:szCs w:val="28"/>
          <w:lang w:eastAsia="ru-RU"/>
        </w:rPr>
        <w:t>КАЛЕНДАРНО-ТЕМАТИЧЕСКОЕ ПЛАНИРОВАНИЕ ПО ОКРУЖАЮЩЕМУ МИРУ:</w:t>
      </w:r>
      <w:r w:rsidRPr="000E2A16">
        <w:rPr>
          <w:rFonts w:ascii="Times New Roman" w:eastAsia="Times New Roman" w:hAnsi="Times New Roman" w:cs="Times New Roman"/>
          <w:sz w:val="24"/>
          <w:lang w:eastAsia="ru-RU"/>
        </w:rPr>
        <w:br/>
      </w:r>
    </w:p>
    <w:tbl>
      <w:tblPr>
        <w:tblStyle w:val="a3"/>
        <w:tblW w:w="15417" w:type="dxa"/>
        <w:tblLayout w:type="fixed"/>
        <w:tblLook w:val="04A0"/>
      </w:tblPr>
      <w:tblGrid>
        <w:gridCol w:w="799"/>
        <w:gridCol w:w="2570"/>
        <w:gridCol w:w="9213"/>
        <w:gridCol w:w="1276"/>
        <w:gridCol w:w="851"/>
        <w:gridCol w:w="708"/>
      </w:tblGrid>
      <w:tr w:rsidR="000E2A16" w:rsidRPr="000E2A16" w:rsidTr="00BA0A1B">
        <w:tc>
          <w:tcPr>
            <w:tcW w:w="799" w:type="dxa"/>
          </w:tcPr>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w:t>
            </w:r>
          </w:p>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п/п</w:t>
            </w:r>
          </w:p>
        </w:tc>
        <w:tc>
          <w:tcPr>
            <w:tcW w:w="2570" w:type="dxa"/>
          </w:tcPr>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Наименование раздела программы</w:t>
            </w:r>
          </w:p>
        </w:tc>
        <w:tc>
          <w:tcPr>
            <w:tcW w:w="9213" w:type="dxa"/>
          </w:tcPr>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Тема урока</w:t>
            </w:r>
          </w:p>
        </w:tc>
        <w:tc>
          <w:tcPr>
            <w:tcW w:w="1276" w:type="dxa"/>
          </w:tcPr>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Коли-чество</w:t>
            </w:r>
          </w:p>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часов</w:t>
            </w:r>
          </w:p>
        </w:tc>
        <w:tc>
          <w:tcPr>
            <w:tcW w:w="1559" w:type="dxa"/>
            <w:gridSpan w:val="2"/>
          </w:tcPr>
          <w:p w:rsidR="000E2A16" w:rsidRPr="000E2A16" w:rsidRDefault="000E2A16" w:rsidP="000E2A16">
            <w:pPr>
              <w:jc w:val="center"/>
              <w:rPr>
                <w:rFonts w:ascii="Times New Roman" w:hAnsi="Times New Roman"/>
                <w:b/>
                <w:sz w:val="24"/>
                <w:szCs w:val="24"/>
              </w:rPr>
            </w:pPr>
            <w:r w:rsidRPr="000E2A16">
              <w:rPr>
                <w:rFonts w:ascii="Times New Roman" w:hAnsi="Times New Roman"/>
                <w:b/>
                <w:sz w:val="24"/>
                <w:szCs w:val="24"/>
              </w:rPr>
              <w:t>Дата проведения урока</w:t>
            </w:r>
          </w:p>
        </w:tc>
      </w:tr>
      <w:tr w:rsidR="000E2A16" w:rsidRPr="000E2A16" w:rsidTr="00BA0A1B">
        <w:tc>
          <w:tcPr>
            <w:tcW w:w="799"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2570"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2</w:t>
            </w:r>
          </w:p>
        </w:tc>
        <w:tc>
          <w:tcPr>
            <w:tcW w:w="9213"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3</w:t>
            </w:r>
          </w:p>
        </w:tc>
        <w:tc>
          <w:tcPr>
            <w:tcW w:w="1276"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4</w:t>
            </w:r>
          </w:p>
        </w:tc>
        <w:tc>
          <w:tcPr>
            <w:tcW w:w="851"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план</w:t>
            </w:r>
          </w:p>
        </w:tc>
        <w:tc>
          <w:tcPr>
            <w:tcW w:w="708"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факт</w:t>
            </w:r>
          </w:p>
        </w:tc>
      </w:tr>
      <w:tr w:rsidR="000E2A16" w:rsidRPr="000E2A16" w:rsidTr="00BA0A1B">
        <w:tc>
          <w:tcPr>
            <w:tcW w:w="799" w:type="dxa"/>
          </w:tcPr>
          <w:p w:rsidR="000E2A16" w:rsidRPr="000E2A16" w:rsidRDefault="000E2A16" w:rsidP="000E2A16">
            <w:pPr>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r w:rsidRPr="000E2A16">
              <w:rPr>
                <w:rFonts w:ascii="Times New Roman" w:hAnsi="Times New Roman"/>
                <w:b/>
                <w:i/>
                <w:sz w:val="24"/>
              </w:rPr>
              <w:t>1.Земля и человечество (11 ч)</w:t>
            </w:r>
          </w:p>
        </w:tc>
        <w:tc>
          <w:tcPr>
            <w:tcW w:w="9213" w:type="dxa"/>
          </w:tcPr>
          <w:p w:rsidR="000E2A16" w:rsidRPr="000E2A16" w:rsidRDefault="000E2A16" w:rsidP="000E2A16">
            <w:pPr>
              <w:jc w:val="center"/>
              <w:rPr>
                <w:rFonts w:ascii="Times New Roman" w:hAnsi="Times New Roman"/>
                <w:sz w:val="24"/>
                <w:szCs w:val="24"/>
              </w:rPr>
            </w:pPr>
          </w:p>
        </w:tc>
        <w:tc>
          <w:tcPr>
            <w:tcW w:w="1276" w:type="dxa"/>
          </w:tcPr>
          <w:p w:rsidR="000E2A16" w:rsidRPr="000E2A16" w:rsidRDefault="000E2A16" w:rsidP="000E2A16">
            <w:pPr>
              <w:jc w:val="center"/>
              <w:rPr>
                <w:rFonts w:ascii="Times New Roman" w:hAnsi="Times New Roman"/>
                <w:sz w:val="24"/>
                <w:szCs w:val="24"/>
              </w:rPr>
            </w:pP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Введение. Государственная символика России.</w:t>
            </w:r>
          </w:p>
        </w:tc>
        <w:tc>
          <w:tcPr>
            <w:tcW w:w="1276"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Мир глазами астронома. Вселенная. Солнце.</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Планеты Солнечной системы. Отчего на Земле сменяются день, ночь, времена года.</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Звёздное небо – великая книга природы.</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Мир глазами географа. Глобус и географическая карта.</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Пояса Земли.</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Мир глазами историка. Что такое история?</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Когда и где? История-путешествие в глубь времён. Карта-помощница.</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Прошлое и настоящее глазами эколога.</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Сокровища Земли под охраной человечества.</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 xml:space="preserve">Обобщающий урок по разделу «Земля и человечество» </w:t>
            </w:r>
          </w:p>
          <w:p w:rsidR="000E2A16" w:rsidRPr="000E2A16" w:rsidRDefault="000E2A16" w:rsidP="000E2A16">
            <w:pPr>
              <w:rPr>
                <w:rFonts w:ascii="Times New Roman" w:hAnsi="Times New Roman"/>
                <w:i/>
                <w:sz w:val="24"/>
                <w:szCs w:val="24"/>
              </w:rPr>
            </w:pPr>
            <w:r w:rsidRPr="000E2A16">
              <w:rPr>
                <w:rFonts w:ascii="Times New Roman" w:hAnsi="Times New Roman"/>
                <w:i/>
                <w:sz w:val="24"/>
                <w:szCs w:val="24"/>
              </w:rPr>
              <w:t>Проверочная работа №1.</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0E2A16">
            <w:pPr>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r w:rsidRPr="000E2A16">
              <w:rPr>
                <w:rFonts w:ascii="Times New Roman" w:hAnsi="Times New Roman"/>
                <w:b/>
                <w:i/>
                <w:sz w:val="24"/>
              </w:rPr>
              <w:t>2. Природа России  (11 ч)</w:t>
            </w:r>
          </w:p>
        </w:tc>
        <w:tc>
          <w:tcPr>
            <w:tcW w:w="9213" w:type="dxa"/>
          </w:tcPr>
          <w:p w:rsidR="000E2A16" w:rsidRPr="000E2A16" w:rsidRDefault="000E2A16" w:rsidP="000E2A16">
            <w:pPr>
              <w:rPr>
                <w:rFonts w:ascii="Times New Roman" w:hAnsi="Times New Roman"/>
                <w:sz w:val="24"/>
                <w:szCs w:val="24"/>
              </w:rPr>
            </w:pPr>
          </w:p>
        </w:tc>
        <w:tc>
          <w:tcPr>
            <w:tcW w:w="1276" w:type="dxa"/>
          </w:tcPr>
          <w:p w:rsidR="000E2A16" w:rsidRPr="000E2A16" w:rsidRDefault="000E2A16" w:rsidP="000E2A16">
            <w:pPr>
              <w:jc w:val="center"/>
              <w:rPr>
                <w:rFonts w:ascii="Times New Roman" w:hAnsi="Times New Roman"/>
                <w:sz w:val="24"/>
                <w:szCs w:val="24"/>
              </w:rPr>
            </w:pP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Равнины и горы России.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Моря, озёра и реки России.   (практическая работа)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Зона арктических пустынь.</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Тундра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Леса и России.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Лес и человек.</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Зона степей</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Пустыни.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У Чёрного моря.</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Экологическое равновесие.</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Обобщающий урок по разделу «По природным зонам России».</w:t>
            </w:r>
          </w:p>
          <w:p w:rsidR="000E2A16" w:rsidRPr="000E2A16" w:rsidRDefault="000E2A16" w:rsidP="000E2A16">
            <w:pPr>
              <w:rPr>
                <w:rFonts w:ascii="Times New Roman" w:hAnsi="Times New Roman"/>
                <w:sz w:val="24"/>
              </w:rPr>
            </w:pPr>
            <w:r w:rsidRPr="000E2A16">
              <w:rPr>
                <w:rFonts w:ascii="Times New Roman" w:hAnsi="Times New Roman"/>
                <w:i/>
                <w:sz w:val="24"/>
                <w:szCs w:val="24"/>
              </w:rPr>
              <w:t>Проверочная работа №2.</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0E2A16">
            <w:pPr>
              <w:jc w:val="center"/>
              <w:rPr>
                <w:rFonts w:ascii="Times New Roman" w:hAnsi="Times New Roman"/>
                <w:b/>
                <w:i/>
                <w:sz w:val="24"/>
                <w:szCs w:val="24"/>
              </w:rPr>
            </w:pPr>
          </w:p>
        </w:tc>
        <w:tc>
          <w:tcPr>
            <w:tcW w:w="2570" w:type="dxa"/>
          </w:tcPr>
          <w:p w:rsidR="000E2A16" w:rsidRPr="000E2A16" w:rsidRDefault="000E2A16" w:rsidP="000E2A16">
            <w:pPr>
              <w:tabs>
                <w:tab w:val="left" w:pos="4260"/>
              </w:tabs>
              <w:rPr>
                <w:rFonts w:ascii="Times New Roman" w:hAnsi="Times New Roman"/>
                <w:b/>
                <w:i/>
                <w:sz w:val="24"/>
              </w:rPr>
            </w:pPr>
            <w:r w:rsidRPr="000E2A16">
              <w:rPr>
                <w:rFonts w:ascii="Times New Roman" w:hAnsi="Times New Roman"/>
                <w:b/>
                <w:i/>
                <w:sz w:val="24"/>
              </w:rPr>
              <w:t>3. Родной край – часть большой страны (12 ч)</w:t>
            </w:r>
          </w:p>
        </w:tc>
        <w:tc>
          <w:tcPr>
            <w:tcW w:w="9213" w:type="dxa"/>
          </w:tcPr>
          <w:p w:rsidR="000E2A16" w:rsidRPr="000E2A16" w:rsidRDefault="000E2A16" w:rsidP="000E2A16">
            <w:pPr>
              <w:rPr>
                <w:rFonts w:ascii="Times New Roman" w:hAnsi="Times New Roman"/>
                <w:sz w:val="24"/>
                <w:szCs w:val="24"/>
              </w:rPr>
            </w:pPr>
          </w:p>
        </w:tc>
        <w:tc>
          <w:tcPr>
            <w:tcW w:w="1276" w:type="dxa"/>
          </w:tcPr>
          <w:p w:rsidR="000E2A16" w:rsidRPr="000E2A16" w:rsidRDefault="000E2A16" w:rsidP="000E2A16">
            <w:pPr>
              <w:jc w:val="center"/>
              <w:rPr>
                <w:rFonts w:ascii="Times New Roman" w:hAnsi="Times New Roman"/>
                <w:sz w:val="24"/>
                <w:szCs w:val="24"/>
              </w:rPr>
            </w:pP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 xml:space="preserve">Наш край. </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Поверхность нашего края.</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Водоёмы нашего края.</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Наши подземные богатства.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Земля-кормилица. Практическая работа.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Жизнь леса. Лес – природное сообщество.</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Жизнь луга. Луг – природное сообщество.</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Жизнь пресного водоёма.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 xml:space="preserve">Растениеводство в нашем крае. </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Незаметные защитники урожая</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Животноводство в нашем крае.</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Обобщающий урок по теме: «Я знаю родной край»</w:t>
            </w:r>
          </w:p>
          <w:p w:rsidR="000E2A16" w:rsidRPr="000E2A16" w:rsidRDefault="000E2A16" w:rsidP="000E2A16">
            <w:pPr>
              <w:rPr>
                <w:rFonts w:ascii="Times New Roman" w:hAnsi="Times New Roman"/>
                <w:sz w:val="24"/>
              </w:rPr>
            </w:pPr>
            <w:r w:rsidRPr="000E2A16">
              <w:rPr>
                <w:rFonts w:ascii="Times New Roman" w:hAnsi="Times New Roman"/>
                <w:i/>
                <w:sz w:val="24"/>
                <w:szCs w:val="24"/>
              </w:rPr>
              <w:t>Проверочная работа №3.</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0E2A16">
            <w:pPr>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r w:rsidRPr="000E2A16">
              <w:rPr>
                <w:rFonts w:ascii="Times New Roman" w:hAnsi="Times New Roman"/>
                <w:b/>
                <w:i/>
                <w:sz w:val="24"/>
              </w:rPr>
              <w:t>4.Страницы всемирной истории (6 ч)</w:t>
            </w:r>
          </w:p>
        </w:tc>
        <w:tc>
          <w:tcPr>
            <w:tcW w:w="9213" w:type="dxa"/>
          </w:tcPr>
          <w:p w:rsidR="000E2A16" w:rsidRPr="000E2A16" w:rsidRDefault="000E2A16" w:rsidP="000E2A16">
            <w:pPr>
              <w:jc w:val="center"/>
              <w:rPr>
                <w:rFonts w:ascii="Times New Roman" w:hAnsi="Times New Roman"/>
                <w:sz w:val="24"/>
                <w:szCs w:val="24"/>
              </w:rPr>
            </w:pPr>
          </w:p>
        </w:tc>
        <w:tc>
          <w:tcPr>
            <w:tcW w:w="1276" w:type="dxa"/>
          </w:tcPr>
          <w:p w:rsidR="000E2A16" w:rsidRPr="000E2A16" w:rsidRDefault="000E2A16" w:rsidP="000E2A16">
            <w:pPr>
              <w:jc w:val="center"/>
              <w:rPr>
                <w:rFonts w:ascii="Times New Roman" w:hAnsi="Times New Roman"/>
                <w:sz w:val="24"/>
                <w:szCs w:val="24"/>
              </w:rPr>
            </w:pP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Начало истории человечества.</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Мир древности: далёкий и близкий.</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Средние века: время рыцарей и замков.</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Новое время: встреча Европы и Америки.</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Новейшее время: история продолжается сегодня.</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Обобщение по теме «Страницы всемирной истории»</w:t>
            </w:r>
          </w:p>
          <w:p w:rsidR="000E2A16" w:rsidRPr="000E2A16" w:rsidRDefault="000E2A16" w:rsidP="000E2A16">
            <w:pPr>
              <w:rPr>
                <w:rFonts w:ascii="Times New Roman" w:hAnsi="Times New Roman"/>
                <w:sz w:val="24"/>
                <w:szCs w:val="24"/>
              </w:rPr>
            </w:pPr>
            <w:r w:rsidRPr="000E2A16">
              <w:rPr>
                <w:rFonts w:ascii="Times New Roman" w:hAnsi="Times New Roman"/>
                <w:i/>
                <w:sz w:val="24"/>
                <w:szCs w:val="24"/>
              </w:rPr>
              <w:t>Проверочная работа №4.</w:t>
            </w:r>
          </w:p>
        </w:tc>
        <w:tc>
          <w:tcPr>
            <w:tcW w:w="1276" w:type="dxa"/>
            <w:vAlign w:val="center"/>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0E2A16">
            <w:pPr>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r w:rsidRPr="000E2A16">
              <w:rPr>
                <w:rFonts w:ascii="Times New Roman" w:hAnsi="Times New Roman"/>
                <w:b/>
                <w:i/>
                <w:sz w:val="24"/>
              </w:rPr>
              <w:t>5. Страницы истории Отечества                 (20 ч.)</w:t>
            </w:r>
          </w:p>
        </w:tc>
        <w:tc>
          <w:tcPr>
            <w:tcW w:w="9213" w:type="dxa"/>
          </w:tcPr>
          <w:p w:rsidR="000E2A16" w:rsidRPr="000E2A16" w:rsidRDefault="000E2A16" w:rsidP="000E2A16">
            <w:pPr>
              <w:rPr>
                <w:rFonts w:ascii="Times New Roman" w:hAnsi="Times New Roman"/>
                <w:sz w:val="24"/>
                <w:szCs w:val="24"/>
              </w:rPr>
            </w:pPr>
          </w:p>
        </w:tc>
        <w:tc>
          <w:tcPr>
            <w:tcW w:w="1276" w:type="dxa"/>
          </w:tcPr>
          <w:p w:rsidR="000E2A16" w:rsidRPr="000E2A16" w:rsidRDefault="000E2A16" w:rsidP="000E2A16">
            <w:pPr>
              <w:jc w:val="center"/>
              <w:rPr>
                <w:rFonts w:ascii="Times New Roman" w:hAnsi="Times New Roman"/>
                <w:sz w:val="24"/>
                <w:szCs w:val="24"/>
              </w:rPr>
            </w:pP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Жизнь древних славян.</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Во времена Древней Руси.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Страна городов.</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Из книжной сокровищницы Древней Руси.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Трудные времена на Русской земле.</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Русь расправляет крылья.</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Куликовская битва.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Иван Третий</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Мастера печатных дел.</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Патриоты России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Пётр Великий.</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Михаил Васильевич Ломоносов</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Екатерина Великая</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Отечественная война 1812 года.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Страницы истории  Х1Х века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Россия вступает в ХХ век</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Страницы истории 20-30-х годов.</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Великая война и Великая победа.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rPr>
            </w:pPr>
            <w:r w:rsidRPr="000E2A16">
              <w:rPr>
                <w:rFonts w:ascii="Times New Roman" w:hAnsi="Times New Roman"/>
                <w:sz w:val="24"/>
              </w:rPr>
              <w:t>Страна, открывшая путь в космос.</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Обобщение по теме «Страницы истории Отечества»</w:t>
            </w:r>
          </w:p>
          <w:p w:rsidR="000E2A16" w:rsidRPr="000E2A16" w:rsidRDefault="000E2A16" w:rsidP="000E2A16">
            <w:pPr>
              <w:rPr>
                <w:rFonts w:ascii="Times New Roman" w:hAnsi="Times New Roman"/>
                <w:sz w:val="24"/>
                <w:szCs w:val="24"/>
              </w:rPr>
            </w:pPr>
            <w:r w:rsidRPr="000E2A16">
              <w:rPr>
                <w:rFonts w:ascii="Times New Roman" w:hAnsi="Times New Roman"/>
                <w:i/>
                <w:sz w:val="24"/>
                <w:szCs w:val="24"/>
              </w:rPr>
              <w:t>Проверочная работа №5.</w:t>
            </w:r>
          </w:p>
        </w:tc>
        <w:tc>
          <w:tcPr>
            <w:tcW w:w="1276" w:type="dxa"/>
          </w:tcPr>
          <w:p w:rsidR="000E2A16" w:rsidRPr="000E2A16" w:rsidRDefault="000E2A16" w:rsidP="000E2A16">
            <w:pPr>
              <w:jc w:val="center"/>
              <w:rPr>
                <w:rFonts w:ascii="Times New Roman" w:hAnsi="Times New Roman"/>
                <w:sz w:val="24"/>
                <w:szCs w:val="24"/>
              </w:rPr>
            </w:pPr>
            <w:r w:rsidRPr="000E2A16">
              <w:rPr>
                <w:rFonts w:ascii="Times New Roman" w:hAnsi="Times New Roman"/>
                <w:sz w:val="24"/>
                <w:szCs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0E2A16">
            <w:pPr>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r w:rsidRPr="000E2A16">
              <w:rPr>
                <w:rFonts w:ascii="Times New Roman" w:hAnsi="Times New Roman"/>
                <w:b/>
                <w:i/>
                <w:sz w:val="24"/>
              </w:rPr>
              <w:t>6. Современная Россия (8 ч)</w:t>
            </w:r>
          </w:p>
        </w:tc>
        <w:tc>
          <w:tcPr>
            <w:tcW w:w="9213" w:type="dxa"/>
          </w:tcPr>
          <w:p w:rsidR="000E2A16" w:rsidRPr="000E2A16" w:rsidRDefault="000E2A16" w:rsidP="000E2A16">
            <w:pPr>
              <w:jc w:val="center"/>
              <w:rPr>
                <w:rFonts w:ascii="Times New Roman" w:hAnsi="Times New Roman"/>
                <w:sz w:val="24"/>
                <w:szCs w:val="24"/>
              </w:rPr>
            </w:pPr>
          </w:p>
        </w:tc>
        <w:tc>
          <w:tcPr>
            <w:tcW w:w="1276" w:type="dxa"/>
          </w:tcPr>
          <w:p w:rsidR="000E2A16" w:rsidRPr="000E2A16" w:rsidRDefault="000E2A16" w:rsidP="000E2A16">
            <w:pPr>
              <w:jc w:val="center"/>
              <w:rPr>
                <w:rFonts w:ascii="Times New Roman" w:hAnsi="Times New Roman"/>
                <w:sz w:val="24"/>
                <w:szCs w:val="24"/>
              </w:rPr>
            </w:pP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Основной закон России и права человека.</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Дети имеют право на особую защиту и помощь.</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Мы – граждане России.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Государственное устройство России.</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Славные символы России.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Такие разные праздники.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Путешествие по России: по Дальнему Востоку, на просторах Сибири, Урал.</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Путешествие по России. Регионы России: Север Европейской России, Центр Европейской России, Юг Европейской России.</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r w:rsidR="000E2A16" w:rsidRPr="000E2A16" w:rsidTr="00BA0A1B">
        <w:tc>
          <w:tcPr>
            <w:tcW w:w="799" w:type="dxa"/>
          </w:tcPr>
          <w:p w:rsidR="000E2A16" w:rsidRPr="000E2A16" w:rsidRDefault="000E2A16" w:rsidP="0090042D">
            <w:pPr>
              <w:numPr>
                <w:ilvl w:val="0"/>
                <w:numId w:val="46"/>
              </w:numPr>
              <w:contextualSpacing/>
              <w:jc w:val="center"/>
              <w:rPr>
                <w:rFonts w:ascii="Times New Roman" w:hAnsi="Times New Roman"/>
                <w:sz w:val="24"/>
                <w:szCs w:val="24"/>
              </w:rPr>
            </w:pPr>
          </w:p>
        </w:tc>
        <w:tc>
          <w:tcPr>
            <w:tcW w:w="2570" w:type="dxa"/>
          </w:tcPr>
          <w:p w:rsidR="000E2A16" w:rsidRPr="000E2A16" w:rsidRDefault="000E2A16" w:rsidP="000E2A16">
            <w:pPr>
              <w:rPr>
                <w:rFonts w:ascii="Times New Roman" w:hAnsi="Times New Roman"/>
                <w:b/>
                <w:i/>
                <w:sz w:val="24"/>
                <w:szCs w:val="24"/>
              </w:rPr>
            </w:pPr>
          </w:p>
        </w:tc>
        <w:tc>
          <w:tcPr>
            <w:tcW w:w="9213" w:type="dxa"/>
            <w:vAlign w:val="center"/>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Обобщение по теме «Современная Россия»</w:t>
            </w:r>
          </w:p>
          <w:p w:rsidR="000E2A16" w:rsidRPr="000E2A16" w:rsidRDefault="000E2A16" w:rsidP="000E2A16">
            <w:pPr>
              <w:rPr>
                <w:rFonts w:ascii="Times New Roman" w:hAnsi="Times New Roman"/>
                <w:sz w:val="24"/>
                <w:szCs w:val="24"/>
              </w:rPr>
            </w:pPr>
            <w:r w:rsidRPr="000E2A16">
              <w:rPr>
                <w:rFonts w:ascii="Times New Roman" w:hAnsi="Times New Roman"/>
                <w:i/>
                <w:sz w:val="24"/>
                <w:szCs w:val="24"/>
              </w:rPr>
              <w:t>Проверочная работа №6.</w:t>
            </w:r>
          </w:p>
        </w:tc>
        <w:tc>
          <w:tcPr>
            <w:tcW w:w="1276" w:type="dxa"/>
            <w:vAlign w:val="center"/>
          </w:tcPr>
          <w:p w:rsidR="000E2A16" w:rsidRPr="000E2A16" w:rsidRDefault="000E2A16" w:rsidP="000E2A16">
            <w:pPr>
              <w:jc w:val="center"/>
              <w:rPr>
                <w:rFonts w:ascii="Times New Roman" w:hAnsi="Times New Roman"/>
                <w:sz w:val="24"/>
              </w:rPr>
            </w:pPr>
            <w:r w:rsidRPr="000E2A16">
              <w:rPr>
                <w:rFonts w:ascii="Times New Roman" w:hAnsi="Times New Roman"/>
                <w:sz w:val="24"/>
              </w:rPr>
              <w:t>1</w:t>
            </w:r>
          </w:p>
        </w:tc>
        <w:tc>
          <w:tcPr>
            <w:tcW w:w="851" w:type="dxa"/>
          </w:tcPr>
          <w:p w:rsidR="000E2A16" w:rsidRPr="000E2A16" w:rsidRDefault="000E2A16" w:rsidP="000E2A16">
            <w:pPr>
              <w:jc w:val="center"/>
              <w:rPr>
                <w:rFonts w:ascii="Times New Roman" w:hAnsi="Times New Roman"/>
                <w:sz w:val="24"/>
                <w:szCs w:val="24"/>
              </w:rPr>
            </w:pPr>
          </w:p>
        </w:tc>
        <w:tc>
          <w:tcPr>
            <w:tcW w:w="708" w:type="dxa"/>
          </w:tcPr>
          <w:p w:rsidR="000E2A16" w:rsidRPr="000E2A16" w:rsidRDefault="000E2A16" w:rsidP="000E2A16">
            <w:pPr>
              <w:jc w:val="center"/>
              <w:rPr>
                <w:rFonts w:ascii="Times New Roman" w:hAnsi="Times New Roman"/>
                <w:sz w:val="24"/>
                <w:szCs w:val="24"/>
              </w:rPr>
            </w:pPr>
          </w:p>
        </w:tc>
      </w:tr>
    </w:tbl>
    <w:p w:rsidR="000E2A16" w:rsidRPr="000E2A16" w:rsidRDefault="000E2A16" w:rsidP="000E2A16">
      <w:pPr>
        <w:rPr>
          <w:rFonts w:ascii="Times New Roman" w:eastAsia="Times New Roman" w:hAnsi="Times New Roman" w:cs="Times New Roman"/>
          <w:b/>
          <w:sz w:val="24"/>
          <w:szCs w:val="24"/>
          <w:lang w:eastAsia="ru-RU"/>
        </w:rPr>
      </w:pPr>
    </w:p>
    <w:p w:rsidR="000E2A16" w:rsidRPr="000E2A16" w:rsidRDefault="000E2A16" w:rsidP="000E2A16">
      <w:pPr>
        <w:rPr>
          <w:rFonts w:ascii="Times New Roman" w:eastAsia="Times New Roman" w:hAnsi="Times New Roman" w:cs="Times New Roman"/>
          <w:sz w:val="28"/>
          <w:lang w:eastAsia="ru-RU"/>
        </w:rPr>
      </w:pPr>
    </w:p>
    <w:p w:rsidR="000E2A16" w:rsidRPr="000E2A16" w:rsidRDefault="000E2A16" w:rsidP="000E2A16">
      <w:pPr>
        <w:rPr>
          <w:rFonts w:ascii="Calibri" w:eastAsia="Times New Roman" w:hAnsi="Calibri" w:cs="Times New Roman"/>
          <w:lang w:eastAsia="ru-RU"/>
        </w:rPr>
      </w:pPr>
    </w:p>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по иностранному языку (английскому языку) в 4 «А» классе.</w:t>
      </w: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2013 – 2014 учебный год</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p>
    <w:p w:rsidR="000E2A16" w:rsidRPr="000E2A16" w:rsidRDefault="000E2A16" w:rsidP="000E2A16">
      <w:pPr>
        <w:spacing w:after="0"/>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РАБОЧАЯ УЧЕБНАЯ ПРОГРАММА                                                                                                                                                                                                   по иностранному языку (английскому)</w:t>
      </w:r>
    </w:p>
    <w:p w:rsidR="000E2A16" w:rsidRPr="000E2A16" w:rsidRDefault="000E2A16" w:rsidP="000E2A16">
      <w:pPr>
        <w:widowControl w:val="0"/>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к учебнику английского языка «</w:t>
      </w:r>
      <w:r w:rsidRPr="000E2A16">
        <w:rPr>
          <w:rFonts w:ascii="Times New Roman" w:eastAsia="Times New Roman" w:hAnsi="Times New Roman" w:cs="Times New Roman"/>
          <w:b/>
          <w:sz w:val="24"/>
          <w:szCs w:val="24"/>
          <w:lang w:val="en-US" w:eastAsia="ru-RU"/>
        </w:rPr>
        <w:t>Enjoy</w:t>
      </w:r>
      <w:r w:rsidRPr="000E2A16">
        <w:rPr>
          <w:rFonts w:ascii="Times New Roman" w:eastAsia="Times New Roman" w:hAnsi="Times New Roman" w:cs="Times New Roman"/>
          <w:b/>
          <w:sz w:val="24"/>
          <w:szCs w:val="24"/>
          <w:lang w:eastAsia="ru-RU"/>
        </w:rPr>
        <w:t xml:space="preserve"> </w:t>
      </w:r>
      <w:r w:rsidRPr="000E2A16">
        <w:rPr>
          <w:rFonts w:ascii="Times New Roman" w:eastAsia="Times New Roman" w:hAnsi="Times New Roman" w:cs="Times New Roman"/>
          <w:b/>
          <w:sz w:val="24"/>
          <w:szCs w:val="24"/>
          <w:lang w:val="en-US" w:eastAsia="ru-RU"/>
        </w:rPr>
        <w:t>English</w:t>
      </w:r>
      <w:r w:rsidRPr="000E2A16">
        <w:rPr>
          <w:rFonts w:ascii="Times New Roman" w:eastAsia="Times New Roman" w:hAnsi="Times New Roman" w:cs="Times New Roman"/>
          <w:b/>
          <w:sz w:val="24"/>
          <w:szCs w:val="24"/>
          <w:lang w:eastAsia="ru-RU"/>
        </w:rPr>
        <w:t>» для 4 класса/М.З. Биболетова.-Обнинск: Титул, 2006.</w:t>
      </w:r>
    </w:p>
    <w:p w:rsidR="000E2A16" w:rsidRPr="000E2A16" w:rsidRDefault="000E2A16" w:rsidP="000E2A16">
      <w:pPr>
        <w:widowControl w:val="0"/>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Программа рассчитана на 68 часов в год (2 часа в неделю).</w:t>
      </w:r>
    </w:p>
    <w:p w:rsidR="000E2A16" w:rsidRPr="000E2A16" w:rsidRDefault="000E2A16" w:rsidP="000E2A16">
      <w:pPr>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Пояснительная записка</w:t>
      </w:r>
    </w:p>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(начальное общее образование)</w:t>
      </w:r>
    </w:p>
    <w:p w:rsidR="000E2A16" w:rsidRPr="000E2A16" w:rsidRDefault="000E2A16" w:rsidP="000E2A16">
      <w:pPr>
        <w:spacing w:after="0" w:line="240" w:lineRule="auto"/>
        <w:rPr>
          <w:rFonts w:ascii="Times New Roman" w:eastAsia="Times New Roman" w:hAnsi="Times New Roman" w:cs="Times New Roman"/>
          <w:b/>
          <w:i/>
          <w:sz w:val="24"/>
          <w:szCs w:val="24"/>
          <w:u w:val="single"/>
          <w:lang w:eastAsia="ru-RU"/>
        </w:rPr>
      </w:pPr>
      <w:r w:rsidRPr="000E2A16">
        <w:rPr>
          <w:rFonts w:ascii="Times New Roman" w:eastAsia="Times New Roman" w:hAnsi="Times New Roman" w:cs="Times New Roman"/>
          <w:b/>
          <w:i/>
          <w:sz w:val="24"/>
          <w:szCs w:val="24"/>
          <w:u w:val="single"/>
          <w:lang w:eastAsia="ru-RU"/>
        </w:rPr>
        <w:t>Назначение программы:</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программа курса «Английский язык» предназначена для учащихся 2-4 классов</w:t>
      </w:r>
      <w:r w:rsidRPr="000E2A16">
        <w:rPr>
          <w:rFonts w:ascii="Times New Roman" w:eastAsia="Times New Roman" w:hAnsi="Times New Roman" w:cs="Times New Roman"/>
          <w:b/>
          <w:sz w:val="24"/>
          <w:szCs w:val="24"/>
          <w:lang w:eastAsia="ru-RU"/>
        </w:rPr>
        <w:t xml:space="preserve"> </w:t>
      </w:r>
      <w:r w:rsidRPr="000E2A16">
        <w:rPr>
          <w:rFonts w:ascii="Times New Roman" w:eastAsia="Times New Roman" w:hAnsi="Times New Roman" w:cs="Times New Roman"/>
          <w:sz w:val="24"/>
          <w:szCs w:val="24"/>
          <w:lang w:eastAsia="ru-RU"/>
        </w:rPr>
        <w:t>общеобразовательной школы.</w:t>
      </w:r>
    </w:p>
    <w:p w:rsidR="000E2A16" w:rsidRPr="000E2A16" w:rsidRDefault="000E2A16" w:rsidP="000E2A16">
      <w:pPr>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widowControl w:val="0"/>
        <w:spacing w:after="0" w:line="240" w:lineRule="auto"/>
        <w:rPr>
          <w:rFonts w:ascii="Times New Roman" w:eastAsia="Times New Roman" w:hAnsi="Times New Roman" w:cs="Times New Roman"/>
          <w:b/>
          <w:i/>
          <w:sz w:val="24"/>
          <w:szCs w:val="24"/>
          <w:u w:val="single"/>
          <w:lang w:eastAsia="ru-RU"/>
        </w:rPr>
      </w:pPr>
      <w:r w:rsidRPr="000E2A16">
        <w:rPr>
          <w:rFonts w:ascii="Times New Roman" w:eastAsia="Times New Roman" w:hAnsi="Times New Roman" w:cs="Times New Roman"/>
          <w:b/>
          <w:i/>
          <w:sz w:val="24"/>
          <w:szCs w:val="24"/>
          <w:u w:val="single"/>
          <w:lang w:eastAsia="ru-RU"/>
        </w:rPr>
        <w:t>Статус документа</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Рабочая  программа по английскому языку составлена на основе: </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-Федерального компонента государственного стандарта начального общего образования;</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-Примерной программы начального общего образования по иностранным языкам (английский язык);</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-Авторской программы курса английского языка к УМК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для учащихся 2-9 классов общеобразовательных учреждений (Обнинск: Титул,2006).</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p>
    <w:p w:rsidR="000E2A16" w:rsidRPr="000E2A16" w:rsidRDefault="000E2A16" w:rsidP="000E2A16">
      <w:pPr>
        <w:widowControl w:val="0"/>
        <w:spacing w:after="0" w:line="240" w:lineRule="auto"/>
        <w:jc w:val="both"/>
        <w:rPr>
          <w:rFonts w:ascii="Times New Roman" w:eastAsia="Times New Roman" w:hAnsi="Times New Roman" w:cs="Times New Roman"/>
          <w:i/>
          <w:sz w:val="24"/>
          <w:szCs w:val="24"/>
          <w:u w:val="single"/>
          <w:lang w:eastAsia="ru-RU"/>
        </w:rPr>
      </w:pPr>
      <w:r w:rsidRPr="000E2A16">
        <w:rPr>
          <w:rFonts w:ascii="Times New Roman" w:eastAsia="Times New Roman" w:hAnsi="Times New Roman" w:cs="Times New Roman"/>
          <w:b/>
          <w:i/>
          <w:sz w:val="24"/>
          <w:szCs w:val="24"/>
          <w:u w:val="single"/>
          <w:lang w:eastAsia="ru-RU"/>
        </w:rPr>
        <w:t>Общая характеристика учебного предмета</w:t>
      </w:r>
    </w:p>
    <w:p w:rsidR="000E2A16" w:rsidRPr="000E2A16" w:rsidRDefault="000E2A16" w:rsidP="000E2A16">
      <w:pPr>
        <w:widowControl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Изучение иностранного языка в общеобразовательных учреждениях страны начинается со </w:t>
      </w:r>
      <w:r w:rsidRPr="000E2A16">
        <w:rPr>
          <w:rFonts w:ascii="Times New Roman" w:eastAsia="Times New Roman" w:hAnsi="Times New Roman" w:cs="Times New Roman"/>
          <w:sz w:val="24"/>
          <w:szCs w:val="24"/>
          <w:lang w:val="en-US" w:eastAsia="ru-RU"/>
        </w:rPr>
        <w:t>II</w:t>
      </w:r>
      <w:r w:rsidRPr="000E2A16">
        <w:rPr>
          <w:rFonts w:ascii="Times New Roman" w:eastAsia="Times New Roman" w:hAnsi="Times New Roman" w:cs="Times New Roman"/>
          <w:sz w:val="24"/>
          <w:szCs w:val="24"/>
          <w:lang w:eastAsia="ru-RU"/>
        </w:rPr>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0E2A16" w:rsidRPr="000E2A16" w:rsidRDefault="000E2A16" w:rsidP="000E2A16">
      <w:pPr>
        <w:widowControl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0E2A16" w:rsidRPr="000E2A16" w:rsidRDefault="000E2A16" w:rsidP="000E2A16">
      <w:pPr>
        <w:widowControl w:val="0"/>
        <w:tabs>
          <w:tab w:val="left" w:pos="708"/>
          <w:tab w:val="left" w:pos="8222"/>
        </w:tabs>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w:t>
      </w:r>
      <w:r w:rsidRPr="000E2A16">
        <w:rPr>
          <w:rFonts w:ascii="Times New Roman" w:eastAsia="Times New Roman" w:hAnsi="Times New Roman" w:cs="Times New Roman"/>
          <w:sz w:val="24"/>
          <w:szCs w:val="24"/>
          <w:lang w:eastAsia="ru-RU"/>
        </w:rPr>
        <w:lastRenderedPageBreak/>
        <w:t xml:space="preserve">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0E2A16" w:rsidRPr="000E2A16" w:rsidRDefault="000E2A16" w:rsidP="000E2A16">
      <w:pPr>
        <w:widowControl w:val="0"/>
        <w:tabs>
          <w:tab w:val="left" w:pos="708"/>
          <w:tab w:val="left" w:pos="8222"/>
        </w:tabs>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E2A16" w:rsidRPr="000E2A16" w:rsidRDefault="000E2A16" w:rsidP="000E2A16">
      <w:pPr>
        <w:widowControl w:val="0"/>
        <w:tabs>
          <w:tab w:val="left" w:pos="708"/>
          <w:tab w:val="left" w:pos="8222"/>
        </w:tabs>
        <w:spacing w:after="0" w:line="240" w:lineRule="auto"/>
        <w:ind w:firstLine="567"/>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num" w:pos="567"/>
          <w:tab w:val="left" w:pos="8222"/>
        </w:tabs>
        <w:spacing w:after="0" w:line="240" w:lineRule="auto"/>
        <w:ind w:firstLine="567"/>
        <w:jc w:val="both"/>
        <w:rPr>
          <w:rFonts w:ascii="Times New Roman" w:eastAsia="Times New Roman" w:hAnsi="Times New Roman" w:cs="Times New Roman"/>
          <w:b/>
          <w:i/>
          <w:sz w:val="24"/>
          <w:szCs w:val="24"/>
          <w:u w:val="single"/>
          <w:lang w:eastAsia="ru-RU"/>
        </w:rPr>
      </w:pPr>
      <w:r w:rsidRPr="000E2A16">
        <w:rPr>
          <w:rFonts w:ascii="Times New Roman" w:eastAsia="Times New Roman" w:hAnsi="Times New Roman" w:cs="Times New Roman"/>
          <w:b/>
          <w:i/>
          <w:sz w:val="24"/>
          <w:szCs w:val="24"/>
          <w:u w:val="single"/>
          <w:lang w:eastAsia="ru-RU"/>
        </w:rPr>
        <w:t>Основные содержательные линии</w:t>
      </w:r>
    </w:p>
    <w:p w:rsidR="000E2A16" w:rsidRPr="000E2A16" w:rsidRDefault="000E2A16" w:rsidP="000E2A16">
      <w:pPr>
        <w:widowControl w:val="0"/>
        <w:tabs>
          <w:tab w:val="num" w:pos="567"/>
          <w:tab w:val="left" w:pos="8222"/>
        </w:tabs>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Первой содержательной линией являются </w:t>
      </w:r>
      <w:r w:rsidRPr="000E2A16">
        <w:rPr>
          <w:rFonts w:ascii="Times New Roman" w:eastAsia="Times New Roman" w:hAnsi="Times New Roman" w:cs="Times New Roman"/>
          <w:b/>
          <w:i/>
          <w:sz w:val="24"/>
          <w:szCs w:val="24"/>
          <w:lang w:eastAsia="ru-RU"/>
        </w:rPr>
        <w:t>коммуникативные умения</w:t>
      </w:r>
      <w:r w:rsidRPr="000E2A16">
        <w:rPr>
          <w:rFonts w:ascii="Times New Roman" w:eastAsia="Times New Roman" w:hAnsi="Times New Roman" w:cs="Times New Roman"/>
          <w:sz w:val="24"/>
          <w:szCs w:val="24"/>
          <w:lang w:eastAsia="ru-RU"/>
        </w:rPr>
        <w:t xml:space="preserve">, второй – </w:t>
      </w:r>
      <w:r w:rsidRPr="000E2A16">
        <w:rPr>
          <w:rFonts w:ascii="Times New Roman" w:eastAsia="Times New Roman" w:hAnsi="Times New Roman" w:cs="Times New Roman"/>
          <w:b/>
          <w:i/>
          <w:sz w:val="24"/>
          <w:szCs w:val="24"/>
          <w:lang w:eastAsia="ru-RU"/>
        </w:rPr>
        <w:t xml:space="preserve">языковые знания </w:t>
      </w:r>
      <w:r w:rsidRPr="000E2A16">
        <w:rPr>
          <w:rFonts w:ascii="Times New Roman" w:eastAsia="Times New Roman" w:hAnsi="Times New Roman" w:cs="Times New Roman"/>
          <w:sz w:val="24"/>
          <w:szCs w:val="24"/>
          <w:lang w:eastAsia="ru-RU"/>
        </w:rPr>
        <w:t xml:space="preserve">и навыки оперирования ими, третьей – </w:t>
      </w:r>
      <w:r w:rsidRPr="000E2A16">
        <w:rPr>
          <w:rFonts w:ascii="Times New Roman" w:eastAsia="Times New Roman" w:hAnsi="Times New Roman" w:cs="Times New Roman"/>
          <w:b/>
          <w:i/>
          <w:sz w:val="24"/>
          <w:szCs w:val="24"/>
          <w:lang w:eastAsia="ru-RU"/>
        </w:rPr>
        <w:t>социокультурные знания и умения</w:t>
      </w:r>
      <w:r w:rsidRPr="000E2A16">
        <w:rPr>
          <w:rFonts w:ascii="Times New Roman" w:eastAsia="Times New Roman" w:hAnsi="Times New Roman" w:cs="Times New Roman"/>
          <w:sz w:val="24"/>
          <w:szCs w:val="24"/>
          <w:lang w:eastAsia="ru-RU"/>
        </w:rPr>
        <w:t>.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0E2A16" w:rsidRPr="000E2A16" w:rsidRDefault="000E2A16" w:rsidP="000E2A16">
      <w:pPr>
        <w:widowControl w:val="0"/>
        <w:tabs>
          <w:tab w:val="num" w:pos="567"/>
          <w:tab w:val="left" w:pos="9372"/>
          <w:tab w:val="left" w:pos="9940"/>
        </w:tabs>
        <w:spacing w:after="0" w:line="240" w:lineRule="auto"/>
        <w:ind w:firstLine="567"/>
        <w:jc w:val="both"/>
        <w:rPr>
          <w:rFonts w:ascii="Times New Roman" w:eastAsia="Times New Roman" w:hAnsi="Times New Roman" w:cs="Times New Roman"/>
          <w:snapToGrid w:val="0"/>
          <w:sz w:val="24"/>
          <w:szCs w:val="24"/>
          <w:lang w:eastAsia="ru-RU"/>
        </w:rPr>
      </w:pPr>
      <w:r w:rsidRPr="000E2A16">
        <w:rPr>
          <w:rFonts w:ascii="Times New Roman" w:eastAsia="Times New Roman" w:hAnsi="Times New Roman" w:cs="Times New Roman"/>
          <w:snapToGrid w:val="0"/>
          <w:sz w:val="24"/>
          <w:szCs w:val="24"/>
          <w:lang w:eastAsia="ru-RU"/>
        </w:rPr>
        <w:t>Все три указанные основные содержательные линии взаимосвязаны, и отсутствие одной из них нарушает единство учебного предмета «Английский язык».</w:t>
      </w:r>
    </w:p>
    <w:p w:rsidR="000E2A16" w:rsidRPr="000E2A16" w:rsidRDefault="000E2A16" w:rsidP="000E2A16">
      <w:pPr>
        <w:widowControl w:val="0"/>
        <w:tabs>
          <w:tab w:val="num" w:pos="567"/>
          <w:tab w:val="left" w:pos="9372"/>
          <w:tab w:val="left" w:pos="9940"/>
        </w:tabs>
        <w:spacing w:after="0" w:line="240" w:lineRule="auto"/>
        <w:ind w:firstLine="567"/>
        <w:jc w:val="both"/>
        <w:rPr>
          <w:rFonts w:ascii="Times New Roman" w:eastAsia="Times New Roman" w:hAnsi="Times New Roman" w:cs="Times New Roman"/>
          <w:snapToGrid w:val="0"/>
          <w:sz w:val="24"/>
          <w:szCs w:val="24"/>
          <w:lang w:eastAsia="ru-RU"/>
        </w:rPr>
      </w:pPr>
    </w:p>
    <w:p w:rsidR="000E2A16" w:rsidRPr="000E2A16" w:rsidRDefault="000E2A16" w:rsidP="000E2A16">
      <w:pPr>
        <w:widowControl w:val="0"/>
        <w:tabs>
          <w:tab w:val="num" w:pos="567"/>
          <w:tab w:val="left" w:pos="9372"/>
          <w:tab w:val="left" w:pos="9940"/>
        </w:tabs>
        <w:spacing w:after="0" w:line="240" w:lineRule="auto"/>
        <w:ind w:firstLine="567"/>
        <w:jc w:val="both"/>
        <w:rPr>
          <w:rFonts w:ascii="Times New Roman" w:eastAsia="Times New Roman" w:hAnsi="Times New Roman" w:cs="Times New Roman"/>
          <w:snapToGrid w:val="0"/>
          <w:sz w:val="24"/>
          <w:szCs w:val="24"/>
          <w:lang w:eastAsia="ru-RU"/>
        </w:rPr>
      </w:pPr>
    </w:p>
    <w:p w:rsidR="000E2A16" w:rsidRPr="000E2A16" w:rsidRDefault="000E2A16" w:rsidP="000E2A16">
      <w:pPr>
        <w:widowControl w:val="0"/>
        <w:tabs>
          <w:tab w:val="num" w:pos="567"/>
          <w:tab w:val="left" w:pos="9372"/>
          <w:tab w:val="left" w:pos="9940"/>
        </w:tabs>
        <w:spacing w:after="0" w:line="240" w:lineRule="auto"/>
        <w:ind w:firstLine="567"/>
        <w:jc w:val="both"/>
        <w:rPr>
          <w:rFonts w:ascii="Times New Roman" w:eastAsia="Times New Roman" w:hAnsi="Times New Roman" w:cs="Times New Roman"/>
          <w:b/>
          <w:i/>
          <w:sz w:val="24"/>
          <w:szCs w:val="24"/>
          <w:u w:val="single"/>
          <w:lang w:eastAsia="ru-RU"/>
        </w:rPr>
      </w:pPr>
      <w:r w:rsidRPr="000E2A16">
        <w:rPr>
          <w:rFonts w:ascii="Times New Roman" w:eastAsia="Times New Roman" w:hAnsi="Times New Roman" w:cs="Times New Roman"/>
          <w:b/>
          <w:i/>
          <w:sz w:val="24"/>
          <w:szCs w:val="24"/>
          <w:u w:val="single"/>
          <w:lang w:eastAsia="ru-RU"/>
        </w:rPr>
        <w:t>Цели обучения</w:t>
      </w:r>
    </w:p>
    <w:p w:rsidR="000E2A16" w:rsidRPr="000E2A16" w:rsidRDefault="000E2A16" w:rsidP="000E2A16">
      <w:pPr>
        <w:widowControl w:val="0"/>
        <w:tabs>
          <w:tab w:val="num" w:pos="567"/>
          <w:tab w:val="left" w:pos="9372"/>
          <w:tab w:val="left" w:pos="9940"/>
        </w:tabs>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процессе изучения английского языка реализуются следующие цели:</w:t>
      </w:r>
    </w:p>
    <w:p w:rsidR="000E2A16" w:rsidRPr="000E2A16" w:rsidRDefault="000E2A16" w:rsidP="0090042D">
      <w:pPr>
        <w:widowControl w:val="0"/>
        <w:numPr>
          <w:ilvl w:val="0"/>
          <w:numId w:val="18"/>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формирование </w:t>
      </w:r>
      <w:r w:rsidRPr="000E2A16">
        <w:rPr>
          <w:rFonts w:ascii="Times New Roman" w:eastAsia="Times New Roman" w:hAnsi="Times New Roman" w:cs="Times New Roman"/>
          <w:sz w:val="24"/>
          <w:szCs w:val="24"/>
          <w:lang w:eastAsia="ru-RU"/>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E2A16" w:rsidRPr="000E2A16" w:rsidRDefault="000E2A16" w:rsidP="0090042D">
      <w:pPr>
        <w:widowControl w:val="0"/>
        <w:numPr>
          <w:ilvl w:val="0"/>
          <w:numId w:val="18"/>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развитие</w:t>
      </w:r>
      <w:r w:rsidRPr="000E2A16">
        <w:rPr>
          <w:rFonts w:ascii="Times New Roman" w:eastAsia="Times New Roman" w:hAnsi="Times New Roman" w:cs="Times New Roman"/>
          <w:sz w:val="24"/>
          <w:szCs w:val="24"/>
          <w:lang w:eastAsia="ru-RU"/>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0E2A16" w:rsidRPr="000E2A16" w:rsidRDefault="000E2A16" w:rsidP="0090042D">
      <w:pPr>
        <w:widowControl w:val="0"/>
        <w:numPr>
          <w:ilvl w:val="0"/>
          <w:numId w:val="18"/>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обеспечение</w:t>
      </w:r>
      <w:r w:rsidRPr="000E2A16">
        <w:rPr>
          <w:rFonts w:ascii="Times New Roman" w:eastAsia="Times New Roman" w:hAnsi="Times New Roman" w:cs="Times New Roman"/>
          <w:sz w:val="24"/>
          <w:szCs w:val="24"/>
          <w:lang w:eastAsia="ru-RU"/>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0E2A16" w:rsidRPr="000E2A16" w:rsidRDefault="000E2A16" w:rsidP="0090042D">
      <w:pPr>
        <w:widowControl w:val="0"/>
        <w:numPr>
          <w:ilvl w:val="0"/>
          <w:numId w:val="18"/>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освоение </w:t>
      </w:r>
      <w:r w:rsidRPr="000E2A16">
        <w:rPr>
          <w:rFonts w:ascii="Times New Roman" w:eastAsia="Times New Roman" w:hAnsi="Times New Roman" w:cs="Times New Roman"/>
          <w:sz w:val="24"/>
          <w:szCs w:val="24"/>
          <w:lang w:eastAsia="ru-RU"/>
        </w:rPr>
        <w:t>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0E2A16" w:rsidRPr="000E2A16" w:rsidRDefault="000E2A16" w:rsidP="0090042D">
      <w:pPr>
        <w:widowControl w:val="0"/>
        <w:numPr>
          <w:ilvl w:val="0"/>
          <w:numId w:val="18"/>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приобщение </w:t>
      </w:r>
      <w:r w:rsidRPr="000E2A16">
        <w:rPr>
          <w:rFonts w:ascii="Times New Roman" w:eastAsia="Times New Roman" w:hAnsi="Times New Roman" w:cs="Times New Roman"/>
          <w:sz w:val="24"/>
          <w:szCs w:val="24"/>
          <w:lang w:eastAsia="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E2A16" w:rsidRPr="000E2A16" w:rsidRDefault="000E2A16" w:rsidP="0090042D">
      <w:pPr>
        <w:widowControl w:val="0"/>
        <w:numPr>
          <w:ilvl w:val="0"/>
          <w:numId w:val="18"/>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формирование</w:t>
      </w:r>
      <w:r w:rsidRPr="000E2A16">
        <w:rPr>
          <w:rFonts w:ascii="Times New Roman" w:eastAsia="Times New Roman" w:hAnsi="Times New Roman" w:cs="Times New Roman"/>
          <w:sz w:val="24"/>
          <w:szCs w:val="24"/>
          <w:lang w:eastAsia="ru-RU"/>
        </w:rPr>
        <w:t xml:space="preserve"> речевых, интеллектуальных и познавательных способностей младших школьников, а также их общеучебных умений.</w:t>
      </w:r>
    </w:p>
    <w:p w:rsidR="000E2A16" w:rsidRPr="000E2A16" w:rsidRDefault="000E2A16" w:rsidP="000E2A16">
      <w:pPr>
        <w:widowControl w:val="0"/>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num" w:pos="567"/>
          <w:tab w:val="left" w:pos="8222"/>
        </w:tabs>
        <w:spacing w:after="0" w:line="240" w:lineRule="auto"/>
        <w:ind w:firstLine="567"/>
        <w:jc w:val="both"/>
        <w:rPr>
          <w:rFonts w:ascii="Times New Roman" w:eastAsia="Times New Roman" w:hAnsi="Times New Roman" w:cs="Times New Roman"/>
          <w:i/>
          <w:sz w:val="24"/>
          <w:szCs w:val="24"/>
          <w:u w:val="single"/>
          <w:lang w:eastAsia="ru-RU"/>
        </w:rPr>
      </w:pPr>
      <w:r w:rsidRPr="000E2A16">
        <w:rPr>
          <w:rFonts w:ascii="Times New Roman" w:eastAsia="Times New Roman" w:hAnsi="Times New Roman" w:cs="Times New Roman"/>
          <w:b/>
          <w:i/>
          <w:sz w:val="24"/>
          <w:szCs w:val="24"/>
          <w:u w:val="single"/>
          <w:lang w:eastAsia="ru-RU"/>
        </w:rPr>
        <w:t>Место предмета в базисном учебном плане</w:t>
      </w:r>
    </w:p>
    <w:p w:rsidR="000E2A16" w:rsidRPr="000E2A16" w:rsidRDefault="000E2A16" w:rsidP="000E2A16">
      <w:pPr>
        <w:widowControl w:val="0"/>
        <w:tabs>
          <w:tab w:val="num" w:pos="567"/>
          <w:tab w:val="left" w:pos="8222"/>
        </w:tabs>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0E2A16">
        <w:rPr>
          <w:rFonts w:ascii="Times New Roman" w:eastAsia="Times New Roman" w:hAnsi="Times New Roman" w:cs="Times New Roman"/>
          <w:sz w:val="24"/>
          <w:szCs w:val="24"/>
          <w:lang w:val="en-US" w:eastAsia="ru-RU"/>
        </w:rPr>
        <w:t>II</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III</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IV</w:t>
      </w:r>
      <w:r w:rsidRPr="000E2A16">
        <w:rPr>
          <w:rFonts w:ascii="Times New Roman" w:eastAsia="Times New Roman" w:hAnsi="Times New Roman" w:cs="Times New Roman"/>
          <w:sz w:val="24"/>
          <w:szCs w:val="24"/>
          <w:lang w:eastAsia="ru-RU"/>
        </w:rPr>
        <w:t xml:space="preserve"> классах по 2 часа в неделю.</w:t>
      </w:r>
    </w:p>
    <w:p w:rsidR="000E2A16" w:rsidRPr="000E2A16" w:rsidRDefault="000E2A16" w:rsidP="000E2A16">
      <w:pPr>
        <w:widowControl w:val="0"/>
        <w:tabs>
          <w:tab w:val="num" w:pos="567"/>
          <w:tab w:val="left" w:pos="8222"/>
        </w:tabs>
        <w:spacing w:after="0" w:line="240" w:lineRule="auto"/>
        <w:ind w:firstLine="567"/>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9372"/>
          <w:tab w:val="left" w:pos="9940"/>
        </w:tabs>
        <w:spacing w:after="0" w:line="240" w:lineRule="auto"/>
        <w:jc w:val="center"/>
        <w:rPr>
          <w:rFonts w:ascii="Times New Roman" w:eastAsia="Times New Roman" w:hAnsi="Times New Roman" w:cs="Times New Roman"/>
          <w:b/>
          <w:i/>
          <w:caps/>
          <w:snapToGrid w:val="0"/>
          <w:sz w:val="24"/>
          <w:szCs w:val="24"/>
          <w:u w:val="single"/>
          <w:lang w:eastAsia="ru-RU"/>
        </w:rPr>
      </w:pPr>
      <w:r w:rsidRPr="000E2A16">
        <w:rPr>
          <w:rFonts w:ascii="Times New Roman" w:eastAsia="Times New Roman" w:hAnsi="Times New Roman" w:cs="Times New Roman"/>
          <w:b/>
          <w:i/>
          <w:caps/>
          <w:snapToGrid w:val="0"/>
          <w:sz w:val="24"/>
          <w:szCs w:val="24"/>
          <w:u w:val="single"/>
          <w:lang w:eastAsia="ru-RU"/>
        </w:rPr>
        <w:t>2.Основное содержание</w:t>
      </w:r>
    </w:p>
    <w:p w:rsidR="000E2A16" w:rsidRPr="000E2A16" w:rsidRDefault="000E2A16" w:rsidP="000E2A16">
      <w:pPr>
        <w:widowControl w:val="0"/>
        <w:tabs>
          <w:tab w:val="left" w:pos="9372"/>
          <w:tab w:val="left" w:pos="9940"/>
        </w:tabs>
        <w:spacing w:after="0" w:line="240" w:lineRule="auto"/>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napToGrid w:val="0"/>
          <w:sz w:val="24"/>
          <w:szCs w:val="24"/>
          <w:lang w:eastAsia="ru-RU"/>
        </w:rPr>
        <w:lastRenderedPageBreak/>
        <w:t xml:space="preserve">Предметное </w:t>
      </w:r>
      <w:r w:rsidRPr="000E2A16">
        <w:rPr>
          <w:rFonts w:ascii="Times New Roman" w:eastAsia="Times New Roman" w:hAnsi="Times New Roman" w:cs="Times New Roman"/>
          <w:b/>
          <w:sz w:val="24"/>
          <w:szCs w:val="24"/>
          <w:lang w:eastAsia="ru-RU"/>
        </w:rPr>
        <w:t>содержание речи</w:t>
      </w:r>
    </w:p>
    <w:p w:rsidR="000E2A16" w:rsidRPr="000E2A16" w:rsidRDefault="000E2A16" w:rsidP="000E2A16">
      <w:pPr>
        <w:widowControl w:val="0"/>
        <w:tabs>
          <w:tab w:val="left" w:pos="9372"/>
          <w:tab w:val="left" w:pos="9940"/>
        </w:tabs>
        <w:spacing w:after="0" w:line="240" w:lineRule="auto"/>
        <w:ind w:firstLine="567"/>
        <w:jc w:val="both"/>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sz w:val="24"/>
          <w:szCs w:val="24"/>
          <w:lang w:eastAsia="ru-RU"/>
        </w:rPr>
        <w:t xml:space="preserve">Знакомство. Моя семья и я (члены семьи, их возраст, внешность, их профессии). Любимое домашнее животное. </w:t>
      </w:r>
      <w:r w:rsidRPr="000E2A16">
        <w:rPr>
          <w:rFonts w:ascii="Times New Roman" w:eastAsia="Times New Roman" w:hAnsi="Times New Roman" w:cs="Times New Roman"/>
          <w:i/>
          <w:sz w:val="24"/>
          <w:szCs w:val="24"/>
          <w:lang w:eastAsia="ru-RU"/>
        </w:rPr>
        <w:t>Мой дом/квартира/комната.</w:t>
      </w:r>
      <w:r w:rsidRPr="000E2A16">
        <w:rPr>
          <w:rFonts w:ascii="Times New Roman" w:eastAsia="Times New Roman" w:hAnsi="Times New Roman" w:cs="Times New Roman"/>
          <w:sz w:val="24"/>
          <w:szCs w:val="24"/>
          <w:lang w:eastAsia="ru-RU"/>
        </w:rPr>
        <w:t xml:space="preserve"> Праздники: день рождения, Новый год. </w:t>
      </w:r>
      <w:r w:rsidRPr="000E2A16">
        <w:rPr>
          <w:rFonts w:ascii="Times New Roman" w:eastAsia="Times New Roman" w:hAnsi="Times New Roman" w:cs="Times New Roman"/>
          <w:i/>
          <w:sz w:val="24"/>
          <w:szCs w:val="24"/>
          <w:lang w:eastAsia="ru-RU"/>
        </w:rPr>
        <w:t>Игрушки</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i/>
          <w:sz w:val="24"/>
          <w:szCs w:val="24"/>
          <w:lang w:eastAsia="ru-RU"/>
        </w:rPr>
        <w:t>одежда</w:t>
      </w:r>
      <w:r w:rsidRPr="000E2A16">
        <w:rPr>
          <w:rFonts w:ascii="Times New Roman" w:eastAsia="Times New Roman" w:hAnsi="Times New Roman" w:cs="Times New Roman"/>
          <w:sz w:val="24"/>
          <w:szCs w:val="24"/>
          <w:lang w:eastAsia="ru-RU"/>
        </w:rPr>
        <w:t xml:space="preserve">. Мои друзья  (имя, возраст, внешность, характер, увлечения, семья) – не менее 35% учебного времени. </w:t>
      </w:r>
      <w:r w:rsidRPr="000E2A16">
        <w:rPr>
          <w:rFonts w:ascii="Times New Roman" w:eastAsia="Times New Roman" w:hAnsi="Times New Roman" w:cs="Times New Roman"/>
          <w:bCs/>
          <w:sz w:val="24"/>
          <w:szCs w:val="24"/>
          <w:lang w:eastAsia="ru-RU"/>
        </w:rPr>
        <w:t xml:space="preserve">Времена года, погода. </w:t>
      </w:r>
      <w:r w:rsidRPr="000E2A16">
        <w:rPr>
          <w:rFonts w:ascii="Times New Roman" w:eastAsia="Times New Roman" w:hAnsi="Times New Roman" w:cs="Times New Roman"/>
          <w:bCs/>
          <w:i/>
          <w:sz w:val="24"/>
          <w:szCs w:val="24"/>
          <w:lang w:eastAsia="ru-RU"/>
        </w:rPr>
        <w:t>Любимое время года</w:t>
      </w:r>
      <w:r w:rsidRPr="000E2A16">
        <w:rPr>
          <w:rFonts w:ascii="Times New Roman" w:eastAsia="Times New Roman" w:hAnsi="Times New Roman" w:cs="Times New Roman"/>
          <w:bCs/>
          <w:sz w:val="24"/>
          <w:szCs w:val="24"/>
          <w:lang w:eastAsia="ru-RU"/>
        </w:rPr>
        <w:t>.</w:t>
      </w:r>
      <w:r w:rsidRPr="000E2A16">
        <w:rPr>
          <w:rFonts w:ascii="Times New Roman" w:eastAsia="Times New Roman" w:hAnsi="Times New Roman" w:cs="Times New Roman"/>
          <w:bCs/>
          <w:i/>
          <w:sz w:val="24"/>
          <w:szCs w:val="24"/>
          <w:lang w:eastAsia="ru-RU"/>
        </w:rPr>
        <w:t xml:space="preserve"> </w:t>
      </w:r>
      <w:r w:rsidRPr="000E2A16">
        <w:rPr>
          <w:rFonts w:ascii="Times New Roman" w:eastAsia="Times New Roman" w:hAnsi="Times New Roman" w:cs="Times New Roman"/>
          <w:bCs/>
          <w:sz w:val="24"/>
          <w:szCs w:val="24"/>
          <w:lang w:eastAsia="ru-RU"/>
        </w:rPr>
        <w:t xml:space="preserve">Мои увлечения. Выходной день (в зоопарке, цирке), </w:t>
      </w:r>
      <w:r w:rsidRPr="000E2A16">
        <w:rPr>
          <w:rFonts w:ascii="Times New Roman" w:eastAsia="Times New Roman" w:hAnsi="Times New Roman" w:cs="Times New Roman"/>
          <w:bCs/>
          <w:i/>
          <w:sz w:val="24"/>
          <w:szCs w:val="24"/>
          <w:lang w:eastAsia="ru-RU"/>
        </w:rPr>
        <w:t>каникулы</w:t>
      </w:r>
      <w:r w:rsidRPr="000E2A16">
        <w:rPr>
          <w:rFonts w:ascii="Times New Roman" w:eastAsia="Times New Roman" w:hAnsi="Times New Roman" w:cs="Times New Roman"/>
          <w:bCs/>
          <w:sz w:val="24"/>
          <w:szCs w:val="24"/>
          <w:lang w:eastAsia="ru-RU"/>
        </w:rPr>
        <w:t xml:space="preserve"> – 15% учебного времени. Моя школа/ классная комната. Школьные принадлежности, </w:t>
      </w:r>
      <w:r w:rsidRPr="000E2A16">
        <w:rPr>
          <w:rFonts w:ascii="Times New Roman" w:eastAsia="Times New Roman" w:hAnsi="Times New Roman" w:cs="Times New Roman"/>
          <w:bCs/>
          <w:i/>
          <w:sz w:val="24"/>
          <w:szCs w:val="24"/>
          <w:lang w:eastAsia="ru-RU"/>
        </w:rPr>
        <w:t>учебные предметы</w:t>
      </w:r>
      <w:r w:rsidRPr="000E2A16">
        <w:rPr>
          <w:rFonts w:ascii="Times New Roman" w:eastAsia="Times New Roman" w:hAnsi="Times New Roman" w:cs="Times New Roman"/>
          <w:bCs/>
          <w:sz w:val="24"/>
          <w:szCs w:val="24"/>
          <w:lang w:eastAsia="ru-RU"/>
        </w:rPr>
        <w:t xml:space="preserve"> – 10%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0E2A16" w:rsidRPr="000E2A16" w:rsidRDefault="000E2A16" w:rsidP="000E2A16">
      <w:pPr>
        <w:widowControl w:val="0"/>
        <w:pBdr>
          <w:bottom w:val="single" w:sz="6" w:space="1" w:color="4F81BD"/>
        </w:pBdr>
        <w:spacing w:after="0" w:line="240" w:lineRule="auto"/>
        <w:outlineLvl w:val="4"/>
        <w:rPr>
          <w:rFonts w:ascii="Times New Roman" w:eastAsia="Calibri" w:hAnsi="Times New Roman" w:cs="Times New Roman"/>
          <w:caps/>
          <w:color w:val="365F91"/>
          <w:spacing w:val="10"/>
          <w:sz w:val="24"/>
          <w:szCs w:val="24"/>
          <w:lang w:bidi="en-US"/>
        </w:rPr>
      </w:pPr>
      <w:r w:rsidRPr="000E2A16">
        <w:rPr>
          <w:rFonts w:ascii="Times New Roman" w:eastAsia="Calibri" w:hAnsi="Times New Roman" w:cs="Times New Roman"/>
          <w:caps/>
          <w:color w:val="365F91"/>
          <w:spacing w:val="10"/>
          <w:sz w:val="24"/>
          <w:szCs w:val="24"/>
          <w:lang w:bidi="en-US"/>
        </w:rPr>
        <w:t>Речевые умения</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Говорение. </w:t>
      </w:r>
      <w:r w:rsidRPr="000E2A16">
        <w:rPr>
          <w:rFonts w:ascii="Times New Roman" w:eastAsia="Times New Roman" w:hAnsi="Times New Roman" w:cs="Times New Roman"/>
          <w:sz w:val="24"/>
          <w:szCs w:val="24"/>
          <w:lang w:eastAsia="ru-RU"/>
        </w:rPr>
        <w:t xml:space="preserve">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действию-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Соблюдение элементарных норм речевого этикета, принятых в стране изучаемого языка. </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Составление небольших монологических высказываний: рассказ о себе, своем друге, своей семье; описание предмета, картинки; </w:t>
      </w:r>
      <w:r w:rsidRPr="000E2A16">
        <w:rPr>
          <w:rFonts w:ascii="Times New Roman" w:eastAsia="Times New Roman" w:hAnsi="Times New Roman" w:cs="Times New Roman"/>
          <w:i/>
          <w:sz w:val="24"/>
          <w:szCs w:val="24"/>
          <w:lang w:eastAsia="ru-RU"/>
        </w:rPr>
        <w:t xml:space="preserve">описание персонажей прочитанной сказки с опорой на картинку. </w:t>
      </w:r>
      <w:r w:rsidRPr="000E2A16">
        <w:rPr>
          <w:rFonts w:ascii="Times New Roman" w:eastAsia="Times New Roman" w:hAnsi="Times New Roman" w:cs="Times New Roman"/>
          <w:sz w:val="24"/>
          <w:szCs w:val="24"/>
          <w:lang w:eastAsia="ru-RU"/>
        </w:rPr>
        <w:t>Объем монологического высказывания – 5-6 фраз.</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Слушание (аудирование).</w:t>
      </w:r>
      <w:r w:rsidRPr="000E2A16">
        <w:rPr>
          <w:rFonts w:ascii="Times New Roman" w:eastAsia="Times New Roman" w:hAnsi="Times New Roman" w:cs="Times New Roman"/>
          <w:sz w:val="24"/>
          <w:szCs w:val="24"/>
          <w:lang w:eastAsia="ru-RU"/>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0E2A16">
        <w:rPr>
          <w:rFonts w:ascii="Times New Roman" w:eastAsia="Times New Roman" w:hAnsi="Times New Roman" w:cs="Times New Roman"/>
          <w:i/>
          <w:sz w:val="24"/>
          <w:szCs w:val="24"/>
          <w:lang w:eastAsia="ru-RU"/>
        </w:rPr>
        <w:t>языковую догадку</w:t>
      </w:r>
      <w:r w:rsidRPr="000E2A16">
        <w:rPr>
          <w:rFonts w:ascii="Times New Roman" w:eastAsia="Times New Roman" w:hAnsi="Times New Roman" w:cs="Times New Roman"/>
          <w:sz w:val="24"/>
          <w:szCs w:val="24"/>
          <w:lang w:eastAsia="ru-RU"/>
        </w:rPr>
        <w:t>). Время звучания текста для аудирования – до 1 минуты.</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Чтение.</w:t>
      </w:r>
      <w:r w:rsidRPr="000E2A16">
        <w:rPr>
          <w:rFonts w:ascii="Times New Roman" w:eastAsia="Times New Roman" w:hAnsi="Times New Roman" w:cs="Times New Roman"/>
          <w:sz w:val="24"/>
          <w:szCs w:val="24"/>
          <w:lang w:eastAsia="ru-RU"/>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0E2A16">
        <w:rPr>
          <w:rFonts w:ascii="Times New Roman" w:eastAsia="Times New Roman" w:hAnsi="Times New Roman" w:cs="Times New Roman"/>
          <w:i/>
          <w:sz w:val="24"/>
          <w:szCs w:val="24"/>
          <w:lang w:eastAsia="ru-RU"/>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0E2A16">
        <w:rPr>
          <w:rFonts w:ascii="Times New Roman" w:eastAsia="Times New Roman" w:hAnsi="Times New Roman" w:cs="Times New Roman"/>
          <w:sz w:val="24"/>
          <w:szCs w:val="24"/>
          <w:lang w:eastAsia="ru-RU"/>
        </w:rPr>
        <w:t xml:space="preserve"> Использование двуязычного словаря учебника. Объем текстов – примерно 100 слов (без учета артиклей).</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i/>
          <w:sz w:val="24"/>
          <w:szCs w:val="24"/>
          <w:lang w:eastAsia="ru-RU"/>
        </w:rPr>
      </w:pPr>
      <w:r w:rsidRPr="000E2A16">
        <w:rPr>
          <w:rFonts w:ascii="Times New Roman" w:eastAsia="Times New Roman" w:hAnsi="Times New Roman" w:cs="Times New Roman"/>
          <w:b/>
          <w:sz w:val="24"/>
          <w:szCs w:val="24"/>
          <w:lang w:eastAsia="ru-RU"/>
        </w:rPr>
        <w:t>Письмо и письменная речь</w:t>
      </w:r>
      <w:r w:rsidRPr="000E2A16">
        <w:rPr>
          <w:rFonts w:ascii="Times New Roman" w:eastAsia="Times New Roman" w:hAnsi="Times New Roman" w:cs="Times New Roman"/>
          <w:sz w:val="24"/>
          <w:szCs w:val="24"/>
          <w:lang w:eastAsia="ru-RU"/>
        </w:rPr>
        <w:t xml:space="preserve">. Списывание текста; вписывание в текст и выписывание из него слов, словосочетаний. Написание с опорой на образец поздравления, </w:t>
      </w:r>
      <w:r w:rsidRPr="000E2A16">
        <w:rPr>
          <w:rFonts w:ascii="Times New Roman" w:eastAsia="Times New Roman" w:hAnsi="Times New Roman" w:cs="Times New Roman"/>
          <w:i/>
          <w:sz w:val="24"/>
          <w:szCs w:val="24"/>
          <w:lang w:eastAsia="ru-RU"/>
        </w:rPr>
        <w:t>короткого личного письма.</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Языковые знания и навыки (практическое усвоение)</w:t>
      </w:r>
    </w:p>
    <w:p w:rsidR="000E2A16" w:rsidRPr="000E2A16" w:rsidRDefault="000E2A16" w:rsidP="000E2A16">
      <w:pPr>
        <w:widowControl w:val="0"/>
        <w:spacing w:beforeAutospacing="1" w:after="0" w:afterAutospacing="1" w:line="240" w:lineRule="auto"/>
        <w:ind w:firstLine="567"/>
        <w:outlineLvl w:val="2"/>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Графика и орфография.</w:t>
      </w:r>
      <w:r w:rsidRPr="000E2A16">
        <w:rPr>
          <w:rFonts w:ascii="Times New Roman" w:eastAsia="Times New Roman" w:hAnsi="Times New Roman" w:cs="Times New Roman"/>
          <w:sz w:val="24"/>
          <w:szCs w:val="24"/>
          <w:lang w:eastAsia="ru-RU"/>
        </w:rPr>
        <w:t xml:space="preserve"> Все буквы английского алфавита, основные буквосочетания; звукобуквенные соответствия, </w:t>
      </w:r>
      <w:r w:rsidRPr="000E2A16">
        <w:rPr>
          <w:rFonts w:ascii="Times New Roman" w:eastAsia="Times New Roman" w:hAnsi="Times New Roman" w:cs="Times New Roman"/>
          <w:i/>
          <w:sz w:val="24"/>
          <w:szCs w:val="24"/>
          <w:lang w:eastAsia="ru-RU"/>
        </w:rPr>
        <w:t>знаки транскрипции</w:t>
      </w:r>
      <w:r w:rsidRPr="000E2A16">
        <w:rPr>
          <w:rFonts w:ascii="Times New Roman" w:eastAsia="Times New Roman" w:hAnsi="Times New Roman" w:cs="Times New Roman"/>
          <w:sz w:val="24"/>
          <w:szCs w:val="24"/>
          <w:lang w:eastAsia="ru-RU"/>
        </w:rPr>
        <w:t>. Оновные правила чтения и орографии. Написание наиболее употребительных слов, вошедших в активный словарь.</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Фонетическая сторона речи</w:t>
      </w:r>
      <w:r w:rsidRPr="000E2A16">
        <w:rPr>
          <w:rFonts w:ascii="Times New Roman" w:eastAsia="Times New Roman" w:hAnsi="Times New Roman" w:cs="Times New Roman"/>
          <w:i/>
          <w:sz w:val="24"/>
          <w:szCs w:val="24"/>
          <w:lang w:eastAsia="ru-RU"/>
        </w:rPr>
        <w:t>.</w:t>
      </w:r>
      <w:r w:rsidRPr="000E2A16">
        <w:rPr>
          <w:rFonts w:ascii="Times New Roman" w:eastAsia="Times New Roman" w:hAnsi="Times New Roman" w:cs="Times New Roman"/>
          <w:sz w:val="24"/>
          <w:szCs w:val="24"/>
          <w:lang w:eastAsia="ru-RU"/>
        </w:rPr>
        <w:t xml:space="preserve"> Адекватное произношение и различение на слух всех звуков и звукосочетаний английского языка. Соблюдение норм произношения :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i/>
          <w:sz w:val="24"/>
          <w:szCs w:val="24"/>
          <w:lang w:eastAsia="ru-RU"/>
        </w:rPr>
      </w:pPr>
      <w:r w:rsidRPr="000E2A16">
        <w:rPr>
          <w:rFonts w:ascii="Times New Roman" w:eastAsia="Times New Roman" w:hAnsi="Times New Roman" w:cs="Times New Roman"/>
          <w:b/>
          <w:sz w:val="24"/>
          <w:szCs w:val="24"/>
          <w:lang w:eastAsia="ru-RU"/>
        </w:rPr>
        <w:t>Лексическая сторона речи</w:t>
      </w:r>
      <w:r w:rsidRPr="000E2A16">
        <w:rPr>
          <w:rFonts w:ascii="Times New Roman" w:eastAsia="Times New Roman" w:hAnsi="Times New Roman" w:cs="Times New Roman"/>
          <w:b/>
          <w:i/>
          <w:sz w:val="24"/>
          <w:szCs w:val="24"/>
          <w:lang w:eastAsia="ru-RU"/>
        </w:rPr>
        <w:t>.</w:t>
      </w:r>
      <w:r w:rsidRPr="000E2A16">
        <w:rPr>
          <w:rFonts w:ascii="Times New Roman" w:eastAsia="Times New Roman" w:hAnsi="Times New Roman" w:cs="Times New Roman"/>
          <w:sz w:val="24"/>
          <w:szCs w:val="24"/>
          <w:lang w:eastAsia="ru-RU"/>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w:t>
      </w:r>
      <w:r w:rsidRPr="000E2A16">
        <w:rPr>
          <w:rFonts w:ascii="Times New Roman" w:eastAsia="Times New Roman" w:hAnsi="Times New Roman" w:cs="Times New Roman"/>
          <w:sz w:val="24"/>
          <w:szCs w:val="24"/>
          <w:lang w:eastAsia="ru-RU"/>
        </w:rPr>
        <w:lastRenderedPageBreak/>
        <w:t xml:space="preserve">реплики-клише как элементы речевого этикета, отражающие культуру англоговорящих стран. </w:t>
      </w:r>
      <w:r w:rsidRPr="000E2A16">
        <w:rPr>
          <w:rFonts w:ascii="Times New Roman" w:eastAsia="Times New Roman" w:hAnsi="Times New Roman" w:cs="Times New Roman"/>
          <w:i/>
          <w:sz w:val="24"/>
          <w:szCs w:val="24"/>
          <w:lang w:eastAsia="ru-RU"/>
        </w:rPr>
        <w:t>Начальное представление о способах словообразования: аффиксации (например, существительные с суффиксом -</w:t>
      </w:r>
      <w:r w:rsidRPr="000E2A16">
        <w:rPr>
          <w:rFonts w:ascii="Times New Roman" w:eastAsia="Times New Roman" w:hAnsi="Times New Roman" w:cs="Times New Roman"/>
          <w:i/>
          <w:sz w:val="24"/>
          <w:szCs w:val="24"/>
          <w:lang w:val="en-US" w:eastAsia="ru-RU"/>
        </w:rPr>
        <w:t>er</w:t>
      </w:r>
      <w:r w:rsidRPr="000E2A16">
        <w:rPr>
          <w:rFonts w:ascii="Times New Roman" w:eastAsia="Times New Roman" w:hAnsi="Times New Roman" w:cs="Times New Roman"/>
          <w:i/>
          <w:sz w:val="24"/>
          <w:szCs w:val="24"/>
          <w:lang w:eastAsia="ru-RU"/>
        </w:rPr>
        <w:t>,-</w:t>
      </w:r>
      <w:r w:rsidRPr="000E2A16">
        <w:rPr>
          <w:rFonts w:ascii="Times New Roman" w:eastAsia="Times New Roman" w:hAnsi="Times New Roman" w:cs="Times New Roman"/>
          <w:i/>
          <w:sz w:val="24"/>
          <w:szCs w:val="24"/>
          <w:lang w:val="en-US" w:eastAsia="ru-RU"/>
        </w:rPr>
        <w:t>or</w:t>
      </w:r>
      <w:r w:rsidRPr="000E2A16">
        <w:rPr>
          <w:rFonts w:ascii="Times New Roman" w:eastAsia="Times New Roman" w:hAnsi="Times New Roman" w:cs="Times New Roman"/>
          <w:i/>
          <w:sz w:val="24"/>
          <w:szCs w:val="24"/>
          <w:lang w:eastAsia="ru-RU"/>
        </w:rPr>
        <w:t>), словосложении (</w:t>
      </w:r>
      <w:r w:rsidRPr="000E2A16">
        <w:rPr>
          <w:rFonts w:ascii="Times New Roman" w:eastAsia="Times New Roman" w:hAnsi="Times New Roman" w:cs="Times New Roman"/>
          <w:i/>
          <w:sz w:val="24"/>
          <w:szCs w:val="24"/>
          <w:lang w:val="en-US" w:eastAsia="ru-RU"/>
        </w:rPr>
        <w:t>postcard</w:t>
      </w:r>
      <w:r w:rsidRPr="000E2A16">
        <w:rPr>
          <w:rFonts w:ascii="Times New Roman" w:eastAsia="Times New Roman" w:hAnsi="Times New Roman" w:cs="Times New Roman"/>
          <w:i/>
          <w:sz w:val="24"/>
          <w:szCs w:val="24"/>
          <w:lang w:eastAsia="ru-RU"/>
        </w:rPr>
        <w:t>), конверсии (</w:t>
      </w:r>
      <w:r w:rsidRPr="000E2A16">
        <w:rPr>
          <w:rFonts w:ascii="Times New Roman" w:eastAsia="Times New Roman" w:hAnsi="Times New Roman" w:cs="Times New Roman"/>
          <w:i/>
          <w:sz w:val="24"/>
          <w:szCs w:val="24"/>
          <w:lang w:val="en-US" w:eastAsia="ru-RU"/>
        </w:rPr>
        <w:t>play</w:t>
      </w:r>
      <w:r w:rsidRPr="000E2A16">
        <w:rPr>
          <w:rFonts w:ascii="Times New Roman" w:eastAsia="Times New Roman" w:hAnsi="Times New Roman" w:cs="Times New Roman"/>
          <w:i/>
          <w:sz w:val="24"/>
          <w:szCs w:val="24"/>
          <w:lang w:eastAsia="ru-RU"/>
        </w:rPr>
        <w:t xml:space="preserve"> – </w:t>
      </w:r>
      <w:r w:rsidRPr="000E2A16">
        <w:rPr>
          <w:rFonts w:ascii="Times New Roman" w:eastAsia="Times New Roman" w:hAnsi="Times New Roman" w:cs="Times New Roman"/>
          <w:i/>
          <w:sz w:val="24"/>
          <w:szCs w:val="24"/>
          <w:lang w:val="en-US" w:eastAsia="ru-RU"/>
        </w:rPr>
        <w:t>to</w:t>
      </w:r>
      <w:r w:rsidRPr="000E2A16">
        <w:rPr>
          <w:rFonts w:ascii="Times New Roman" w:eastAsia="Times New Roman" w:hAnsi="Times New Roman" w:cs="Times New Roman"/>
          <w:i/>
          <w:sz w:val="24"/>
          <w:szCs w:val="24"/>
          <w:lang w:eastAsia="ru-RU"/>
        </w:rPr>
        <w:t xml:space="preserve"> </w:t>
      </w:r>
      <w:r w:rsidRPr="000E2A16">
        <w:rPr>
          <w:rFonts w:ascii="Times New Roman" w:eastAsia="Times New Roman" w:hAnsi="Times New Roman" w:cs="Times New Roman"/>
          <w:i/>
          <w:sz w:val="24"/>
          <w:szCs w:val="24"/>
          <w:lang w:val="en-US" w:eastAsia="ru-RU"/>
        </w:rPr>
        <w:t>play</w:t>
      </w:r>
      <w:r w:rsidRPr="000E2A16">
        <w:rPr>
          <w:rFonts w:ascii="Times New Roman" w:eastAsia="Times New Roman" w:hAnsi="Times New Roman" w:cs="Times New Roman"/>
          <w:i/>
          <w:sz w:val="24"/>
          <w:szCs w:val="24"/>
          <w:lang w:eastAsia="ru-RU"/>
        </w:rPr>
        <w: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i/>
          <w:sz w:val="24"/>
          <w:szCs w:val="24"/>
          <w:lang w:eastAsia="ru-RU"/>
        </w:rPr>
        <w:t>Интернациональные слова</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i/>
          <w:sz w:val="24"/>
          <w:szCs w:val="24"/>
          <w:lang w:eastAsia="ru-RU"/>
        </w:rPr>
        <w:t xml:space="preserve">(например, </w:t>
      </w:r>
      <w:r w:rsidRPr="000E2A16">
        <w:rPr>
          <w:rFonts w:ascii="Times New Roman" w:eastAsia="Times New Roman" w:hAnsi="Times New Roman" w:cs="Times New Roman"/>
          <w:i/>
          <w:sz w:val="24"/>
          <w:szCs w:val="24"/>
          <w:lang w:val="en-US" w:eastAsia="ru-RU"/>
        </w:rPr>
        <w:t>doctor</w:t>
      </w:r>
      <w:r w:rsidRPr="000E2A16">
        <w:rPr>
          <w:rFonts w:ascii="Times New Roman" w:eastAsia="Times New Roman" w:hAnsi="Times New Roman" w:cs="Times New Roman"/>
          <w:i/>
          <w:sz w:val="24"/>
          <w:szCs w:val="24"/>
          <w:lang w:eastAsia="ru-RU"/>
        </w:rPr>
        <w:t xml:space="preserve">, </w:t>
      </w:r>
      <w:r w:rsidRPr="000E2A16">
        <w:rPr>
          <w:rFonts w:ascii="Times New Roman" w:eastAsia="Times New Roman" w:hAnsi="Times New Roman" w:cs="Times New Roman"/>
          <w:i/>
          <w:sz w:val="24"/>
          <w:szCs w:val="24"/>
          <w:lang w:val="en-US" w:eastAsia="ru-RU"/>
        </w:rPr>
        <w:t>film</w:t>
      </w:r>
      <w:r w:rsidRPr="000E2A16">
        <w:rPr>
          <w:rFonts w:ascii="Times New Roman" w:eastAsia="Times New Roman" w:hAnsi="Times New Roman" w:cs="Times New Roman"/>
          <w:i/>
          <w:sz w:val="24"/>
          <w:szCs w:val="24"/>
          <w:lang w:eastAsia="ru-RU"/>
        </w:rPr>
        <w:t>).</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Грамматическая сторона речи</w:t>
      </w:r>
      <w:r w:rsidRPr="000E2A16">
        <w:rPr>
          <w:rFonts w:ascii="Times New Roman" w:eastAsia="Times New Roman" w:hAnsi="Times New Roman" w:cs="Times New Roman"/>
          <w:b/>
          <w:i/>
          <w:sz w:val="24"/>
          <w:szCs w:val="24"/>
          <w:lang w:eastAsia="ru-RU"/>
        </w:rPr>
        <w:t>.</w:t>
      </w:r>
      <w:r w:rsidRPr="000E2A16">
        <w:rPr>
          <w:rFonts w:ascii="Times New Roman" w:eastAsia="Times New Roman" w:hAnsi="Times New Roman" w:cs="Times New Roman"/>
          <w:b/>
          <w:sz w:val="24"/>
          <w:szCs w:val="24"/>
          <w:lang w:eastAsia="ru-RU"/>
        </w:rPr>
        <w:t xml:space="preserve"> </w:t>
      </w:r>
      <w:r w:rsidRPr="000E2A16">
        <w:rPr>
          <w:rFonts w:ascii="Times New Roman" w:eastAsia="Times New Roman" w:hAnsi="Times New Roman" w:cs="Times New Roman"/>
          <w:sz w:val="24"/>
          <w:szCs w:val="24"/>
          <w:lang w:eastAsia="ru-RU"/>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0E2A16">
        <w:rPr>
          <w:rFonts w:ascii="Times New Roman" w:eastAsia="Times New Roman" w:hAnsi="Times New Roman" w:cs="Times New Roman"/>
          <w:sz w:val="24"/>
          <w:szCs w:val="24"/>
          <w:lang w:val="en-US" w:eastAsia="ru-RU"/>
        </w:rPr>
        <w:t>what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who</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when</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where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why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how</w:t>
      </w:r>
      <w:r w:rsidRPr="000E2A16">
        <w:rPr>
          <w:rFonts w:ascii="Times New Roman" w:eastAsia="Times New Roman" w:hAnsi="Times New Roman" w:cs="Times New Roman"/>
          <w:sz w:val="24"/>
          <w:szCs w:val="24"/>
          <w:lang w:eastAsia="ru-RU"/>
        </w:rPr>
        <w:t>. Порядок слов в предложении. Утвердительные и отрицательные предложения. Предложения с простым глагольным сказуемым (</w:t>
      </w:r>
      <w:r w:rsidRPr="000E2A16">
        <w:rPr>
          <w:rFonts w:ascii="Times New Roman" w:eastAsia="Times New Roman" w:hAnsi="Times New Roman" w:cs="Times New Roman"/>
          <w:sz w:val="24"/>
          <w:szCs w:val="24"/>
          <w:lang w:val="en-US" w:eastAsia="ru-RU"/>
        </w:rPr>
        <w:t>She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speaks</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составным именным (</w:t>
      </w:r>
      <w:r w:rsidRPr="000E2A16">
        <w:rPr>
          <w:rFonts w:ascii="Times New Roman" w:eastAsia="Times New Roman" w:hAnsi="Times New Roman" w:cs="Times New Roman"/>
          <w:sz w:val="24"/>
          <w:szCs w:val="24"/>
          <w:lang w:val="en-US" w:eastAsia="ru-RU"/>
        </w:rPr>
        <w:t>My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family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is</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big</w:t>
      </w:r>
      <w:r w:rsidRPr="000E2A16">
        <w:rPr>
          <w:rFonts w:ascii="Times New Roman" w:eastAsia="Times New Roman" w:hAnsi="Times New Roman" w:cs="Times New Roman"/>
          <w:sz w:val="24"/>
          <w:szCs w:val="24"/>
          <w:lang w:eastAsia="ru-RU"/>
        </w:rPr>
        <w:t>.) и составным глагольным (</w:t>
      </w:r>
      <w:r w:rsidRPr="000E2A16">
        <w:rPr>
          <w:rFonts w:ascii="Times New Roman" w:eastAsia="Times New Roman" w:hAnsi="Times New Roman" w:cs="Times New Roman"/>
          <w:sz w:val="24"/>
          <w:szCs w:val="24"/>
          <w:lang w:val="en-US" w:eastAsia="ru-RU"/>
        </w:rPr>
        <w:t>I</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like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to</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play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He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can</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skate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well</w:t>
      </w:r>
      <w:r w:rsidRPr="000E2A16">
        <w:rPr>
          <w:rFonts w:ascii="Times New Roman" w:eastAsia="Times New Roman" w:hAnsi="Times New Roman" w:cs="Times New Roman"/>
          <w:sz w:val="24"/>
          <w:szCs w:val="24"/>
          <w:lang w:eastAsia="ru-RU"/>
        </w:rPr>
        <w:t>) сказуемым. Побудительные предложения в утвердительной (</w:t>
      </w:r>
      <w:r w:rsidRPr="000E2A16">
        <w:rPr>
          <w:rFonts w:ascii="Times New Roman" w:eastAsia="Times New Roman" w:hAnsi="Times New Roman" w:cs="Times New Roman"/>
          <w:sz w:val="24"/>
          <w:szCs w:val="24"/>
          <w:lang w:val="en-US" w:eastAsia="ru-RU"/>
        </w:rPr>
        <w:t>Help</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me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please</w:t>
      </w:r>
      <w:r w:rsidRPr="000E2A16">
        <w:rPr>
          <w:rFonts w:ascii="Times New Roman" w:eastAsia="Times New Roman" w:hAnsi="Times New Roman" w:cs="Times New Roman"/>
          <w:sz w:val="24"/>
          <w:szCs w:val="24"/>
          <w:lang w:eastAsia="ru-RU"/>
        </w:rPr>
        <w:t>.) и отрицательной (</w:t>
      </w:r>
      <w:r w:rsidRPr="000E2A16">
        <w:rPr>
          <w:rFonts w:ascii="Times New Roman" w:eastAsia="Times New Roman" w:hAnsi="Times New Roman" w:cs="Times New Roman"/>
          <w:sz w:val="24"/>
          <w:szCs w:val="24"/>
          <w:lang w:val="en-US" w:eastAsia="ru-RU"/>
        </w:rPr>
        <w:t>Don</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be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late</w:t>
      </w:r>
      <w:r w:rsidRPr="000E2A16">
        <w:rPr>
          <w:rFonts w:ascii="Times New Roman" w:eastAsia="Times New Roman" w:hAnsi="Times New Roman" w:cs="Times New Roman"/>
          <w:sz w:val="24"/>
          <w:szCs w:val="24"/>
          <w:lang w:eastAsia="ru-RU"/>
        </w:rPr>
        <w:t>!) формах. Безличные предложения в настоящем времени (</w:t>
      </w:r>
      <w:r w:rsidRPr="000E2A16">
        <w:rPr>
          <w:rFonts w:ascii="Times New Roman" w:eastAsia="Times New Roman" w:hAnsi="Times New Roman" w:cs="Times New Roman"/>
          <w:sz w:val="24"/>
          <w:szCs w:val="24"/>
          <w:lang w:val="en-US" w:eastAsia="ru-RU"/>
        </w:rPr>
        <w:t>It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is</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cold</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It</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s</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five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o</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clock</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i/>
          <w:sz w:val="24"/>
          <w:szCs w:val="24"/>
          <w:lang w:eastAsia="ru-RU"/>
        </w:rPr>
        <w:t xml:space="preserve"> Предложения с оборотом </w:t>
      </w:r>
      <w:r w:rsidRPr="000E2A16">
        <w:rPr>
          <w:rFonts w:ascii="Times New Roman" w:eastAsia="Times New Roman" w:hAnsi="Times New Roman" w:cs="Times New Roman"/>
          <w:i/>
          <w:sz w:val="24"/>
          <w:szCs w:val="24"/>
          <w:lang w:val="en-US" w:eastAsia="ru-RU"/>
        </w:rPr>
        <w:t>there</w:t>
      </w:r>
      <w:r w:rsidRPr="000E2A16">
        <w:rPr>
          <w:rFonts w:ascii="Times New Roman" w:eastAsia="Times New Roman" w:hAnsi="Times New Roman" w:cs="Times New Roman"/>
          <w:i/>
          <w:sz w:val="24"/>
          <w:szCs w:val="24"/>
          <w:lang w:eastAsia="ru-RU"/>
        </w:rPr>
        <w:t xml:space="preserve"> </w:t>
      </w:r>
      <w:r w:rsidRPr="000E2A16">
        <w:rPr>
          <w:rFonts w:ascii="Times New Roman" w:eastAsia="Times New Roman" w:hAnsi="Times New Roman" w:cs="Times New Roman"/>
          <w:i/>
          <w:sz w:val="24"/>
          <w:szCs w:val="24"/>
          <w:lang w:val="en-US" w:eastAsia="ru-RU"/>
        </w:rPr>
        <w:t>is</w:t>
      </w:r>
      <w:r w:rsidRPr="000E2A16">
        <w:rPr>
          <w:rFonts w:ascii="Times New Roman" w:eastAsia="Times New Roman" w:hAnsi="Times New Roman" w:cs="Times New Roman"/>
          <w:i/>
          <w:sz w:val="24"/>
          <w:szCs w:val="24"/>
          <w:lang w:eastAsia="ru-RU"/>
        </w:rPr>
        <w:t>/</w:t>
      </w:r>
      <w:r w:rsidRPr="000E2A16">
        <w:rPr>
          <w:rFonts w:ascii="Times New Roman" w:eastAsia="Times New Roman" w:hAnsi="Times New Roman" w:cs="Times New Roman"/>
          <w:i/>
          <w:sz w:val="24"/>
          <w:szCs w:val="24"/>
          <w:lang w:val="en-US" w:eastAsia="ru-RU"/>
        </w:rPr>
        <w:t>there</w:t>
      </w:r>
      <w:r w:rsidRPr="000E2A16">
        <w:rPr>
          <w:rFonts w:ascii="Times New Roman" w:eastAsia="Times New Roman" w:hAnsi="Times New Roman" w:cs="Times New Roman"/>
          <w:i/>
          <w:sz w:val="24"/>
          <w:szCs w:val="24"/>
          <w:lang w:eastAsia="ru-RU"/>
        </w:rPr>
        <w:t xml:space="preserve"> </w:t>
      </w:r>
      <w:r w:rsidRPr="000E2A16">
        <w:rPr>
          <w:rFonts w:ascii="Times New Roman" w:eastAsia="Times New Roman" w:hAnsi="Times New Roman" w:cs="Times New Roman"/>
          <w:i/>
          <w:sz w:val="24"/>
          <w:szCs w:val="24"/>
          <w:lang w:val="en-US" w:eastAsia="ru-RU"/>
        </w:rPr>
        <w:t>are</w:t>
      </w:r>
      <w:r w:rsidRPr="000E2A16">
        <w:rPr>
          <w:rFonts w:ascii="Times New Roman" w:eastAsia="Times New Roman" w:hAnsi="Times New Roman" w:cs="Times New Roman"/>
          <w:i/>
          <w:sz w:val="24"/>
          <w:szCs w:val="24"/>
          <w:lang w:eastAsia="ru-RU"/>
        </w:rPr>
        <w:t xml:space="preserve">. </w:t>
      </w:r>
      <w:r w:rsidRPr="000E2A16">
        <w:rPr>
          <w:rFonts w:ascii="Times New Roman" w:eastAsia="Times New Roman" w:hAnsi="Times New Roman" w:cs="Times New Roman"/>
          <w:sz w:val="24"/>
          <w:szCs w:val="24"/>
          <w:lang w:eastAsia="ru-RU"/>
        </w:rPr>
        <w:t xml:space="preserve">Простые распространенные предложения. Предложения с однородными членами. </w:t>
      </w:r>
      <w:r w:rsidRPr="000E2A16">
        <w:rPr>
          <w:rFonts w:ascii="Times New Roman" w:eastAsia="Times New Roman" w:hAnsi="Times New Roman" w:cs="Times New Roman"/>
          <w:i/>
          <w:sz w:val="24"/>
          <w:szCs w:val="24"/>
          <w:lang w:eastAsia="ru-RU"/>
        </w:rPr>
        <w:t>Сложносочиненные предложения с сочинительными союзами «</w:t>
      </w:r>
      <w:r w:rsidRPr="000E2A16">
        <w:rPr>
          <w:rFonts w:ascii="Times New Roman" w:eastAsia="Times New Roman" w:hAnsi="Times New Roman" w:cs="Times New Roman"/>
          <w:i/>
          <w:sz w:val="24"/>
          <w:szCs w:val="24"/>
          <w:lang w:val="en-US" w:eastAsia="ru-RU"/>
        </w:rPr>
        <w:t>and</w:t>
      </w:r>
      <w:r w:rsidRPr="000E2A16">
        <w:rPr>
          <w:rFonts w:ascii="Times New Roman" w:eastAsia="Times New Roman" w:hAnsi="Times New Roman" w:cs="Times New Roman"/>
          <w:i/>
          <w:sz w:val="24"/>
          <w:szCs w:val="24"/>
          <w:lang w:eastAsia="ru-RU"/>
        </w:rPr>
        <w:t>» и «</w:t>
      </w:r>
      <w:r w:rsidRPr="000E2A16">
        <w:rPr>
          <w:rFonts w:ascii="Times New Roman" w:eastAsia="Times New Roman" w:hAnsi="Times New Roman" w:cs="Times New Roman"/>
          <w:i/>
          <w:sz w:val="24"/>
          <w:szCs w:val="24"/>
          <w:lang w:val="en-US" w:eastAsia="ru-RU"/>
        </w:rPr>
        <w:t>but</w:t>
      </w:r>
      <w:r w:rsidRPr="000E2A16">
        <w:rPr>
          <w:rFonts w:ascii="Times New Roman" w:eastAsia="Times New Roman" w:hAnsi="Times New Roman" w:cs="Times New Roman"/>
          <w:i/>
          <w:sz w:val="24"/>
          <w:szCs w:val="24"/>
          <w:lang w:eastAsia="ru-RU"/>
        </w:rPr>
        <w:t>».</w:t>
      </w:r>
      <w:r w:rsidRPr="000E2A16">
        <w:rPr>
          <w:rFonts w:ascii="Times New Roman" w:eastAsia="Times New Roman" w:hAnsi="Times New Roman" w:cs="Times New Roman"/>
          <w:sz w:val="24"/>
          <w:szCs w:val="24"/>
          <w:lang w:eastAsia="ru-RU"/>
        </w:rPr>
        <w:t xml:space="preserve"> </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Правильные и неправильные глаголы в </w:t>
      </w:r>
      <w:r w:rsidRPr="000E2A16">
        <w:rPr>
          <w:rFonts w:ascii="Times New Roman" w:eastAsia="Times New Roman" w:hAnsi="Times New Roman" w:cs="Times New Roman"/>
          <w:sz w:val="24"/>
          <w:szCs w:val="24"/>
          <w:lang w:val="en-US" w:eastAsia="ru-RU"/>
        </w:rPr>
        <w:t>Present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Future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Past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Simple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Indefinite</w:t>
      </w:r>
      <w:r w:rsidRPr="000E2A16">
        <w:rPr>
          <w:rFonts w:ascii="Times New Roman" w:eastAsia="Times New Roman" w:hAnsi="Times New Roman" w:cs="Times New Roman"/>
          <w:sz w:val="24"/>
          <w:szCs w:val="24"/>
          <w:lang w:eastAsia="ru-RU"/>
        </w:rPr>
        <w:t xml:space="preserve">). Неопределенная форма глагола. Глагол-связка </w:t>
      </w:r>
      <w:r w:rsidRPr="000E2A16">
        <w:rPr>
          <w:rFonts w:ascii="Times New Roman" w:eastAsia="Times New Roman" w:hAnsi="Times New Roman" w:cs="Times New Roman"/>
          <w:sz w:val="24"/>
          <w:szCs w:val="24"/>
          <w:lang w:val="en-US" w:eastAsia="ru-RU"/>
        </w:rPr>
        <w:t>to</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be</w:t>
      </w:r>
      <w:r w:rsidRPr="000E2A16">
        <w:rPr>
          <w:rFonts w:ascii="Times New Roman" w:eastAsia="Times New Roman" w:hAnsi="Times New Roman" w:cs="Times New Roman"/>
          <w:sz w:val="24"/>
          <w:szCs w:val="24"/>
          <w:lang w:eastAsia="ru-RU"/>
        </w:rPr>
        <w:t xml:space="preserve">. Вспомогательный глагол </w:t>
      </w:r>
      <w:r w:rsidRPr="000E2A16">
        <w:rPr>
          <w:rFonts w:ascii="Times New Roman" w:eastAsia="Times New Roman" w:hAnsi="Times New Roman" w:cs="Times New Roman"/>
          <w:sz w:val="24"/>
          <w:szCs w:val="24"/>
          <w:lang w:val="en-US" w:eastAsia="ru-RU"/>
        </w:rPr>
        <w:t>to</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do</w:t>
      </w:r>
      <w:r w:rsidRPr="000E2A16">
        <w:rPr>
          <w:rFonts w:ascii="Times New Roman" w:eastAsia="Times New Roman" w:hAnsi="Times New Roman" w:cs="Times New Roman"/>
          <w:sz w:val="24"/>
          <w:szCs w:val="24"/>
          <w:lang w:eastAsia="ru-RU"/>
        </w:rPr>
        <w:t xml:space="preserve">. Модальные глаголы </w:t>
      </w:r>
      <w:r w:rsidRPr="000E2A16">
        <w:rPr>
          <w:rFonts w:ascii="Times New Roman" w:eastAsia="Times New Roman" w:hAnsi="Times New Roman" w:cs="Times New Roman"/>
          <w:sz w:val="24"/>
          <w:szCs w:val="24"/>
          <w:lang w:val="en-US" w:eastAsia="ru-RU"/>
        </w:rPr>
        <w:t>can</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may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must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have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to</w:t>
      </w:r>
      <w:r w:rsidRPr="000E2A16">
        <w:rPr>
          <w:rFonts w:ascii="Times New Roman" w:eastAsia="Times New Roman" w:hAnsi="Times New Roman" w:cs="Times New Roman"/>
          <w:sz w:val="24"/>
          <w:szCs w:val="24"/>
          <w:lang w:eastAsia="ru-RU"/>
        </w:rPr>
        <w:t xml:space="preserve">. </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Существительные в единственном и множественном числе (образованные по правилу, а также исключения) </w:t>
      </w:r>
      <w:r w:rsidRPr="000E2A16">
        <w:rPr>
          <w:rFonts w:ascii="Times New Roman" w:eastAsia="Times New Roman" w:hAnsi="Times New Roman" w:cs="Times New Roman"/>
          <w:sz w:val="24"/>
          <w:szCs w:val="24"/>
          <w:lang w:val="en-US" w:eastAsia="ru-RU"/>
        </w:rPr>
        <w:t>c</w:t>
      </w:r>
      <w:r w:rsidRPr="000E2A16">
        <w:rPr>
          <w:rFonts w:ascii="Times New Roman" w:eastAsia="Times New Roman" w:hAnsi="Times New Roman" w:cs="Times New Roman"/>
          <w:sz w:val="24"/>
          <w:szCs w:val="24"/>
          <w:lang w:eastAsia="ru-RU"/>
        </w:rPr>
        <w:t xml:space="preserve"> неопределенным, определенным и нулевым артиклем. Притяжательный падеж существительных. Прилагательные в положительной,</w:t>
      </w:r>
      <w:r w:rsidRPr="000E2A16">
        <w:rPr>
          <w:rFonts w:ascii="Times New Roman" w:eastAsia="Times New Roman" w:hAnsi="Times New Roman" w:cs="Times New Roman"/>
          <w:i/>
          <w:sz w:val="24"/>
          <w:szCs w:val="24"/>
          <w:lang w:eastAsia="ru-RU"/>
        </w:rPr>
        <w:t xml:space="preserve"> </w:t>
      </w:r>
      <w:r w:rsidRPr="000E2A16">
        <w:rPr>
          <w:rFonts w:ascii="Times New Roman" w:eastAsia="Times New Roman" w:hAnsi="Times New Roman" w:cs="Times New Roman"/>
          <w:sz w:val="24"/>
          <w:szCs w:val="24"/>
          <w:lang w:eastAsia="ru-RU"/>
        </w:rPr>
        <w:t>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r w:rsidRPr="000E2A16">
        <w:rPr>
          <w:rFonts w:ascii="Times New Roman" w:eastAsia="Times New Roman" w:hAnsi="Times New Roman" w:cs="Times New Roman"/>
          <w:sz w:val="24"/>
          <w:szCs w:val="24"/>
          <w:lang w:val="en-US" w:eastAsia="ru-RU"/>
        </w:rPr>
        <w:t>this</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these</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that</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those</w:t>
      </w:r>
      <w:r w:rsidRPr="000E2A16">
        <w:rPr>
          <w:rFonts w:ascii="Times New Roman" w:eastAsia="Times New Roman" w:hAnsi="Times New Roman" w:cs="Times New Roman"/>
          <w:sz w:val="24"/>
          <w:szCs w:val="24"/>
          <w:lang w:eastAsia="ru-RU"/>
        </w:rPr>
        <w:t xml:space="preserve">). Количественные числительные до 100, порядковые числительные до 20. </w:t>
      </w:r>
    </w:p>
    <w:p w:rsidR="000E2A16" w:rsidRPr="000E2A16" w:rsidRDefault="000E2A16" w:rsidP="000E2A16">
      <w:pPr>
        <w:widowControl w:val="0"/>
        <w:spacing w:after="0" w:line="240" w:lineRule="auto"/>
        <w:ind w:firstLine="567"/>
        <w:jc w:val="both"/>
        <w:rPr>
          <w:rFonts w:ascii="Times New Roman" w:eastAsia="Times New Roman" w:hAnsi="Times New Roman" w:cs="Times New Roman"/>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УЧЕБНО-ТЕМАТИЧЕСКИЙ ПЛАН ПО КУРСУ «ИНОСТРАННЫЙ ЯЗЫК (АНГЛИЙСКИЙ) » В 4 КЛАССЕ.</w:t>
      </w:r>
    </w:p>
    <w:p w:rsidR="000E2A16" w:rsidRPr="000E2A16" w:rsidRDefault="000E2A16" w:rsidP="000E2A16">
      <w:pPr>
        <w:spacing w:after="0" w:line="240" w:lineRule="auto"/>
        <w:rPr>
          <w:rFonts w:ascii="Times New Roman" w:eastAsia="Arial Unicode MS" w:hAnsi="Times New Roman" w:cs="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061"/>
        <w:gridCol w:w="5245"/>
      </w:tblGrid>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Наименование раздела</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Количество часов.</w:t>
            </w:r>
          </w:p>
        </w:tc>
      </w:tr>
      <w:tr w:rsidR="000E2A16" w:rsidRPr="000E2A16" w:rsidTr="00BA0A1B">
        <w:trPr>
          <w:trHeight w:val="526"/>
        </w:trPr>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1 “Speaking about seasons and the weather”</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1. Поговорим о временах года и погоде</w:t>
            </w:r>
          </w:p>
          <w:p w:rsidR="000E2A16" w:rsidRPr="000E2A16" w:rsidRDefault="000E2A16" w:rsidP="000E2A16">
            <w:pP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 часов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2 “Enjoying your home”</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val="en-US" w:eastAsia="ru-RU"/>
              </w:rPr>
              <w:t xml:space="preserve"> 2. </w:t>
            </w:r>
            <w:r w:rsidRPr="000E2A16">
              <w:rPr>
                <w:rFonts w:ascii="Times New Roman" w:eastAsia="Times New Roman" w:hAnsi="Times New Roman" w:cs="Times New Roman"/>
                <w:sz w:val="24"/>
                <w:szCs w:val="24"/>
                <w:lang w:eastAsia="ru-RU"/>
              </w:rPr>
              <w:t>Мой дом.</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 часов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3 “Being Happy in the Country and in the City”</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3. Будь счастлив в городе и в деревне.</w:t>
            </w:r>
          </w:p>
          <w:p w:rsidR="000E2A16" w:rsidRPr="000E2A16" w:rsidRDefault="000E2A16" w:rsidP="000E2A16">
            <w:pP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 часов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val="en-US" w:eastAsia="ru-RU"/>
              </w:rPr>
              <w:t>Unit</w:t>
            </w:r>
            <w:r w:rsidRPr="000E2A16">
              <w:rPr>
                <w:rFonts w:ascii="Times New Roman" w:eastAsia="Times New Roman" w:hAnsi="Times New Roman" w:cs="Times New Roman"/>
                <w:sz w:val="24"/>
                <w:szCs w:val="24"/>
                <w:lang w:eastAsia="ru-RU"/>
              </w:rPr>
              <w:t xml:space="preserve"> 4 “</w:t>
            </w:r>
            <w:r w:rsidRPr="000E2A16">
              <w:rPr>
                <w:rFonts w:ascii="Times New Roman" w:eastAsia="Times New Roman" w:hAnsi="Times New Roman" w:cs="Times New Roman"/>
                <w:sz w:val="24"/>
                <w:szCs w:val="24"/>
                <w:lang w:val="en-US" w:eastAsia="ru-RU"/>
              </w:rPr>
              <w:t>Telling</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stories</w:t>
            </w:r>
            <w:r w:rsidRPr="000E2A16">
              <w:rPr>
                <w:rFonts w:ascii="Times New Roman" w:eastAsia="Times New Roman" w:hAnsi="Times New Roman" w:cs="Times New Roman"/>
                <w:sz w:val="24"/>
                <w:szCs w:val="24"/>
                <w:lang w:eastAsia="ru-RU"/>
              </w:rPr>
              <w:t>”</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4. Рассказываем истории.</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 часов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5 “Having a Good Time with your Family”</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5. Хорошего времени со своей семьёй.</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 часов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6 “Shopping for Everything”</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val="en-US" w:eastAsia="ru-RU"/>
              </w:rPr>
              <w:t xml:space="preserve"> 6. </w:t>
            </w:r>
            <w:r w:rsidRPr="000E2A16">
              <w:rPr>
                <w:rFonts w:ascii="Times New Roman" w:eastAsia="Times New Roman" w:hAnsi="Times New Roman" w:cs="Times New Roman"/>
                <w:sz w:val="24"/>
                <w:szCs w:val="24"/>
                <w:lang w:eastAsia="ru-RU"/>
              </w:rPr>
              <w:t>Время покупок.</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 часов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7</w:t>
            </w: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7 “School is Fun”</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val="en-US" w:eastAsia="ru-RU"/>
              </w:rPr>
              <w:t xml:space="preserve"> 7. </w:t>
            </w:r>
            <w:r w:rsidRPr="000E2A16">
              <w:rPr>
                <w:rFonts w:ascii="Times New Roman" w:eastAsia="Times New Roman" w:hAnsi="Times New Roman" w:cs="Times New Roman"/>
                <w:sz w:val="24"/>
                <w:szCs w:val="24"/>
                <w:lang w:eastAsia="ru-RU"/>
              </w:rPr>
              <w:t>Школа-это весело.</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 часов + 2 резерв</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p>
        </w:tc>
        <w:tc>
          <w:tcPr>
            <w:tcW w:w="9061"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Итого:</w:t>
            </w:r>
          </w:p>
        </w:tc>
        <w:tc>
          <w:tcPr>
            <w:tcW w:w="524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68 часов</w:t>
            </w:r>
          </w:p>
        </w:tc>
      </w:tr>
    </w:tbl>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СОДЕРЖАНИЕ УЧЕБНОГО ПРЕДМЕТА ПО КУРСУ «ИНОСТРАННЫЙ ЯЗЫК (АНГЛИЙСКИЙ) » В 4  КЛАССЕ.</w:t>
      </w:r>
    </w:p>
    <w:p w:rsidR="000E2A16" w:rsidRPr="000E2A16" w:rsidRDefault="000E2A16" w:rsidP="000E2A16">
      <w:pPr>
        <w:spacing w:after="0" w:line="240" w:lineRule="auto"/>
        <w:rPr>
          <w:rFonts w:ascii="Times New Roman" w:eastAsia="Arial Unicode MS" w:hAnsi="Times New Roman" w:cs="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6084"/>
        <w:gridCol w:w="8505"/>
      </w:tblGrid>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Наименование раздела</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Содержание программы</w:t>
            </w:r>
          </w:p>
        </w:tc>
      </w:tr>
      <w:tr w:rsidR="000E2A16" w:rsidRPr="000E2A16" w:rsidTr="00BA0A1B">
        <w:trPr>
          <w:trHeight w:val="938"/>
        </w:trPr>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1 “Speaking about seasons and the weather”</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1. Поговорим о временах года и погоде</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lang w:eastAsia="ru-RU"/>
              </w:rPr>
              <w:t>9 часов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Любимое время года. Занятия в разное время года. Погода. Каникулы зимой и летом. Дикие животные в разное время года: сказка "Two Rabbits'.'</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2 “Enjoying your home”</w:t>
            </w:r>
          </w:p>
          <w:p w:rsidR="000E2A16" w:rsidRPr="000E2A16" w:rsidRDefault="000E2A16" w:rsidP="000E2A16">
            <w:pPr>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val="en-US" w:eastAsia="ru-RU"/>
              </w:rPr>
              <w:t xml:space="preserve"> 2. </w:t>
            </w:r>
            <w:r w:rsidRPr="000E2A16">
              <w:rPr>
                <w:rFonts w:ascii="Times New Roman" w:eastAsia="Times New Roman" w:hAnsi="Times New Roman" w:cs="Times New Roman"/>
                <w:sz w:val="24"/>
                <w:szCs w:val="24"/>
                <w:lang w:eastAsia="ru-RU"/>
              </w:rPr>
              <w:t>Мой</w:t>
            </w:r>
            <w:r w:rsidRPr="000E2A16">
              <w:rPr>
                <w:rFonts w:ascii="Times New Roman" w:eastAsia="Times New Roman" w:hAnsi="Times New Roman" w:cs="Times New Roman"/>
                <w:sz w:val="24"/>
                <w:szCs w:val="24"/>
                <w:lang w:val="en-US" w:eastAsia="ru-RU"/>
              </w:rPr>
              <w:t xml:space="preserve"> </w:t>
            </w:r>
            <w:r w:rsidRPr="000E2A16">
              <w:rPr>
                <w:rFonts w:ascii="Times New Roman" w:eastAsia="Times New Roman" w:hAnsi="Times New Roman" w:cs="Times New Roman"/>
                <w:sz w:val="24"/>
                <w:szCs w:val="24"/>
                <w:lang w:eastAsia="ru-RU"/>
              </w:rPr>
              <w:t>дом</w:t>
            </w:r>
            <w:r w:rsidRPr="000E2A16">
              <w:rPr>
                <w:rFonts w:ascii="Times New Roman" w:eastAsia="Times New Roman" w:hAnsi="Times New Roman" w:cs="Times New Roman"/>
                <w:sz w:val="24"/>
                <w:szCs w:val="24"/>
                <w:lang w:val="en-US" w:eastAsia="ru-RU"/>
              </w:rPr>
              <w:t xml:space="preserve">. </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 xml:space="preserve">10 </w:t>
            </w:r>
            <w:r w:rsidRPr="000E2A16">
              <w:rPr>
                <w:rFonts w:ascii="Times New Roman" w:eastAsia="Times New Roman" w:hAnsi="Times New Roman" w:cs="Times New Roman"/>
                <w:sz w:val="24"/>
                <w:szCs w:val="24"/>
                <w:lang w:eastAsia="ru-RU"/>
              </w:rPr>
              <w:t>часов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Комнаты в доме. Предметы интерьера.</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3 “Being Happy in the Country and in the City”</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3. Будь счастлив в городе и в деревне.</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lang w:eastAsia="ru-RU"/>
              </w:rPr>
              <w:t>9 часов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Дикие и домашние животные. Как люди и животные помогают друг другу.</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4</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val="en-US" w:eastAsia="ru-RU"/>
              </w:rPr>
              <w:t>Unit</w:t>
            </w:r>
            <w:r w:rsidRPr="000E2A16">
              <w:rPr>
                <w:rFonts w:ascii="Times New Roman" w:eastAsia="Times New Roman" w:hAnsi="Times New Roman" w:cs="Times New Roman"/>
                <w:sz w:val="24"/>
                <w:szCs w:val="24"/>
                <w:lang w:eastAsia="ru-RU"/>
              </w:rPr>
              <w:t xml:space="preserve"> 4 “</w:t>
            </w:r>
            <w:r w:rsidRPr="000E2A16">
              <w:rPr>
                <w:rFonts w:ascii="Times New Roman" w:eastAsia="Times New Roman" w:hAnsi="Times New Roman" w:cs="Times New Roman"/>
                <w:sz w:val="24"/>
                <w:szCs w:val="24"/>
                <w:lang w:val="en-US" w:eastAsia="ru-RU"/>
              </w:rPr>
              <w:t>Telling</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stories</w:t>
            </w:r>
            <w:r w:rsidRPr="000E2A16">
              <w:rPr>
                <w:rFonts w:ascii="Times New Roman" w:eastAsia="Times New Roman" w:hAnsi="Times New Roman" w:cs="Times New Roman"/>
                <w:sz w:val="24"/>
                <w:szCs w:val="24"/>
                <w:lang w:eastAsia="ru-RU"/>
              </w:rPr>
              <w:t>”</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4. Рассказываем истории.                                      10 часов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Как научиться понимать друг друга: язык, национальный костюм, жесты, уличные знаки, указатели. Поведение в семье и с друзьями. Английская сказка об умении находить общий язык с соседями: "The King and the Cheese'.</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5 “Having a Good Time with your Family”</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 5. Хорошего времени со своей семьёй.                                                                                         9 часов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Любимые занятия членов моей семьи, что они любят читать. Помощь по дому. Сказка о вежливости "Be Polite''. Вежливый телефонный разговор. Поведение в семье и гостях.</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6</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6 “Shopping for Everything”</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val="en-US" w:eastAsia="ru-RU"/>
              </w:rPr>
              <w:t xml:space="preserve"> 6. </w:t>
            </w:r>
            <w:r w:rsidRPr="000E2A16">
              <w:rPr>
                <w:rFonts w:ascii="Times New Roman" w:eastAsia="Times New Roman" w:hAnsi="Times New Roman" w:cs="Times New Roman"/>
                <w:sz w:val="24"/>
                <w:szCs w:val="24"/>
                <w:lang w:eastAsia="ru-RU"/>
              </w:rPr>
              <w:t>Время покупок.                                                            10 часов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Покупка одежды. Что купить для путешествия. Еда в разное время суток. Покупка продуктов в разных упаковках и в разном количестве: литр, килограмм, кусочек и др.</w:t>
            </w:r>
          </w:p>
        </w:tc>
      </w:tr>
      <w:tr w:rsidR="000E2A16" w:rsidRPr="000E2A16" w:rsidTr="00BA0A1B">
        <w:tc>
          <w:tcPr>
            <w:tcW w:w="828"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6084"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val="en-US" w:eastAsia="ru-RU"/>
              </w:rPr>
              <w:t>Unit 7 “School is Fun”</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val="en-US" w:eastAsia="ru-RU"/>
              </w:rPr>
              <w:t xml:space="preserve"> 7. </w:t>
            </w:r>
            <w:r w:rsidRPr="000E2A16">
              <w:rPr>
                <w:rFonts w:ascii="Times New Roman" w:eastAsia="Times New Roman" w:hAnsi="Times New Roman" w:cs="Times New Roman"/>
                <w:sz w:val="24"/>
                <w:szCs w:val="24"/>
                <w:lang w:eastAsia="ru-RU"/>
              </w:rPr>
              <w:t>Школа-это весело.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9 часов + 2 </w:t>
            </w:r>
            <w:r w:rsidRPr="000E2A16">
              <w:rPr>
                <w:rFonts w:ascii="Times New Roman" w:eastAsia="Times New Roman" w:hAnsi="Times New Roman" w:cs="Times New Roman"/>
                <w:lang w:eastAsia="ru-RU"/>
              </w:rPr>
              <w:t>резерв</w:t>
            </w:r>
          </w:p>
        </w:tc>
        <w:tc>
          <w:tcPr>
            <w:tcW w:w="8505"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Моя школа, моя классная комната. Занятия в школе. Школьные принадлежности. Некоторые школьные предметы. Школьные истории.</w:t>
            </w:r>
          </w:p>
        </w:tc>
      </w:tr>
    </w:tbl>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ОСНОВНЫЕ ТРЕБОВАНИЯ К УРОВНЮ ПОДГОТОВКИ ОБУЧАЮЩИХСЯ К КОНЦУ 4 КЛАССА ПО ДАННОЙ ПРОГРАММЕ:</w:t>
      </w:r>
    </w:p>
    <w:p w:rsidR="000E2A16" w:rsidRPr="000E2A16" w:rsidRDefault="000E2A16" w:rsidP="000E2A16">
      <w:pPr>
        <w:widowControl w:val="0"/>
        <w:tabs>
          <w:tab w:val="left" w:pos="8222"/>
        </w:tabs>
        <w:spacing w:after="0" w:line="240" w:lineRule="auto"/>
        <w:ind w:left="927"/>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left" w:pos="8222"/>
        </w:tabs>
        <w:spacing w:after="0" w:line="240" w:lineRule="auto"/>
        <w:ind w:left="927"/>
        <w:jc w:val="center"/>
        <w:rPr>
          <w:rFonts w:ascii="Times New Roman" w:eastAsia="Times New Roman" w:hAnsi="Times New Roman" w:cs="Times New Roman"/>
          <w:b/>
          <w:color w:val="0F243E" w:themeColor="text2" w:themeShade="80"/>
          <w:sz w:val="24"/>
          <w:lang w:eastAsia="ru-RU"/>
        </w:rPr>
      </w:pPr>
    </w:p>
    <w:p w:rsidR="000E2A16" w:rsidRPr="000E2A16" w:rsidRDefault="000E2A16" w:rsidP="000E2A16">
      <w:pPr>
        <w:widowControl w:val="0"/>
        <w:tabs>
          <w:tab w:val="num" w:pos="567"/>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результате изучения английского языка в четвертом классе ученик должен:</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Знать:</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алфавит, буквы, основные буквосочетания, звуки изучаемого языка;</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основные правила чтения и орфографии изучаемого языка;</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особенности интонации основных типов предложений;</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-название страны/стран изучаемого языка, их столиц;</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рифмованные произведения детского фольклора наизусть (доступные по содержанию и форме);</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имена наиболее известных персонажей  детских литературных произведений  страны/стран изучаемого языка;</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Уметь:</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понимать на слух речь учителя, одноклассников, основное содержание облегченных текстов с опорой на зрительную наглядность;</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 xml:space="preserve"> участвовать в элементарном этикетном диалоге (знакомство, поздравление, приветствие, благодарность);</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 xml:space="preserve"> расспрашивать собеседника, задавая простые вопросы (кто? Что? Где? Когда?) и отвечать на вопросы собеседника;</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кратко рассказывать о себе, своей семье, друге;</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 xml:space="preserve"> составлять небольшие описания картинки (о природе, о школе) по образцу;</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 xml:space="preserve"> читать вслух текст, построенный на изученном языковом материале, соблюдая правила произношения и соответствующую интонацию;</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 xml:space="preserve"> 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списывать текст на английском языке, выписывать из него и (или) вставлять в него слова в соответствии с решаемой учебной задачей;</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w:t>
      </w:r>
      <w:r w:rsidRPr="000E2A16">
        <w:rPr>
          <w:rFonts w:ascii="Times New Roman" w:eastAsia="Times New Roman" w:hAnsi="Times New Roman" w:cs="Times New Roman"/>
          <w:sz w:val="24"/>
          <w:szCs w:val="24"/>
          <w:lang w:eastAsia="ru-RU"/>
        </w:rPr>
        <w:t xml:space="preserve"> писать краткое поздравление с опорой на образец;</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Использовать приобретенные знания и коммуникативные умения в практической деятельности и повседневной жизни для:</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-устного общения с носителями английского языка в доступных младшим школьникам пределах;</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развития дружелюбного отношения к представителям других стран;</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преодоления психологических барьеров в использовании английского языка как средства общения;</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ознакомления с детским зарубежным фольклором и доступными образцами художественной литературы на английском языке;</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-более глубокого осознания некоторых особенностей родного языка.</w:t>
      </w: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jc w:val="both"/>
        <w:rPr>
          <w:rFonts w:ascii="Times New Roman" w:eastAsia="Times New Roman" w:hAnsi="Times New Roman" w:cs="Times New Roman"/>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ИНФОРМАЦИОННО-МЕТОДИЧЕСКОЕ ОБЕСПЕЧЕНИЕ:</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1.Биболетова М.З. и др.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учебник английского языка для 4 класса/М.З. Биболетова.-Обнинск: Титул, 2006.</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2. Биболетова М.З. и др.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книга для учителя/М.З. Биболетова.-Обнинск: Титул, 2006.</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3. Биболетова М.З. и др.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рабочая тетрадь/М.З. Биболетова.-Обнинск: Титул, 2006.</w:t>
      </w:r>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4. Биболетова М.З. и др.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CD</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MP</w:t>
      </w:r>
      <w:r w:rsidRPr="000E2A16">
        <w:rPr>
          <w:rFonts w:ascii="Times New Roman" w:eastAsia="Times New Roman" w:hAnsi="Times New Roman" w:cs="Times New Roman"/>
          <w:sz w:val="24"/>
          <w:szCs w:val="24"/>
          <w:lang w:eastAsia="ru-RU"/>
        </w:rPr>
        <w:t>3/М.З. Биболетова.-Обнинск: Титул, 2006/</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 Обучающая компьютерная программа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Listening</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and</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Playing</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v</w:t>
      </w:r>
      <w:r w:rsidRPr="000E2A16">
        <w:rPr>
          <w:rFonts w:ascii="Times New Roman" w:eastAsia="Times New Roman" w:hAnsi="Times New Roman" w:cs="Times New Roman"/>
          <w:sz w:val="24"/>
          <w:szCs w:val="24"/>
          <w:lang w:eastAsia="ru-RU"/>
        </w:rPr>
        <w:t xml:space="preserve"> 1.1” к учебнику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xml:space="preserve">”, 4 класс. ЗАО «ЛИНОС», 117587, г.Москва, Варшавское шоссе, д.125 Ж, стр. 1. Лицензия МПТР России № ВАФ 77-238. </w:t>
      </w:r>
      <w:r w:rsidRPr="000E2A16">
        <w:rPr>
          <w:rFonts w:ascii="Times New Roman" w:eastAsia="Times New Roman" w:hAnsi="Times New Roman" w:cs="Times New Roman"/>
          <w:sz w:val="24"/>
          <w:szCs w:val="24"/>
          <w:lang w:val="en-US" w:eastAsia="ru-RU"/>
        </w:rPr>
        <w:t>E</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mail</w:t>
      </w:r>
      <w:r w:rsidRPr="000E2A16">
        <w:rPr>
          <w:rFonts w:ascii="Times New Roman" w:eastAsia="Times New Roman" w:hAnsi="Times New Roman" w:cs="Times New Roman"/>
          <w:sz w:val="24"/>
          <w:szCs w:val="24"/>
          <w:lang w:eastAsia="ru-RU"/>
        </w:rPr>
        <w:t xml:space="preserve">: </w:t>
      </w:r>
      <w:hyperlink r:id="rId7" w:history="1">
        <w:r w:rsidRPr="000E2A16">
          <w:rPr>
            <w:rFonts w:ascii="Times New Roman" w:eastAsia="Calibri" w:hAnsi="Times New Roman" w:cs="Times New Roman"/>
            <w:color w:val="0000FF"/>
            <w:sz w:val="24"/>
            <w:u w:val="single"/>
            <w:lang w:eastAsia="ru-RU"/>
          </w:rPr>
          <w:t>www.titul.ru</w:t>
        </w:r>
      </w:hyperlink>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 Обучающая компьютерная программа «Интерактивные плакаты к УМК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xml:space="preserve">” для 2-4 классов. ЗАО «ЛИНОС», 117587, г.Москва, Варшавское шоссе, д.125 Ж, стр. 1. Лицензия МПТР России № ВАФ 77-238. </w:t>
      </w:r>
      <w:r w:rsidRPr="000E2A16">
        <w:rPr>
          <w:rFonts w:ascii="Times New Roman" w:eastAsia="Times New Roman" w:hAnsi="Times New Roman" w:cs="Times New Roman"/>
          <w:sz w:val="24"/>
          <w:szCs w:val="24"/>
          <w:lang w:val="en-US" w:eastAsia="ru-RU"/>
        </w:rPr>
        <w:t>E</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mail</w:t>
      </w:r>
      <w:r w:rsidRPr="000E2A16">
        <w:rPr>
          <w:rFonts w:ascii="Times New Roman" w:eastAsia="Times New Roman" w:hAnsi="Times New Roman" w:cs="Times New Roman"/>
          <w:sz w:val="24"/>
          <w:szCs w:val="24"/>
          <w:lang w:eastAsia="ru-RU"/>
        </w:rPr>
        <w:t xml:space="preserve">: </w:t>
      </w:r>
      <w:hyperlink r:id="rId8" w:history="1">
        <w:r w:rsidRPr="000E2A16">
          <w:rPr>
            <w:rFonts w:ascii="Times New Roman" w:eastAsia="Calibri" w:hAnsi="Times New Roman" w:cs="Times New Roman"/>
            <w:color w:val="0000FF"/>
            <w:sz w:val="24"/>
            <w:u w:val="single"/>
            <w:lang w:eastAsia="ru-RU"/>
          </w:rPr>
          <w:t>www.titul.ru</w:t>
        </w:r>
      </w:hyperlink>
    </w:p>
    <w:p w:rsidR="000E2A16" w:rsidRPr="000E2A16" w:rsidRDefault="000E2A16" w:rsidP="000E2A16">
      <w:pPr>
        <w:widowControl w:val="0"/>
        <w:spacing w:after="0" w:line="240" w:lineRule="auto"/>
        <w:rPr>
          <w:rFonts w:ascii="Times New Roman" w:eastAsia="Times New Roman" w:hAnsi="Times New Roman" w:cs="Times New Roman"/>
          <w:sz w:val="24"/>
          <w:szCs w:val="24"/>
          <w:lang w:eastAsia="ru-RU"/>
        </w:rPr>
      </w:pPr>
    </w:p>
    <w:p w:rsidR="000E2A16" w:rsidRPr="000E2A16" w:rsidRDefault="000E2A16" w:rsidP="000E2A16">
      <w:pPr>
        <w:widowControl w:val="0"/>
        <w:tabs>
          <w:tab w:val="left" w:pos="8222"/>
        </w:tabs>
        <w:spacing w:after="0" w:line="240" w:lineRule="auto"/>
        <w:ind w:left="927"/>
        <w:jc w:val="both"/>
        <w:rPr>
          <w:rFonts w:ascii="Times New Roman" w:eastAsia="Times New Roman" w:hAnsi="Times New Roman" w:cs="Times New Roman"/>
          <w:sz w:val="24"/>
          <w:szCs w:val="24"/>
          <w:lang w:eastAsia="ru-RU"/>
        </w:rPr>
      </w:pPr>
    </w:p>
    <w:p w:rsidR="000E2A16" w:rsidRPr="000E2A16" w:rsidRDefault="000E2A16" w:rsidP="000E2A16">
      <w:pPr>
        <w:widowControl w:val="0"/>
        <w:spacing w:after="0" w:line="240" w:lineRule="auto"/>
        <w:rPr>
          <w:rFonts w:ascii="Times New Roman" w:eastAsia="Times New Roman" w:hAnsi="Times New Roman" w:cs="Times New Roman"/>
          <w:b/>
          <w:i/>
          <w:sz w:val="24"/>
          <w:szCs w:val="24"/>
          <w:u w:val="single"/>
          <w:lang w:eastAsia="ru-RU"/>
        </w:rPr>
      </w:pPr>
      <w:r w:rsidRPr="000E2A16">
        <w:rPr>
          <w:rFonts w:ascii="Times New Roman" w:eastAsia="Times New Roman" w:hAnsi="Times New Roman" w:cs="Times New Roman"/>
          <w:b/>
          <w:i/>
          <w:sz w:val="24"/>
          <w:szCs w:val="24"/>
          <w:u w:val="single"/>
          <w:lang w:eastAsia="ru-RU"/>
        </w:rPr>
        <w:t>Дополнительный учебный материал для начальной школы</w:t>
      </w:r>
    </w:p>
    <w:p w:rsidR="000E2A16" w:rsidRPr="000E2A16" w:rsidRDefault="000E2A16" w:rsidP="0090042D">
      <w:pPr>
        <w:widowControl w:val="0"/>
        <w:numPr>
          <w:ilvl w:val="0"/>
          <w:numId w:val="19"/>
        </w:numPr>
        <w:spacing w:after="0" w:line="240" w:lineRule="auto"/>
        <w:contextualSpacing/>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Барашкова Е.А. Грамматика английского языка. Игры на уроке: 2-3 классы/Е.А. Барашкова.- Издательство «ЭКЗАМЕН» Москва 2008.</w:t>
      </w:r>
    </w:p>
    <w:p w:rsidR="000E2A16" w:rsidRPr="000E2A16" w:rsidRDefault="000E2A16" w:rsidP="0090042D">
      <w:pPr>
        <w:widowControl w:val="0"/>
        <w:numPr>
          <w:ilvl w:val="0"/>
          <w:numId w:val="19"/>
        </w:numPr>
        <w:spacing w:after="0" w:line="240" w:lineRule="auto"/>
        <w:contextualSpacing/>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Мультимедийный учебник «Уроки английского языка Кирилла и Мефодия. 5 класс»/ООО «Нью Медиа Дженерейшн»: 119180 Москва, ул. Большая Полянка, д.28,стр.1.</w:t>
      </w:r>
    </w:p>
    <w:p w:rsidR="000E2A16" w:rsidRPr="000E2A16" w:rsidRDefault="000E2A16" w:rsidP="0090042D">
      <w:pPr>
        <w:numPr>
          <w:ilvl w:val="0"/>
          <w:numId w:val="19"/>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Сборник песен для начальной школы  “</w:t>
      </w:r>
      <w:r w:rsidRPr="000E2A16">
        <w:rPr>
          <w:rFonts w:ascii="Times New Roman" w:eastAsia="Times New Roman" w:hAnsi="Times New Roman" w:cs="Times New Roman"/>
          <w:sz w:val="24"/>
          <w:szCs w:val="24"/>
          <w:lang w:val="en-US" w:eastAsia="ru-RU"/>
        </w:rPr>
        <w:t>Game</w:t>
      </w: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val="en-US" w:eastAsia="ru-RU"/>
        </w:rPr>
        <w:t>Songs</w:t>
      </w:r>
      <w:r w:rsidRPr="000E2A16">
        <w:rPr>
          <w:rFonts w:ascii="Times New Roman" w:eastAsia="Times New Roman" w:hAnsi="Times New Roman" w:cs="Times New Roman"/>
          <w:sz w:val="24"/>
          <w:szCs w:val="24"/>
          <w:lang w:eastAsia="ru-RU"/>
        </w:rPr>
        <w:t>”. – Обнинск: Титул,2001</w:t>
      </w:r>
    </w:p>
    <w:p w:rsidR="000E2A16" w:rsidRPr="000E2A16" w:rsidRDefault="000E2A16" w:rsidP="0090042D">
      <w:pPr>
        <w:numPr>
          <w:ilvl w:val="0"/>
          <w:numId w:val="19"/>
        </w:num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«Большая детская энциклопедия. Английский язык»/ООО «Издательство», Россия, 2008</w:t>
      </w:r>
    </w:p>
    <w:p w:rsidR="000E2A16" w:rsidRPr="000E2A16" w:rsidRDefault="000E2A16" w:rsidP="0090042D">
      <w:pPr>
        <w:numPr>
          <w:ilvl w:val="0"/>
          <w:numId w:val="19"/>
        </w:numPr>
        <w:spacing w:after="0" w:line="240" w:lineRule="auto"/>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eastAsia="ru-RU"/>
        </w:rPr>
        <w:t xml:space="preserve">Мультимедийная обучающая программа «Профессор Хиггинс. Английский без акцента!». ЗАО «ИстраСофт»:143500, Московская обл., г.Истра, а/я 108. </w:t>
      </w:r>
      <w:r w:rsidRPr="000E2A16">
        <w:rPr>
          <w:rFonts w:ascii="Times New Roman" w:eastAsia="Times New Roman" w:hAnsi="Times New Roman" w:cs="Times New Roman"/>
          <w:sz w:val="24"/>
          <w:szCs w:val="24"/>
          <w:lang w:val="en-US" w:eastAsia="ru-RU"/>
        </w:rPr>
        <w:t xml:space="preserve">E-mail: </w:t>
      </w:r>
      <w:hyperlink r:id="rId9" w:history="1">
        <w:r w:rsidRPr="000E2A16">
          <w:rPr>
            <w:rFonts w:ascii="Times New Roman" w:eastAsia="Calibri" w:hAnsi="Times New Roman" w:cs="Times New Roman"/>
            <w:color w:val="0000FF"/>
            <w:sz w:val="24"/>
            <w:u w:val="single"/>
            <w:lang w:val="en-US" w:eastAsia="ru-RU"/>
          </w:rPr>
          <w:t>info@istrasoft.ru</w:t>
        </w:r>
      </w:hyperlink>
      <w:r w:rsidRPr="000E2A16">
        <w:rPr>
          <w:rFonts w:ascii="Times New Roman" w:eastAsia="Times New Roman" w:hAnsi="Times New Roman" w:cs="Times New Roman"/>
          <w:sz w:val="24"/>
          <w:szCs w:val="24"/>
          <w:lang w:val="en-US" w:eastAsia="ru-RU"/>
        </w:rPr>
        <w:t xml:space="preserve">, </w:t>
      </w:r>
      <w:r w:rsidRPr="000E2A16">
        <w:rPr>
          <w:rFonts w:ascii="Times New Roman" w:eastAsia="Times New Roman" w:hAnsi="Times New Roman" w:cs="Times New Roman"/>
          <w:sz w:val="24"/>
          <w:szCs w:val="24"/>
          <w:lang w:eastAsia="ru-RU"/>
        </w:rPr>
        <w:t>сайт</w:t>
      </w:r>
      <w:r w:rsidRPr="000E2A16">
        <w:rPr>
          <w:rFonts w:ascii="Times New Roman" w:eastAsia="Times New Roman" w:hAnsi="Times New Roman" w:cs="Times New Roman"/>
          <w:sz w:val="24"/>
          <w:szCs w:val="24"/>
          <w:lang w:val="en-US" w:eastAsia="ru-RU"/>
        </w:rPr>
        <w:t xml:space="preserve"> </w:t>
      </w:r>
      <w:hyperlink r:id="rId10" w:history="1">
        <w:r w:rsidRPr="000E2A16">
          <w:rPr>
            <w:rFonts w:ascii="Times New Roman" w:eastAsia="Calibri" w:hAnsi="Times New Roman" w:cs="Times New Roman"/>
            <w:color w:val="0000FF"/>
            <w:sz w:val="24"/>
            <w:u w:val="single"/>
            <w:lang w:val="en-US" w:eastAsia="ru-RU"/>
          </w:rPr>
          <w:t>http://www.istrasoft.ru</w:t>
        </w:r>
      </w:hyperlink>
      <w:r w:rsidRPr="000E2A16">
        <w:rPr>
          <w:rFonts w:ascii="Times New Roman" w:eastAsia="Times New Roman" w:hAnsi="Times New Roman" w:cs="Times New Roman"/>
          <w:sz w:val="24"/>
          <w:szCs w:val="24"/>
          <w:lang w:val="en-US" w:eastAsia="ru-RU"/>
        </w:rPr>
        <w:t xml:space="preserve">. </w:t>
      </w: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p w:rsidR="000E2A16" w:rsidRPr="000E2A16" w:rsidRDefault="000E2A16" w:rsidP="000E2A16">
      <w:pPr>
        <w:ind w:left="720"/>
        <w:contextualSpacing/>
        <w:jc w:val="center"/>
        <w:rPr>
          <w:rFonts w:ascii="Times New Roman" w:eastAsia="Times New Roman" w:hAnsi="Times New Roman" w:cs="Times New Roman"/>
          <w:b/>
          <w:sz w:val="28"/>
          <w:szCs w:val="28"/>
          <w:lang w:eastAsia="ru-RU"/>
        </w:rPr>
      </w:pPr>
      <w:r w:rsidRPr="000E2A16">
        <w:rPr>
          <w:rFonts w:ascii="Times New Roman" w:eastAsia="Times New Roman" w:hAnsi="Times New Roman" w:cs="Times New Roman"/>
          <w:b/>
          <w:sz w:val="28"/>
          <w:szCs w:val="28"/>
          <w:lang w:eastAsia="ru-RU"/>
        </w:rPr>
        <w:t>КАЛЕНДАРНО-ТЕМАТИЧЕСКОЕ ПЛАНИРОВАНИЕ ПО ИНОСТРАННОМУ  (АНГЛИЙСКОМУ) ЯЗЫКУ:</w:t>
      </w:r>
    </w:p>
    <w:p w:rsidR="000E2A16" w:rsidRPr="000E2A16" w:rsidRDefault="000E2A16" w:rsidP="000E2A16">
      <w:pPr>
        <w:widowControl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 учебнику английского языка «</w:t>
      </w:r>
      <w:r w:rsidRPr="000E2A16">
        <w:rPr>
          <w:rFonts w:ascii="Times New Roman" w:eastAsia="Times New Roman" w:hAnsi="Times New Roman" w:cs="Times New Roman"/>
          <w:sz w:val="24"/>
          <w:szCs w:val="24"/>
          <w:lang w:val="en-US" w:eastAsia="ru-RU"/>
        </w:rPr>
        <w:t>Enjoy</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English</w:t>
      </w:r>
      <w:r w:rsidRPr="000E2A16">
        <w:rPr>
          <w:rFonts w:ascii="Times New Roman" w:eastAsia="Times New Roman" w:hAnsi="Times New Roman" w:cs="Times New Roman"/>
          <w:sz w:val="24"/>
          <w:szCs w:val="24"/>
          <w:lang w:eastAsia="ru-RU"/>
        </w:rPr>
        <w:t xml:space="preserve">» для </w:t>
      </w:r>
      <w:r w:rsidRPr="000E2A16">
        <w:rPr>
          <w:rFonts w:ascii="Times New Roman" w:eastAsia="Times New Roman" w:hAnsi="Times New Roman" w:cs="Times New Roman"/>
          <w:b/>
          <w:sz w:val="24"/>
          <w:szCs w:val="24"/>
          <w:lang w:eastAsia="ru-RU"/>
        </w:rPr>
        <w:t>4 класса</w:t>
      </w:r>
      <w:r w:rsidRPr="000E2A16">
        <w:rPr>
          <w:rFonts w:ascii="Times New Roman" w:eastAsia="Times New Roman" w:hAnsi="Times New Roman" w:cs="Times New Roman"/>
          <w:sz w:val="24"/>
          <w:szCs w:val="24"/>
          <w:lang w:eastAsia="ru-RU"/>
        </w:rPr>
        <w:t>/М.З. Биболетова.-Обнинск: Титул, 2006.</w:t>
      </w:r>
    </w:p>
    <w:p w:rsidR="000E2A16" w:rsidRPr="000E2A16" w:rsidRDefault="000E2A16" w:rsidP="000E2A16">
      <w:pPr>
        <w:widowControl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Программа рассчитана на 68 часов в год (2 часа в неделю).</w:t>
      </w:r>
    </w:p>
    <w:p w:rsidR="000E2A16" w:rsidRPr="000E2A16" w:rsidRDefault="000E2A16" w:rsidP="000E2A16">
      <w:pPr>
        <w:widowControl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Количество контрольных работ: 7.</w:t>
      </w:r>
    </w:p>
    <w:p w:rsidR="000E2A16" w:rsidRPr="000E2A16" w:rsidRDefault="000E2A16" w:rsidP="000E2A16">
      <w:pPr>
        <w:widowControl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Количество творческих проектов: 4.</w:t>
      </w:r>
    </w:p>
    <w:tbl>
      <w:tblPr>
        <w:tblW w:w="14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1"/>
        <w:gridCol w:w="2745"/>
        <w:gridCol w:w="992"/>
        <w:gridCol w:w="850"/>
        <w:gridCol w:w="3119"/>
        <w:gridCol w:w="3276"/>
        <w:gridCol w:w="27"/>
        <w:gridCol w:w="70"/>
        <w:gridCol w:w="1267"/>
        <w:gridCol w:w="27"/>
        <w:gridCol w:w="70"/>
        <w:gridCol w:w="1152"/>
        <w:gridCol w:w="27"/>
        <w:gridCol w:w="37"/>
        <w:gridCol w:w="33"/>
      </w:tblGrid>
      <w:tr w:rsidR="000E2A16" w:rsidRPr="000E2A16" w:rsidTr="00BA0A1B">
        <w:trPr>
          <w:gridAfter w:val="2"/>
          <w:wAfter w:w="70" w:type="dxa"/>
        </w:trPr>
        <w:tc>
          <w:tcPr>
            <w:tcW w:w="1191" w:type="dxa"/>
            <w:vMerge w:val="restart"/>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урока</w:t>
            </w:r>
          </w:p>
        </w:tc>
        <w:tc>
          <w:tcPr>
            <w:tcW w:w="2745" w:type="dxa"/>
            <w:vMerge w:val="restart"/>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Тема урока</w:t>
            </w:r>
          </w:p>
        </w:tc>
        <w:tc>
          <w:tcPr>
            <w:tcW w:w="992" w:type="dxa"/>
            <w:vMerge w:val="restart"/>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Количество часов по теме</w:t>
            </w:r>
          </w:p>
        </w:tc>
        <w:tc>
          <w:tcPr>
            <w:tcW w:w="850" w:type="dxa"/>
            <w:vMerge w:val="restart"/>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Тип урока</w:t>
            </w:r>
          </w:p>
        </w:tc>
        <w:tc>
          <w:tcPr>
            <w:tcW w:w="3119" w:type="dxa"/>
            <w:vMerge w:val="restart"/>
            <w:tcBorders>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Вид, форма контроля, измерители</w:t>
            </w:r>
          </w:p>
        </w:tc>
        <w:tc>
          <w:tcPr>
            <w:tcW w:w="3303" w:type="dxa"/>
            <w:gridSpan w:val="2"/>
            <w:vMerge w:val="restart"/>
            <w:tcBorders>
              <w:lef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Социально-культурная информация</w:t>
            </w:r>
          </w:p>
        </w:tc>
        <w:tc>
          <w:tcPr>
            <w:tcW w:w="2613" w:type="dxa"/>
            <w:gridSpan w:val="6"/>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Дата проведения урока</w:t>
            </w:r>
          </w:p>
        </w:tc>
      </w:tr>
      <w:tr w:rsidR="000E2A16" w:rsidRPr="000E2A16" w:rsidTr="00BA0A1B">
        <w:trPr>
          <w:gridAfter w:val="2"/>
          <w:wAfter w:w="70" w:type="dxa"/>
          <w:trHeight w:val="124"/>
        </w:trPr>
        <w:tc>
          <w:tcPr>
            <w:tcW w:w="1191" w:type="dxa"/>
            <w:vMerge/>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2745" w:type="dxa"/>
            <w:vMerge/>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992" w:type="dxa"/>
            <w:vMerge/>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850" w:type="dxa"/>
            <w:vMerge/>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3119" w:type="dxa"/>
            <w:vMerge/>
            <w:tcBorders>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3303" w:type="dxa"/>
            <w:gridSpan w:val="2"/>
            <w:vMerge/>
            <w:tcBorders>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64" w:type="dxa"/>
            <w:gridSpan w:val="3"/>
            <w:tcBorders>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По плану</w:t>
            </w:r>
          </w:p>
        </w:tc>
        <w:tc>
          <w:tcPr>
            <w:tcW w:w="1249" w:type="dxa"/>
            <w:gridSpan w:val="3"/>
            <w:tcBorders>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По факту</w:t>
            </w:r>
          </w:p>
        </w:tc>
      </w:tr>
      <w:tr w:rsidR="000E2A16" w:rsidRPr="000E2A16" w:rsidTr="00BA0A1B">
        <w:trPr>
          <w:gridAfter w:val="3"/>
          <w:wAfter w:w="97" w:type="dxa"/>
          <w:trHeight w:val="134"/>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1 четверть</w:t>
            </w:r>
          </w:p>
        </w:tc>
        <w:tc>
          <w:tcPr>
            <w:tcW w:w="13595" w:type="dxa"/>
            <w:gridSpan w:val="11"/>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1 “Speaking about seasons and the weather”</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b/>
                <w:sz w:val="24"/>
                <w:szCs w:val="24"/>
                <w:lang w:eastAsia="ru-RU"/>
              </w:rPr>
              <w:t>9 часов)</w:t>
            </w:r>
          </w:p>
        </w:tc>
      </w:tr>
      <w:tr w:rsidR="000E2A16" w:rsidRPr="000E2A16" w:rsidTr="00BA0A1B">
        <w:trPr>
          <w:gridAfter w:val="2"/>
          <w:wAfter w:w="70"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Любимое время года. Занятия в разное время года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МВ по теме урока</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Письмо</w:t>
            </w:r>
          </w:p>
        </w:tc>
        <w:tc>
          <w:tcPr>
            <w:tcW w:w="3303" w:type="dxa"/>
            <w:gridSpan w:val="2"/>
            <w:vMerge w:val="restart"/>
            <w:tcBorders>
              <w:top w:val="single" w:sz="4" w:space="0" w:color="auto"/>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Рифмованные произведения детского фольклора.</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Погода Великобритании, ее особенности</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2"/>
          <w:wAfter w:w="70" w:type="dxa"/>
          <w:trHeight w:val="435"/>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Погода. Погода в разных странах и в родном крае</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eastAsia="ru-RU"/>
              </w:rPr>
              <w:t>ТФО</w:t>
            </w:r>
          </w:p>
          <w:p w:rsidR="000E2A16" w:rsidRPr="000E2A16" w:rsidRDefault="000E2A16" w:rsidP="000E2A16">
            <w:pPr>
              <w:spacing w:after="0" w:line="240" w:lineRule="auto"/>
              <w:ind w:left="360"/>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eastAsia="ru-RU"/>
              </w:rPr>
              <w:t>ГТ</w:t>
            </w:r>
            <w:r w:rsidRPr="000E2A16">
              <w:rPr>
                <w:rFonts w:ascii="Times New Roman" w:eastAsia="Times New Roman" w:hAnsi="Times New Roman" w:cs="Times New Roman"/>
                <w:sz w:val="24"/>
                <w:szCs w:val="24"/>
                <w:lang w:val="en-US" w:eastAsia="ru-RU"/>
              </w:rPr>
              <w:t xml:space="preserve"> “the Future Tense”</w:t>
            </w:r>
          </w:p>
        </w:tc>
        <w:tc>
          <w:tcPr>
            <w:tcW w:w="3303" w:type="dxa"/>
            <w:gridSpan w:val="2"/>
            <w:vMerge/>
            <w:tcBorders>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val="en-US"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p>
        </w:tc>
        <w:tc>
          <w:tcPr>
            <w:tcW w:w="1249"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p>
        </w:tc>
      </w:tr>
      <w:tr w:rsidR="000E2A16" w:rsidRPr="000E2A16" w:rsidTr="00BA0A1B">
        <w:trPr>
          <w:gridAfter w:val="2"/>
          <w:wAfter w:w="70" w:type="dxa"/>
          <w:trHeight w:val="481"/>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Погода. Каникулы зимой и летом</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w:t>
            </w:r>
          </w:p>
        </w:tc>
        <w:tc>
          <w:tcPr>
            <w:tcW w:w="3303" w:type="dxa"/>
            <w:gridSpan w:val="2"/>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Форма написания письма</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2"/>
          <w:wAfter w:w="70" w:type="dxa"/>
          <w:trHeight w:val="134"/>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Времена года. Погода. Занятия в разное время года.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 по ДМ</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Выразительное чтение вслух абзацев текста</w:t>
            </w:r>
          </w:p>
        </w:tc>
        <w:tc>
          <w:tcPr>
            <w:tcW w:w="3303" w:type="dxa"/>
            <w:gridSpan w:val="2"/>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2"/>
          <w:wAfter w:w="70" w:type="dxa"/>
          <w:trHeight w:val="160"/>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2745" w:type="dxa"/>
            <w:tcBorders>
              <w:top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Проверочная работа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 по разделу 1</w:t>
            </w:r>
          </w:p>
        </w:tc>
        <w:tc>
          <w:tcPr>
            <w:tcW w:w="3303" w:type="dxa"/>
            <w:gridSpan w:val="2"/>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4850" w:type="dxa"/>
            <w:gridSpan w:val="14"/>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2 “Enjoying your home”</w:t>
            </w:r>
          </w:p>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lastRenderedPageBreak/>
              <w:t xml:space="preserve">(10 </w:t>
            </w:r>
            <w:r w:rsidRPr="000E2A16">
              <w:rPr>
                <w:rFonts w:ascii="Times New Roman" w:eastAsia="Times New Roman" w:hAnsi="Times New Roman" w:cs="Times New Roman"/>
                <w:b/>
                <w:sz w:val="24"/>
                <w:szCs w:val="24"/>
                <w:lang w:eastAsia="ru-RU"/>
              </w:rPr>
              <w:t>часов</w:t>
            </w:r>
            <w:r w:rsidRPr="000E2A16">
              <w:rPr>
                <w:rFonts w:ascii="Times New Roman" w:eastAsia="Times New Roman" w:hAnsi="Times New Roman" w:cs="Times New Roman"/>
                <w:b/>
                <w:sz w:val="24"/>
                <w:szCs w:val="24"/>
                <w:lang w:val="en-US" w:eastAsia="ru-RU"/>
              </w:rPr>
              <w:t>)</w:t>
            </w: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6</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Мой дом, квартира, комната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w:t>
            </w:r>
          </w:p>
        </w:tc>
        <w:tc>
          <w:tcPr>
            <w:tcW w:w="3303" w:type="dxa"/>
            <w:gridSpan w:val="2"/>
            <w:vMerge w:val="restart"/>
            <w:tcBorders>
              <w:top w:val="single" w:sz="4" w:space="0" w:color="auto"/>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             Моя семья и 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86"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Моя комната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Мини-сочинение о любимой комнате</w:t>
            </w:r>
          </w:p>
        </w:tc>
        <w:tc>
          <w:tcPr>
            <w:tcW w:w="3303" w:type="dxa"/>
            <w:gridSpan w:val="2"/>
            <w:vMerge/>
            <w:tcBorders>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86"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71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8</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Дом, милый дом</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Выразительное чтение вслух абзацев текста</w:t>
            </w:r>
          </w:p>
        </w:tc>
        <w:tc>
          <w:tcPr>
            <w:tcW w:w="3303" w:type="dxa"/>
            <w:gridSpan w:val="2"/>
            <w:vMerge/>
            <w:tcBorders>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86"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Обобщающее повторение. Подготовка к КР</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ТО </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 по ДМ</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w:t>
            </w:r>
          </w:p>
        </w:tc>
        <w:tc>
          <w:tcPr>
            <w:tcW w:w="3303" w:type="dxa"/>
            <w:gridSpan w:val="2"/>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86"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Проверочная работа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 по разделу 2</w:t>
            </w:r>
          </w:p>
        </w:tc>
        <w:tc>
          <w:tcPr>
            <w:tcW w:w="3303" w:type="dxa"/>
            <w:gridSpan w:val="2"/>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86"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60"/>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Презентация проекта «Предстоящие каникулы в волшебной стране»</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УПЗУ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зачет</w:t>
            </w:r>
          </w:p>
        </w:tc>
        <w:tc>
          <w:tcPr>
            <w:tcW w:w="3303" w:type="dxa"/>
            <w:gridSpan w:val="2"/>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86"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2 четверть</w:t>
            </w:r>
          </w:p>
        </w:tc>
        <w:tc>
          <w:tcPr>
            <w:tcW w:w="13659" w:type="dxa"/>
            <w:gridSpan w:val="13"/>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3 “Being Happy in the Country and in the City”</w:t>
            </w:r>
          </w:p>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(9 часов)</w:t>
            </w:r>
          </w:p>
        </w:tc>
      </w:tr>
      <w:tr w:rsidR="000E2A16" w:rsidRPr="000E2A16" w:rsidTr="00BA0A1B">
        <w:trPr>
          <w:trHeight w:val="134"/>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11</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Название. Столица. Крупные города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ТО </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Выразительное чтение вслух абзацев текста</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Названия стран, городов</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12</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Жизнь в городе и в селе</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ГТ «Степени сравнения прилагательных»</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Мир вокруг меня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13</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Дикие и домашние животные</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МВ по теме «Мое любимое животное»</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14</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Мой дом, квартира, комната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МВ «Что ты знаешь о Британии»</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60"/>
        </w:trPr>
        <w:tc>
          <w:tcPr>
            <w:tcW w:w="1191" w:type="dxa"/>
            <w:tcBorders>
              <w:top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Обобщающее повторение</w:t>
            </w:r>
          </w:p>
        </w:tc>
        <w:tc>
          <w:tcPr>
            <w:tcW w:w="992" w:type="dxa"/>
            <w:tcBorders>
              <w:top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 по ДМ</w:t>
            </w:r>
          </w:p>
        </w:tc>
        <w:tc>
          <w:tcPr>
            <w:tcW w:w="3373" w:type="dxa"/>
            <w:gridSpan w:val="3"/>
            <w:tcBorders>
              <w:top w:val="single" w:sz="4" w:space="0" w:color="auto"/>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c>
          <w:tcPr>
            <w:tcW w:w="1191"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15</w:t>
            </w:r>
          </w:p>
        </w:tc>
        <w:tc>
          <w:tcPr>
            <w:tcW w:w="2745"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Проверочная работа</w:t>
            </w:r>
          </w:p>
        </w:tc>
        <w:tc>
          <w:tcPr>
            <w:tcW w:w="992"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 по разделу 3</w:t>
            </w:r>
          </w:p>
        </w:tc>
        <w:tc>
          <w:tcPr>
            <w:tcW w:w="3373" w:type="dxa"/>
            <w:gridSpan w:val="3"/>
            <w:tcBorders>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lef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Pr>
        <w:tc>
          <w:tcPr>
            <w:tcW w:w="1191" w:type="dxa"/>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659" w:type="dxa"/>
            <w:gridSpan w:val="13"/>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4 “Telling stories”</w:t>
            </w:r>
          </w:p>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(10 часов)</w:t>
            </w:r>
          </w:p>
        </w:tc>
      </w:tr>
      <w:tr w:rsidR="000E2A16" w:rsidRPr="000E2A16" w:rsidTr="00BA0A1B">
        <w:trPr>
          <w:gridAfter w:val="1"/>
          <w:wAfter w:w="33" w:type="dxa"/>
        </w:trPr>
        <w:tc>
          <w:tcPr>
            <w:tcW w:w="1191"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16</w:t>
            </w:r>
          </w:p>
        </w:tc>
        <w:tc>
          <w:tcPr>
            <w:tcW w:w="2745"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Что я делал прошлым летом</w:t>
            </w:r>
          </w:p>
        </w:tc>
        <w:tc>
          <w:tcPr>
            <w:tcW w:w="992"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Выразительное чтение </w:t>
            </w:r>
            <w:r w:rsidRPr="000E2A16">
              <w:rPr>
                <w:rFonts w:ascii="Times New Roman" w:eastAsia="Times New Roman" w:hAnsi="Times New Roman" w:cs="Times New Roman"/>
                <w:sz w:val="24"/>
                <w:szCs w:val="24"/>
                <w:lang w:eastAsia="ru-RU"/>
              </w:rPr>
              <w:lastRenderedPageBreak/>
              <w:t>вслух абзацев текста</w:t>
            </w:r>
          </w:p>
        </w:tc>
        <w:tc>
          <w:tcPr>
            <w:tcW w:w="3276" w:type="dxa"/>
            <w:vMerge w:val="restart"/>
            <w:tcBorders>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Персонажи популярных детских произведений</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lef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912"/>
        </w:trPr>
        <w:tc>
          <w:tcPr>
            <w:tcW w:w="1191" w:type="dxa"/>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17</w:t>
            </w:r>
          </w:p>
        </w:tc>
        <w:tc>
          <w:tcPr>
            <w:tcW w:w="2745" w:type="dxa"/>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Мир моих фантазий: сочиняем свои истории и сказки, рассказываем известные детские сказки</w:t>
            </w:r>
          </w:p>
        </w:tc>
        <w:tc>
          <w:tcPr>
            <w:tcW w:w="992" w:type="dxa"/>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 по теме «Неправильные глаголы в прошедшем времени»</w:t>
            </w:r>
          </w:p>
        </w:tc>
        <w:tc>
          <w:tcPr>
            <w:tcW w:w="3276" w:type="dxa"/>
            <w:vMerge/>
            <w:tcBorders>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val="en-US" w:eastAsia="ru-RU"/>
              </w:rPr>
            </w:pPr>
            <w:r w:rsidRPr="000E2A16">
              <w:rPr>
                <w:rFonts w:ascii="Times New Roman" w:eastAsia="Times New Roman" w:hAnsi="Times New Roman" w:cs="Times New Roman"/>
                <w:sz w:val="24"/>
                <w:szCs w:val="24"/>
                <w:lang w:eastAsia="ru-RU"/>
              </w:rPr>
              <w:t>18</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Учимся задавать вопросы в </w:t>
            </w:r>
            <w:r w:rsidRPr="000E2A16">
              <w:rPr>
                <w:rFonts w:ascii="Times New Roman" w:eastAsia="Times New Roman" w:hAnsi="Times New Roman" w:cs="Times New Roman"/>
                <w:sz w:val="24"/>
                <w:szCs w:val="24"/>
                <w:lang w:val="en-US" w:eastAsia="ru-RU"/>
              </w:rPr>
              <w:t>Past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Simple</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ГТ по теме “</w:t>
            </w:r>
            <w:r w:rsidRPr="000E2A16">
              <w:rPr>
                <w:rFonts w:ascii="Times New Roman" w:eastAsia="Times New Roman" w:hAnsi="Times New Roman" w:cs="Times New Roman"/>
                <w:sz w:val="24"/>
                <w:szCs w:val="24"/>
                <w:lang w:val="en-US" w:eastAsia="ru-RU"/>
              </w:rPr>
              <w:t>Past</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Simple</w:t>
            </w:r>
            <w:r w:rsidRPr="000E2A16">
              <w:rPr>
                <w:rFonts w:ascii="Times New Roman" w:eastAsia="Times New Roman" w:hAnsi="Times New Roman" w:cs="Times New Roman"/>
                <w:sz w:val="24"/>
                <w:szCs w:val="24"/>
                <w:lang w:eastAsia="ru-RU"/>
              </w:rPr>
              <w:t>”</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19</w:t>
            </w:r>
          </w:p>
        </w:tc>
        <w:tc>
          <w:tcPr>
            <w:tcW w:w="2745" w:type="dxa"/>
            <w:tcBorders>
              <w:top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Обобщающее повторение. Подготовка к КР</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Написание поздравления с Новым годом</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20</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Проверочная работа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 по разделу 4</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Презентация проекта «Сочиняем сказки»</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УПЗУ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зачет</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34"/>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3 четверть</w:t>
            </w:r>
          </w:p>
        </w:tc>
        <w:tc>
          <w:tcPr>
            <w:tcW w:w="13659" w:type="dxa"/>
            <w:gridSpan w:val="13"/>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5 “Having a Good Time with your Family”</w:t>
            </w:r>
          </w:p>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(9 часов)</w:t>
            </w: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21</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Любимые занятия членов моей семьи</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ГТ по неправильным глаголам</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Рифмованные произведения детского фольклора.</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22</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Помощь по дому</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Выразительное чтение вслух абзацев текста</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Моя семья и я</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23</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Вежливый телефонный разговор</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 по ДМ</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Диалог по теме урока</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24</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Поведение в семье и в гостях</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Мини-сочинение о домашних обязанностях</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Речевой этикет при разговоре по телефону, за столом</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Обобщающее повторение. Подготовка к КР</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25</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Проверочная работа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 по разделу 5</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659" w:type="dxa"/>
            <w:gridSpan w:val="13"/>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6 “Shopping for Everything”</w:t>
            </w:r>
          </w:p>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 xml:space="preserve">(10 </w:t>
            </w:r>
            <w:r w:rsidRPr="000E2A16">
              <w:rPr>
                <w:rFonts w:ascii="Times New Roman" w:eastAsia="Times New Roman" w:hAnsi="Times New Roman" w:cs="Times New Roman"/>
                <w:b/>
                <w:sz w:val="24"/>
                <w:szCs w:val="24"/>
                <w:lang w:eastAsia="ru-RU"/>
              </w:rPr>
              <w:t>часов</w:t>
            </w:r>
            <w:r w:rsidRPr="000E2A16">
              <w:rPr>
                <w:rFonts w:ascii="Times New Roman" w:eastAsia="Times New Roman" w:hAnsi="Times New Roman" w:cs="Times New Roman"/>
                <w:b/>
                <w:sz w:val="24"/>
                <w:szCs w:val="24"/>
                <w:lang w:val="en-US" w:eastAsia="ru-RU"/>
              </w:rPr>
              <w:t>)</w:t>
            </w: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26</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Покупка одежды</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Выразительное чтение </w:t>
            </w:r>
            <w:r w:rsidRPr="000E2A16">
              <w:rPr>
                <w:rFonts w:ascii="Times New Roman" w:eastAsia="Times New Roman" w:hAnsi="Times New Roman" w:cs="Times New Roman"/>
                <w:sz w:val="24"/>
                <w:szCs w:val="24"/>
                <w:lang w:eastAsia="ru-RU"/>
              </w:rPr>
              <w:lastRenderedPageBreak/>
              <w:t>вслух абзацев текста</w:t>
            </w:r>
          </w:p>
          <w:p w:rsidR="000E2A16" w:rsidRPr="000E2A16" w:rsidRDefault="000E2A16" w:rsidP="000E2A16">
            <w:pPr>
              <w:spacing w:after="0" w:line="240" w:lineRule="auto"/>
              <w:ind w:left="360"/>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sz w:val="24"/>
                <w:szCs w:val="24"/>
                <w:lang w:eastAsia="ru-RU"/>
              </w:rPr>
              <w:t>Диалог «В магазине»</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Формы речевого этикета </w:t>
            </w:r>
            <w:r w:rsidRPr="000E2A16">
              <w:rPr>
                <w:rFonts w:ascii="Times New Roman" w:eastAsia="Times New Roman" w:hAnsi="Times New Roman" w:cs="Times New Roman"/>
                <w:sz w:val="24"/>
                <w:szCs w:val="24"/>
                <w:lang w:eastAsia="ru-RU"/>
              </w:rPr>
              <w:lastRenderedPageBreak/>
              <w:t>«В магазине»</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27</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Одежда в разную погоду</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sz w:val="24"/>
                <w:szCs w:val="24"/>
                <w:lang w:eastAsia="ru-RU"/>
              </w:rPr>
              <w:t>СД по теме «Одежда»</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sz w:val="24"/>
                <w:szCs w:val="24"/>
                <w:lang w:eastAsia="ru-RU"/>
              </w:rPr>
              <w:t>Рифмованные произведения детского фольклора.</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60"/>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28</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Покупка продуктов. Еда в разное время суток</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ГТ</w:t>
            </w:r>
            <w:r w:rsidRPr="000E2A16">
              <w:rPr>
                <w:rFonts w:ascii="Times New Roman" w:eastAsia="Times New Roman" w:hAnsi="Times New Roman" w:cs="Times New Roman"/>
                <w:sz w:val="24"/>
                <w:szCs w:val="24"/>
                <w:lang w:val="en-US" w:eastAsia="ru-RU"/>
              </w:rPr>
              <w:t xml:space="preserve"> </w:t>
            </w:r>
            <w:r w:rsidRPr="000E2A16">
              <w:rPr>
                <w:rFonts w:ascii="Times New Roman" w:eastAsia="Times New Roman" w:hAnsi="Times New Roman" w:cs="Times New Roman"/>
                <w:sz w:val="24"/>
                <w:szCs w:val="24"/>
                <w:lang w:eastAsia="ru-RU"/>
              </w:rPr>
              <w:t>по</w:t>
            </w:r>
            <w:r w:rsidRPr="000E2A16">
              <w:rPr>
                <w:rFonts w:ascii="Times New Roman" w:eastAsia="Times New Roman" w:hAnsi="Times New Roman" w:cs="Times New Roman"/>
                <w:sz w:val="24"/>
                <w:szCs w:val="24"/>
                <w:lang w:val="en-US" w:eastAsia="ru-RU"/>
              </w:rPr>
              <w:t xml:space="preserve"> </w:t>
            </w:r>
            <w:r w:rsidRPr="000E2A16">
              <w:rPr>
                <w:rFonts w:ascii="Times New Roman" w:eastAsia="Times New Roman" w:hAnsi="Times New Roman" w:cs="Times New Roman"/>
                <w:sz w:val="24"/>
                <w:szCs w:val="24"/>
                <w:lang w:eastAsia="ru-RU"/>
              </w:rPr>
              <w:t>теме</w:t>
            </w:r>
            <w:r w:rsidRPr="000E2A16">
              <w:rPr>
                <w:rFonts w:ascii="Times New Roman" w:eastAsia="Times New Roman" w:hAnsi="Times New Roman" w:cs="Times New Roman"/>
                <w:sz w:val="24"/>
                <w:szCs w:val="24"/>
                <w:lang w:val="en-US" w:eastAsia="ru-RU"/>
              </w:rPr>
              <w:t xml:space="preserve">  “some, any, no”</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Особенности еды в английских семьях</w:t>
            </w: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34"/>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29</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Обобщающее повторение. Подготовка к КР</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 по ДМ</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30</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Проверочная работа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 по разделу 6</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Презентация проекта «</w:t>
            </w:r>
            <w:r w:rsidRPr="000E2A16">
              <w:rPr>
                <w:rFonts w:ascii="Times New Roman" w:eastAsia="Times New Roman" w:hAnsi="Times New Roman" w:cs="Times New Roman"/>
                <w:sz w:val="24"/>
                <w:szCs w:val="24"/>
                <w:lang w:val="en-US" w:eastAsia="ru-RU"/>
              </w:rPr>
              <w:t>MFM</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for</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sz w:val="24"/>
                <w:szCs w:val="24"/>
                <w:lang w:val="en-US" w:eastAsia="ru-RU"/>
              </w:rPr>
              <w:t>Stars</w:t>
            </w:r>
            <w:r w:rsidRPr="000E2A16">
              <w:rPr>
                <w:rFonts w:ascii="Times New Roman" w:eastAsia="Times New Roman" w:hAnsi="Times New Roman" w:cs="Times New Roman"/>
                <w:sz w:val="24"/>
                <w:szCs w:val="24"/>
                <w:lang w:eastAsia="ru-RU"/>
              </w:rPr>
              <w:t>»</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УПЗУ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зачет</w:t>
            </w:r>
          </w:p>
        </w:tc>
        <w:tc>
          <w:tcPr>
            <w:tcW w:w="3276" w:type="dxa"/>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313" w:type="dxa"/>
            <w:gridSpan w:val="5"/>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gridAfter w:val="1"/>
          <w:wAfter w:w="33" w:type="dxa"/>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4 четверть</w:t>
            </w:r>
          </w:p>
        </w:tc>
        <w:tc>
          <w:tcPr>
            <w:tcW w:w="13659" w:type="dxa"/>
            <w:gridSpan w:val="13"/>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Unit 7 “School is Fun”</w:t>
            </w:r>
          </w:p>
          <w:p w:rsidR="000E2A16" w:rsidRPr="000E2A16" w:rsidRDefault="000E2A16" w:rsidP="000E2A16">
            <w:pPr>
              <w:spacing w:after="0" w:line="240" w:lineRule="auto"/>
              <w:jc w:val="center"/>
              <w:rPr>
                <w:rFonts w:ascii="Times New Roman" w:eastAsia="Times New Roman" w:hAnsi="Times New Roman" w:cs="Times New Roman"/>
                <w:b/>
                <w:sz w:val="24"/>
                <w:szCs w:val="24"/>
                <w:lang w:val="en-US" w:eastAsia="ru-RU"/>
              </w:rPr>
            </w:pPr>
            <w:r w:rsidRPr="000E2A16">
              <w:rPr>
                <w:rFonts w:ascii="Times New Roman" w:eastAsia="Times New Roman" w:hAnsi="Times New Roman" w:cs="Times New Roman"/>
                <w:b/>
                <w:sz w:val="24"/>
                <w:szCs w:val="24"/>
                <w:lang w:val="en-US" w:eastAsia="ru-RU"/>
              </w:rPr>
              <w:t xml:space="preserve">(9 </w:t>
            </w:r>
            <w:r w:rsidRPr="000E2A16">
              <w:rPr>
                <w:rFonts w:ascii="Times New Roman" w:eastAsia="Times New Roman" w:hAnsi="Times New Roman" w:cs="Times New Roman"/>
                <w:b/>
                <w:sz w:val="24"/>
                <w:szCs w:val="24"/>
                <w:lang w:eastAsia="ru-RU"/>
              </w:rPr>
              <w:t>часов + 2 часа итоговой КР</w:t>
            </w:r>
            <w:r w:rsidRPr="000E2A16">
              <w:rPr>
                <w:rFonts w:ascii="Times New Roman" w:eastAsia="Times New Roman" w:hAnsi="Times New Roman" w:cs="Times New Roman"/>
                <w:b/>
                <w:sz w:val="24"/>
                <w:szCs w:val="24"/>
                <w:lang w:val="en-US" w:eastAsia="ru-RU"/>
              </w:rPr>
              <w:t>)</w:t>
            </w:r>
          </w:p>
        </w:tc>
      </w:tr>
      <w:tr w:rsidR="000E2A16" w:rsidRPr="000E2A16" w:rsidTr="00BA0A1B">
        <w:trPr>
          <w:trHeight w:val="116"/>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31</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Классная комната. Занятия в школе</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Выразительное чтение вслух абзацев текста</w:t>
            </w:r>
          </w:p>
        </w:tc>
        <w:tc>
          <w:tcPr>
            <w:tcW w:w="3373" w:type="dxa"/>
            <w:gridSpan w:val="3"/>
            <w:vMerge w:val="restart"/>
            <w:tcBorders>
              <w:top w:val="single" w:sz="4" w:space="0" w:color="auto"/>
              <w:lef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Формы речевого этикета во время совместной деятельности.</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Моя школа</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32</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Школьные предметы. Школьные принадлежности</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Диалог «Интервью о школе»</w:t>
            </w:r>
          </w:p>
        </w:tc>
        <w:tc>
          <w:tcPr>
            <w:tcW w:w="3373" w:type="dxa"/>
            <w:gridSpan w:val="3"/>
            <w:vMerge/>
            <w:tcBorders>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98"/>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Произведения детского фольклора</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Выразительное чтение вслух абзацев текста</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ГТ «Указательные местоимения»</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СД</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Рифмованные произведения детского фольклора.</w:t>
            </w: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60"/>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33</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Обобщающее повторение. Подготовка к КР</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УОСЗ</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ТО</w:t>
            </w: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ТФО по ДМ</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34</w:t>
            </w: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Итоговая КР </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r w:rsidR="000E2A16" w:rsidRPr="000E2A16" w:rsidTr="00BA0A1B">
        <w:trPr>
          <w:trHeight w:val="142"/>
        </w:trPr>
        <w:tc>
          <w:tcPr>
            <w:tcW w:w="1191"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2745"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Презентация проекта «</w:t>
            </w:r>
            <w:r w:rsidRPr="000E2A16">
              <w:rPr>
                <w:rFonts w:ascii="Times New Roman" w:eastAsia="Times New Roman" w:hAnsi="Times New Roman" w:cs="Times New Roman"/>
                <w:sz w:val="24"/>
                <w:szCs w:val="24"/>
                <w:lang w:val="en-US" w:eastAsia="ru-RU"/>
              </w:rPr>
              <w:t>Diploma</w:t>
            </w:r>
            <w:r w:rsidRPr="000E2A16">
              <w:rPr>
                <w:rFonts w:ascii="Times New Roman" w:eastAsia="Times New Roman" w:hAnsi="Times New Roman" w:cs="Times New Roman"/>
                <w:sz w:val="24"/>
                <w:szCs w:val="24"/>
                <w:lang w:eastAsia="ru-RU"/>
              </w:rPr>
              <w:t>»</w:t>
            </w:r>
          </w:p>
        </w:tc>
        <w:tc>
          <w:tcPr>
            <w:tcW w:w="992"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УПЗУ</w:t>
            </w:r>
          </w:p>
        </w:tc>
        <w:tc>
          <w:tcPr>
            <w:tcW w:w="3119" w:type="dxa"/>
            <w:tcBorders>
              <w:top w:val="single" w:sz="4" w:space="0" w:color="auto"/>
              <w:bottom w:val="single" w:sz="4" w:space="0" w:color="auto"/>
              <w:right w:val="single" w:sz="4" w:space="0" w:color="auto"/>
            </w:tcBorders>
          </w:tcPr>
          <w:p w:rsidR="000E2A16" w:rsidRPr="000E2A16" w:rsidRDefault="000E2A16" w:rsidP="000E2A16">
            <w:pPr>
              <w:spacing w:after="0" w:line="240" w:lineRule="auto"/>
              <w:ind w:left="360"/>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зачет</w:t>
            </w:r>
          </w:p>
        </w:tc>
        <w:tc>
          <w:tcPr>
            <w:tcW w:w="3373" w:type="dxa"/>
            <w:gridSpan w:val="3"/>
            <w:tcBorders>
              <w:top w:val="single" w:sz="4" w:space="0" w:color="auto"/>
              <w:left w:val="single" w:sz="4" w:space="0" w:color="auto"/>
              <w:bottom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1364" w:type="dxa"/>
            <w:gridSpan w:val="3"/>
            <w:tcBorders>
              <w:top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c>
          <w:tcPr>
            <w:tcW w:w="1249" w:type="dxa"/>
            <w:gridSpan w:val="4"/>
            <w:tcBorders>
              <w:top w:val="single" w:sz="4" w:space="0" w:color="auto"/>
              <w:left w:val="single" w:sz="4" w:space="0" w:color="auto"/>
              <w:bottom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p>
        </w:tc>
      </w:tr>
    </w:tbl>
    <w:p w:rsidR="000E2A16" w:rsidRDefault="000E2A16" w:rsidP="000E2A16"/>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lastRenderedPageBreak/>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52"/>
          <w:lang w:eastAsia="ru-RU"/>
        </w:rPr>
      </w:pPr>
      <w:r w:rsidRPr="000E2A16">
        <w:rPr>
          <w:rFonts w:ascii="Times New Roman" w:eastAsia="Times New Roman" w:hAnsi="Times New Roman" w:cs="Times New Roman"/>
          <w:b/>
          <w:sz w:val="28"/>
          <w:szCs w:val="52"/>
          <w:lang w:eastAsia="ru-RU"/>
        </w:rPr>
        <w:t>по предмету «Изобразительное искусство»</w:t>
      </w:r>
    </w:p>
    <w:p w:rsidR="000E2A16" w:rsidRPr="000E2A16" w:rsidRDefault="000E2A16" w:rsidP="000E2A16">
      <w:pPr>
        <w:jc w:val="center"/>
        <w:rPr>
          <w:rFonts w:ascii="Times New Roman" w:eastAsia="Times New Roman" w:hAnsi="Times New Roman" w:cs="Times New Roman"/>
          <w:b/>
          <w:sz w:val="28"/>
          <w:szCs w:val="24"/>
          <w:lang w:eastAsia="ru-RU"/>
        </w:rPr>
      </w:pPr>
    </w:p>
    <w:p w:rsidR="000E2A16" w:rsidRPr="000E2A16" w:rsidRDefault="000E2A16" w:rsidP="000E2A16">
      <w:pPr>
        <w:jc w:val="center"/>
        <w:rPr>
          <w:rFonts w:ascii="Times New Roman" w:eastAsia="Times New Roman" w:hAnsi="Times New Roman" w:cs="Times New Roman"/>
          <w:sz w:val="24"/>
          <w:szCs w:val="24"/>
          <w:lang w:eastAsia="ru-RU"/>
        </w:rPr>
      </w:pPr>
    </w:p>
    <w:p w:rsidR="000E2A16" w:rsidRPr="000E2A16" w:rsidRDefault="000E2A16" w:rsidP="000E2A16">
      <w:pPr>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p>
    <w:p w:rsidR="000E2A16" w:rsidRPr="000E2A16" w:rsidRDefault="000E2A16" w:rsidP="000E2A1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sz w:val="24"/>
          <w:szCs w:val="24"/>
          <w:lang w:eastAsia="ru-RU"/>
        </w:rPr>
        <w:t>2013– 2014 учебный год</w:t>
      </w:r>
      <w:r w:rsidRPr="000E2A16">
        <w:rPr>
          <w:rFonts w:ascii="Times New Roman" w:eastAsia="Times New Roman" w:hAnsi="Times New Roman" w:cs="Times New Roman"/>
          <w:b/>
          <w:sz w:val="52"/>
          <w:szCs w:val="52"/>
          <w:lang w:eastAsia="ru-RU"/>
        </w:rPr>
        <w:t xml:space="preserve">        </w:t>
      </w:r>
    </w:p>
    <w:p w:rsidR="000E2A16" w:rsidRPr="000E2A16" w:rsidRDefault="000E2A16" w:rsidP="000E2A1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E2A16" w:rsidRPr="000E2A16" w:rsidRDefault="000E2A16" w:rsidP="000E2A1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lastRenderedPageBreak/>
        <w:t>РАБОЧАЯ УЧЕБНАЯ ПРОГРАММА                                                                                                                                                                                                   по изобразительному искусству</w:t>
      </w: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ПОЯСНИТЕЛЬНАЯ ЗАПИСКА</w:t>
      </w:r>
    </w:p>
    <w:p w:rsidR="000E2A16" w:rsidRPr="000E2A16" w:rsidRDefault="000E2A16" w:rsidP="000E2A16">
      <w:pPr>
        <w:spacing w:after="0" w:line="240" w:lineRule="auto"/>
        <w:ind w:firstLine="35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Рабочая программа составлена на основании Закона РФ «Об образовании» от 10 июля 1992 г. № 3266-</w:t>
      </w:r>
      <w:r w:rsidRPr="000E2A16">
        <w:rPr>
          <w:rFonts w:ascii="Times New Roman" w:eastAsia="Times New Roman" w:hAnsi="Times New Roman" w:cs="Times New Roman"/>
          <w:sz w:val="24"/>
          <w:szCs w:val="24"/>
          <w:lang w:val="en-US" w:eastAsia="ru-RU"/>
        </w:rPr>
        <w:t>I</w:t>
      </w:r>
      <w:r w:rsidRPr="000E2A16">
        <w:rPr>
          <w:rFonts w:ascii="Times New Roman" w:eastAsia="Times New Roman" w:hAnsi="Times New Roman" w:cs="Times New Roman"/>
          <w:sz w:val="24"/>
          <w:szCs w:val="24"/>
          <w:lang w:eastAsia="ru-RU"/>
        </w:rPr>
        <w:t xml:space="preserve"> (в последней редакции от 10.11.2009 г.  N 260-ФЗ), федерального компонента государственного стандарта общего образования (Приказ Министерства образования и науки от 05.03.2004 г. № 1089), Базисного учебного плана, утвержденного приказом Министерства образования и науки РФ от 09.03.2004 г. №  1312 и примерной образовательной программы для общеобразовательных школ, рекомендованной Министерством образования и науки РФ авторы: В.С. Кузин, Е.В. Шорохов, Т.Я. Шпикалова, Э.И. Кубышкина, С.П. Ломов, С.Е. Игнатьев.</w:t>
      </w:r>
    </w:p>
    <w:p w:rsidR="000E2A16" w:rsidRPr="000E2A16" w:rsidRDefault="000E2A16" w:rsidP="000E2A16">
      <w:pPr>
        <w:widowControl w:val="0"/>
        <w:shd w:val="clear" w:color="auto" w:fill="FFFFFF"/>
        <w:tabs>
          <w:tab w:val="left" w:pos="288"/>
        </w:tabs>
        <w:autoSpaceDE w:val="0"/>
        <w:autoSpaceDN w:val="0"/>
        <w:adjustRightInd w:val="0"/>
        <w:spacing w:after="0" w:line="240" w:lineRule="auto"/>
        <w:ind w:right="72"/>
        <w:jc w:val="both"/>
        <w:rPr>
          <w:rFonts w:ascii="Times New Roman" w:eastAsia="Times New Roman" w:hAnsi="Times New Roman" w:cs="Times New Roman"/>
          <w:iCs/>
          <w:sz w:val="24"/>
          <w:szCs w:val="24"/>
          <w:lang w:eastAsia="ru-RU"/>
        </w:rPr>
      </w:pPr>
      <w:r w:rsidRPr="000E2A16">
        <w:rPr>
          <w:rFonts w:ascii="Times New Roman" w:eastAsia="Times New Roman" w:hAnsi="Times New Roman" w:cs="Times New Roman"/>
          <w:b/>
          <w:sz w:val="24"/>
          <w:szCs w:val="24"/>
          <w:lang w:eastAsia="ru-RU"/>
        </w:rPr>
        <w:t>Вид реализуемой рабочей программы</w:t>
      </w:r>
      <w:r w:rsidRPr="000E2A16">
        <w:rPr>
          <w:rFonts w:ascii="Times New Roman" w:eastAsia="Times New Roman" w:hAnsi="Times New Roman" w:cs="Times New Roman"/>
          <w:sz w:val="24"/>
          <w:szCs w:val="24"/>
          <w:lang w:eastAsia="ru-RU"/>
        </w:rPr>
        <w:t xml:space="preserve">:  </w:t>
      </w:r>
      <w:r w:rsidRPr="000E2A16">
        <w:rPr>
          <w:rFonts w:ascii="Times New Roman" w:eastAsia="Times New Roman" w:hAnsi="Times New Roman" w:cs="Times New Roman"/>
          <w:iCs/>
          <w:sz w:val="24"/>
          <w:szCs w:val="24"/>
          <w:lang w:eastAsia="ru-RU"/>
        </w:rPr>
        <w:t>основная общеобразовательная.</w:t>
      </w:r>
    </w:p>
    <w:p w:rsidR="000E2A16" w:rsidRPr="000E2A16" w:rsidRDefault="000E2A16" w:rsidP="000E2A16">
      <w:pPr>
        <w:widowControl w:val="0"/>
        <w:shd w:val="clear" w:color="auto" w:fill="FFFFFF"/>
        <w:tabs>
          <w:tab w:val="left" w:pos="288"/>
        </w:tabs>
        <w:autoSpaceDE w:val="0"/>
        <w:autoSpaceDN w:val="0"/>
        <w:adjustRightInd w:val="0"/>
        <w:spacing w:after="0" w:line="240" w:lineRule="auto"/>
        <w:ind w:right="72"/>
        <w:jc w:val="both"/>
        <w:rPr>
          <w:rFonts w:ascii="Times New Roman" w:eastAsia="Times New Roman" w:hAnsi="Times New Roman" w:cs="Times New Roman"/>
          <w:b/>
          <w:iCs/>
          <w:sz w:val="24"/>
          <w:szCs w:val="24"/>
          <w:lang w:eastAsia="ru-RU"/>
        </w:rPr>
      </w:pPr>
    </w:p>
    <w:p w:rsidR="000E2A16" w:rsidRPr="000E2A16" w:rsidRDefault="000E2A16" w:rsidP="000E2A16">
      <w:pPr>
        <w:widowControl w:val="0"/>
        <w:shd w:val="clear" w:color="auto" w:fill="FFFFFF"/>
        <w:tabs>
          <w:tab w:val="left" w:pos="288"/>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iCs/>
          <w:sz w:val="24"/>
          <w:szCs w:val="24"/>
          <w:lang w:eastAsia="ru-RU"/>
        </w:rPr>
        <w:t>Цели предмета</w:t>
      </w:r>
      <w:r w:rsidRPr="000E2A16">
        <w:rPr>
          <w:rFonts w:ascii="Times New Roman" w:eastAsia="Times New Roman" w:hAnsi="Times New Roman" w:cs="Times New Roman"/>
          <w:iCs/>
          <w:sz w:val="24"/>
          <w:szCs w:val="24"/>
          <w:lang w:eastAsia="ru-RU"/>
        </w:rPr>
        <w:t>.</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Изучение изобразительного искусства на ступени начального общего образования направлено на достижение следующих целей:</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овладение элементарными умениями, навыками, способами художественной деятельности;</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0E2A16" w:rsidRPr="000E2A16" w:rsidRDefault="000E2A16" w:rsidP="000E2A16">
      <w:pPr>
        <w:spacing w:after="0" w:line="240" w:lineRule="auto"/>
        <w:jc w:val="both"/>
        <w:rPr>
          <w:rFonts w:ascii="Times New Roman" w:eastAsia="Times New Roman" w:hAnsi="Times New Roman" w:cs="Times New Roman"/>
          <w:b/>
          <w:sz w:val="24"/>
          <w:szCs w:val="24"/>
          <w:lang w:eastAsia="ru-RU"/>
        </w:rPr>
      </w:pPr>
    </w:p>
    <w:p w:rsidR="000E2A16" w:rsidRPr="000E2A16" w:rsidRDefault="000E2A16" w:rsidP="000E2A16">
      <w:pPr>
        <w:spacing w:after="0" w:line="240" w:lineRule="auto"/>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Задачи предмета.</w:t>
      </w:r>
    </w:p>
    <w:p w:rsidR="000E2A16" w:rsidRPr="000E2A16" w:rsidRDefault="000E2A16" w:rsidP="000E2A16">
      <w:pPr>
        <w:spacing w:after="0" w:line="240" w:lineRule="auto"/>
        <w:ind w:firstLine="374"/>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 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 прикладного и народного искусства, лепки и аппликации;</w:t>
      </w:r>
    </w:p>
    <w:p w:rsidR="000E2A16" w:rsidRPr="000E2A16" w:rsidRDefault="000E2A16" w:rsidP="000E2A16">
      <w:pPr>
        <w:spacing w:after="0" w:line="240" w:lineRule="auto"/>
        <w:ind w:firstLine="374"/>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0E2A16" w:rsidRPr="000E2A16" w:rsidRDefault="000E2A16" w:rsidP="000E2A16">
      <w:pPr>
        <w:spacing w:after="0" w:line="240" w:lineRule="auto"/>
        <w:jc w:val="both"/>
        <w:rPr>
          <w:rFonts w:ascii="Times New Roman" w:eastAsia="Times New Roman" w:hAnsi="Times New Roman" w:cs="Times New Roman"/>
          <w:b/>
          <w:sz w:val="24"/>
          <w:szCs w:val="24"/>
          <w:lang w:eastAsia="ru-RU"/>
        </w:rPr>
      </w:pPr>
    </w:p>
    <w:p w:rsidR="000E2A16" w:rsidRPr="000E2A16" w:rsidRDefault="000E2A16" w:rsidP="000E2A16">
      <w:p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Межпредметные связи:</w:t>
      </w:r>
    </w:p>
    <w:p w:rsidR="000E2A16" w:rsidRPr="000E2A16" w:rsidRDefault="000E2A16" w:rsidP="000E2A16">
      <w:p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Содержание курса «Изобразительное искусство» позволяет осуществлять его связь с:</w:t>
      </w:r>
    </w:p>
    <w:p w:rsidR="000E2A16" w:rsidRPr="000E2A16" w:rsidRDefault="000E2A16" w:rsidP="0090042D">
      <w:pPr>
        <w:numPr>
          <w:ilvl w:val="0"/>
          <w:numId w:val="48"/>
        </w:numPr>
        <w:spacing w:after="0" w:line="240" w:lineRule="auto"/>
        <w:ind w:left="709"/>
        <w:contextualSpacing/>
        <w:jc w:val="both"/>
        <w:rPr>
          <w:rFonts w:ascii="Times New Roman" w:eastAsia="Calibri" w:hAnsi="Times New Roman" w:cs="Times New Roman"/>
          <w:sz w:val="24"/>
          <w:szCs w:val="24"/>
        </w:rPr>
      </w:pPr>
      <w:r w:rsidRPr="000E2A16">
        <w:rPr>
          <w:rFonts w:ascii="Times New Roman" w:eastAsia="Calibri" w:hAnsi="Times New Roman" w:cs="Times New Roman"/>
          <w:sz w:val="24"/>
          <w:szCs w:val="24"/>
        </w:rPr>
        <w:t xml:space="preserve">музыкой; </w:t>
      </w:r>
    </w:p>
    <w:p w:rsidR="000E2A16" w:rsidRPr="000E2A16" w:rsidRDefault="000E2A16" w:rsidP="0090042D">
      <w:pPr>
        <w:numPr>
          <w:ilvl w:val="0"/>
          <w:numId w:val="48"/>
        </w:numPr>
        <w:spacing w:after="0" w:line="240" w:lineRule="auto"/>
        <w:ind w:left="709"/>
        <w:contextualSpacing/>
        <w:jc w:val="both"/>
        <w:rPr>
          <w:rFonts w:ascii="Times New Roman" w:eastAsia="Calibri" w:hAnsi="Times New Roman" w:cs="Times New Roman"/>
          <w:sz w:val="24"/>
          <w:szCs w:val="24"/>
        </w:rPr>
      </w:pPr>
      <w:r w:rsidRPr="000E2A16">
        <w:rPr>
          <w:rFonts w:ascii="Times New Roman" w:eastAsia="Calibri" w:hAnsi="Times New Roman" w:cs="Times New Roman"/>
          <w:sz w:val="24"/>
          <w:szCs w:val="24"/>
        </w:rPr>
        <w:t>литературным чтением;</w:t>
      </w:r>
    </w:p>
    <w:p w:rsidR="000E2A16" w:rsidRPr="000E2A16" w:rsidRDefault="000E2A16" w:rsidP="0090042D">
      <w:pPr>
        <w:numPr>
          <w:ilvl w:val="0"/>
          <w:numId w:val="48"/>
        </w:numPr>
        <w:spacing w:after="0" w:line="240" w:lineRule="auto"/>
        <w:ind w:left="709"/>
        <w:contextualSpacing/>
        <w:jc w:val="both"/>
        <w:rPr>
          <w:rFonts w:ascii="Times New Roman" w:eastAsia="Calibri" w:hAnsi="Times New Roman" w:cs="Times New Roman"/>
          <w:sz w:val="24"/>
          <w:szCs w:val="24"/>
        </w:rPr>
      </w:pPr>
      <w:r w:rsidRPr="000E2A16">
        <w:rPr>
          <w:rFonts w:ascii="Times New Roman" w:eastAsia="Times New Roman" w:hAnsi="Times New Roman" w:cs="Times New Roman"/>
          <w:sz w:val="24"/>
          <w:szCs w:val="24"/>
        </w:rPr>
        <w:t>технологией (труд).</w:t>
      </w:r>
    </w:p>
    <w:p w:rsidR="000E2A16" w:rsidRPr="000E2A16" w:rsidRDefault="000E2A16" w:rsidP="000E2A16">
      <w:pPr>
        <w:spacing w:after="0" w:line="240" w:lineRule="auto"/>
        <w:ind w:left="142" w:hanging="142"/>
        <w:jc w:val="both"/>
        <w:rPr>
          <w:rFonts w:ascii="Times New Roman" w:eastAsia="Times New Roman" w:hAnsi="Times New Roman" w:cs="Times New Roman"/>
          <w:b/>
          <w:sz w:val="24"/>
          <w:szCs w:val="24"/>
          <w:lang w:eastAsia="ru-RU"/>
        </w:rPr>
      </w:pPr>
    </w:p>
    <w:p w:rsidR="000E2A16" w:rsidRPr="000E2A16" w:rsidRDefault="000E2A16" w:rsidP="000E2A16">
      <w:pPr>
        <w:spacing w:after="0" w:line="240" w:lineRule="auto"/>
        <w:ind w:left="142" w:hanging="142"/>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Принципы отбора учебного материала:</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учет возрастных особенностей;</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органическое сочетание обучения и воспитания;</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усвоение знаний и развитие познавательных способностей детей;</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направленность преподавания.</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 xml:space="preserve">Используемые технологии, методы и формы работы: </w:t>
      </w:r>
      <w:r w:rsidRPr="000E2A16">
        <w:rPr>
          <w:rFonts w:ascii="Times New Roman" w:eastAsia="Times New Roman" w:hAnsi="Times New Roman" w:cs="Times New Roman"/>
          <w:sz w:val="24"/>
          <w:szCs w:val="24"/>
          <w:lang w:eastAsia="ru-RU"/>
        </w:rPr>
        <w:t>личностно-ориентированное обучение и игровая технология.</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 xml:space="preserve">Методы работы: </w:t>
      </w:r>
      <w:r w:rsidRPr="000E2A16">
        <w:rPr>
          <w:rFonts w:ascii="Times New Roman" w:eastAsia="Times New Roman" w:hAnsi="Times New Roman" w:cs="Times New Roman"/>
          <w:sz w:val="24"/>
          <w:szCs w:val="24"/>
          <w:lang w:eastAsia="ru-RU"/>
        </w:rPr>
        <w:t>объяснительно-иллюстративный, словесный, практический, наглядный;</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Формы работы:</w:t>
      </w:r>
      <w:r w:rsidRPr="000E2A16">
        <w:rPr>
          <w:rFonts w:ascii="Times New Roman" w:eastAsia="Times New Roman" w:hAnsi="Times New Roman" w:cs="Times New Roman"/>
          <w:sz w:val="24"/>
          <w:szCs w:val="24"/>
          <w:lang w:eastAsia="ru-RU"/>
        </w:rPr>
        <w:t xml:space="preserve"> индивидуально – групповая, индивидуальная, групповая.</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Используемые технологии соответствуют психологическим особенностям учащихся.        </w:t>
      </w: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sz w:val="24"/>
          <w:szCs w:val="28"/>
          <w:lang w:eastAsia="ru-RU"/>
        </w:rPr>
        <w:lastRenderedPageBreak/>
        <w:t xml:space="preserve">УЧЕБНО-ТЕМАТИЧЕСКИЙ ПЛАН </w:t>
      </w:r>
      <w:r w:rsidRPr="000E2A16">
        <w:rPr>
          <w:rFonts w:ascii="Times New Roman" w:eastAsia="Times New Roman" w:hAnsi="Times New Roman" w:cs="Times New Roman"/>
          <w:b/>
          <w:bCs/>
          <w:sz w:val="24"/>
          <w:szCs w:val="24"/>
          <w:lang w:eastAsia="ru-RU"/>
        </w:rPr>
        <w:t xml:space="preserve"> ПРЕДМЕТА </w:t>
      </w:r>
      <w:r w:rsidRPr="000E2A16">
        <w:rPr>
          <w:rFonts w:ascii="Times New Roman" w:eastAsia="Times New Roman" w:hAnsi="Times New Roman" w:cs="Times New Roman"/>
          <w:b/>
          <w:sz w:val="24"/>
          <w:szCs w:val="28"/>
          <w:lang w:eastAsia="ru-RU"/>
        </w:rPr>
        <w:t>« ИЗОБРАЗИТЕЛЬНОЕ ИСКУССТВО» В 4 КЛАССЕ.</w:t>
      </w:r>
    </w:p>
    <w:p w:rsidR="000E2A16" w:rsidRPr="000E2A16" w:rsidRDefault="000E2A16" w:rsidP="000E2A16">
      <w:pPr>
        <w:shd w:val="clear" w:color="auto" w:fill="FFFFFF"/>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34 ч. (из расчета 1 ч. в неделю).</w:t>
      </w:r>
    </w:p>
    <w:p w:rsidR="000E2A16" w:rsidRPr="000E2A16" w:rsidRDefault="000E2A16" w:rsidP="000E2A16">
      <w:pPr>
        <w:rPr>
          <w:rFonts w:ascii="Times New Roman" w:eastAsia="Times New Roman" w:hAnsi="Times New Roman" w:cs="Times New Roman"/>
          <w:b/>
          <w:sz w:val="24"/>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0902"/>
        <w:gridCol w:w="3686"/>
      </w:tblGrid>
      <w:tr w:rsidR="000E2A16" w:rsidRPr="000E2A16" w:rsidTr="00BA0A1B">
        <w:tc>
          <w:tcPr>
            <w:tcW w:w="652"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10902"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4 класс</w:t>
            </w:r>
          </w:p>
        </w:tc>
        <w:tc>
          <w:tcPr>
            <w:tcW w:w="3686"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Всего </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часов</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Cs/>
                <w:sz w:val="24"/>
                <w:szCs w:val="24"/>
                <w:lang w:eastAsia="ru-RU"/>
              </w:rPr>
              <w:t>Рисование с натуры (рисунок, живопись)</w:t>
            </w: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Cs/>
                <w:sz w:val="24"/>
                <w:szCs w:val="24"/>
                <w:lang w:eastAsia="ru-RU"/>
              </w:rPr>
              <w:t xml:space="preserve">12 </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на темы (композиция)</w:t>
            </w: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Декоративная работа</w:t>
            </w: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Лепка</w:t>
            </w: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Аппликация</w:t>
            </w: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w:t>
            </w: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Беседы об изобразительном искусстве и красоте вокруг нас</w:t>
            </w:r>
          </w:p>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r>
      <w:tr w:rsidR="000E2A16" w:rsidRPr="000E2A16" w:rsidTr="00BA0A1B">
        <w:trPr>
          <w:trHeight w:val="41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02"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Всего:</w:t>
            </w:r>
          </w:p>
        </w:tc>
        <w:tc>
          <w:tcPr>
            <w:tcW w:w="3686"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34ч.</w:t>
            </w:r>
          </w:p>
        </w:tc>
      </w:tr>
    </w:tbl>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bCs/>
          <w:sz w:val="24"/>
          <w:szCs w:val="24"/>
          <w:lang w:eastAsia="ru-RU"/>
        </w:rPr>
        <w:lastRenderedPageBreak/>
        <w:t xml:space="preserve">СОДЕРЖАНИЕ УЧЕБНОГО ПРЕДМЕТА </w:t>
      </w:r>
      <w:r w:rsidRPr="000E2A16">
        <w:rPr>
          <w:rFonts w:ascii="Times New Roman" w:eastAsia="Times New Roman" w:hAnsi="Times New Roman" w:cs="Times New Roman"/>
          <w:b/>
          <w:sz w:val="24"/>
          <w:szCs w:val="28"/>
          <w:lang w:eastAsia="ru-RU"/>
        </w:rPr>
        <w:t>« ИЗОБРАЗИТЕЛЬНОЕ ИСКУССТВО»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397"/>
        <w:gridCol w:w="1560"/>
        <w:gridCol w:w="10347"/>
      </w:tblGrid>
      <w:tr w:rsidR="000E2A16" w:rsidRPr="000E2A16" w:rsidTr="00BA0A1B">
        <w:trPr>
          <w:trHeight w:val="756"/>
        </w:trPr>
        <w:tc>
          <w:tcPr>
            <w:tcW w:w="652"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239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           4 класс</w:t>
            </w:r>
          </w:p>
        </w:tc>
        <w:tc>
          <w:tcPr>
            <w:tcW w:w="1560"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Всего часов</w:t>
            </w:r>
          </w:p>
        </w:tc>
        <w:tc>
          <w:tcPr>
            <w:tcW w:w="1034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Содержание</w:t>
            </w:r>
          </w:p>
        </w:tc>
      </w:tr>
      <w:tr w:rsidR="000E2A16" w:rsidRPr="000E2A16" w:rsidTr="00BA0A1B">
        <w:trPr>
          <w:trHeight w:val="75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2397"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Cs/>
                <w:sz w:val="24"/>
                <w:szCs w:val="24"/>
                <w:lang w:eastAsia="ru-RU"/>
              </w:rPr>
              <w:t>Рисование с натуры (рисунок, живопись)</w:t>
            </w:r>
          </w:p>
        </w:tc>
        <w:tc>
          <w:tcPr>
            <w:tcW w:w="1560"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bCs/>
                <w:sz w:val="24"/>
                <w:szCs w:val="24"/>
                <w:lang w:eastAsia="ru-RU"/>
              </w:rPr>
              <w:t xml:space="preserve">12 </w:t>
            </w:r>
          </w:p>
        </w:tc>
        <w:tc>
          <w:tcPr>
            <w:tcW w:w="10347" w:type="dxa"/>
          </w:tcPr>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Рисование с натуры отдельных предметов, а также группы предметов (натюрморт) призматической, цилиндрической, шаро вой, комбинированной формы с попыткой передачи перспектив ного сокращения объема (предметы располагают сначала во фронтальной, затем в угловой перспективе) с проведением до ступных учащимся объяснений к заданиям: </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1) круг в перспекти ве (горизонтальное положение, выше, ниже линии горизонта); </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2) фронтальная перспектива;3) угловая перспектива.</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Рисование с натуры, по памяти и представлению фигуры че ловека, животных, птиц, рыб. Прочувствование и передача в ри сунках красоты линий, формы объектов действительности, цвето вой окраски предметов, их цветовой гармонии.</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Развитие зрительных представлений и впечатлений от нату ры, восхищение красотой окружающего мира.</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
                <w:bCs/>
                <w:i/>
                <w:sz w:val="24"/>
                <w:szCs w:val="24"/>
                <w:lang w:eastAsia="ru-RU"/>
              </w:rPr>
              <w:t>Примерные задания</w:t>
            </w:r>
            <w:r w:rsidRPr="000E2A16">
              <w:rPr>
                <w:rFonts w:ascii="Times New Roman" w:eastAsia="Times New Roman" w:hAnsi="Times New Roman" w:cs="Times New Roman"/>
                <w:bCs/>
                <w:sz w:val="24"/>
                <w:szCs w:val="24"/>
                <w:lang w:eastAsia="ru-RU"/>
              </w:rPr>
              <w:t>:</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а) рисование с натуры и по памяти (в том числе наброски) отдельных предметов (коробка, бидон, шар, ваза, кувшин, чай ник простой формы, барабан), цветка в вазе, двух-трех листьев на ветке дерева или кустарника, бабочки, стрекозы, жука (по коллекциям), овощей, фруктов;</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б) рисование с натуры натюрмортов из овощей, фруктов, предметов быта (из двух предметов разной окраски);</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в) рисование с натуры (в том числе и наброски) фигуры чело века;</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г) рисование с натуры и по памяти птиц и животных;</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д) рисование с натуры и по памяти грузовых и легковых машин;</w:t>
            </w:r>
          </w:p>
          <w:p w:rsidR="000E2A16" w:rsidRPr="000E2A16" w:rsidRDefault="000E2A16" w:rsidP="000E2A16">
            <w:pP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Cs/>
                <w:sz w:val="24"/>
                <w:szCs w:val="24"/>
                <w:lang w:eastAsia="ru-RU"/>
              </w:rPr>
              <w:t>е) выполнение графических и живописных упражнений.</w:t>
            </w:r>
          </w:p>
        </w:tc>
      </w:tr>
      <w:tr w:rsidR="000E2A16" w:rsidRPr="000E2A16" w:rsidTr="00BA0A1B">
        <w:trPr>
          <w:trHeight w:val="75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2</w:t>
            </w:r>
          </w:p>
        </w:tc>
        <w:tc>
          <w:tcPr>
            <w:tcW w:w="2397"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на темы (композиция)</w:t>
            </w:r>
          </w:p>
        </w:tc>
        <w:tc>
          <w:tcPr>
            <w:tcW w:w="1560"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10347" w:type="dxa"/>
          </w:tcPr>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Совершенствование умений отражать в тематических рисун ках явления действительности. Изучение композиционных зако номерностей.</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Обобщение знаний, полученных в 1 - 3 классах, об иллюстри ровании различных литературных произведений (сказка, рас сказ, стихотворение, басня).</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Особое внимание обращается на средства художественной выразительности: выделение композиционного центра, передачу светотени, использование тоновых и цветовых контрастов, поиск гармоничного сочетания цветов, применение закономерностей линейной и воздушной перспективы и др.</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Развитие воображения, творческой фантазии детей, умения образно представлять задуманную композицию.</w:t>
            </w:r>
          </w:p>
          <w:p w:rsidR="000E2A16" w:rsidRPr="000E2A16" w:rsidRDefault="000E2A16" w:rsidP="000E2A16">
            <w:pPr>
              <w:rPr>
                <w:rFonts w:ascii="Times New Roman" w:eastAsia="Times New Roman" w:hAnsi="Times New Roman" w:cs="Times New Roman"/>
                <w:b/>
                <w:bCs/>
                <w:i/>
                <w:sz w:val="24"/>
                <w:szCs w:val="24"/>
                <w:lang w:eastAsia="ru-RU"/>
              </w:rPr>
            </w:pPr>
            <w:r w:rsidRPr="000E2A16">
              <w:rPr>
                <w:rFonts w:ascii="Times New Roman" w:eastAsia="Times New Roman" w:hAnsi="Times New Roman" w:cs="Times New Roman"/>
                <w:b/>
                <w:bCs/>
                <w:i/>
                <w:sz w:val="24"/>
                <w:szCs w:val="24"/>
                <w:lang w:eastAsia="ru-RU"/>
              </w:rPr>
              <w:t>Примерные задания:</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а) рисунки на темы: «Летний пейзаж», «Восход солнца на море», «Портрет дерева», «Осень в саду», «Осень в городе», «На уборке урожая», «Ребята на экскурсии», «Катание с гор», «Дет ская железная дорога», «Песни нашей Родины», «Лесные тро пинки»;</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б) иллюстрирование литературных произведений: русских народных сказок «По щучьему велению», «Чудодейное колечко»; произведений «Сказка о рыбаке и рыбке» А. Пушкина, «Растре панный воробей» К. Паустовского, «Двенадцать месяцев» С. Маршака, «Золушка» Ш. Перро, «Маленький Мук» В. Гауфа, «Путешествие Гулливера» Д. Свифта, «Удалой портняжка» и «Бременские музыканты» братьев Гримм, «Пеппи Длинныйчулок» А. Линдгрен, «Маленький водяной» и «Маленькая Баба Яга» О. Пройслер и др.</w:t>
            </w:r>
          </w:p>
        </w:tc>
      </w:tr>
      <w:tr w:rsidR="000E2A16" w:rsidRPr="000E2A16" w:rsidTr="00BA0A1B">
        <w:trPr>
          <w:trHeight w:val="75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2397"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Декоративная работа</w:t>
            </w:r>
          </w:p>
        </w:tc>
        <w:tc>
          <w:tcPr>
            <w:tcW w:w="1560"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10347" w:type="dxa"/>
          </w:tcPr>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Эстетическое воспитание и обучение учащихся средствами следующих видов народного и современного декоративно-при кладного искусства: </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народная художественная резьба по дереву (рельефная резьба в украшении предметов быта); </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русский пря ник; </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лаковая миниатюра из Палеха на темы сказок; </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lastRenderedPageBreak/>
              <w:t>художест венные росписи Русского Севера в оформлении предметов быта (шкафы, перегородки, прялки и т. д.).</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Выполнение эскизов простейших объектов на основе орнамен тальной и сюжетно-декоративной композиции. </w:t>
            </w:r>
          </w:p>
          <w:p w:rsidR="000E2A16" w:rsidRPr="000E2A16" w:rsidRDefault="000E2A16" w:rsidP="000E2A16">
            <w:pPr>
              <w:rPr>
                <w:rFonts w:ascii="Times New Roman" w:eastAsia="Times New Roman" w:hAnsi="Times New Roman" w:cs="Times New Roman"/>
                <w:b/>
                <w:bCs/>
                <w:i/>
                <w:sz w:val="24"/>
                <w:szCs w:val="24"/>
                <w:lang w:eastAsia="ru-RU"/>
              </w:rPr>
            </w:pPr>
            <w:r w:rsidRPr="000E2A16">
              <w:rPr>
                <w:rFonts w:ascii="Times New Roman" w:eastAsia="Times New Roman" w:hAnsi="Times New Roman" w:cs="Times New Roman"/>
                <w:b/>
                <w:bCs/>
                <w:i/>
                <w:sz w:val="24"/>
                <w:szCs w:val="24"/>
                <w:lang w:eastAsia="ru-RU"/>
              </w:rPr>
              <w:t>Примерные задания:</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а) выполнение эскизов памятного кубка. На уроках труда по возможности выполняются проекты, которые оформляются со гласно эскизам;</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б) выполнение эскиза лепного пряника на примере тульского пряника и роспись готового изделия;</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в) выполнение эскиза сказочного стульчика (стульчик-птица, стульчик-зверь и т. д.) и роспись готового изделия;</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г) выполнение эскиза сюжетной росписи кухонной разделоч ной доски, роспись готового изделия. Примерные сюжеты: «Ска зочные птицы», «Веселые звери», «Богатырские кони», «Люби мый сказочный герой» и т. д.;</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д) выполнение эскиза игрушки «Веселая карусель»; модели рование игрушки из бумаги с последующим ее выполнением на уроках труда;</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е) выполнение эскиза лепной свистульки в виде сказочной птицы или зверя и роспись готового изделия.</w:t>
            </w:r>
          </w:p>
        </w:tc>
      </w:tr>
      <w:tr w:rsidR="000E2A16" w:rsidRPr="000E2A16" w:rsidTr="00BA0A1B">
        <w:trPr>
          <w:trHeight w:val="75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4</w:t>
            </w:r>
          </w:p>
        </w:tc>
        <w:tc>
          <w:tcPr>
            <w:tcW w:w="2397"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Лепка</w:t>
            </w:r>
          </w:p>
        </w:tc>
        <w:tc>
          <w:tcPr>
            <w:tcW w:w="1560"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10347" w:type="dxa"/>
          </w:tcPr>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Лепка птиц и домашних животных с натуры или по памяти (кошка, собака, курица, петух, утка, кролик и т. д.). Лепка фигурок по мотивам народных игрушек.</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Лепка тематических композиций на темы труда человека: «Сталевар», «Кузнец», «Строитель», «Пожарник» и т. п.</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Лепка героев русских народных сказок.</w:t>
            </w:r>
          </w:p>
        </w:tc>
      </w:tr>
      <w:tr w:rsidR="000E2A16" w:rsidRPr="000E2A16" w:rsidTr="00BA0A1B">
        <w:trPr>
          <w:trHeight w:val="75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5</w:t>
            </w:r>
          </w:p>
        </w:tc>
        <w:tc>
          <w:tcPr>
            <w:tcW w:w="2397"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Аппликация</w:t>
            </w:r>
          </w:p>
        </w:tc>
        <w:tc>
          <w:tcPr>
            <w:tcW w:w="1560"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10347" w:type="dxa"/>
          </w:tcPr>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Составление индивидуальных и коллективных мозаичных панно из кусочков цветной бумаги, засушенных листьев на темы: «Солнце над морем», «Утро в горах», «Парусные лодки на реке», «Закат солнца над городом», «Осенняя симфония в лесу».</w:t>
            </w:r>
          </w:p>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Составление сюжетных аппликаций по мотивам русской на родной сказки «По щучьему велению», сказок «Золушка» Ш. Перро, «Бременские музыканты» братьев Гримм, «Сказка о ры баке и рыбке» А. Пушкина.</w:t>
            </w:r>
          </w:p>
        </w:tc>
      </w:tr>
      <w:tr w:rsidR="000E2A16" w:rsidRPr="000E2A16" w:rsidTr="00BA0A1B">
        <w:trPr>
          <w:trHeight w:val="756"/>
        </w:trPr>
        <w:tc>
          <w:tcPr>
            <w:tcW w:w="652" w:type="dxa"/>
          </w:tcPr>
          <w:p w:rsidR="000E2A16" w:rsidRPr="000E2A16" w:rsidRDefault="000E2A16" w:rsidP="000E2A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w:t>
            </w:r>
          </w:p>
        </w:tc>
        <w:tc>
          <w:tcPr>
            <w:tcW w:w="2397" w:type="dxa"/>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Беседы  об изобразительном искусстве и красоте вокруг нас</w:t>
            </w:r>
          </w:p>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Pr>
          <w:p w:rsidR="000E2A16" w:rsidRPr="000E2A16" w:rsidRDefault="000E2A16" w:rsidP="000E2A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10347" w:type="dxa"/>
          </w:tcPr>
          <w:p w:rsidR="000E2A16" w:rsidRPr="000E2A16" w:rsidRDefault="000E2A16" w:rsidP="000E2A16">
            <w:pPr>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Основные темы бесед:</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жанры изобразительного искусства (пейзаж, натюрморт, портрет, бытовой жанр, исторический и батальный жанры);</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красота родной природы в творчестве русских художников («Художник Архип Куинджи - мастер передачи света и цвета в живописи», «Русский маринист Иван Айвазовский»);</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выдающиеся деятели культуры и искусства России на картинах художников;</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великие полководцы России в произведениях художников и скульпторов;</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портреты знаменитых русских писателей и композиторов;</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литература, музыка, театр и изобразительное искусство;</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люди труда в изобразительном искусстве; крестьянский труд в изобразительном искусстве;</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сказка в изобразительном  искусстве;</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в мастерской художника;</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музеи России;</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прославленные центры народных художественных про мыслов;</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искусство родного края;</w:t>
            </w:r>
          </w:p>
          <w:p w:rsidR="000E2A16" w:rsidRPr="000E2A16" w:rsidRDefault="000E2A16" w:rsidP="0090042D">
            <w:pPr>
              <w:numPr>
                <w:ilvl w:val="0"/>
                <w:numId w:val="49"/>
              </w:numPr>
              <w:contextualSpacing/>
              <w:rPr>
                <w:rFonts w:ascii="Times New Roman" w:eastAsia="Calibri" w:hAnsi="Times New Roman" w:cs="Times New Roman"/>
                <w:bCs/>
                <w:sz w:val="24"/>
                <w:szCs w:val="24"/>
              </w:rPr>
            </w:pPr>
            <w:r w:rsidRPr="000E2A16">
              <w:rPr>
                <w:rFonts w:ascii="Times New Roman" w:eastAsia="Calibri" w:hAnsi="Times New Roman" w:cs="Times New Roman"/>
                <w:bCs/>
                <w:sz w:val="24"/>
                <w:szCs w:val="24"/>
              </w:rPr>
              <w:t>орнаменты народов мира.</w:t>
            </w:r>
          </w:p>
        </w:tc>
      </w:tr>
    </w:tbl>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ОСНОВНЫЕ ТРЕБОВАНИЯ К УРОВНЮ ПОДГОТОВКИ ОБУЧАЮЩИХСЯ К КОНЦУ 4 КЛАССА ПО ДАННОЙ ПРОГРАММЕ:</w:t>
      </w:r>
    </w:p>
    <w:p w:rsidR="000E2A16" w:rsidRPr="000E2A16" w:rsidRDefault="000E2A16" w:rsidP="000E2A16">
      <w:pPr>
        <w:spacing w:after="0"/>
        <w:rPr>
          <w:rFonts w:ascii="Times New Roman" w:eastAsia="Times New Roman" w:hAnsi="Times New Roman" w:cs="Times New Roman"/>
          <w:b/>
          <w:sz w:val="24"/>
          <w:szCs w:val="24"/>
          <w:lang w:eastAsia="ru-RU"/>
        </w:rPr>
      </w:pP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результате изучения изобразительного искусства ученик должен:</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знать/понимать:</w:t>
      </w:r>
    </w:p>
    <w:p w:rsidR="000E2A16" w:rsidRPr="000E2A16" w:rsidRDefault="000E2A16" w:rsidP="0090042D">
      <w:pPr>
        <w:numPr>
          <w:ilvl w:val="0"/>
          <w:numId w:val="50"/>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основные жанры и виды произведений изобразительного искусства;</w:t>
      </w:r>
    </w:p>
    <w:p w:rsidR="000E2A16" w:rsidRPr="000E2A16" w:rsidRDefault="000E2A16" w:rsidP="0090042D">
      <w:pPr>
        <w:numPr>
          <w:ilvl w:val="0"/>
          <w:numId w:val="50"/>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известные центры народных художественных ремесел России;</w:t>
      </w:r>
    </w:p>
    <w:p w:rsidR="000E2A16" w:rsidRPr="000E2A16" w:rsidRDefault="000E2A16" w:rsidP="0090042D">
      <w:pPr>
        <w:numPr>
          <w:ilvl w:val="0"/>
          <w:numId w:val="50"/>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ведущие художественные музеи России;</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уметь:</w:t>
      </w:r>
    </w:p>
    <w:p w:rsidR="000E2A16" w:rsidRPr="000E2A16" w:rsidRDefault="000E2A16" w:rsidP="0090042D">
      <w:pPr>
        <w:numPr>
          <w:ilvl w:val="0"/>
          <w:numId w:val="5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различать основные и составные, теплые и холодные цвета;</w:t>
      </w:r>
    </w:p>
    <w:p w:rsidR="000E2A16" w:rsidRPr="000E2A16" w:rsidRDefault="000E2A16" w:rsidP="0090042D">
      <w:pPr>
        <w:numPr>
          <w:ilvl w:val="0"/>
          <w:numId w:val="5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узнавать отдельные произведения выдающихся отечественных и зарубежных художников, называть их авторов;</w:t>
      </w:r>
    </w:p>
    <w:p w:rsidR="000E2A16" w:rsidRPr="000E2A16" w:rsidRDefault="000E2A16" w:rsidP="0090042D">
      <w:pPr>
        <w:numPr>
          <w:ilvl w:val="0"/>
          <w:numId w:val="5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сравнивать различные виды и жанры изобразительного искусства (графики, живописи, декоративно-прикладного искусства);</w:t>
      </w:r>
    </w:p>
    <w:p w:rsidR="000E2A16" w:rsidRPr="000E2A16" w:rsidRDefault="000E2A16" w:rsidP="0090042D">
      <w:pPr>
        <w:numPr>
          <w:ilvl w:val="0"/>
          <w:numId w:val="5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использовать художественные материалы (гуашь, цветные карандаши, акварель, бумага);</w:t>
      </w:r>
    </w:p>
    <w:p w:rsidR="000E2A16" w:rsidRPr="000E2A16" w:rsidRDefault="000E2A16" w:rsidP="0090042D">
      <w:pPr>
        <w:numPr>
          <w:ilvl w:val="0"/>
          <w:numId w:val="5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0E2A16" w:rsidRPr="000E2A16" w:rsidRDefault="000E2A16" w:rsidP="0090042D">
      <w:pPr>
        <w:numPr>
          <w:ilvl w:val="0"/>
          <w:numId w:val="52"/>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самостоятельной творческой деятельности;</w:t>
      </w:r>
    </w:p>
    <w:p w:rsidR="000E2A16" w:rsidRPr="000E2A16" w:rsidRDefault="000E2A16" w:rsidP="0090042D">
      <w:pPr>
        <w:numPr>
          <w:ilvl w:val="0"/>
          <w:numId w:val="52"/>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обогащения опыта восприятия произведений изобразительного искусства;</w:t>
      </w:r>
    </w:p>
    <w:p w:rsidR="000E2A16" w:rsidRPr="000E2A16" w:rsidRDefault="000E2A16" w:rsidP="0090042D">
      <w:pPr>
        <w:numPr>
          <w:ilvl w:val="0"/>
          <w:numId w:val="52"/>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0E2A16" w:rsidRPr="000E2A16" w:rsidRDefault="000E2A16" w:rsidP="000E2A16">
      <w:pPr>
        <w:rPr>
          <w:rFonts w:ascii="Times New Roman" w:eastAsia="Times New Roman" w:hAnsi="Times New Roman" w:cs="Times New Roman"/>
          <w:b/>
          <w:sz w:val="24"/>
          <w:szCs w:val="24"/>
          <w:lang w:eastAsia="ru-RU"/>
        </w:rPr>
      </w:pPr>
    </w:p>
    <w:p w:rsidR="000E2A16" w:rsidRPr="000E2A16" w:rsidRDefault="000E2A16" w:rsidP="000E2A16">
      <w:pPr>
        <w:rPr>
          <w:rFonts w:ascii="Times New Roman" w:eastAsia="Times New Roman" w:hAnsi="Times New Roman" w:cs="Times New Roman"/>
          <w:b/>
          <w:sz w:val="24"/>
          <w:szCs w:val="24"/>
          <w:lang w:eastAsia="ru-RU"/>
        </w:rPr>
      </w:pPr>
    </w:p>
    <w:p w:rsidR="000E2A16" w:rsidRPr="000E2A16" w:rsidRDefault="000E2A16" w:rsidP="000E2A16">
      <w:pP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ИНФОРМАЦИОННО-МЕТОДИЧЕСКОЕ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7796"/>
      </w:tblGrid>
      <w:tr w:rsidR="000E2A16" w:rsidRPr="000E2A16" w:rsidTr="00BA0A1B">
        <w:tc>
          <w:tcPr>
            <w:tcW w:w="15417" w:type="dxa"/>
            <w:gridSpan w:val="2"/>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Список учебной литературы</w:t>
            </w:r>
          </w:p>
        </w:tc>
      </w:tr>
      <w:tr w:rsidR="000E2A16" w:rsidRPr="000E2A16" w:rsidTr="00BA0A1B">
        <w:tc>
          <w:tcPr>
            <w:tcW w:w="7621" w:type="dxa"/>
          </w:tcPr>
          <w:p w:rsidR="000E2A16" w:rsidRPr="000E2A16" w:rsidRDefault="000E2A16" w:rsidP="000E2A16">
            <w:pPr>
              <w:spacing w:after="0" w:line="240" w:lineRule="auto"/>
              <w:jc w:val="center"/>
              <w:rPr>
                <w:rFonts w:ascii="Times New Roman" w:eastAsia="Times New Roman" w:hAnsi="Times New Roman" w:cs="Times New Roman"/>
                <w:sz w:val="24"/>
                <w:szCs w:val="24"/>
                <w:u w:val="single"/>
                <w:lang w:eastAsia="ru-RU"/>
              </w:rPr>
            </w:pPr>
            <w:r w:rsidRPr="000E2A16">
              <w:rPr>
                <w:rFonts w:ascii="Times New Roman" w:eastAsia="Times New Roman" w:hAnsi="Times New Roman" w:cs="Times New Roman"/>
                <w:sz w:val="24"/>
                <w:szCs w:val="24"/>
                <w:lang w:eastAsia="ru-RU"/>
              </w:rPr>
              <w:t>Для учителя</w:t>
            </w:r>
          </w:p>
        </w:tc>
        <w:tc>
          <w:tcPr>
            <w:tcW w:w="7796" w:type="dxa"/>
          </w:tcPr>
          <w:p w:rsidR="000E2A16" w:rsidRPr="000E2A16" w:rsidRDefault="000E2A16" w:rsidP="000E2A16">
            <w:pPr>
              <w:spacing w:after="0" w:line="240" w:lineRule="auto"/>
              <w:jc w:val="center"/>
              <w:rPr>
                <w:rFonts w:ascii="Times New Roman" w:eastAsia="Times New Roman" w:hAnsi="Times New Roman" w:cs="Times New Roman"/>
                <w:sz w:val="24"/>
                <w:szCs w:val="24"/>
                <w:u w:val="single"/>
                <w:lang w:eastAsia="ru-RU"/>
              </w:rPr>
            </w:pPr>
            <w:r w:rsidRPr="000E2A16">
              <w:rPr>
                <w:rFonts w:ascii="Times New Roman" w:eastAsia="Times New Roman" w:hAnsi="Times New Roman" w:cs="Times New Roman"/>
                <w:sz w:val="24"/>
                <w:szCs w:val="24"/>
                <w:lang w:eastAsia="ru-RU"/>
              </w:rPr>
              <w:t>Для учащихся</w:t>
            </w:r>
          </w:p>
        </w:tc>
      </w:tr>
      <w:tr w:rsidR="000E2A16" w:rsidRPr="000E2A16" w:rsidTr="00BA0A1B">
        <w:trPr>
          <w:trHeight w:val="569"/>
        </w:trPr>
        <w:tc>
          <w:tcPr>
            <w:tcW w:w="7621"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С. Кузин, Э. И. Кубышкина  учебник « Изобразительное искусство 4 класс» ООО « Дрофа» 2002 г.</w:t>
            </w:r>
          </w:p>
        </w:tc>
        <w:tc>
          <w:tcPr>
            <w:tcW w:w="7796" w:type="dxa"/>
          </w:tcPr>
          <w:p w:rsidR="000E2A16" w:rsidRPr="000E2A16" w:rsidRDefault="000E2A16" w:rsidP="000E2A16">
            <w:pPr>
              <w:spacing w:after="0" w:line="240" w:lineRule="auto"/>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sz w:val="24"/>
                <w:szCs w:val="24"/>
                <w:lang w:eastAsia="ru-RU"/>
              </w:rPr>
              <w:t>В. С. Кузин, Э. И. Кубышкина  учебник « Изобразительное искусство 4 класс» ООО « Дрофа», 2002</w:t>
            </w:r>
          </w:p>
        </w:tc>
      </w:tr>
      <w:tr w:rsidR="000E2A16" w:rsidRPr="000E2A16" w:rsidTr="00BA0A1B">
        <w:trPr>
          <w:trHeight w:val="580"/>
        </w:trPr>
        <w:tc>
          <w:tcPr>
            <w:tcW w:w="7621" w:type="dxa"/>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 И. Доля « Изобразительное искусство 4 класс поурочные планы по программе В. С. Кузина» Волгоград «Учитель», 2007</w:t>
            </w:r>
          </w:p>
        </w:tc>
        <w:tc>
          <w:tcPr>
            <w:tcW w:w="7796" w:type="dxa"/>
          </w:tcPr>
          <w:p w:rsidR="000E2A16" w:rsidRPr="000E2A16" w:rsidRDefault="000E2A16" w:rsidP="000E2A16">
            <w:pPr>
              <w:spacing w:after="0" w:line="240" w:lineRule="auto"/>
              <w:rPr>
                <w:rFonts w:ascii="Times New Roman" w:eastAsia="Times New Roman" w:hAnsi="Times New Roman" w:cs="Times New Roman"/>
                <w:b/>
                <w:sz w:val="24"/>
                <w:szCs w:val="24"/>
                <w:u w:val="single"/>
                <w:lang w:eastAsia="ru-RU"/>
              </w:rPr>
            </w:pPr>
          </w:p>
        </w:tc>
      </w:tr>
    </w:tbl>
    <w:p w:rsidR="000E2A16" w:rsidRPr="000E2A16" w:rsidRDefault="000E2A16" w:rsidP="000E2A16">
      <w:pPr>
        <w:rPr>
          <w:rFonts w:ascii="Times New Roman" w:eastAsia="Times New Roman" w:hAnsi="Times New Roman" w:cs="Times New Roman"/>
          <w:b/>
          <w:sz w:val="24"/>
          <w:szCs w:val="24"/>
          <w:lang w:eastAsia="ru-RU"/>
        </w:rPr>
      </w:pPr>
    </w:p>
    <w:p w:rsidR="000E2A16" w:rsidRPr="000E2A16" w:rsidRDefault="000E2A16" w:rsidP="000E2A16">
      <w:pPr>
        <w:shd w:val="clear" w:color="auto" w:fill="FFFFFF"/>
        <w:spacing w:after="0" w:line="240" w:lineRule="auto"/>
        <w:ind w:left="317"/>
        <w:rPr>
          <w:rFonts w:ascii="Times New Roman" w:eastAsia="Times New Roman" w:hAnsi="Times New Roman" w:cs="Times New Roman"/>
          <w:b/>
          <w:iCs/>
          <w:sz w:val="24"/>
          <w:szCs w:val="24"/>
          <w:lang w:eastAsia="ru-RU"/>
        </w:rPr>
      </w:pPr>
      <w:r w:rsidRPr="000E2A16">
        <w:rPr>
          <w:rFonts w:ascii="Times New Roman" w:eastAsia="Times New Roman" w:hAnsi="Times New Roman" w:cs="Times New Roman"/>
          <w:b/>
          <w:iCs/>
          <w:sz w:val="24"/>
          <w:szCs w:val="24"/>
          <w:lang w:eastAsia="ru-RU"/>
        </w:rPr>
        <w:t>Рекомендуемые для бесед произведения искусства:</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b/>
          <w:sz w:val="24"/>
          <w:szCs w:val="24"/>
          <w:lang w:eastAsia="ru-RU"/>
        </w:rPr>
      </w:pP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  Коровин. Цветы и фрукты; В  мастерской художника.</w:t>
      </w:r>
    </w:p>
    <w:p w:rsidR="000E2A16" w:rsidRPr="000E2A16" w:rsidRDefault="000E2A16" w:rsidP="000E2A16">
      <w:pPr>
        <w:shd w:val="clear" w:color="auto" w:fill="FFFFFF"/>
        <w:spacing w:after="0" w:line="240" w:lineRule="auto"/>
        <w:ind w:left="5" w:right="19" w:firstLine="312"/>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Герасимов. Розы; Портрет балерины О. В. Лепешинской.</w:t>
      </w:r>
    </w:p>
    <w:p w:rsidR="000E2A16" w:rsidRPr="000E2A16" w:rsidRDefault="000E2A16" w:rsidP="000E2A16">
      <w:pPr>
        <w:shd w:val="clear" w:color="auto" w:fill="FFFFFF"/>
        <w:spacing w:after="0" w:line="240" w:lineRule="auto"/>
        <w:ind w:left="31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Ж. Б. С. Шарден. Атрибуты искусств.</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 Клас. Завтрак с ветчиной.</w:t>
      </w: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 Кипренский. Портрет А. С. Пушкина.</w:t>
      </w:r>
    </w:p>
    <w:p w:rsidR="000E2A16" w:rsidRPr="000E2A16" w:rsidRDefault="000E2A16" w:rsidP="000E2A16">
      <w:pPr>
        <w:shd w:val="clear" w:color="auto" w:fill="FFFFFF"/>
        <w:spacing w:after="0" w:line="240" w:lineRule="auto"/>
        <w:ind w:left="10" w:right="19"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Серов. Автопортрет; Летом. Портрет Ольги Федоровны Серовой. Домотканово.</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Леонардо   да    Винчи. Автопортрет.</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Дюрер. Автопортрет в возрасте четырнадцати лет.</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Рембрандт. Автопортрет; Сын Титус за  чтением.</w:t>
      </w:r>
    </w:p>
    <w:p w:rsidR="000E2A16" w:rsidRPr="000E2A16" w:rsidRDefault="000E2A16" w:rsidP="000E2A16">
      <w:pPr>
        <w:shd w:val="clear" w:color="auto" w:fill="FFFFFF"/>
        <w:spacing w:after="0" w:line="240" w:lineRule="auto"/>
        <w:ind w:left="14" w:right="10" w:firstLine="298"/>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Венецианов. Автопортрет; Жница; На пашне. Весна; Жнецы.</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 Грабарь. Автопортрет.</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Шилов. Автопортрет с дочерью Машей.</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и С. Ткачевы. Автопортрет.</w:t>
      </w:r>
    </w:p>
    <w:p w:rsidR="000E2A16" w:rsidRPr="000E2A16" w:rsidRDefault="000E2A16" w:rsidP="000E2A16">
      <w:pPr>
        <w:shd w:val="clear" w:color="auto" w:fill="FFFFFF"/>
        <w:spacing w:after="0" w:line="240" w:lineRule="auto"/>
        <w:ind w:left="5" w:right="5" w:firstLine="322"/>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Тропинин. Автопортрет с палитрой и кистями на фоне окна с видом на Кремль; Портрет А. С. Пушкина.</w:t>
      </w:r>
    </w:p>
    <w:p w:rsidR="000E2A16" w:rsidRPr="000E2A16" w:rsidRDefault="000E2A16" w:rsidP="000E2A16">
      <w:pPr>
        <w:shd w:val="clear" w:color="auto" w:fill="FFFFFF"/>
        <w:spacing w:after="0" w:line="240" w:lineRule="auto"/>
        <w:ind w:left="14" w:right="5"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 Репин. Портрет Василия Дмитриевича Поленова; Портрет Нади Репиной; Портрет В. В. Стасова; Портрет П. М. Третьякова; Портрет М. П. Мусоргского.</w:t>
      </w:r>
    </w:p>
    <w:p w:rsidR="000E2A16" w:rsidRPr="000E2A16" w:rsidRDefault="000E2A16" w:rsidP="000E2A16">
      <w:pPr>
        <w:shd w:val="clear" w:color="auto" w:fill="FFFFFF"/>
        <w:spacing w:after="0" w:line="240" w:lineRule="auto"/>
        <w:ind w:left="14" w:right="14"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 Корин. Портрет художников Кукрыниксов; Александр Невский; Портрет маршала Г. К. Жукова.</w:t>
      </w:r>
    </w:p>
    <w:p w:rsidR="000E2A16" w:rsidRPr="000E2A16" w:rsidRDefault="000E2A16" w:rsidP="000E2A16">
      <w:pPr>
        <w:shd w:val="clear" w:color="auto" w:fill="FFFFFF"/>
        <w:spacing w:after="0" w:line="240" w:lineRule="auto"/>
        <w:ind w:left="5" w:right="10" w:firstLine="326"/>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 Решетников. Прибыл на каникулы; Уголок мастер</w:t>
      </w:r>
      <w:r w:rsidRPr="000E2A16">
        <w:rPr>
          <w:rFonts w:ascii="Times New Roman" w:eastAsia="Times New Roman" w:hAnsi="Times New Roman" w:cs="Times New Roman"/>
          <w:sz w:val="24"/>
          <w:szCs w:val="24"/>
          <w:lang w:eastAsia="ru-RU"/>
        </w:rPr>
        <w:softHyphen/>
        <w:t>ской.</w:t>
      </w:r>
    </w:p>
    <w:p w:rsidR="000E2A16" w:rsidRPr="000E2A16" w:rsidRDefault="000E2A16" w:rsidP="000E2A16">
      <w:pPr>
        <w:shd w:val="clear" w:color="auto" w:fill="FFFFFF"/>
        <w:spacing w:after="0" w:line="240" w:lineRule="auto"/>
        <w:ind w:left="10" w:right="14" w:firstLine="322"/>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 Кустодиев. Автопортрет; Масленица; Встреча. Пас</w:t>
      </w:r>
      <w:r w:rsidRPr="000E2A16">
        <w:rPr>
          <w:rFonts w:ascii="Times New Roman" w:eastAsia="Times New Roman" w:hAnsi="Times New Roman" w:cs="Times New Roman"/>
          <w:sz w:val="24"/>
          <w:szCs w:val="24"/>
          <w:lang w:eastAsia="ru-RU"/>
        </w:rPr>
        <w:softHyphen/>
        <w:t>хальный день; Крестный ход; Портрет Федора Шаляпина.</w:t>
      </w:r>
    </w:p>
    <w:p w:rsidR="000E2A16" w:rsidRPr="000E2A16" w:rsidRDefault="000E2A16" w:rsidP="000E2A16">
      <w:pPr>
        <w:shd w:val="clear" w:color="auto" w:fill="FFFFFF"/>
        <w:spacing w:after="0" w:line="240" w:lineRule="auto"/>
        <w:ind w:left="14" w:right="10"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Суриков. Меншиков в Березове; Переход Суворова че</w:t>
      </w:r>
      <w:r w:rsidRPr="000E2A16">
        <w:rPr>
          <w:rFonts w:ascii="Times New Roman" w:eastAsia="Times New Roman" w:hAnsi="Times New Roman" w:cs="Times New Roman"/>
          <w:sz w:val="24"/>
          <w:szCs w:val="24"/>
          <w:lang w:eastAsia="ru-RU"/>
        </w:rPr>
        <w:softHyphen/>
        <w:t>рез Альпы.</w:t>
      </w: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 Антокольский. Иван Грозный.</w:t>
      </w:r>
    </w:p>
    <w:p w:rsidR="000E2A16" w:rsidRPr="000E2A16" w:rsidRDefault="000E2A16" w:rsidP="000E2A16">
      <w:pPr>
        <w:shd w:val="clear" w:color="auto" w:fill="FFFFFF"/>
        <w:spacing w:after="0" w:line="240" w:lineRule="auto"/>
        <w:ind w:left="5" w:right="10"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Д е и н е к а. Оборона Севастополя; Окно в мастерской; Будущие летчики.</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Бубнов. Утро на Куликовом поле.</w:t>
      </w:r>
    </w:p>
    <w:p w:rsidR="000E2A16" w:rsidRPr="000E2A16" w:rsidRDefault="000E2A16" w:rsidP="000E2A16">
      <w:pPr>
        <w:shd w:val="clear" w:color="auto" w:fill="FFFFFF"/>
        <w:spacing w:after="0" w:line="240" w:lineRule="auto"/>
        <w:ind w:left="31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Кившенко. Военный совет в Филях в  1812 году.</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 Врубель. Портрет С. И. Мамонтова.</w:t>
      </w: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 Брюллов. Автопортрет; Портрет И. А. Крылова.</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 Голубкина. Л. Н. Толстой.</w:t>
      </w:r>
    </w:p>
    <w:p w:rsidR="000E2A16" w:rsidRPr="000E2A16" w:rsidRDefault="000E2A16" w:rsidP="000E2A16">
      <w:pPr>
        <w:shd w:val="clear" w:color="auto" w:fill="FFFFFF"/>
        <w:spacing w:after="0" w:line="240" w:lineRule="auto"/>
        <w:ind w:right="14" w:firstLine="326"/>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И. Крамской. Н. А. Некрасов в период «Последних пе</w:t>
      </w:r>
      <w:r w:rsidRPr="000E2A16">
        <w:rPr>
          <w:rFonts w:ascii="Times New Roman" w:eastAsia="Times New Roman" w:hAnsi="Times New Roman" w:cs="Times New Roman"/>
          <w:sz w:val="24"/>
          <w:szCs w:val="24"/>
          <w:lang w:eastAsia="ru-RU"/>
        </w:rPr>
        <w:softHyphen/>
        <w:t>сен».</w:t>
      </w: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 Караваджо. Лютнист.</w:t>
      </w:r>
    </w:p>
    <w:p w:rsidR="000E2A16" w:rsidRPr="000E2A16" w:rsidRDefault="000E2A16" w:rsidP="000E2A16">
      <w:pPr>
        <w:shd w:val="clear" w:color="auto" w:fill="FFFFFF"/>
        <w:spacing w:after="0" w:line="240" w:lineRule="auto"/>
        <w:ind w:left="317"/>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 Шевченко. Автопортрет.</w:t>
      </w:r>
    </w:p>
    <w:p w:rsidR="000E2A16" w:rsidRPr="000E2A16" w:rsidRDefault="000E2A16" w:rsidP="000E2A16">
      <w:pPr>
        <w:shd w:val="clear" w:color="auto" w:fill="FFFFFF"/>
        <w:spacing w:after="0" w:line="240" w:lineRule="auto"/>
        <w:ind w:right="14"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 Кардовский. Иллюстрации к рассказу А. П. Чехова «Каштанка».</w:t>
      </w:r>
    </w:p>
    <w:p w:rsidR="000E2A16" w:rsidRPr="000E2A16" w:rsidRDefault="000E2A16" w:rsidP="000E2A16">
      <w:pPr>
        <w:shd w:val="clear" w:color="auto" w:fill="FFFFFF"/>
        <w:spacing w:after="0" w:line="240" w:lineRule="auto"/>
        <w:ind w:left="331"/>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 Мясоедов. Косцы.</w:t>
      </w:r>
    </w:p>
    <w:p w:rsidR="000E2A16" w:rsidRPr="000E2A16" w:rsidRDefault="000E2A16" w:rsidP="000E2A16">
      <w:pPr>
        <w:shd w:val="clear" w:color="auto" w:fill="FFFFFF"/>
        <w:spacing w:after="0" w:line="240" w:lineRule="auto"/>
        <w:ind w:right="10" w:firstLine="322"/>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Васнецов. Палаты царя Берендея. Эскиз декорации к опере Н. Римского-Корсакова «Снегурочка»; Царь Иван Ва</w:t>
      </w:r>
      <w:r w:rsidRPr="000E2A16">
        <w:rPr>
          <w:rFonts w:ascii="Times New Roman" w:eastAsia="Times New Roman" w:hAnsi="Times New Roman" w:cs="Times New Roman"/>
          <w:sz w:val="24"/>
          <w:szCs w:val="24"/>
          <w:lang w:eastAsia="ru-RU"/>
        </w:rPr>
        <w:softHyphen/>
        <w:t>сильевич.</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 Ко р о. Воз сена.</w:t>
      </w:r>
    </w:p>
    <w:p w:rsidR="000E2A16" w:rsidRPr="000E2A16" w:rsidRDefault="000E2A16" w:rsidP="000E2A16">
      <w:pPr>
        <w:shd w:val="clear" w:color="auto" w:fill="FFFFFF"/>
        <w:spacing w:after="0" w:line="240" w:lineRule="auto"/>
        <w:ind w:right="10" w:firstLine="322"/>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Пластов. Автопортрет; На гумне; Деревенская улица; Деревенский март.</w:t>
      </w:r>
    </w:p>
    <w:p w:rsidR="000E2A16" w:rsidRPr="000E2A16" w:rsidRDefault="000E2A16" w:rsidP="000E2A16">
      <w:pPr>
        <w:shd w:val="clear" w:color="auto" w:fill="FFFFFF"/>
        <w:spacing w:after="0" w:line="240" w:lineRule="auto"/>
        <w:ind w:right="10"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 Куинджи. Украинская ночь; Эльбрус; Эффект заката; Море. Крым.</w:t>
      </w:r>
    </w:p>
    <w:p w:rsidR="000E2A16" w:rsidRPr="000E2A16" w:rsidRDefault="000E2A16" w:rsidP="000E2A16">
      <w:pPr>
        <w:shd w:val="clear" w:color="auto" w:fill="FFFFFF"/>
        <w:spacing w:after="0" w:line="240" w:lineRule="auto"/>
        <w:ind w:left="10" w:right="5" w:firstLine="317"/>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 Айвазовский. Девятый вал; Закат на море; Черное море.</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 Б и л и б и н. Иллюстрации к русским народным сказкам.</w:t>
      </w: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 Серебрякова. Автопортрет.</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Маковский. В мастерской художника.</w:t>
      </w:r>
    </w:p>
    <w:p w:rsidR="000E2A16" w:rsidRPr="000E2A16" w:rsidRDefault="000E2A16" w:rsidP="000E2A16">
      <w:pPr>
        <w:shd w:val="clear" w:color="auto" w:fill="FFFFFF"/>
        <w:spacing w:after="0" w:line="240" w:lineRule="auto"/>
        <w:ind w:left="331"/>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Г. Алексеев. В мастерской Д. Г. Венецианова.</w:t>
      </w:r>
    </w:p>
    <w:p w:rsidR="000E2A16" w:rsidRPr="000E2A16" w:rsidRDefault="000E2A16" w:rsidP="000E2A16">
      <w:pPr>
        <w:shd w:val="clear" w:color="auto" w:fill="FFFFFF"/>
        <w:spacing w:after="0" w:line="240" w:lineRule="auto"/>
        <w:ind w:left="322"/>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 Яблонская. Хлеб; Утро.</w:t>
      </w:r>
    </w:p>
    <w:p w:rsidR="000E2A16" w:rsidRPr="000E2A16" w:rsidRDefault="000E2A16" w:rsidP="000E2A16">
      <w:pPr>
        <w:shd w:val="clear" w:color="auto" w:fill="FFFFFF"/>
        <w:spacing w:after="0" w:line="240" w:lineRule="auto"/>
        <w:ind w:left="326"/>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 Борисов-Мусатов. Весна; Водоем.</w:t>
      </w:r>
    </w:p>
    <w:p w:rsidR="000E2A16" w:rsidRPr="000E2A16" w:rsidRDefault="000E2A16" w:rsidP="000E2A16">
      <w:pPr>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sz w:val="24"/>
          <w:szCs w:val="24"/>
          <w:lang w:eastAsia="ru-RU"/>
        </w:rPr>
        <w:t>И. М а р т о с. Памятник Кузьме Минину и Дмитрию По</w:t>
      </w:r>
      <w:r w:rsidRPr="000E2A16">
        <w:rPr>
          <w:rFonts w:ascii="Times New Roman" w:eastAsia="Times New Roman" w:hAnsi="Times New Roman" w:cs="Times New Roman"/>
          <w:sz w:val="24"/>
          <w:szCs w:val="24"/>
          <w:lang w:eastAsia="ru-RU"/>
        </w:rPr>
        <w:softHyphen/>
        <w:t xml:space="preserve">жарскому. </w:t>
      </w:r>
      <w:r w:rsidRPr="000E2A16">
        <w:rPr>
          <w:rFonts w:ascii="Times New Roman" w:eastAsia="Times New Roman" w:hAnsi="Times New Roman" w:cs="Times New Roman"/>
          <w:i/>
          <w:iCs/>
          <w:sz w:val="24"/>
          <w:szCs w:val="24"/>
          <w:lang w:eastAsia="ru-RU"/>
        </w:rPr>
        <w:t>Москва</w:t>
      </w: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rPr>
          <w:rFonts w:ascii="Times New Roman" w:eastAsia="Times New Roman" w:hAnsi="Times New Roman" w:cs="Times New Roman"/>
          <w:iCs/>
          <w:sz w:val="24"/>
          <w:szCs w:val="24"/>
          <w:lang w:eastAsia="ru-RU"/>
        </w:rPr>
      </w:pPr>
    </w:p>
    <w:p w:rsidR="000E2A16" w:rsidRPr="000E2A16" w:rsidRDefault="000E2A16" w:rsidP="000E2A16">
      <w:pPr>
        <w:ind w:left="720"/>
        <w:contextualSpacing/>
        <w:jc w:val="center"/>
        <w:rPr>
          <w:rFonts w:ascii="Times New Roman" w:eastAsia="Calibri" w:hAnsi="Times New Roman" w:cs="Times New Roman"/>
          <w:b/>
          <w:sz w:val="28"/>
          <w:szCs w:val="28"/>
        </w:rPr>
      </w:pPr>
      <w:r w:rsidRPr="000E2A16">
        <w:rPr>
          <w:rFonts w:ascii="Times New Roman" w:eastAsia="Calibri" w:hAnsi="Times New Roman" w:cs="Times New Roman"/>
          <w:b/>
          <w:sz w:val="28"/>
          <w:szCs w:val="28"/>
        </w:rPr>
        <w:t>КАЛЕНДАРНО-ТЕМАТИЧЕСКОЕ ПЛАНИРОВАНИЕ ПО ИЗОБРАЗИТЕЛЬНОМУ ИСКУССТВУ: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5"/>
        <w:gridCol w:w="3685"/>
        <w:gridCol w:w="2410"/>
        <w:gridCol w:w="2693"/>
        <w:gridCol w:w="850"/>
        <w:gridCol w:w="850"/>
      </w:tblGrid>
      <w:tr w:rsidR="000E2A16" w:rsidRPr="000E2A16" w:rsidTr="00BA0A1B">
        <w:trPr>
          <w:trHeight w:val="515"/>
        </w:trPr>
        <w:tc>
          <w:tcPr>
            <w:tcW w:w="534"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Тема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Цель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 контроля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Терминология, понятия</w:t>
            </w:r>
          </w:p>
        </w:tc>
        <w:tc>
          <w:tcPr>
            <w:tcW w:w="1700" w:type="dxa"/>
            <w:gridSpan w:val="2"/>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sz w:val="24"/>
                <w:szCs w:val="24"/>
                <w:lang w:eastAsia="ru-RU"/>
              </w:rPr>
              <w:t>Дата проведения урока</w:t>
            </w:r>
          </w:p>
        </w:tc>
      </w:tr>
      <w:tr w:rsidR="000E2A16" w:rsidRPr="000E2A16" w:rsidTr="00BA0A1B">
        <w:trPr>
          <w:trHeight w:val="515"/>
        </w:trPr>
        <w:tc>
          <w:tcPr>
            <w:tcW w:w="534"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план</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факт</w:t>
            </w: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Красота родной природы в творчестве русских художников. Рисунок «Летний пейзаж».</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умения выражать в рисунке свои зрительные представления и впечатления от восприятия пейзажа</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пейзаж</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Составление мозаичного панно «Парусные лодки на воде».</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Развитие творческого воображения, пространственное мышление и умение образно передать задуманную композицию.</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Мозаика      панно</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Ознакомление с произведениями изобразительного искусства. Рисование с натуры натюрморта из фруктов и овощей.</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Расширение знаний  детей о натюрморте; формирование графических умений и навыков в передаче пространственного расположения группы предметов, определении пропорций, в передаче светотени средствами живописи</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Натюрморт  </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Искусство натюрморта. Рисование с натуры натюрморта «Кувшин и яблоко».</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Расширение  знаний детей о натюрморте; формирование графических умений и навыков в передаче пространственного расположения группы предметов, определении пропорций, в передаче светотени средствами живописи</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Муляжи       натюрморт</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Изучаем азбуку изобразительного искусства. Рисование  с натуры коробки.</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Развитие умений и навыков сравнивать свой рисунок с изображаемым предметом и исправлять замеченные в </w:t>
            </w:r>
            <w:r w:rsidRPr="000E2A16">
              <w:rPr>
                <w:rFonts w:ascii="Times New Roman" w:eastAsia="Times New Roman" w:hAnsi="Times New Roman" w:cs="Times New Roman"/>
                <w:sz w:val="24"/>
                <w:szCs w:val="24"/>
                <w:lang w:eastAsia="ru-RU"/>
              </w:rPr>
              <w:lastRenderedPageBreak/>
              <w:t>рисунке ошибки.</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перспектива</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8</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Изучаем азбуку изобразительного искусства. Рисование  с натуры шара.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начальных представлений о светотени; обучать приемам штриховки, выявляющей объем, форму шара.</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Свет,  полутень, тень, собственная тень, падающая тень, блик, рефлекс</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по памяти «Моя улица» или «Мой двор».</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умения выражать в рисунке свои зрительные представления и впечатления от восприятия пейзажа</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Жанр,  перспектива, пейзаж</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10</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с натуры и по представлению фигуры человека.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элементарных представлений о пропорциях, строении фигуры человека; развитие графических умений и навыков.</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Канон, модуль, пропорции</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rPr>
          <w:trHeight w:val="1118"/>
        </w:trPr>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Лепка фигуры человек с атрибутами труда или спорта.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Закрепление знаний о пропорциях фигуры человека. </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Канон, модуль, пропорции, скатывание, вдавливание, прищипывание</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13</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Наброски с натуры и по представлению животного (заяц, кошка, белка, собака)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графических умений и навыков; развитие зрительной памяти умения сравнивать свой рисунок с натурой с целью передачи пропорций  особенностей формы животного.</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пропорции</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14</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Наброски с натуры и по представлению птиц (голубь, сорока, утка)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графических умений  и навыков в изображении предмета сложной формы</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пропорции</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15</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16</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Декоративное рисование. Роспись разделочной кухонной доски </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умения составлять декоративно- сюжетные композиции</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Хохлома, Гжель,  Палех, Городец</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rPr>
          <w:trHeight w:val="815"/>
        </w:trPr>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17</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Иллюстрация к сказке А. С. Пушкина «Сказка о рыбаке и рыбке».</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Развитие  творческого воображения, умения выражать свои чувства в рисунках.</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иллюстрация</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18</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19</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Составление сюжетной аппликации русской народной сказки «По щучьему велению».</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Формирование умения выражать в рисунке свои зрительные представления и впечатления </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Эпизод, эскиз, пропорции</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20</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Поздравительная открытка ко Дню Защитника Отечества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умения выражать в декоративном рисунке свои  зрительные представления.</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Эпизод, эскиз, пропорции</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21</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с натуры или по памяти современных машин.</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графических навыков в передаче пространственного расположения группы предметов</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Конструкция, кабина, кузов, обод</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22</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народного праздника «Песни нашей Родины».</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Развитие интереса и любви к народным традициям.</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Крещение, Рождество, Масленица</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23</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24</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Выполнение эскиза лепного пряника и роспись готового изделия.</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Ознакомление с произведениями народного декоративно-прикладного искусства.</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Традиции,  обряд</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25</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Рисование с натуры и по представлению животных и птиц.</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графических умений  и навыков в изображении предмета сложной формы</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пропорции</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26</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27</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Иллюстрирование басни И. Крылова «Ворона и лисица»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Умение выражать свое понимание содержания литературного произведения</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Пропорции, сюжет</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28</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29</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Тематическое рисование «Закат солнца».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умения выделять главное в пейзаже, определять изменение цвета и различать цветовой фон.</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Жанр,  перспектива, пейзаж</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30</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Люди труда в изобразительном искусстве.</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Развитие эстетического восприятия и понимания красоты труда людей в жизни и произведениях изобразительного искусства.</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Инструменты , композиция</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31</w:t>
            </w: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32</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Составление мозаичного панно «Слава труду».</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Развитие творческого воображения, пространственное мышление и умение образно </w:t>
            </w:r>
            <w:r w:rsidRPr="000E2A16">
              <w:rPr>
                <w:rFonts w:ascii="Times New Roman" w:eastAsia="Times New Roman" w:hAnsi="Times New Roman" w:cs="Times New Roman"/>
                <w:sz w:val="24"/>
                <w:szCs w:val="24"/>
                <w:lang w:eastAsia="ru-RU"/>
              </w:rPr>
              <w:lastRenderedPageBreak/>
              <w:t>передать задуманную композицию.</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Эскиз, панно</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33</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Аппликация «Орнаменты народов мира».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Развитие творческого воображения, изобразительных навыков.</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Компоновка, орнамент, элемент</w:t>
            </w: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r w:rsidR="000E2A16" w:rsidRPr="000E2A16" w:rsidTr="00BA0A1B">
        <w:tc>
          <w:tcPr>
            <w:tcW w:w="534"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34</w:t>
            </w:r>
          </w:p>
        </w:tc>
        <w:tc>
          <w:tcPr>
            <w:tcW w:w="439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Итоги года. Выставка рисунков. Искусствоведческая викторина.</w:t>
            </w:r>
          </w:p>
        </w:tc>
        <w:tc>
          <w:tcPr>
            <w:tcW w:w="3685"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Формирование интереса к произведениям искусства.</w:t>
            </w:r>
          </w:p>
        </w:tc>
        <w:tc>
          <w:tcPr>
            <w:tcW w:w="2410" w:type="dxa"/>
            <w:tcBorders>
              <w:top w:val="single" w:sz="4" w:space="0" w:color="auto"/>
              <w:left w:val="single" w:sz="4" w:space="0" w:color="auto"/>
              <w:bottom w:val="single" w:sz="4" w:space="0" w:color="auto"/>
              <w:right w:val="single" w:sz="4" w:space="0" w:color="auto"/>
            </w:tcBorders>
            <w:hideMark/>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Практическая работа</w:t>
            </w:r>
          </w:p>
        </w:tc>
        <w:tc>
          <w:tcPr>
            <w:tcW w:w="2693"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2A16" w:rsidRPr="000E2A16" w:rsidRDefault="000E2A16" w:rsidP="000E2A16">
            <w:pPr>
              <w:spacing w:after="0" w:line="240" w:lineRule="auto"/>
              <w:rPr>
                <w:rFonts w:ascii="Times New Roman" w:eastAsia="Times New Roman" w:hAnsi="Times New Roman" w:cs="Times New Roman"/>
                <w:sz w:val="24"/>
                <w:szCs w:val="24"/>
                <w:lang w:eastAsia="ru-RU"/>
              </w:rPr>
            </w:pPr>
          </w:p>
        </w:tc>
      </w:tr>
    </w:tbl>
    <w:p w:rsidR="000E2A16" w:rsidRPr="000E2A16" w:rsidRDefault="000E2A16" w:rsidP="000E2A16">
      <w:pPr>
        <w:rPr>
          <w:rFonts w:ascii="Times New Roman" w:eastAsia="Times New Roman" w:hAnsi="Times New Roman" w:cs="Times New Roman"/>
          <w:sz w:val="24"/>
          <w:lang w:eastAsia="ru-RU"/>
        </w:rPr>
      </w:pPr>
    </w:p>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heme="minorEastAsia" w:hAnsi="Times New Roman"/>
                <w:b/>
                <w:sz w:val="24"/>
                <w:szCs w:val="24"/>
                <w:lang w:eastAsia="ru-RU"/>
              </w:rPr>
            </w:pPr>
            <w:r w:rsidRPr="000E2A16">
              <w:rPr>
                <w:rFonts w:ascii="Times New Roman" w:eastAsiaTheme="minorEastAsia" w:hAnsi="Times New Roman"/>
                <w:b/>
                <w:sz w:val="24"/>
                <w:szCs w:val="24"/>
                <w:lang w:eastAsia="ru-RU"/>
              </w:rPr>
              <w:t>«Рассмотрено»</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Руководитель МО</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_____</w:t>
            </w:r>
            <w:r w:rsidRPr="000E2A16">
              <w:rPr>
                <w:rFonts w:ascii="Times New Roman" w:eastAsiaTheme="minorEastAsia" w:hAnsi="Times New Roman"/>
                <w:sz w:val="24"/>
                <w:szCs w:val="24"/>
                <w:lang w:eastAsia="ru-RU"/>
              </w:rPr>
              <w:tab/>
              <w:t>/______________</w:t>
            </w:r>
            <w:r w:rsidRPr="000E2A16">
              <w:rPr>
                <w:rFonts w:ascii="Times New Roman" w:eastAsiaTheme="minorEastAsia" w:hAnsi="Times New Roman"/>
                <w:sz w:val="24"/>
                <w:szCs w:val="24"/>
                <w:lang w:eastAsia="ru-RU"/>
              </w:rPr>
              <w:tab/>
              <w:t>/</w:t>
            </w:r>
          </w:p>
          <w:p w:rsidR="000E2A16" w:rsidRPr="000E2A16" w:rsidRDefault="000E2A16" w:rsidP="000E2A16">
            <w:pPr>
              <w:jc w:val="cente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ФИО</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Протокол №____</w:t>
            </w:r>
            <w:r w:rsidRPr="000E2A16">
              <w:rPr>
                <w:rFonts w:ascii="Times New Roman" w:eastAsiaTheme="minorEastAsia" w:hAnsi="Times New Roman"/>
                <w:sz w:val="24"/>
                <w:szCs w:val="24"/>
                <w:lang w:eastAsia="ru-RU"/>
              </w:rPr>
              <w:tab/>
              <w:t>от</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«___» _________</w:t>
            </w:r>
            <w:r w:rsidRPr="000E2A16">
              <w:rPr>
                <w:rFonts w:ascii="Times New Roman" w:eastAsiaTheme="minorEastAsia" w:hAnsi="Times New Roman"/>
                <w:sz w:val="24"/>
                <w:szCs w:val="24"/>
                <w:lang w:eastAsia="ru-RU"/>
              </w:rPr>
              <w:tab/>
              <w:t>20__г.</w:t>
            </w:r>
          </w:p>
          <w:p w:rsidR="000E2A16" w:rsidRPr="000E2A16" w:rsidRDefault="000E2A16" w:rsidP="000E2A16">
            <w:pPr>
              <w:rPr>
                <w:rFonts w:ascii="Times New Roman" w:eastAsiaTheme="minorEastAsia" w:hAnsi="Times New Roman"/>
                <w:sz w:val="24"/>
                <w:szCs w:val="24"/>
                <w:lang w:eastAsia="ru-RU"/>
              </w:rPr>
            </w:pPr>
          </w:p>
          <w:p w:rsidR="000E2A16" w:rsidRPr="000E2A16" w:rsidRDefault="000E2A16" w:rsidP="000E2A16">
            <w:pPr>
              <w:rPr>
                <w:rFonts w:ascii="Times New Roman" w:eastAsiaTheme="minorEastAsia" w:hAnsi="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heme="minorEastAsia" w:hAnsi="Times New Roman"/>
                <w:b/>
                <w:sz w:val="24"/>
                <w:szCs w:val="24"/>
                <w:lang w:eastAsia="ru-RU"/>
              </w:rPr>
            </w:pPr>
            <w:r w:rsidRPr="000E2A16">
              <w:rPr>
                <w:rFonts w:ascii="Times New Roman" w:eastAsiaTheme="minorEastAsia" w:hAnsi="Times New Roman"/>
                <w:b/>
                <w:sz w:val="24"/>
                <w:szCs w:val="24"/>
                <w:lang w:eastAsia="ru-RU"/>
              </w:rPr>
              <w:t>«Согласовано»</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_____</w:t>
            </w:r>
            <w:r w:rsidRPr="000E2A16">
              <w:rPr>
                <w:rFonts w:ascii="Times New Roman" w:eastAsiaTheme="minorEastAsia" w:hAnsi="Times New Roman"/>
                <w:sz w:val="24"/>
                <w:szCs w:val="24"/>
                <w:lang w:eastAsia="ru-RU"/>
              </w:rPr>
              <w:tab/>
              <w:t>/______________</w:t>
            </w:r>
            <w:r w:rsidRPr="000E2A16">
              <w:rPr>
                <w:rFonts w:ascii="Times New Roman" w:eastAsiaTheme="minorEastAsia" w:hAnsi="Times New Roman"/>
                <w:sz w:val="24"/>
                <w:szCs w:val="24"/>
                <w:lang w:eastAsia="ru-RU"/>
              </w:rPr>
              <w:tab/>
              <w:t>/</w:t>
            </w:r>
          </w:p>
          <w:p w:rsidR="000E2A16" w:rsidRPr="000E2A16" w:rsidRDefault="000E2A16" w:rsidP="000E2A16">
            <w:pPr>
              <w:jc w:val="cente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ФИО</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«___» _________</w:t>
            </w:r>
            <w:r w:rsidRPr="000E2A16">
              <w:rPr>
                <w:rFonts w:ascii="Times New Roman" w:eastAsiaTheme="minorEastAsia" w:hAnsi="Times New Roman"/>
                <w:sz w:val="24"/>
                <w:szCs w:val="24"/>
                <w:lang w:eastAsia="ru-RU"/>
              </w:rPr>
              <w:tab/>
              <w:t>20__г.</w:t>
            </w:r>
          </w:p>
          <w:p w:rsidR="000E2A16" w:rsidRPr="000E2A16" w:rsidRDefault="000E2A16" w:rsidP="000E2A16">
            <w:pPr>
              <w:rPr>
                <w:rFonts w:ascii="Times New Roman" w:eastAsiaTheme="minorEastAsia" w:hAnsi="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heme="minorEastAsia" w:hAnsi="Times New Roman"/>
                <w:b/>
                <w:sz w:val="24"/>
                <w:szCs w:val="24"/>
                <w:lang w:eastAsia="ru-RU"/>
              </w:rPr>
            </w:pPr>
            <w:r w:rsidRPr="000E2A16">
              <w:rPr>
                <w:rFonts w:ascii="Times New Roman" w:eastAsiaTheme="minorEastAsia" w:hAnsi="Times New Roman"/>
                <w:b/>
                <w:sz w:val="24"/>
                <w:szCs w:val="24"/>
                <w:lang w:eastAsia="ru-RU"/>
              </w:rPr>
              <w:t>«Утверждаю»</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Директор МКОУ Бутурлиновская ООШ№2</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_____</w:t>
            </w:r>
            <w:r w:rsidRPr="000E2A16">
              <w:rPr>
                <w:rFonts w:ascii="Times New Roman" w:eastAsiaTheme="minorEastAsia" w:hAnsi="Times New Roman"/>
                <w:sz w:val="24"/>
                <w:szCs w:val="24"/>
                <w:lang w:eastAsia="ru-RU"/>
              </w:rPr>
              <w:tab/>
              <w:t>/__Матвеев А.А.____________</w:t>
            </w:r>
            <w:r w:rsidRPr="000E2A16">
              <w:rPr>
                <w:rFonts w:ascii="Times New Roman" w:eastAsiaTheme="minorEastAsia" w:hAnsi="Times New Roman"/>
                <w:sz w:val="24"/>
                <w:szCs w:val="24"/>
                <w:lang w:eastAsia="ru-RU"/>
              </w:rPr>
              <w:tab/>
              <w:t>/</w:t>
            </w:r>
          </w:p>
          <w:p w:rsidR="000E2A16" w:rsidRPr="000E2A16" w:rsidRDefault="000E2A16" w:rsidP="000E2A16">
            <w:pPr>
              <w:jc w:val="cente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ФИО</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Приказ №</w:t>
            </w:r>
            <w:r w:rsidRPr="000E2A16">
              <w:rPr>
                <w:rFonts w:ascii="Times New Roman" w:eastAsiaTheme="minorEastAsia" w:hAnsi="Times New Roman"/>
                <w:sz w:val="24"/>
                <w:szCs w:val="24"/>
                <w:lang w:eastAsia="ru-RU"/>
              </w:rPr>
              <w:tab/>
              <w:t>______  от</w:t>
            </w:r>
          </w:p>
          <w:p w:rsidR="000E2A16" w:rsidRPr="000E2A16" w:rsidRDefault="000E2A16" w:rsidP="000E2A16">
            <w:pPr>
              <w:rPr>
                <w:rFonts w:ascii="Times New Roman" w:eastAsiaTheme="minorEastAsia" w:hAnsi="Times New Roman"/>
                <w:sz w:val="24"/>
                <w:szCs w:val="24"/>
                <w:lang w:eastAsia="ru-RU"/>
              </w:rPr>
            </w:pPr>
            <w:r w:rsidRPr="000E2A16">
              <w:rPr>
                <w:rFonts w:ascii="Times New Roman" w:eastAsiaTheme="minorEastAsia" w:hAnsi="Times New Roman"/>
                <w:sz w:val="24"/>
                <w:szCs w:val="24"/>
                <w:lang w:eastAsia="ru-RU"/>
              </w:rPr>
              <w:t>«___» _________</w:t>
            </w:r>
            <w:r w:rsidRPr="000E2A16">
              <w:rPr>
                <w:rFonts w:ascii="Times New Roman" w:eastAsiaTheme="minorEastAsia" w:hAnsi="Times New Roman"/>
                <w:sz w:val="24"/>
                <w:szCs w:val="24"/>
                <w:lang w:eastAsia="ru-RU"/>
              </w:rPr>
              <w:tab/>
              <w:t>20__г.</w:t>
            </w:r>
          </w:p>
          <w:p w:rsidR="000E2A16" w:rsidRPr="000E2A16" w:rsidRDefault="000E2A16" w:rsidP="000E2A16">
            <w:pPr>
              <w:rPr>
                <w:rFonts w:ascii="Times New Roman" w:eastAsiaTheme="minorEastAsia" w:hAnsi="Times New Roman"/>
                <w:sz w:val="24"/>
                <w:szCs w:val="24"/>
                <w:lang w:eastAsia="ru-RU"/>
              </w:rPr>
            </w:pPr>
          </w:p>
        </w:tc>
      </w:tr>
    </w:tbl>
    <w:p w:rsidR="000E2A16" w:rsidRPr="000E2A16" w:rsidRDefault="000E2A16" w:rsidP="000E2A16">
      <w:pPr>
        <w:shd w:val="clear" w:color="auto" w:fill="FFFFFF"/>
        <w:jc w:val="center"/>
        <w:rPr>
          <w:rFonts w:ascii="Times New Roman" w:eastAsia="Times New Roman" w:hAnsi="Times New Roman" w:cs="Times New Roman"/>
          <w:b/>
          <w:bCs/>
          <w:color w:val="000000"/>
          <w:sz w:val="24"/>
          <w:szCs w:val="24"/>
          <w:lang w:eastAsia="ru-RU"/>
        </w:rPr>
      </w:pPr>
    </w:p>
    <w:p w:rsidR="000E2A16" w:rsidRPr="000E2A16" w:rsidRDefault="000E2A16" w:rsidP="000E2A16">
      <w:pPr>
        <w:jc w:val="center"/>
        <w:rPr>
          <w:rFonts w:ascii="Times New Roman" w:eastAsiaTheme="minorEastAsia" w:hAnsi="Times New Roman"/>
          <w:b/>
          <w:sz w:val="24"/>
          <w:szCs w:val="24"/>
          <w:lang w:eastAsia="ru-RU"/>
        </w:rPr>
      </w:pPr>
      <w:r w:rsidRPr="000E2A16">
        <w:rPr>
          <w:rFonts w:ascii="Times New Roman" w:eastAsiaTheme="minorEastAsia" w:hAnsi="Times New Roman"/>
          <w:b/>
          <w:sz w:val="24"/>
          <w:szCs w:val="24"/>
          <w:lang w:eastAsia="ru-RU"/>
        </w:rPr>
        <w:t>РАБОЧАЯ ПРОГРАММА ПЕДАГОГА</w:t>
      </w:r>
    </w:p>
    <w:p w:rsidR="000E2A16" w:rsidRPr="000E2A16" w:rsidRDefault="000E2A16" w:rsidP="000E2A16">
      <w:pPr>
        <w:jc w:val="center"/>
        <w:rPr>
          <w:rFonts w:ascii="Times New Roman" w:eastAsiaTheme="minorEastAsia" w:hAnsi="Times New Roman"/>
          <w:b/>
          <w:sz w:val="28"/>
          <w:szCs w:val="24"/>
          <w:lang w:eastAsia="ru-RU"/>
        </w:rPr>
      </w:pPr>
      <w:r w:rsidRPr="000E2A16">
        <w:rPr>
          <w:rFonts w:ascii="Times New Roman" w:eastAsiaTheme="minorEastAsia" w:hAnsi="Times New Roman"/>
          <w:b/>
          <w:sz w:val="28"/>
          <w:szCs w:val="24"/>
          <w:lang w:eastAsia="ru-RU"/>
        </w:rPr>
        <w:t>1 квалификационной категории</w:t>
      </w:r>
    </w:p>
    <w:p w:rsidR="000E2A16" w:rsidRPr="000E2A16" w:rsidRDefault="000E2A16" w:rsidP="000E2A16">
      <w:pPr>
        <w:jc w:val="center"/>
        <w:rPr>
          <w:rFonts w:ascii="Times New Roman" w:eastAsiaTheme="minorEastAsia" w:hAnsi="Times New Roman"/>
          <w:b/>
          <w:sz w:val="28"/>
          <w:szCs w:val="24"/>
          <w:lang w:eastAsia="ru-RU"/>
        </w:rPr>
      </w:pPr>
      <w:r w:rsidRPr="000E2A16">
        <w:rPr>
          <w:rFonts w:ascii="Times New Roman" w:eastAsiaTheme="minorEastAsia" w:hAnsi="Times New Roman"/>
          <w:b/>
          <w:sz w:val="28"/>
          <w:szCs w:val="24"/>
          <w:lang w:eastAsia="ru-RU"/>
        </w:rPr>
        <w:t>Меняйленко Анастасии Евгеньевны</w:t>
      </w:r>
    </w:p>
    <w:p w:rsidR="000E2A16" w:rsidRPr="000E2A16" w:rsidRDefault="000E2A16" w:rsidP="000E2A16">
      <w:pPr>
        <w:jc w:val="center"/>
        <w:rPr>
          <w:rFonts w:ascii="Times New Roman" w:eastAsiaTheme="minorEastAsia" w:hAnsi="Times New Roman"/>
          <w:b/>
          <w:sz w:val="28"/>
          <w:szCs w:val="24"/>
          <w:lang w:eastAsia="ru-RU"/>
        </w:rPr>
      </w:pPr>
      <w:r w:rsidRPr="000E2A16">
        <w:rPr>
          <w:rFonts w:ascii="Times New Roman" w:eastAsiaTheme="minorEastAsia" w:hAnsi="Times New Roman"/>
          <w:b/>
          <w:sz w:val="28"/>
          <w:szCs w:val="24"/>
          <w:lang w:eastAsia="ru-RU"/>
        </w:rPr>
        <w:t>по физической культуре в 4 «А» классе.</w:t>
      </w:r>
    </w:p>
    <w:p w:rsidR="000E2A16" w:rsidRPr="000E2A16" w:rsidRDefault="000E2A16" w:rsidP="000E2A16">
      <w:pPr>
        <w:jc w:val="center"/>
        <w:rPr>
          <w:rFonts w:ascii="Times New Roman" w:eastAsiaTheme="minorEastAsia" w:hAnsi="Times New Roman"/>
          <w:b/>
          <w:sz w:val="24"/>
          <w:szCs w:val="24"/>
          <w:lang w:eastAsia="ru-RU"/>
        </w:rPr>
      </w:pPr>
    </w:p>
    <w:p w:rsidR="000E2A16" w:rsidRPr="000E2A16" w:rsidRDefault="000E2A16" w:rsidP="000E2A16">
      <w:pPr>
        <w:jc w:val="center"/>
        <w:rPr>
          <w:rFonts w:ascii="Times New Roman" w:eastAsiaTheme="minorEastAsia" w:hAnsi="Times New Roman"/>
          <w:b/>
          <w:sz w:val="24"/>
          <w:szCs w:val="24"/>
          <w:lang w:eastAsia="ru-RU"/>
        </w:rPr>
      </w:pPr>
    </w:p>
    <w:p w:rsidR="000E2A16" w:rsidRPr="000E2A16" w:rsidRDefault="000E2A16" w:rsidP="000E2A16">
      <w:pPr>
        <w:jc w:val="center"/>
        <w:rPr>
          <w:rFonts w:ascii="Times New Roman" w:eastAsiaTheme="minorEastAsia" w:hAnsi="Times New Roman"/>
          <w:b/>
          <w:sz w:val="24"/>
          <w:szCs w:val="24"/>
          <w:lang w:eastAsia="ru-RU"/>
        </w:rPr>
      </w:pPr>
      <w:r w:rsidRPr="000E2A16">
        <w:rPr>
          <w:rFonts w:ascii="Times New Roman" w:eastAsiaTheme="minorEastAsia" w:hAnsi="Times New Roman"/>
          <w:b/>
          <w:sz w:val="24"/>
          <w:szCs w:val="24"/>
          <w:lang w:eastAsia="ru-RU"/>
        </w:rPr>
        <w:lastRenderedPageBreak/>
        <w:t>2013 – 2014 учебный год</w:t>
      </w:r>
    </w:p>
    <w:p w:rsidR="000E2A16" w:rsidRPr="000E2A16" w:rsidRDefault="000E2A16" w:rsidP="000E2A16">
      <w:pPr>
        <w:shd w:val="clear" w:color="auto" w:fill="FFFFFF"/>
        <w:jc w:val="center"/>
        <w:rPr>
          <w:rFonts w:ascii="Times New Roman" w:eastAsia="Times New Roman" w:hAnsi="Times New Roman" w:cs="Times New Roman"/>
          <w:b/>
          <w:bCs/>
          <w:color w:val="000000"/>
          <w:sz w:val="24"/>
          <w:szCs w:val="24"/>
          <w:lang w:eastAsia="ru-RU"/>
        </w:rPr>
      </w:pPr>
    </w:p>
    <w:p w:rsidR="000E2A16" w:rsidRPr="000E2A16" w:rsidRDefault="000E2A16" w:rsidP="000E2A16">
      <w:pPr>
        <w:shd w:val="clear" w:color="auto" w:fill="FFFFFF"/>
        <w:rPr>
          <w:rFonts w:ascii="Times New Roman" w:eastAsia="Times New Roman" w:hAnsi="Times New Roman" w:cs="Times New Roman"/>
          <w:b/>
          <w:bCs/>
          <w:color w:val="000000"/>
          <w:sz w:val="24"/>
          <w:szCs w:val="24"/>
          <w:lang w:eastAsia="ru-RU"/>
        </w:rPr>
      </w:pPr>
    </w:p>
    <w:p w:rsidR="000E2A16" w:rsidRPr="000E2A16" w:rsidRDefault="000E2A16" w:rsidP="000E2A16">
      <w:pPr>
        <w:shd w:val="clear" w:color="auto" w:fill="FFFFFF"/>
        <w:rPr>
          <w:rFonts w:ascii="Times New Roman" w:eastAsia="Times New Roman" w:hAnsi="Times New Roman" w:cs="Times New Roman"/>
          <w:b/>
          <w:bCs/>
          <w:color w:val="000000"/>
          <w:sz w:val="24"/>
          <w:szCs w:val="24"/>
          <w:lang w:eastAsia="ru-RU"/>
        </w:rPr>
      </w:pPr>
    </w:p>
    <w:p w:rsidR="000E2A16" w:rsidRPr="000E2A16" w:rsidRDefault="000E2A16" w:rsidP="000E2A16">
      <w:pPr>
        <w:shd w:val="clear" w:color="auto" w:fill="FFFFFF"/>
        <w:jc w:val="center"/>
        <w:rPr>
          <w:rFonts w:ascii="Times New Roman" w:eastAsia="Times New Roman" w:hAnsi="Times New Roman" w:cs="Times New Roman"/>
          <w:b/>
          <w:bCs/>
          <w:color w:val="000000"/>
          <w:sz w:val="24"/>
          <w:szCs w:val="24"/>
          <w:lang w:eastAsia="ru-RU"/>
        </w:rPr>
      </w:pPr>
      <w:r w:rsidRPr="000E2A16">
        <w:rPr>
          <w:rFonts w:ascii="Times New Roman" w:eastAsia="Times New Roman" w:hAnsi="Times New Roman" w:cs="Times New Roman"/>
          <w:b/>
          <w:bCs/>
          <w:color w:val="000000"/>
          <w:sz w:val="24"/>
          <w:szCs w:val="24"/>
          <w:lang w:eastAsia="ru-RU"/>
        </w:rPr>
        <w:t>ПРОГРАММА ПО ФИЗИЧЕСКОЙ КУЛЬТУРЕ</w:t>
      </w:r>
    </w:p>
    <w:p w:rsidR="000E2A16" w:rsidRPr="000E2A16" w:rsidRDefault="000E2A16" w:rsidP="000E2A16">
      <w:pPr>
        <w:jc w:val="center"/>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sz w:val="24"/>
          <w:szCs w:val="24"/>
          <w:lang w:eastAsia="ru-RU"/>
        </w:rPr>
        <w:t>Пояснительная записка</w:t>
      </w:r>
    </w:p>
    <w:p w:rsidR="000E2A16" w:rsidRPr="000E2A16" w:rsidRDefault="000E2A16" w:rsidP="000E2A16">
      <w:pPr>
        <w:spacing w:after="0" w:line="200" w:lineRule="atLeast"/>
        <w:jc w:val="both"/>
        <w:rPr>
          <w:rFonts w:ascii="Times New Roman" w:eastAsia="Times New Roman" w:hAnsi="Times New Roman" w:cs="Times New Roman"/>
          <w:sz w:val="24"/>
          <w:szCs w:val="24"/>
          <w:lang w:eastAsia="ru-RU"/>
        </w:rPr>
      </w:pPr>
      <w:r w:rsidRPr="000E2A16">
        <w:rPr>
          <w:rFonts w:ascii="Times New Roman" w:eastAsia="Times New Roman" w:hAnsi="Times New Roman" w:cs="Times New Roman"/>
          <w:spacing w:val="-4"/>
          <w:sz w:val="24"/>
          <w:szCs w:val="24"/>
          <w:lang w:eastAsia="ru-RU"/>
        </w:rPr>
        <w:t>Данная рабочая программа по физической культуре</w:t>
      </w:r>
      <w:r w:rsidRPr="000E2A16">
        <w:rPr>
          <w:rFonts w:ascii="Times New Roman" w:eastAsia="Times New Roman" w:hAnsi="Times New Roman" w:cs="Times New Roman"/>
          <w:spacing w:val="-4"/>
          <w:sz w:val="24"/>
          <w:szCs w:val="24"/>
          <w:vertAlign w:val="superscript"/>
          <w:lang w:eastAsia="ru-RU"/>
        </w:rPr>
        <w:footnoteReference w:id="1"/>
      </w:r>
      <w:r w:rsidRPr="000E2A16">
        <w:rPr>
          <w:rFonts w:ascii="Times New Roman" w:eastAsia="Times New Roman" w:hAnsi="Times New Roman" w:cs="Times New Roman"/>
          <w:spacing w:val="-4"/>
          <w:sz w:val="24"/>
          <w:szCs w:val="24"/>
          <w:lang w:eastAsia="ru-RU"/>
        </w:rPr>
        <w:t xml:space="preserve"> разработана на основе</w:t>
      </w:r>
      <w:r w:rsidRPr="000E2A16">
        <w:rPr>
          <w:rFonts w:ascii="Times New Roman" w:eastAsia="Times New Roman" w:hAnsi="Times New Roman" w:cs="Times New Roman"/>
          <w:sz w:val="24"/>
          <w:szCs w:val="24"/>
          <w:lang w:eastAsia="ru-RU"/>
        </w:rPr>
        <w:t xml:space="preserve"> следующих нормативных документов и программно-методических изданий:</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Анализ проведения и планирование уроков физической культуры. – 2-е изд., перераб. и доп. – М. : Физкультура и Спорт, 2005. – 248 с.</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Германов Г.Н. Поурочное (цикловое) планирование предмета физическая культура в работе средних общеобразовательных учреждений нового типа : методические рекомендации / Г.Н. Германов, Г.И. Галтеев, Б.Г. Волобуев. – Воронеж, 1998. – 86 с.</w:t>
      </w:r>
    </w:p>
    <w:p w:rsidR="000E2A16" w:rsidRPr="000E2A16" w:rsidRDefault="000E2A16" w:rsidP="000E2A16">
      <w:pPr>
        <w:shd w:val="clear" w:color="auto" w:fill="FFFFFF"/>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Комплексная программа физического воспитания учащихся 1–11 классов / В.И. Лях, А.А. Зданевич. – М. : Просвещение</w:t>
      </w: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color w:val="000000"/>
          <w:sz w:val="24"/>
          <w:szCs w:val="24"/>
          <w:lang w:eastAsia="ru-RU"/>
        </w:rPr>
        <w:t>2007.</w:t>
      </w:r>
    </w:p>
    <w:p w:rsidR="000E2A16" w:rsidRPr="000E2A16" w:rsidRDefault="000E2A16" w:rsidP="000E2A16">
      <w:pPr>
        <w:shd w:val="clear" w:color="auto" w:fill="FFFFFF"/>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Настольная книга учителя физической культуры / под ред. проф. Л.Б. Кофмана. – М. : Физкультура и спорт, 1998.</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Минобразования РФ № 1089 от 5 марта 2004 года «Об утверждении федерального компонента государственного стандарта начального общего, основного общего и среднего (полного) общего образования».</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Министерства образования РФ от 21 января 2003 г. № 135 «Положение о государственной (итоговой) аттестации выпускников IX и XI (XII) классов общеобразовательных учреждений РФ».</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Письмо Минобразования РФ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E2A16" w:rsidRPr="000E2A16" w:rsidRDefault="000E2A16" w:rsidP="000E2A16">
      <w:pPr>
        <w:spacing w:line="200" w:lineRule="atLeast"/>
        <w:ind w:firstLine="680"/>
        <w:jc w:val="both"/>
        <w:rPr>
          <w:rFonts w:ascii="Times New Roman" w:eastAsiaTheme="minorEastAsia" w:hAnsi="Times New Roman" w:cs="Times New Roman"/>
          <w:bCs/>
          <w:sz w:val="24"/>
          <w:szCs w:val="24"/>
          <w:lang w:eastAsia="ru-RU"/>
        </w:rPr>
      </w:pPr>
      <w:r w:rsidRPr="000E2A16">
        <w:rPr>
          <w:rFonts w:ascii="Times New Roman" w:eastAsiaTheme="minorEastAsia" w:hAnsi="Times New Roman" w:cs="Times New Roman"/>
          <w:color w:val="000000"/>
          <w:sz w:val="24"/>
          <w:szCs w:val="24"/>
          <w:lang w:eastAsia="ru-RU"/>
        </w:rPr>
        <w:t xml:space="preserve">Приказ Министерства здравоохранения РФ и Министерства образования РФ от </w:t>
      </w:r>
      <w:r w:rsidRPr="000E2A16">
        <w:rPr>
          <w:rFonts w:ascii="Times New Roman" w:eastAsiaTheme="minorEastAsia" w:hAnsi="Times New Roman" w:cs="Times New Roman"/>
          <w:bCs/>
          <w:sz w:val="24"/>
          <w:szCs w:val="24"/>
          <w:lang w:eastAsia="ru-RU"/>
        </w:rPr>
        <w:t>30 июня 1992 г. № 186/272 «О совершенствовании системы медицинского обеспечения детей в образовательных учреждениях».</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Министерства образования РФ, Минздрава России, Госкомспорта РФ и РАО от 16 июля 2002 г. № 2715/227/166/19 «О совершенствовании процесса физического воспитания в образовательных учреждениях РФ».</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Приказ Министерства образования РФ от 9 марта 2004 г. № 1312 «Об утверждении федерального базисного учебного плана для начального общего, основного общего и среднего (полного) общего образования».</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sz w:val="24"/>
          <w:szCs w:val="24"/>
          <w:lang w:eastAsia="ru-RU"/>
        </w:rPr>
        <w:t xml:space="preserve">Программа по физической культуре для 1–11 классов / </w:t>
      </w:r>
      <w:r w:rsidRPr="000E2A16">
        <w:rPr>
          <w:rFonts w:ascii="Times New Roman" w:eastAsiaTheme="minorEastAsia" w:hAnsi="Times New Roman" w:cs="Times New Roman"/>
          <w:color w:val="000000"/>
          <w:sz w:val="24"/>
          <w:szCs w:val="24"/>
          <w:lang w:eastAsia="ru-RU"/>
        </w:rPr>
        <w:t>А.П. Матвеев, Т.В. Петрова. – М. :Дрофа, 2008.</w:t>
      </w:r>
    </w:p>
    <w:p w:rsidR="000E2A16" w:rsidRPr="000E2A16" w:rsidRDefault="000E2A16" w:rsidP="000E2A16">
      <w:pPr>
        <w:spacing w:line="200" w:lineRule="atLeast"/>
        <w:ind w:firstLine="680"/>
        <w:jc w:val="both"/>
        <w:rPr>
          <w:rFonts w:ascii="Times New Roman" w:eastAsiaTheme="minorEastAsia" w:hAnsi="Times New Roman" w:cs="Times New Roman"/>
          <w:color w:val="000000"/>
          <w:spacing w:val="-4"/>
          <w:sz w:val="24"/>
          <w:szCs w:val="24"/>
          <w:lang w:eastAsia="ru-RU"/>
        </w:rPr>
      </w:pPr>
      <w:r w:rsidRPr="000E2A16">
        <w:rPr>
          <w:rFonts w:ascii="Times New Roman" w:eastAsiaTheme="minorEastAsia" w:hAnsi="Times New Roman" w:cs="Times New Roman"/>
          <w:spacing w:val="-4"/>
          <w:sz w:val="24"/>
          <w:szCs w:val="24"/>
          <w:lang w:eastAsia="ru-RU"/>
        </w:rPr>
        <w:t xml:space="preserve">Программы общеобразовательных учреждений. Физическая культура: основная и средняя (полная) школа / А.П. Матвеев. – </w:t>
      </w:r>
      <w:r w:rsidRPr="000E2A16">
        <w:rPr>
          <w:rFonts w:ascii="Times New Roman" w:eastAsiaTheme="minorEastAsia" w:hAnsi="Times New Roman" w:cs="Times New Roman"/>
          <w:color w:val="000000"/>
          <w:spacing w:val="-4"/>
          <w:sz w:val="24"/>
          <w:szCs w:val="24"/>
          <w:lang w:eastAsia="ru-RU"/>
        </w:rPr>
        <w:t>М : Просвещение</w:t>
      </w:r>
      <w:r w:rsidRPr="000E2A16">
        <w:rPr>
          <w:rFonts w:ascii="Times New Roman" w:eastAsiaTheme="minorEastAsia" w:hAnsi="Times New Roman" w:cs="Times New Roman"/>
          <w:spacing w:val="-4"/>
          <w:sz w:val="24"/>
          <w:szCs w:val="24"/>
          <w:lang w:eastAsia="ru-RU"/>
        </w:rPr>
        <w:t xml:space="preserve">, </w:t>
      </w:r>
      <w:r w:rsidRPr="000E2A16">
        <w:rPr>
          <w:rFonts w:ascii="Times New Roman" w:eastAsiaTheme="minorEastAsia" w:hAnsi="Times New Roman" w:cs="Times New Roman"/>
          <w:color w:val="000000"/>
          <w:spacing w:val="-4"/>
          <w:sz w:val="24"/>
          <w:szCs w:val="24"/>
          <w:lang w:eastAsia="ru-RU"/>
        </w:rPr>
        <w:t>2008.</w:t>
      </w:r>
    </w:p>
    <w:p w:rsidR="000E2A16" w:rsidRPr="000E2A16" w:rsidRDefault="000E2A16" w:rsidP="000E2A16">
      <w:pPr>
        <w:shd w:val="clear" w:color="auto" w:fill="FFFFFF"/>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bCs/>
          <w:color w:val="000000"/>
          <w:sz w:val="24"/>
          <w:szCs w:val="24"/>
          <w:lang w:eastAsia="ru-RU"/>
        </w:rPr>
        <w:t xml:space="preserve">Сборник </w:t>
      </w:r>
      <w:r w:rsidRPr="000E2A16">
        <w:rPr>
          <w:rFonts w:ascii="Times New Roman" w:eastAsiaTheme="minorEastAsia" w:hAnsi="Times New Roman" w:cs="Times New Roman"/>
          <w:color w:val="000000"/>
          <w:sz w:val="24"/>
          <w:szCs w:val="24"/>
          <w:lang w:eastAsia="ru-RU"/>
        </w:rPr>
        <w:t>нормативных документов. Физическая культура / сост. Э.Д. Днепров, А.Г. Аркадьев. – 3-е изд., доп. – М. :  Дрофа, 2007. – 103 с.</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Холодов Ж.К. Теория и методика физического воспитания и спорта : учеб. пособие для студ. высш. учеб. заведений / Ж.К. Холодов, В.С. Кузнецов. – М. : Издательский центр «Академия», 2000. – 480 с.</w:t>
      </w:r>
    </w:p>
    <w:p w:rsidR="000E2A16" w:rsidRPr="000E2A16" w:rsidRDefault="000E2A16" w:rsidP="000E2A16">
      <w:pPr>
        <w:spacing w:line="200" w:lineRule="atLeast"/>
        <w:ind w:firstLine="680"/>
        <w:jc w:val="both"/>
        <w:rPr>
          <w:rFonts w:ascii="Times New Roman" w:eastAsiaTheme="minorEastAsia" w:hAnsi="Times New Roman" w:cs="Times New Roman"/>
          <w:spacing w:val="-2"/>
          <w:sz w:val="24"/>
          <w:szCs w:val="24"/>
          <w:lang w:eastAsia="ru-RU"/>
        </w:rPr>
      </w:pPr>
      <w:r w:rsidRPr="000E2A16">
        <w:rPr>
          <w:rFonts w:ascii="Times New Roman" w:eastAsiaTheme="minorEastAsia" w:hAnsi="Times New Roman" w:cs="Times New Roman"/>
          <w:color w:val="000000"/>
          <w:spacing w:val="-3"/>
          <w:sz w:val="24"/>
          <w:szCs w:val="24"/>
          <w:lang w:eastAsia="ru-RU"/>
        </w:rPr>
        <w:t>Следует отметить, что в</w:t>
      </w:r>
      <w:r w:rsidRPr="000E2A16">
        <w:rPr>
          <w:rFonts w:ascii="Times New Roman" w:eastAsiaTheme="minorEastAsia" w:hAnsi="Times New Roman" w:cs="Times New Roman"/>
          <w:spacing w:val="-3"/>
          <w:sz w:val="24"/>
          <w:szCs w:val="24"/>
          <w:lang w:eastAsia="ru-RU"/>
        </w:rPr>
        <w:t xml:space="preserve"> настоящее время существует немало примерных программ по физической культуре, рекомендованных Министерством образования Российской Федерации. Большинство программ разработаны на основе государственного стандарта начального общего, основного общего и среднего (полного) общего образования, отвечает требованиям федерального компонента государственного стандарта начального общего, основного общего и среднего (полного) общего образования и обязательного минимума содержания основных образовательных программ по физической культуре (Приказ Минобразования РФ № 1089 от 5 марта 2004 года «Об утверждении федерального компонента государственного стандарта начального общего, основного общего и среднего (полного) общего образования»). </w:t>
      </w:r>
      <w:r w:rsidRPr="000E2A16">
        <w:rPr>
          <w:rFonts w:ascii="Times New Roman" w:eastAsiaTheme="minorEastAsia" w:hAnsi="Times New Roman" w:cs="Times New Roman"/>
          <w:spacing w:val="-2"/>
          <w:sz w:val="24"/>
          <w:szCs w:val="24"/>
          <w:lang w:eastAsia="ru-RU"/>
        </w:rPr>
        <w:t xml:space="preserve">Примерные программы не предназначены для практического использования в учебно-образовательном процессе, они адресованы создателям авторских программ. </w:t>
      </w:r>
    </w:p>
    <w:p w:rsidR="000E2A16" w:rsidRPr="000E2A16" w:rsidRDefault="000E2A16" w:rsidP="000E2A16">
      <w:pPr>
        <w:spacing w:line="200" w:lineRule="atLeast"/>
        <w:ind w:firstLine="680"/>
        <w:jc w:val="both"/>
        <w:rPr>
          <w:rFonts w:ascii="Times New Roman" w:eastAsiaTheme="minorEastAsia" w:hAnsi="Times New Roman" w:cs="Times New Roman"/>
          <w:spacing w:val="-4"/>
          <w:sz w:val="24"/>
          <w:szCs w:val="24"/>
          <w:lang w:eastAsia="ru-RU"/>
        </w:rPr>
      </w:pPr>
      <w:r w:rsidRPr="000E2A16">
        <w:rPr>
          <w:rFonts w:ascii="Times New Roman" w:eastAsiaTheme="minorEastAsia" w:hAnsi="Times New Roman" w:cs="Times New Roman"/>
          <w:spacing w:val="-3"/>
          <w:sz w:val="24"/>
          <w:szCs w:val="24"/>
          <w:lang w:eastAsia="ru-RU"/>
        </w:rPr>
        <w:t xml:space="preserve">Программы конкретизируют содержание предметных тем и рекомендуют </w:t>
      </w:r>
      <w:r w:rsidRPr="000E2A16">
        <w:rPr>
          <w:rFonts w:ascii="Times New Roman" w:eastAsiaTheme="minorEastAsia" w:hAnsi="Times New Roman" w:cs="Times New Roman"/>
          <w:b/>
          <w:spacing w:val="-3"/>
          <w:sz w:val="24"/>
          <w:szCs w:val="24"/>
          <w:lang w:eastAsia="ru-RU"/>
        </w:rPr>
        <w:t xml:space="preserve">примерное распределение </w:t>
      </w:r>
      <w:r w:rsidRPr="000E2A16">
        <w:rPr>
          <w:rFonts w:ascii="Times New Roman" w:eastAsiaTheme="minorEastAsia" w:hAnsi="Times New Roman" w:cs="Times New Roman"/>
          <w:spacing w:val="-3"/>
          <w:sz w:val="24"/>
          <w:szCs w:val="24"/>
          <w:lang w:eastAsia="ru-RU"/>
        </w:rPr>
        <w:t xml:space="preserve">учебных часов на их изучение. </w:t>
      </w:r>
      <w:r w:rsidRPr="000E2A16">
        <w:rPr>
          <w:rFonts w:ascii="Times New Roman" w:eastAsiaTheme="minorEastAsia" w:hAnsi="Times New Roman" w:cs="Times New Roman"/>
          <w:spacing w:val="-2"/>
          <w:sz w:val="24"/>
          <w:szCs w:val="24"/>
          <w:lang w:eastAsia="ru-RU"/>
        </w:rPr>
        <w:t xml:space="preserve">Многие примерные программы не предусматривают жесткий объем содержания образования и не разделяют его по годам обучения. Программы не сковывают творческой инициативы авторов учебных программ, сохраняют широкие возможности для реализации своих взглядов и идей на построение учебного курса, выбора собственных образовательных траекторий, инновационных форм и методов образовательного процесса. </w:t>
      </w:r>
      <w:r w:rsidRPr="000E2A16">
        <w:rPr>
          <w:rFonts w:ascii="Times New Roman" w:eastAsiaTheme="minorEastAsia" w:hAnsi="Times New Roman" w:cs="Times New Roman"/>
          <w:spacing w:val="-4"/>
          <w:sz w:val="24"/>
          <w:szCs w:val="24"/>
          <w:lang w:eastAsia="ru-RU"/>
        </w:rPr>
        <w:t xml:space="preserve">Так же в примерных действующих программах физического воспитания </w:t>
      </w:r>
      <w:r w:rsidRPr="000E2A16">
        <w:rPr>
          <w:rFonts w:ascii="Times New Roman" w:eastAsiaTheme="minorEastAsia" w:hAnsi="Times New Roman" w:cs="Times New Roman"/>
          <w:b/>
          <w:spacing w:val="-4"/>
          <w:sz w:val="24"/>
          <w:szCs w:val="24"/>
          <w:lang w:eastAsia="ru-RU"/>
        </w:rPr>
        <w:t xml:space="preserve">не предусмотрена последовательность </w:t>
      </w:r>
      <w:r w:rsidRPr="000E2A16">
        <w:rPr>
          <w:rFonts w:ascii="Times New Roman" w:eastAsiaTheme="minorEastAsia" w:hAnsi="Times New Roman" w:cs="Times New Roman"/>
          <w:spacing w:val="-4"/>
          <w:sz w:val="24"/>
          <w:szCs w:val="24"/>
          <w:lang w:eastAsia="ru-RU"/>
        </w:rPr>
        <w:t xml:space="preserve">овладения учащимися программным материалом. </w:t>
      </w:r>
    </w:p>
    <w:p w:rsidR="000E2A16" w:rsidRPr="000E2A16" w:rsidRDefault="000E2A16" w:rsidP="000E2A16">
      <w:pPr>
        <w:spacing w:line="200" w:lineRule="atLeast"/>
        <w:ind w:firstLine="680"/>
        <w:jc w:val="both"/>
        <w:rPr>
          <w:rFonts w:ascii="Times New Roman" w:eastAsiaTheme="minorEastAsia" w:hAnsi="Times New Roman" w:cs="Times New Roman"/>
          <w:spacing w:val="-4"/>
          <w:sz w:val="24"/>
          <w:szCs w:val="24"/>
          <w:lang w:eastAsia="ru-RU"/>
        </w:rPr>
      </w:pPr>
      <w:r w:rsidRPr="000E2A16">
        <w:rPr>
          <w:rFonts w:ascii="Times New Roman" w:eastAsiaTheme="minorEastAsia" w:hAnsi="Times New Roman" w:cs="Times New Roman"/>
          <w:spacing w:val="-4"/>
          <w:sz w:val="24"/>
          <w:szCs w:val="24"/>
          <w:lang w:eastAsia="ru-RU"/>
        </w:rPr>
        <w:t xml:space="preserve">Изучение физической культуры на ступени </w:t>
      </w:r>
      <w:r w:rsidRPr="000E2A16">
        <w:rPr>
          <w:rFonts w:ascii="Times New Roman" w:eastAsiaTheme="minorEastAsia" w:hAnsi="Times New Roman" w:cs="Times New Roman"/>
          <w:b/>
          <w:bCs/>
          <w:spacing w:val="-4"/>
          <w:sz w:val="24"/>
          <w:szCs w:val="24"/>
          <w:lang w:eastAsia="ru-RU"/>
        </w:rPr>
        <w:t>начального общего образования</w:t>
      </w:r>
      <w:r w:rsidRPr="000E2A16">
        <w:rPr>
          <w:rFonts w:ascii="Times New Roman" w:eastAsiaTheme="minorEastAsia" w:hAnsi="Times New Roman" w:cs="Times New Roman"/>
          <w:spacing w:val="-4"/>
          <w:sz w:val="24"/>
          <w:szCs w:val="24"/>
          <w:lang w:eastAsia="ru-RU"/>
        </w:rPr>
        <w:t xml:space="preserve"> направлено на достижение следующих целей:</w:t>
      </w:r>
    </w:p>
    <w:p w:rsidR="000E2A16" w:rsidRPr="000E2A16" w:rsidRDefault="000E2A16" w:rsidP="0090042D">
      <w:pPr>
        <w:widowControl w:val="0"/>
        <w:numPr>
          <w:ilvl w:val="0"/>
          <w:numId w:val="54"/>
        </w:numPr>
        <w:suppressAutoHyphens/>
        <w:spacing w:after="0" w:line="200" w:lineRule="atLeast"/>
        <w:ind w:firstLine="680"/>
        <w:jc w:val="both"/>
        <w:rPr>
          <w:rFonts w:ascii="Times New Roman" w:eastAsiaTheme="minorEastAsia" w:hAnsi="Times New Roman" w:cs="Times New Roman"/>
          <w:color w:val="000000"/>
          <w:spacing w:val="-4"/>
          <w:sz w:val="24"/>
          <w:szCs w:val="24"/>
          <w:lang w:eastAsia="ru-RU"/>
        </w:rPr>
      </w:pPr>
      <w:r w:rsidRPr="000E2A16">
        <w:rPr>
          <w:rFonts w:ascii="Times New Roman" w:eastAsiaTheme="minorEastAsia" w:hAnsi="Times New Roman" w:cs="Times New Roman"/>
          <w:b/>
          <w:bCs/>
          <w:color w:val="000000"/>
          <w:spacing w:val="-4"/>
          <w:sz w:val="24"/>
          <w:szCs w:val="24"/>
          <w:lang w:eastAsia="ru-RU"/>
        </w:rPr>
        <w:t xml:space="preserve">укрепление </w:t>
      </w:r>
      <w:r w:rsidRPr="000E2A16">
        <w:rPr>
          <w:rFonts w:ascii="Times New Roman" w:eastAsiaTheme="minorEastAsia" w:hAnsi="Times New Roman" w:cs="Times New Roman"/>
          <w:color w:val="000000"/>
          <w:spacing w:val="-4"/>
          <w:sz w:val="24"/>
          <w:szCs w:val="24"/>
          <w:lang w:eastAsia="ru-RU"/>
        </w:rPr>
        <w:t>здоровья, содействие гармоническому физическому развитию и всесторонней физической подготовленности учащихся;</w:t>
      </w:r>
    </w:p>
    <w:p w:rsidR="000E2A16" w:rsidRPr="000E2A16" w:rsidRDefault="000E2A16" w:rsidP="0090042D">
      <w:pPr>
        <w:widowControl w:val="0"/>
        <w:numPr>
          <w:ilvl w:val="0"/>
          <w:numId w:val="54"/>
        </w:numPr>
        <w:suppressAutoHyphens/>
        <w:spacing w:after="0" w:line="200" w:lineRule="atLeast"/>
        <w:ind w:firstLine="680"/>
        <w:jc w:val="both"/>
        <w:rPr>
          <w:rFonts w:ascii="Times New Roman" w:eastAsiaTheme="minorEastAsia" w:hAnsi="Times New Roman" w:cs="Times New Roman"/>
          <w:color w:val="000000"/>
          <w:spacing w:val="-4"/>
          <w:sz w:val="24"/>
          <w:szCs w:val="24"/>
          <w:lang w:eastAsia="ru-RU"/>
        </w:rPr>
      </w:pPr>
      <w:r w:rsidRPr="000E2A16">
        <w:rPr>
          <w:rFonts w:ascii="Times New Roman" w:eastAsiaTheme="minorEastAsia" w:hAnsi="Times New Roman" w:cs="Times New Roman"/>
          <w:b/>
          <w:bCs/>
          <w:color w:val="000000"/>
          <w:spacing w:val="-4"/>
          <w:sz w:val="24"/>
          <w:szCs w:val="24"/>
          <w:lang w:eastAsia="ru-RU"/>
        </w:rPr>
        <w:t xml:space="preserve">развитие </w:t>
      </w:r>
      <w:r w:rsidRPr="000E2A16">
        <w:rPr>
          <w:rFonts w:ascii="Times New Roman" w:eastAsiaTheme="minorEastAsia" w:hAnsi="Times New Roman" w:cs="Times New Roman"/>
          <w:color w:val="000000"/>
          <w:spacing w:val="-4"/>
          <w:sz w:val="24"/>
          <w:szCs w:val="24"/>
          <w:lang w:eastAsia="ru-RU"/>
        </w:rPr>
        <w:t>жизненно важных двигательных умений и навыков, формирование опыта двигательной деятельности;</w:t>
      </w:r>
    </w:p>
    <w:p w:rsidR="000E2A16" w:rsidRPr="000E2A16" w:rsidRDefault="000E2A16" w:rsidP="0090042D">
      <w:pPr>
        <w:widowControl w:val="0"/>
        <w:numPr>
          <w:ilvl w:val="0"/>
          <w:numId w:val="54"/>
        </w:numPr>
        <w:suppressAutoHyphens/>
        <w:spacing w:after="0" w:line="200" w:lineRule="atLeast"/>
        <w:ind w:firstLine="680"/>
        <w:jc w:val="both"/>
        <w:rPr>
          <w:rFonts w:ascii="Times New Roman" w:eastAsiaTheme="minorEastAsia" w:hAnsi="Times New Roman" w:cs="Times New Roman"/>
          <w:color w:val="000000"/>
          <w:spacing w:val="-4"/>
          <w:sz w:val="24"/>
          <w:szCs w:val="24"/>
          <w:lang w:eastAsia="ru-RU"/>
        </w:rPr>
      </w:pPr>
      <w:r w:rsidRPr="000E2A16">
        <w:rPr>
          <w:rFonts w:ascii="Times New Roman" w:eastAsiaTheme="minorEastAsia" w:hAnsi="Times New Roman" w:cs="Times New Roman"/>
          <w:b/>
          <w:bCs/>
          <w:color w:val="000000"/>
          <w:spacing w:val="-4"/>
          <w:sz w:val="24"/>
          <w:szCs w:val="24"/>
          <w:lang w:eastAsia="ru-RU"/>
        </w:rPr>
        <w:t xml:space="preserve">овладение </w:t>
      </w:r>
      <w:r w:rsidRPr="000E2A16">
        <w:rPr>
          <w:rFonts w:ascii="Times New Roman" w:eastAsiaTheme="minorEastAsia" w:hAnsi="Times New Roman" w:cs="Times New Roman"/>
          <w:color w:val="000000"/>
          <w:spacing w:val="-4"/>
          <w:sz w:val="24"/>
          <w:szCs w:val="24"/>
          <w:lang w:eastAsia="ru-RU"/>
        </w:rPr>
        <w:t>общеразвивающими и корригирующими физическими упражнениями, умением их использовать в режиме учебного дня, активного отдыха и досуга;</w:t>
      </w:r>
    </w:p>
    <w:p w:rsidR="000E2A16" w:rsidRPr="000E2A16" w:rsidRDefault="000E2A16" w:rsidP="0090042D">
      <w:pPr>
        <w:widowControl w:val="0"/>
        <w:numPr>
          <w:ilvl w:val="0"/>
          <w:numId w:val="54"/>
        </w:numPr>
        <w:suppressAutoHyphens/>
        <w:spacing w:after="0" w:line="200" w:lineRule="atLeast"/>
        <w:ind w:firstLine="680"/>
        <w:jc w:val="both"/>
        <w:rPr>
          <w:rFonts w:ascii="Times New Roman" w:eastAsiaTheme="minorEastAsia" w:hAnsi="Times New Roman" w:cs="Times New Roman"/>
          <w:spacing w:val="-4"/>
          <w:sz w:val="24"/>
          <w:szCs w:val="24"/>
          <w:lang w:eastAsia="ru-RU"/>
        </w:rPr>
      </w:pPr>
      <w:r w:rsidRPr="000E2A16">
        <w:rPr>
          <w:rFonts w:ascii="Times New Roman" w:eastAsiaTheme="minorEastAsia" w:hAnsi="Times New Roman" w:cs="Times New Roman"/>
          <w:b/>
          <w:bCs/>
          <w:spacing w:val="-4"/>
          <w:sz w:val="24"/>
          <w:szCs w:val="24"/>
          <w:lang w:eastAsia="ru-RU"/>
        </w:rPr>
        <w:t xml:space="preserve">воспитание </w:t>
      </w:r>
      <w:r w:rsidRPr="000E2A16">
        <w:rPr>
          <w:rFonts w:ascii="Times New Roman" w:eastAsiaTheme="minorEastAsia" w:hAnsi="Times New Roman" w:cs="Times New Roman"/>
          <w:spacing w:val="-4"/>
          <w:sz w:val="24"/>
          <w:szCs w:val="24"/>
          <w:lang w:eastAsia="ru-RU"/>
        </w:rPr>
        <w:t>познавательной активности, интереса и инициативы на занятиях физическими упражнениями, культуры общения в учебной и игровой деятельности.</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В соответствии с </w:t>
      </w:r>
      <w:hyperlink r:id="rId11" w:history="1">
        <w:r w:rsidRPr="000E2A16">
          <w:rPr>
            <w:rFonts w:ascii="Times New Roman" w:eastAsiaTheme="minorEastAsia" w:hAnsi="Times New Roman" w:cs="Times New Roman"/>
            <w:color w:val="000080"/>
            <w:sz w:val="24"/>
            <w:u w:val="single"/>
            <w:lang w:eastAsia="ru-RU"/>
          </w:rPr>
          <w:t>приказом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0E2A16">
        <w:rPr>
          <w:rFonts w:ascii="Times New Roman" w:eastAsiaTheme="minorEastAsia" w:hAnsi="Times New Roman" w:cs="Times New Roman"/>
          <w:sz w:val="24"/>
          <w:szCs w:val="24"/>
          <w:lang w:eastAsia="ru-RU"/>
        </w:rPr>
        <w:t xml:space="preserve">» в объем недельной учебной нагрузки общеобразовательных учреждений всех видов и типов вводится </w:t>
      </w:r>
      <w:r w:rsidRPr="000E2A16">
        <w:rPr>
          <w:rFonts w:ascii="Times New Roman" w:eastAsiaTheme="minorEastAsia" w:hAnsi="Times New Roman" w:cs="Times New Roman"/>
          <w:sz w:val="24"/>
          <w:szCs w:val="24"/>
          <w:lang w:eastAsia="ru-RU"/>
        </w:rPr>
        <w:lastRenderedPageBreak/>
        <w:t xml:space="preserve">третий час физической культуры. Третий урок физической культуры включается в сетку расписания учебных занятий и рассматривается как </w:t>
      </w:r>
      <w:r w:rsidRPr="000E2A16">
        <w:rPr>
          <w:rFonts w:ascii="Times New Roman" w:eastAsiaTheme="minorEastAsia" w:hAnsi="Times New Roman" w:cs="Times New Roman"/>
          <w:b/>
          <w:sz w:val="24"/>
          <w:szCs w:val="24"/>
          <w:lang w:eastAsia="ru-RU"/>
        </w:rPr>
        <w:t>обязательная</w:t>
      </w:r>
      <w:r w:rsidRPr="000E2A16">
        <w:rPr>
          <w:rFonts w:ascii="Times New Roman" w:eastAsiaTheme="minorEastAsia" w:hAnsi="Times New Roman" w:cs="Times New Roman"/>
          <w:sz w:val="24"/>
          <w:szCs w:val="24"/>
          <w:lang w:eastAsia="ru-RU"/>
        </w:rPr>
        <w:t xml:space="preserve"> форма организации учебного процесса, ориентированного на образование обучающихся в области физической культуры.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Содержание образования по физической культуре с учетом введения третьего часа определяется общеобразовательными программами, разрабатываемыми образовательными учреждениями </w:t>
      </w:r>
      <w:r w:rsidRPr="000E2A16">
        <w:rPr>
          <w:rFonts w:ascii="Times New Roman" w:eastAsiaTheme="minorEastAsia" w:hAnsi="Times New Roman" w:cs="Times New Roman"/>
          <w:b/>
          <w:sz w:val="24"/>
          <w:szCs w:val="24"/>
          <w:lang w:eastAsia="ru-RU"/>
        </w:rPr>
        <w:t>самостоятельно</w:t>
      </w:r>
      <w:r w:rsidRPr="000E2A16">
        <w:rPr>
          <w:rFonts w:ascii="Times New Roman" w:eastAsiaTheme="minorEastAsia" w:hAnsi="Times New Roman" w:cs="Times New Roman"/>
          <w:sz w:val="24"/>
          <w:szCs w:val="24"/>
          <w:lang w:eastAsia="ru-RU"/>
        </w:rPr>
        <w:t xml:space="preserve"> на основе федерального государственного образовательного стандарта общего образования и примерных основных образовательных программ.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Cs/>
          <w:sz w:val="24"/>
          <w:szCs w:val="24"/>
          <w:lang w:eastAsia="ru-RU"/>
        </w:rPr>
        <w:t>При разработке содержания образования, предусмотренного на третий час физической культуры, целесообразно учитывать:</w:t>
      </w:r>
      <w:r w:rsidRPr="000E2A16">
        <w:rPr>
          <w:rFonts w:ascii="Times New Roman" w:eastAsiaTheme="minorEastAsia" w:hAnsi="Times New Roman" w:cs="Times New Roman"/>
          <w:sz w:val="24"/>
          <w:szCs w:val="24"/>
          <w:lang w:eastAsia="ru-RU"/>
        </w:rPr>
        <w:t xml:space="preserve">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1. Культурно-исторические и национально-родовые традиции региона, его климатические и географические условия.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2. Состояние здоровья обучающихся, показатели их физического развития и физической подготовленности, возрастные интересы в сфере физической культуры и спорта.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3. Основные направления развития физической культуры: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Оздоровительное направление – ориентируется на целенаправленное укрепление здоровья обучающихся, углубленное развитие физических качеств и способностей, оптимизацию работоспособности и предупреждение заболеваемости (на ступени начального общего образования – формирование элементарных знаний о личной гигиене, режиме дня, приобщение к самостоятельным занятиям физическими упражнениями);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Общеразвивающее направление – ориентируется на расширенное и углубленное освоение обучающимися отдельных тем и разделов действующих примерных программ начального, основного и среднего (полного) образования (на ступени начального общего образования - общеразвивающие упражнения, подвижные игры, упражнения ритмической гимнастики, эстафеты, спортивные игры по упрощенным правилам).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При разработке содержания третьего часа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Минобразования России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Для обучающихся, отнесенных по состоянию здоровья к подготовительной медицинской группе для занятий физической культурой, необходимо учитывать специфику заболеваний и ориентироваться на выработку умений использовать физические упражнения для укрепления состояния здоровья, развитие устойчивости организма к неблагоприятным условиям внешней среды.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Для обучающихся, отнесенных по состоянию здоровья к специальной медицинской группе,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 коррекцию физического развития и повышение физической подготовленности. </w:t>
      </w:r>
      <w:r w:rsidRPr="000E2A16">
        <w:rPr>
          <w:rFonts w:ascii="Times New Roman" w:eastAsiaTheme="minorEastAsia" w:hAnsi="Times New Roman" w:cs="Times New Roman"/>
          <w:color w:val="000000"/>
          <w:sz w:val="24"/>
          <w:szCs w:val="24"/>
          <w:lang w:eastAsia="ru-RU"/>
        </w:rPr>
        <w:t xml:space="preserve">В работе с такими учащимися, следует руководствоваться письмом </w:t>
      </w:r>
      <w:r w:rsidRPr="000E2A16">
        <w:rPr>
          <w:rFonts w:ascii="Times New Roman" w:eastAsiaTheme="minorEastAsia" w:hAnsi="Times New Roman" w:cs="Times New Roman"/>
          <w:sz w:val="24"/>
          <w:szCs w:val="24"/>
          <w:lang w:eastAsia="ru-RU"/>
        </w:rPr>
        <w:lastRenderedPageBreak/>
        <w:t>Минобразования РФ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и программой для учащихся специальных медицинских групп общеобразовательных учреждений. 1–11 кл. (ав.-сост. А.П. Матвеев, Т.В. Петрова, Л.В. Каверкина. – 4-е изд., стереотип. – М.: Дрофа, 2007. – 76 с.).</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Преподавание учебного предмета по физической культуре с использованием действующих учебников и учебно-методических комплексов представляет определенную трудность. Поскольку, учебников и учебно-методических комплексов, разработанных в соответствии с государственным стандартом образования по физической культуре практически нет, допускается использование любого учебника или учебного пособия по физической культуре, включенных в Федеральные перечни учебников, учебно-методических и методических изданий, рекомендуемых (допущенных) Минобразованием России к использованию в образовательных учреждениях. </w:t>
      </w:r>
    </w:p>
    <w:p w:rsidR="000E2A16" w:rsidRPr="000E2A16" w:rsidRDefault="000E2A16" w:rsidP="000E2A16">
      <w:pPr>
        <w:rPr>
          <w:rFonts w:ascii="Times New Roman" w:eastAsiaTheme="minorEastAsia" w:hAnsi="Times New Roman" w:cs="Times New Roman"/>
          <w:b/>
          <w:bCs/>
          <w:sz w:val="24"/>
          <w:szCs w:val="24"/>
          <w:lang w:eastAsia="ru-RU"/>
        </w:rPr>
      </w:pPr>
      <w:r w:rsidRPr="000E2A16">
        <w:rPr>
          <w:rFonts w:ascii="Times New Roman" w:eastAsiaTheme="minorEastAsia" w:hAnsi="Times New Roman" w:cs="Times New Roman"/>
          <w:b/>
          <w:bCs/>
          <w:sz w:val="24"/>
          <w:szCs w:val="24"/>
          <w:lang w:eastAsia="ru-RU"/>
        </w:rPr>
        <w:t xml:space="preserve">                                                                                             </w:t>
      </w:r>
    </w:p>
    <w:p w:rsidR="000E2A16" w:rsidRPr="000E2A16" w:rsidRDefault="000E2A16" w:rsidP="000E2A16">
      <w:pPr>
        <w:jc w:val="center"/>
        <w:rPr>
          <w:rFonts w:ascii="Times New Roman" w:eastAsiaTheme="minorEastAsia" w:hAnsi="Times New Roman" w:cs="Times New Roman"/>
          <w:b/>
          <w:bCs/>
          <w:sz w:val="24"/>
          <w:szCs w:val="24"/>
          <w:lang w:eastAsia="ru-RU"/>
        </w:rPr>
      </w:pPr>
      <w:r w:rsidRPr="000E2A16">
        <w:rPr>
          <w:rFonts w:ascii="Times New Roman" w:eastAsiaTheme="minorEastAsia" w:hAnsi="Times New Roman" w:cs="Times New Roman"/>
          <w:b/>
          <w:bCs/>
          <w:sz w:val="24"/>
          <w:szCs w:val="24"/>
          <w:lang w:eastAsia="ru-RU"/>
        </w:rPr>
        <w:t>1. Содержание учебного предмета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bCs/>
          <w:sz w:val="24"/>
          <w:szCs w:val="24"/>
          <w:lang w:eastAsia="ru-RU"/>
        </w:rPr>
        <w:t>1.1. Примерное расп</w:t>
      </w:r>
      <w:r w:rsidRPr="000E2A16">
        <w:rPr>
          <w:rFonts w:ascii="Times New Roman" w:eastAsiaTheme="minorEastAsia" w:hAnsi="Times New Roman" w:cs="Times New Roman"/>
          <w:b/>
          <w:sz w:val="24"/>
          <w:szCs w:val="24"/>
          <w:lang w:eastAsia="ru-RU"/>
        </w:rPr>
        <w:t>ределение учебного времени на различные виды программного материала</w:t>
      </w:r>
    </w:p>
    <w:tbl>
      <w:tblPr>
        <w:tblW w:w="0" w:type="auto"/>
        <w:tblInd w:w="55" w:type="dxa"/>
        <w:tblLayout w:type="fixed"/>
        <w:tblCellMar>
          <w:top w:w="55" w:type="dxa"/>
          <w:left w:w="55" w:type="dxa"/>
          <w:bottom w:w="55" w:type="dxa"/>
          <w:right w:w="55" w:type="dxa"/>
        </w:tblCellMar>
        <w:tblLook w:val="04A0"/>
      </w:tblPr>
      <w:tblGrid>
        <w:gridCol w:w="825"/>
        <w:gridCol w:w="7680"/>
        <w:gridCol w:w="2694"/>
        <w:gridCol w:w="1701"/>
        <w:gridCol w:w="567"/>
        <w:gridCol w:w="1984"/>
      </w:tblGrid>
      <w:tr w:rsidR="000E2A16" w:rsidRPr="000E2A16" w:rsidTr="00BA0A1B">
        <w:tc>
          <w:tcPr>
            <w:tcW w:w="825" w:type="dxa"/>
            <w:vMerge w:val="restart"/>
            <w:tcBorders>
              <w:top w:val="single" w:sz="2" w:space="0" w:color="000000"/>
              <w:left w:val="single" w:sz="2" w:space="0" w:color="000000"/>
              <w:bottom w:val="single" w:sz="2" w:space="0" w:color="000000"/>
              <w:right w:val="nil"/>
            </w:tcBorders>
            <w:vAlign w:val="center"/>
            <w:hideMark/>
          </w:tcPr>
          <w:p w:rsidR="000E2A16" w:rsidRPr="000E2A16" w:rsidRDefault="000E2A16" w:rsidP="000E2A16">
            <w:pPr>
              <w:widowControl w:val="0"/>
              <w:shd w:val="clear" w:color="auto" w:fill="FFFFFF"/>
              <w:suppressAutoHyphens/>
              <w:snapToGrid w:val="0"/>
              <w:spacing w:line="226" w:lineRule="exact"/>
              <w:jc w:val="center"/>
              <w:rPr>
                <w:rFonts w:ascii="Times New Roman" w:eastAsia="DejaVu Sans" w:hAnsi="Times New Roman" w:cs="Times New Roman"/>
                <w:b/>
                <w:bCs/>
                <w:color w:val="000000"/>
                <w:spacing w:val="1"/>
                <w:kern w:val="2"/>
                <w:sz w:val="24"/>
                <w:szCs w:val="24"/>
                <w:lang w:eastAsia="ar-SA"/>
              </w:rPr>
            </w:pPr>
            <w:r w:rsidRPr="000E2A16">
              <w:rPr>
                <w:rFonts w:ascii="Times New Roman" w:eastAsiaTheme="minorEastAsia" w:hAnsi="Times New Roman" w:cs="Times New Roman"/>
                <w:b/>
                <w:bCs/>
                <w:color w:val="000000"/>
                <w:sz w:val="24"/>
                <w:szCs w:val="24"/>
                <w:lang w:eastAsia="ru-RU"/>
              </w:rPr>
              <w:t xml:space="preserve">№ </w:t>
            </w:r>
            <w:r w:rsidRPr="000E2A16">
              <w:rPr>
                <w:rFonts w:ascii="Times New Roman" w:eastAsiaTheme="minorEastAsia" w:hAnsi="Times New Roman" w:cs="Times New Roman"/>
                <w:b/>
                <w:bCs/>
                <w:color w:val="000000"/>
                <w:spacing w:val="1"/>
                <w:sz w:val="24"/>
                <w:szCs w:val="24"/>
                <w:lang w:eastAsia="ru-RU"/>
              </w:rPr>
              <w:t>п/п</w:t>
            </w:r>
          </w:p>
        </w:tc>
        <w:tc>
          <w:tcPr>
            <w:tcW w:w="7680" w:type="dxa"/>
            <w:vMerge w:val="restart"/>
            <w:tcBorders>
              <w:top w:val="single" w:sz="2" w:space="0" w:color="000000"/>
              <w:left w:val="single" w:sz="2" w:space="0" w:color="000000"/>
              <w:bottom w:val="single" w:sz="2" w:space="0" w:color="000000"/>
              <w:right w:val="nil"/>
            </w:tcBorders>
            <w:vAlign w:val="center"/>
            <w:hideMark/>
          </w:tcPr>
          <w:p w:rsidR="000E2A16" w:rsidRPr="000E2A16" w:rsidRDefault="000E2A16" w:rsidP="000E2A16">
            <w:pPr>
              <w:widowControl w:val="0"/>
              <w:shd w:val="clear" w:color="auto" w:fill="FFFFFF"/>
              <w:suppressAutoHyphens/>
              <w:snapToGrid w:val="0"/>
              <w:ind w:left="91"/>
              <w:jc w:val="center"/>
              <w:rPr>
                <w:rFonts w:ascii="Times New Roman" w:eastAsia="DejaVu Sans" w:hAnsi="Times New Roman" w:cs="Times New Roman"/>
                <w:b/>
                <w:bCs/>
                <w:color w:val="000000"/>
                <w:spacing w:val="2"/>
                <w:kern w:val="2"/>
                <w:sz w:val="24"/>
                <w:szCs w:val="24"/>
                <w:lang w:eastAsia="ar-SA"/>
              </w:rPr>
            </w:pPr>
            <w:r w:rsidRPr="000E2A16">
              <w:rPr>
                <w:rFonts w:ascii="Times New Roman" w:eastAsiaTheme="minorEastAsia" w:hAnsi="Times New Roman" w:cs="Times New Roman"/>
                <w:b/>
                <w:bCs/>
                <w:color w:val="000000"/>
                <w:spacing w:val="2"/>
                <w:sz w:val="24"/>
                <w:szCs w:val="24"/>
                <w:lang w:eastAsia="ru-RU"/>
              </w:rPr>
              <w:t>Вид программного материала</w:t>
            </w:r>
          </w:p>
        </w:tc>
        <w:tc>
          <w:tcPr>
            <w:tcW w:w="6946" w:type="dxa"/>
            <w:gridSpan w:val="4"/>
            <w:tcBorders>
              <w:top w:val="single" w:sz="2" w:space="0" w:color="000000"/>
              <w:left w:val="single" w:sz="2" w:space="0" w:color="000000"/>
              <w:bottom w:val="single" w:sz="2" w:space="0" w:color="000000"/>
              <w:right w:val="single" w:sz="2" w:space="0" w:color="000000"/>
            </w:tcBorders>
            <w:vAlign w:val="center"/>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b/>
                <w:bCs/>
                <w:color w:val="000000"/>
                <w:spacing w:val="4"/>
                <w:kern w:val="2"/>
                <w:sz w:val="24"/>
                <w:szCs w:val="24"/>
                <w:lang w:eastAsia="ar-SA"/>
              </w:rPr>
            </w:pPr>
            <w:r w:rsidRPr="000E2A16">
              <w:rPr>
                <w:rFonts w:ascii="Times New Roman" w:eastAsiaTheme="minorEastAsia" w:hAnsi="Times New Roman" w:cs="Times New Roman"/>
                <w:b/>
                <w:bCs/>
                <w:color w:val="000000"/>
                <w:spacing w:val="4"/>
                <w:sz w:val="24"/>
                <w:szCs w:val="24"/>
                <w:lang w:eastAsia="ru-RU"/>
              </w:rPr>
              <w:t>Количество часов (уроков)</w:t>
            </w:r>
          </w:p>
        </w:tc>
      </w:tr>
      <w:tr w:rsidR="000E2A16" w:rsidRPr="000E2A16" w:rsidTr="00BA0A1B">
        <w:tc>
          <w:tcPr>
            <w:tcW w:w="825" w:type="dxa"/>
            <w:vMerge/>
            <w:tcBorders>
              <w:top w:val="single" w:sz="2" w:space="0" w:color="000000"/>
              <w:left w:val="single" w:sz="2" w:space="0" w:color="000000"/>
              <w:bottom w:val="single" w:sz="2" w:space="0" w:color="000000"/>
              <w:right w:val="nil"/>
            </w:tcBorders>
            <w:vAlign w:val="center"/>
            <w:hideMark/>
          </w:tcPr>
          <w:p w:rsidR="000E2A16" w:rsidRPr="000E2A16" w:rsidRDefault="000E2A16" w:rsidP="000E2A16">
            <w:pPr>
              <w:rPr>
                <w:rFonts w:ascii="Times New Roman" w:eastAsia="DejaVu Sans" w:hAnsi="Times New Roman" w:cs="Times New Roman"/>
                <w:b/>
                <w:bCs/>
                <w:color w:val="000000"/>
                <w:spacing w:val="1"/>
                <w:kern w:val="2"/>
                <w:sz w:val="24"/>
                <w:szCs w:val="24"/>
                <w:lang w:eastAsia="ar-SA"/>
              </w:rPr>
            </w:pPr>
          </w:p>
        </w:tc>
        <w:tc>
          <w:tcPr>
            <w:tcW w:w="7680" w:type="dxa"/>
            <w:vMerge/>
            <w:tcBorders>
              <w:top w:val="single" w:sz="2" w:space="0" w:color="000000"/>
              <w:left w:val="single" w:sz="2" w:space="0" w:color="000000"/>
              <w:bottom w:val="single" w:sz="2" w:space="0" w:color="000000"/>
              <w:right w:val="nil"/>
            </w:tcBorders>
            <w:vAlign w:val="center"/>
            <w:hideMark/>
          </w:tcPr>
          <w:p w:rsidR="000E2A16" w:rsidRPr="000E2A16" w:rsidRDefault="000E2A16" w:rsidP="000E2A16">
            <w:pPr>
              <w:rPr>
                <w:rFonts w:ascii="Times New Roman" w:eastAsia="DejaVu Sans" w:hAnsi="Times New Roman" w:cs="Times New Roman"/>
                <w:b/>
                <w:bCs/>
                <w:color w:val="000000"/>
                <w:spacing w:val="2"/>
                <w:kern w:val="2"/>
                <w:sz w:val="24"/>
                <w:szCs w:val="24"/>
                <w:lang w:eastAsia="ar-SA"/>
              </w:rPr>
            </w:pPr>
          </w:p>
        </w:tc>
        <w:tc>
          <w:tcPr>
            <w:tcW w:w="6946" w:type="dxa"/>
            <w:gridSpan w:val="4"/>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b/>
                <w:bCs/>
                <w:color w:val="000000"/>
                <w:kern w:val="2"/>
                <w:sz w:val="24"/>
                <w:szCs w:val="24"/>
                <w:lang w:eastAsia="ar-SA"/>
              </w:rPr>
            </w:pPr>
            <w:r w:rsidRPr="000E2A16">
              <w:rPr>
                <w:rFonts w:ascii="Times New Roman" w:eastAsiaTheme="minorEastAsia" w:hAnsi="Times New Roman" w:cs="Times New Roman"/>
                <w:b/>
                <w:bCs/>
                <w:color w:val="000000"/>
                <w:sz w:val="24"/>
                <w:szCs w:val="24"/>
                <w:lang w:eastAsia="ru-RU"/>
              </w:rPr>
              <w:t>Класс</w:t>
            </w:r>
          </w:p>
        </w:tc>
      </w:tr>
      <w:tr w:rsidR="000E2A16" w:rsidRPr="000E2A16" w:rsidTr="00BA0A1B">
        <w:tc>
          <w:tcPr>
            <w:tcW w:w="825" w:type="dxa"/>
            <w:vMerge/>
            <w:tcBorders>
              <w:top w:val="single" w:sz="2" w:space="0" w:color="000000"/>
              <w:left w:val="single" w:sz="2" w:space="0" w:color="000000"/>
              <w:bottom w:val="single" w:sz="2" w:space="0" w:color="000000"/>
              <w:right w:val="nil"/>
            </w:tcBorders>
            <w:vAlign w:val="center"/>
            <w:hideMark/>
          </w:tcPr>
          <w:p w:rsidR="000E2A16" w:rsidRPr="000E2A16" w:rsidRDefault="000E2A16" w:rsidP="000E2A16">
            <w:pPr>
              <w:rPr>
                <w:rFonts w:ascii="Times New Roman" w:eastAsia="DejaVu Sans" w:hAnsi="Times New Roman" w:cs="Times New Roman"/>
                <w:b/>
                <w:bCs/>
                <w:color w:val="000000"/>
                <w:spacing w:val="1"/>
                <w:kern w:val="2"/>
                <w:sz w:val="24"/>
                <w:szCs w:val="24"/>
                <w:lang w:eastAsia="ar-SA"/>
              </w:rPr>
            </w:pPr>
          </w:p>
        </w:tc>
        <w:tc>
          <w:tcPr>
            <w:tcW w:w="7680" w:type="dxa"/>
            <w:vMerge/>
            <w:tcBorders>
              <w:top w:val="single" w:sz="2" w:space="0" w:color="000000"/>
              <w:left w:val="single" w:sz="2" w:space="0" w:color="000000"/>
              <w:bottom w:val="single" w:sz="2" w:space="0" w:color="000000"/>
              <w:right w:val="nil"/>
            </w:tcBorders>
            <w:vAlign w:val="center"/>
            <w:hideMark/>
          </w:tcPr>
          <w:p w:rsidR="000E2A16" w:rsidRPr="000E2A16" w:rsidRDefault="000E2A16" w:rsidP="000E2A16">
            <w:pPr>
              <w:rPr>
                <w:rFonts w:ascii="Times New Roman" w:eastAsia="DejaVu Sans" w:hAnsi="Times New Roman" w:cs="Times New Roman"/>
                <w:b/>
                <w:bCs/>
                <w:color w:val="000000"/>
                <w:spacing w:val="2"/>
                <w:kern w:val="2"/>
                <w:sz w:val="24"/>
                <w:szCs w:val="24"/>
                <w:lang w:eastAsia="ar-SA"/>
              </w:rPr>
            </w:pP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2</w:t>
            </w:r>
          </w:p>
        </w:tc>
        <w:tc>
          <w:tcPr>
            <w:tcW w:w="1701"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3</w:t>
            </w:r>
          </w:p>
        </w:tc>
        <w:tc>
          <w:tcPr>
            <w:tcW w:w="2551" w:type="dxa"/>
            <w:gridSpan w:val="2"/>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4</w:t>
            </w:r>
          </w:p>
        </w:tc>
      </w:tr>
      <w:tr w:rsidR="000E2A16" w:rsidRPr="000E2A16" w:rsidTr="00BA0A1B">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ind w:left="10"/>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1</w:t>
            </w:r>
          </w:p>
        </w:tc>
        <w:tc>
          <w:tcPr>
            <w:tcW w:w="14626" w:type="dxa"/>
            <w:gridSpan w:val="5"/>
            <w:tcBorders>
              <w:top w:val="nil"/>
              <w:left w:val="single" w:sz="2" w:space="0" w:color="000000"/>
              <w:bottom w:val="single" w:sz="2" w:space="0" w:color="000000"/>
              <w:right w:val="single" w:sz="2" w:space="0" w:color="000000"/>
            </w:tcBorders>
            <w:hideMark/>
          </w:tcPr>
          <w:p w:rsidR="000E2A16" w:rsidRPr="000E2A16" w:rsidRDefault="000E2A16" w:rsidP="000E2A16">
            <w:pPr>
              <w:widowControl w:val="0"/>
              <w:shd w:val="clear" w:color="auto" w:fill="FFFFFF"/>
              <w:suppressAutoHyphens/>
              <w:snapToGrid w:val="0"/>
              <w:ind w:left="91"/>
              <w:jc w:val="center"/>
              <w:rPr>
                <w:rFonts w:ascii="Times New Roman" w:eastAsia="DejaVu Sans" w:hAnsi="Times New Roman" w:cs="Times New Roman"/>
                <w:b/>
                <w:bCs/>
                <w:color w:val="000000"/>
                <w:spacing w:val="2"/>
                <w:kern w:val="2"/>
                <w:sz w:val="24"/>
                <w:szCs w:val="24"/>
                <w:lang w:eastAsia="ar-SA"/>
              </w:rPr>
            </w:pPr>
            <w:r w:rsidRPr="000E2A16">
              <w:rPr>
                <w:rFonts w:ascii="Times New Roman" w:eastAsiaTheme="minorEastAsia" w:hAnsi="Times New Roman" w:cs="Times New Roman"/>
                <w:b/>
                <w:bCs/>
                <w:color w:val="000000"/>
                <w:spacing w:val="2"/>
                <w:sz w:val="24"/>
                <w:szCs w:val="24"/>
                <w:lang w:eastAsia="ru-RU"/>
              </w:rPr>
              <w:t>Базовая часть</w:t>
            </w:r>
          </w:p>
        </w:tc>
      </w:tr>
      <w:tr w:rsidR="000E2A16" w:rsidRPr="000E2A16" w:rsidTr="00BA0A1B">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ind w:left="7"/>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1.1</w:t>
            </w:r>
          </w:p>
        </w:tc>
        <w:tc>
          <w:tcPr>
            <w:tcW w:w="7680"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spacing w:line="226" w:lineRule="exact"/>
              <w:ind w:left="74" w:right="67" w:hanging="5"/>
              <w:rPr>
                <w:rFonts w:ascii="Times New Roman" w:eastAsia="DejaVu Sans" w:hAnsi="Times New Roman" w:cs="Times New Roman"/>
                <w:color w:val="000000"/>
                <w:spacing w:val="-5"/>
                <w:kern w:val="2"/>
                <w:sz w:val="24"/>
                <w:szCs w:val="24"/>
                <w:lang w:eastAsia="ar-SA"/>
              </w:rPr>
            </w:pPr>
            <w:r w:rsidRPr="000E2A16">
              <w:rPr>
                <w:rFonts w:ascii="Times New Roman" w:eastAsiaTheme="minorEastAsia" w:hAnsi="Times New Roman" w:cs="Times New Roman"/>
                <w:color w:val="000000"/>
                <w:spacing w:val="4"/>
                <w:sz w:val="24"/>
                <w:szCs w:val="24"/>
                <w:lang w:eastAsia="ru-RU"/>
              </w:rPr>
              <w:t>Основы знаний о физической куль</w:t>
            </w:r>
            <w:r w:rsidRPr="000E2A16">
              <w:rPr>
                <w:rFonts w:ascii="Times New Roman" w:eastAsiaTheme="minorEastAsia" w:hAnsi="Times New Roman" w:cs="Times New Roman"/>
                <w:color w:val="000000"/>
                <w:spacing w:val="-5"/>
                <w:sz w:val="24"/>
                <w:szCs w:val="24"/>
                <w:lang w:eastAsia="ru-RU"/>
              </w:rPr>
              <w:t>туре</w:t>
            </w:r>
          </w:p>
        </w:tc>
        <w:tc>
          <w:tcPr>
            <w:tcW w:w="6946" w:type="dxa"/>
            <w:gridSpan w:val="4"/>
            <w:tcBorders>
              <w:top w:val="nil"/>
              <w:left w:val="single" w:sz="2" w:space="0" w:color="000000"/>
              <w:bottom w:val="single" w:sz="2" w:space="0" w:color="000000"/>
              <w:right w:val="single" w:sz="2" w:space="0" w:color="000000"/>
            </w:tcBorders>
            <w:hideMark/>
          </w:tcPr>
          <w:p w:rsidR="000E2A16" w:rsidRPr="000E2A16" w:rsidRDefault="000E2A16" w:rsidP="000E2A16">
            <w:pPr>
              <w:widowControl w:val="0"/>
              <w:suppressAutoHyphens/>
              <w:snapToGrid w:val="0"/>
              <w:jc w:val="center"/>
              <w:rPr>
                <w:rFonts w:ascii="Times New Roman" w:eastAsia="DejaVu Sans" w:hAnsi="Times New Roman" w:cs="Times New Roman"/>
                <w:b/>
                <w:spacing w:val="194"/>
                <w:kern w:val="2"/>
                <w:sz w:val="24"/>
                <w:szCs w:val="24"/>
                <w:lang w:eastAsia="ar-SA"/>
              </w:rPr>
            </w:pPr>
            <w:r w:rsidRPr="000E2A16">
              <w:rPr>
                <w:rFonts w:ascii="Times New Roman" w:eastAsiaTheme="minorEastAsia" w:hAnsi="Times New Roman" w:cs="Times New Roman"/>
                <w:b/>
                <w:spacing w:val="194"/>
                <w:sz w:val="24"/>
                <w:szCs w:val="24"/>
                <w:lang w:eastAsia="ru-RU"/>
              </w:rPr>
              <w:t>в процессе уроков</w:t>
            </w:r>
          </w:p>
        </w:tc>
      </w:tr>
      <w:tr w:rsidR="000E2A16" w:rsidRPr="000E2A16" w:rsidTr="00BA0A1B">
        <w:tc>
          <w:tcPr>
            <w:tcW w:w="825" w:type="dxa"/>
            <w:tcBorders>
              <w:top w:val="nil"/>
              <w:left w:val="single" w:sz="2" w:space="0" w:color="000000"/>
              <w:bottom w:val="single" w:sz="2" w:space="0" w:color="000000"/>
              <w:right w:val="nil"/>
            </w:tcBorders>
          </w:tcPr>
          <w:p w:rsidR="000E2A16" w:rsidRPr="000E2A16" w:rsidRDefault="000E2A16" w:rsidP="000E2A16">
            <w:pPr>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1.2</w:t>
            </w:r>
          </w:p>
          <w:p w:rsidR="000E2A16" w:rsidRPr="000E2A16" w:rsidRDefault="000E2A16" w:rsidP="000E2A16">
            <w:pPr>
              <w:widowControl w:val="0"/>
              <w:suppressAutoHyphens/>
              <w:jc w:val="center"/>
              <w:rPr>
                <w:rFonts w:ascii="Times New Roman" w:eastAsia="DejaVu Sans" w:hAnsi="Times New Roman" w:cs="Times New Roman"/>
                <w:kern w:val="2"/>
                <w:sz w:val="24"/>
                <w:szCs w:val="24"/>
                <w:lang w:eastAsia="ar-SA"/>
              </w:rPr>
            </w:pPr>
          </w:p>
        </w:tc>
        <w:tc>
          <w:tcPr>
            <w:tcW w:w="7680" w:type="dxa"/>
            <w:tcBorders>
              <w:top w:val="nil"/>
              <w:left w:val="single" w:sz="2" w:space="0" w:color="000000"/>
              <w:bottom w:val="single" w:sz="2" w:space="0" w:color="000000"/>
              <w:right w:val="nil"/>
            </w:tcBorders>
            <w:hideMark/>
          </w:tcPr>
          <w:p w:rsidR="000E2A16" w:rsidRPr="000E2A16" w:rsidRDefault="000E2A16" w:rsidP="000E2A16">
            <w:pPr>
              <w:widowControl w:val="0"/>
              <w:suppressAutoHyphens/>
              <w:snapToGrid w:val="0"/>
              <w:rPr>
                <w:rFonts w:ascii="Times New Roman" w:eastAsia="DejaVu Sans" w:hAnsi="Times New Roman" w:cs="Times New Roman"/>
                <w:kern w:val="2"/>
                <w:sz w:val="24"/>
                <w:szCs w:val="24"/>
                <w:lang w:eastAsia="ar-SA"/>
              </w:rPr>
            </w:pPr>
            <w:r w:rsidRPr="000E2A16">
              <w:rPr>
                <w:rFonts w:ascii="Times New Roman" w:eastAsiaTheme="minorEastAsia" w:hAnsi="Times New Roman" w:cs="Times New Roman"/>
                <w:sz w:val="24"/>
                <w:szCs w:val="24"/>
                <w:lang w:eastAsia="ru-RU"/>
              </w:rPr>
              <w:t>Легкая атлетика</w:t>
            </w: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12</w:t>
            </w:r>
          </w:p>
        </w:tc>
        <w:tc>
          <w:tcPr>
            <w:tcW w:w="2268" w:type="dxa"/>
            <w:gridSpan w:val="2"/>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val="en-US" w:eastAsia="ar-SA"/>
              </w:rPr>
            </w:pPr>
            <w:r w:rsidRPr="000E2A16">
              <w:rPr>
                <w:rFonts w:ascii="Times New Roman" w:eastAsia="DejaVu Sans" w:hAnsi="Times New Roman" w:cs="Times New Roman"/>
                <w:b/>
                <w:bCs/>
                <w:kern w:val="2"/>
                <w:sz w:val="24"/>
                <w:szCs w:val="24"/>
                <w:lang w:val="en-US" w:eastAsia="ar-SA"/>
              </w:rPr>
              <w:t>36</w:t>
            </w:r>
          </w:p>
        </w:tc>
        <w:tc>
          <w:tcPr>
            <w:tcW w:w="1984" w:type="dxa"/>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12</w:t>
            </w:r>
          </w:p>
        </w:tc>
      </w:tr>
      <w:tr w:rsidR="000E2A16" w:rsidRPr="000E2A16" w:rsidTr="00BA0A1B">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1.3</w:t>
            </w:r>
          </w:p>
        </w:tc>
        <w:tc>
          <w:tcPr>
            <w:tcW w:w="7680" w:type="dxa"/>
            <w:tcBorders>
              <w:top w:val="nil"/>
              <w:left w:val="single" w:sz="2" w:space="0" w:color="000000"/>
              <w:bottom w:val="single" w:sz="2" w:space="0" w:color="000000"/>
              <w:right w:val="nil"/>
            </w:tcBorders>
            <w:hideMark/>
          </w:tcPr>
          <w:p w:rsidR="000E2A16" w:rsidRPr="000E2A16" w:rsidRDefault="000E2A16" w:rsidP="000E2A16">
            <w:pPr>
              <w:widowControl w:val="0"/>
              <w:suppressAutoHyphens/>
              <w:snapToGrid w:val="0"/>
              <w:rPr>
                <w:rFonts w:ascii="Times New Roman" w:eastAsia="DejaVu Sans" w:hAnsi="Times New Roman" w:cs="Times New Roman"/>
                <w:kern w:val="2"/>
                <w:sz w:val="24"/>
                <w:szCs w:val="24"/>
                <w:lang w:eastAsia="ar-SA"/>
              </w:rPr>
            </w:pPr>
            <w:r w:rsidRPr="000E2A16">
              <w:rPr>
                <w:rFonts w:ascii="Times New Roman" w:eastAsiaTheme="minorEastAsia" w:hAnsi="Times New Roman" w:cs="Times New Roman"/>
                <w:sz w:val="24"/>
                <w:szCs w:val="24"/>
                <w:lang w:eastAsia="ru-RU"/>
              </w:rPr>
              <w:t>Прикладная гимнастика, акробатика</w:t>
            </w: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 (24)</w:t>
            </w:r>
          </w:p>
        </w:tc>
        <w:tc>
          <w:tcPr>
            <w:tcW w:w="2268" w:type="dxa"/>
            <w:gridSpan w:val="2"/>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val="en-US" w:eastAsia="ar-SA"/>
              </w:rPr>
            </w:pPr>
            <w:r w:rsidRPr="000E2A16">
              <w:rPr>
                <w:rFonts w:ascii="Times New Roman" w:eastAsia="DejaVu Sans" w:hAnsi="Times New Roman" w:cs="Times New Roman"/>
                <w:b/>
                <w:bCs/>
                <w:kern w:val="2"/>
                <w:sz w:val="24"/>
                <w:szCs w:val="24"/>
                <w:lang w:val="en-US" w:eastAsia="ar-SA"/>
              </w:rPr>
              <w:t>30</w:t>
            </w:r>
          </w:p>
        </w:tc>
        <w:tc>
          <w:tcPr>
            <w:tcW w:w="1984" w:type="dxa"/>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 (24)</w:t>
            </w:r>
          </w:p>
        </w:tc>
      </w:tr>
      <w:tr w:rsidR="000E2A16" w:rsidRPr="000E2A16" w:rsidTr="00BA0A1B">
        <w:trPr>
          <w:trHeight w:val="998"/>
        </w:trPr>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color w:val="000000"/>
                <w:kern w:val="2"/>
                <w:sz w:val="24"/>
                <w:szCs w:val="24"/>
                <w:lang w:val="en-US" w:eastAsia="ar-SA"/>
              </w:rPr>
            </w:pPr>
            <w:r w:rsidRPr="000E2A16">
              <w:rPr>
                <w:rFonts w:ascii="Times New Roman" w:eastAsiaTheme="minorEastAsia" w:hAnsi="Times New Roman" w:cs="Times New Roman"/>
                <w:color w:val="000000"/>
                <w:sz w:val="24"/>
                <w:szCs w:val="24"/>
                <w:lang w:eastAsia="ru-RU"/>
              </w:rPr>
              <w:t>1.</w:t>
            </w:r>
            <w:r w:rsidRPr="000E2A16">
              <w:rPr>
                <w:rFonts w:ascii="Times New Roman" w:eastAsiaTheme="minorEastAsia" w:hAnsi="Times New Roman" w:cs="Times New Roman"/>
                <w:color w:val="000000"/>
                <w:sz w:val="24"/>
                <w:szCs w:val="24"/>
                <w:lang w:val="en-US" w:eastAsia="ru-RU"/>
              </w:rPr>
              <w:t>4</w:t>
            </w:r>
          </w:p>
        </w:tc>
        <w:tc>
          <w:tcPr>
            <w:tcW w:w="7680" w:type="dxa"/>
            <w:tcBorders>
              <w:top w:val="nil"/>
              <w:left w:val="single" w:sz="2" w:space="0" w:color="000000"/>
              <w:bottom w:val="single" w:sz="2" w:space="0" w:color="000000"/>
              <w:right w:val="nil"/>
            </w:tcBorders>
            <w:hideMark/>
          </w:tcPr>
          <w:p w:rsidR="000E2A16" w:rsidRPr="000E2A16" w:rsidRDefault="000E2A16" w:rsidP="000E2A16">
            <w:pPr>
              <w:snapToGrid w:val="0"/>
              <w:rPr>
                <w:rFonts w:ascii="Times New Roman" w:eastAsia="DejaVu Sans" w:hAnsi="Times New Roman" w:cs="Times New Roman"/>
                <w:kern w:val="2"/>
                <w:sz w:val="24"/>
                <w:szCs w:val="24"/>
                <w:lang w:eastAsia="ar-SA"/>
              </w:rPr>
            </w:pPr>
            <w:r w:rsidRPr="000E2A16">
              <w:rPr>
                <w:rFonts w:ascii="Times New Roman" w:eastAsiaTheme="minorEastAsia" w:hAnsi="Times New Roman" w:cs="Times New Roman"/>
                <w:sz w:val="24"/>
                <w:szCs w:val="24"/>
                <w:lang w:eastAsia="ru-RU"/>
              </w:rPr>
              <w:t xml:space="preserve">Подвижные игры </w:t>
            </w:r>
          </w:p>
          <w:p w:rsidR="000E2A16" w:rsidRPr="000E2A16" w:rsidRDefault="000E2A16" w:rsidP="000E2A16">
            <w:pPr>
              <w:widowControl w:val="0"/>
              <w:suppressAutoHyphens/>
              <w:rPr>
                <w:rFonts w:ascii="Times New Roman" w:eastAsia="DejaVu Sans" w:hAnsi="Times New Roman" w:cs="Times New Roman"/>
                <w:kern w:val="2"/>
                <w:sz w:val="24"/>
                <w:szCs w:val="24"/>
                <w:lang w:eastAsia="ar-SA"/>
              </w:rPr>
            </w:pPr>
            <w:r w:rsidRPr="000E2A16">
              <w:rPr>
                <w:rFonts w:ascii="Times New Roman" w:eastAsiaTheme="minorEastAsia" w:hAnsi="Times New Roman" w:cs="Times New Roman"/>
                <w:sz w:val="24"/>
                <w:szCs w:val="24"/>
                <w:lang w:eastAsia="ru-RU"/>
              </w:rPr>
              <w:t>с элементами спорт/игр</w:t>
            </w: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36</w:t>
            </w:r>
          </w:p>
        </w:tc>
        <w:tc>
          <w:tcPr>
            <w:tcW w:w="2268" w:type="dxa"/>
            <w:gridSpan w:val="2"/>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val="en-US" w:eastAsia="ar-SA"/>
              </w:rPr>
            </w:pPr>
            <w:r w:rsidRPr="000E2A16">
              <w:rPr>
                <w:rFonts w:ascii="Times New Roman" w:eastAsia="DejaVu Sans" w:hAnsi="Times New Roman" w:cs="Times New Roman"/>
                <w:b/>
                <w:bCs/>
                <w:kern w:val="2"/>
                <w:sz w:val="24"/>
                <w:szCs w:val="24"/>
                <w:lang w:val="en-US" w:eastAsia="ar-SA"/>
              </w:rPr>
              <w:t>33</w:t>
            </w:r>
          </w:p>
        </w:tc>
        <w:tc>
          <w:tcPr>
            <w:tcW w:w="1984" w:type="dxa"/>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36</w:t>
            </w:r>
          </w:p>
        </w:tc>
      </w:tr>
      <w:tr w:rsidR="000E2A16" w:rsidRPr="000E2A16" w:rsidTr="00BA0A1B">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lastRenderedPageBreak/>
              <w:t>2</w:t>
            </w:r>
          </w:p>
        </w:tc>
        <w:tc>
          <w:tcPr>
            <w:tcW w:w="14626" w:type="dxa"/>
            <w:gridSpan w:val="5"/>
            <w:tcBorders>
              <w:top w:val="nil"/>
              <w:left w:val="single" w:sz="2" w:space="0" w:color="000000"/>
              <w:bottom w:val="single" w:sz="2" w:space="0" w:color="000000"/>
              <w:right w:val="single" w:sz="2" w:space="0" w:color="000000"/>
            </w:tcBorders>
            <w:hideMark/>
          </w:tcPr>
          <w:p w:rsidR="000E2A16" w:rsidRPr="000E2A16" w:rsidRDefault="000E2A16" w:rsidP="000E2A16">
            <w:pPr>
              <w:widowControl w:val="0"/>
              <w:shd w:val="clear" w:color="auto" w:fill="FFFFFF"/>
              <w:suppressAutoHyphens/>
              <w:snapToGrid w:val="0"/>
              <w:ind w:left="89"/>
              <w:jc w:val="center"/>
              <w:rPr>
                <w:rFonts w:ascii="Times New Roman" w:eastAsia="DejaVu Sans" w:hAnsi="Times New Roman" w:cs="Times New Roman"/>
                <w:b/>
                <w:bCs/>
                <w:color w:val="000000"/>
                <w:kern w:val="2"/>
                <w:sz w:val="24"/>
                <w:szCs w:val="24"/>
                <w:lang w:eastAsia="ar-SA"/>
              </w:rPr>
            </w:pPr>
            <w:r w:rsidRPr="000E2A16">
              <w:rPr>
                <w:rFonts w:ascii="Times New Roman" w:eastAsiaTheme="minorEastAsia" w:hAnsi="Times New Roman" w:cs="Times New Roman"/>
                <w:b/>
                <w:bCs/>
                <w:color w:val="000000"/>
                <w:sz w:val="24"/>
                <w:szCs w:val="24"/>
                <w:lang w:eastAsia="ru-RU"/>
              </w:rPr>
              <w:t>Вариативная часть</w:t>
            </w:r>
          </w:p>
        </w:tc>
      </w:tr>
      <w:tr w:rsidR="000E2A16" w:rsidRPr="000E2A16" w:rsidTr="00BA0A1B">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2.1</w:t>
            </w:r>
          </w:p>
        </w:tc>
        <w:tc>
          <w:tcPr>
            <w:tcW w:w="7680"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spacing w:line="228" w:lineRule="exact"/>
              <w:ind w:left="86" w:right="53" w:hanging="2"/>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Связанный с региональными и национальными особенностями</w:t>
            </w: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w:t>
            </w:r>
          </w:p>
        </w:tc>
        <w:tc>
          <w:tcPr>
            <w:tcW w:w="2268" w:type="dxa"/>
            <w:gridSpan w:val="2"/>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val="en-US" w:eastAsia="ar-SA"/>
              </w:rPr>
            </w:pPr>
            <w:r w:rsidRPr="000E2A16">
              <w:rPr>
                <w:rFonts w:ascii="Times New Roman" w:eastAsia="DejaVu Sans" w:hAnsi="Times New Roman" w:cs="Times New Roman"/>
                <w:b/>
                <w:bCs/>
                <w:kern w:val="2"/>
                <w:sz w:val="24"/>
                <w:szCs w:val="24"/>
                <w:lang w:val="en-US" w:eastAsia="ar-SA"/>
              </w:rPr>
              <w:t>6</w:t>
            </w:r>
          </w:p>
        </w:tc>
        <w:tc>
          <w:tcPr>
            <w:tcW w:w="1984" w:type="dxa"/>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w:t>
            </w:r>
          </w:p>
        </w:tc>
      </w:tr>
      <w:tr w:rsidR="000E2A16" w:rsidRPr="000E2A16" w:rsidTr="00BA0A1B">
        <w:tc>
          <w:tcPr>
            <w:tcW w:w="825" w:type="dxa"/>
            <w:tcBorders>
              <w:top w:val="nil"/>
              <w:left w:val="single" w:sz="2" w:space="0" w:color="000000"/>
              <w:bottom w:val="single" w:sz="2" w:space="0" w:color="000000"/>
              <w:right w:val="nil"/>
            </w:tcBorders>
            <w:hideMark/>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2.2</w:t>
            </w:r>
          </w:p>
        </w:tc>
        <w:tc>
          <w:tcPr>
            <w:tcW w:w="7680" w:type="dxa"/>
            <w:tcBorders>
              <w:top w:val="nil"/>
              <w:left w:val="single" w:sz="2" w:space="0" w:color="000000"/>
              <w:bottom w:val="single" w:sz="2" w:space="0" w:color="000000"/>
              <w:right w:val="nil"/>
            </w:tcBorders>
            <w:hideMark/>
          </w:tcPr>
          <w:p w:rsidR="000E2A16" w:rsidRPr="000E2A16" w:rsidRDefault="000E2A16" w:rsidP="000E2A16">
            <w:pPr>
              <w:shd w:val="clear" w:color="auto" w:fill="FFFFFF"/>
              <w:snapToGrid w:val="0"/>
              <w:spacing w:line="221" w:lineRule="exact"/>
              <w:ind w:left="94" w:right="26" w:firstLine="14"/>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По выбору учителя, учащихся, определяемый   самой школой,</w:t>
            </w:r>
          </w:p>
          <w:p w:rsidR="000E2A16" w:rsidRPr="000E2A16" w:rsidRDefault="000E2A16" w:rsidP="000E2A16">
            <w:pPr>
              <w:widowControl w:val="0"/>
              <w:shd w:val="clear" w:color="auto" w:fill="FFFFFF"/>
              <w:suppressAutoHyphens/>
              <w:snapToGrid w:val="0"/>
              <w:spacing w:line="221" w:lineRule="exact"/>
              <w:ind w:left="94" w:right="26" w:firstLine="14"/>
              <w:rPr>
                <w:rFonts w:ascii="Times New Roman" w:eastAsia="DejaVu Sans" w:hAnsi="Times New Roman" w:cs="Times New Roman"/>
                <w:color w:val="000000"/>
                <w:kern w:val="2"/>
                <w:sz w:val="24"/>
                <w:szCs w:val="24"/>
                <w:lang w:eastAsia="ar-SA"/>
              </w:rPr>
            </w:pPr>
            <w:r w:rsidRPr="000E2A16">
              <w:rPr>
                <w:rFonts w:ascii="Times New Roman" w:eastAsiaTheme="minorEastAsia" w:hAnsi="Times New Roman" w:cs="Times New Roman"/>
                <w:color w:val="000000"/>
                <w:sz w:val="24"/>
                <w:szCs w:val="24"/>
                <w:lang w:eastAsia="ru-RU"/>
              </w:rPr>
              <w:t xml:space="preserve"> по углубленному изучению одного из видов спорта</w:t>
            </w: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w:t>
            </w:r>
          </w:p>
        </w:tc>
        <w:tc>
          <w:tcPr>
            <w:tcW w:w="2268" w:type="dxa"/>
            <w:gridSpan w:val="2"/>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w:t>
            </w:r>
          </w:p>
        </w:tc>
        <w:tc>
          <w:tcPr>
            <w:tcW w:w="1984" w:type="dxa"/>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18</w:t>
            </w:r>
          </w:p>
        </w:tc>
      </w:tr>
      <w:tr w:rsidR="000E2A16" w:rsidRPr="000E2A16" w:rsidTr="00BA0A1B">
        <w:tc>
          <w:tcPr>
            <w:tcW w:w="825" w:type="dxa"/>
            <w:tcBorders>
              <w:top w:val="nil"/>
              <w:left w:val="single" w:sz="2" w:space="0" w:color="000000"/>
              <w:bottom w:val="single" w:sz="2" w:space="0" w:color="000000"/>
              <w:right w:val="nil"/>
            </w:tcBorders>
          </w:tcPr>
          <w:p w:rsidR="000E2A16" w:rsidRPr="000E2A16" w:rsidRDefault="000E2A16" w:rsidP="000E2A16">
            <w:pPr>
              <w:widowControl w:val="0"/>
              <w:shd w:val="clear" w:color="auto" w:fill="FFFFFF"/>
              <w:suppressAutoHyphens/>
              <w:snapToGrid w:val="0"/>
              <w:jc w:val="center"/>
              <w:rPr>
                <w:rFonts w:ascii="Times New Roman" w:eastAsia="DejaVu Sans" w:hAnsi="Times New Roman" w:cs="Times New Roman"/>
                <w:color w:val="000000"/>
                <w:kern w:val="2"/>
                <w:sz w:val="24"/>
                <w:szCs w:val="24"/>
                <w:lang w:eastAsia="ar-SA"/>
              </w:rPr>
            </w:pPr>
          </w:p>
        </w:tc>
        <w:tc>
          <w:tcPr>
            <w:tcW w:w="7680"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hd w:val="clear" w:color="auto" w:fill="FFFFFF"/>
              <w:suppressAutoHyphens/>
              <w:snapToGrid w:val="0"/>
              <w:spacing w:line="200" w:lineRule="atLeast"/>
              <w:jc w:val="center"/>
              <w:rPr>
                <w:rFonts w:ascii="Times New Roman" w:eastAsia="DejaVu Sans" w:hAnsi="Times New Roman" w:cs="Times New Roman"/>
                <w:b/>
                <w:bCs/>
                <w:color w:val="000000"/>
                <w:kern w:val="2"/>
                <w:sz w:val="24"/>
                <w:szCs w:val="24"/>
                <w:lang w:eastAsia="ar-SA"/>
              </w:rPr>
            </w:pPr>
            <w:r w:rsidRPr="000E2A16">
              <w:rPr>
                <w:rFonts w:ascii="Times New Roman" w:eastAsiaTheme="minorEastAsia" w:hAnsi="Times New Roman" w:cs="Times New Roman"/>
                <w:b/>
                <w:bCs/>
                <w:color w:val="000000"/>
                <w:sz w:val="24"/>
                <w:szCs w:val="24"/>
                <w:lang w:eastAsia="ru-RU"/>
              </w:rPr>
              <w:t>ВСЕГО:</w:t>
            </w:r>
          </w:p>
        </w:tc>
        <w:tc>
          <w:tcPr>
            <w:tcW w:w="2694" w:type="dxa"/>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102</w:t>
            </w:r>
          </w:p>
        </w:tc>
        <w:tc>
          <w:tcPr>
            <w:tcW w:w="2268" w:type="dxa"/>
            <w:gridSpan w:val="2"/>
            <w:tcBorders>
              <w:top w:val="nil"/>
              <w:left w:val="single" w:sz="2" w:space="0" w:color="000000"/>
              <w:bottom w:val="single" w:sz="2" w:space="0" w:color="000000"/>
              <w:right w:val="nil"/>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val="en-US" w:eastAsia="ar-SA"/>
              </w:rPr>
            </w:pPr>
            <w:r w:rsidRPr="000E2A16">
              <w:rPr>
                <w:rFonts w:ascii="Times New Roman" w:eastAsia="DejaVu Sans" w:hAnsi="Times New Roman" w:cs="Times New Roman"/>
                <w:b/>
                <w:bCs/>
                <w:kern w:val="2"/>
                <w:sz w:val="24"/>
                <w:szCs w:val="24"/>
                <w:lang w:eastAsia="ar-SA"/>
              </w:rPr>
              <w:t>10</w:t>
            </w:r>
            <w:r w:rsidRPr="000E2A16">
              <w:rPr>
                <w:rFonts w:ascii="Times New Roman" w:eastAsia="DejaVu Sans" w:hAnsi="Times New Roman" w:cs="Times New Roman"/>
                <w:b/>
                <w:bCs/>
                <w:kern w:val="2"/>
                <w:sz w:val="24"/>
                <w:szCs w:val="24"/>
                <w:lang w:val="en-US" w:eastAsia="ar-SA"/>
              </w:rPr>
              <w:t>5</w:t>
            </w:r>
          </w:p>
        </w:tc>
        <w:tc>
          <w:tcPr>
            <w:tcW w:w="1984" w:type="dxa"/>
            <w:tcBorders>
              <w:top w:val="nil"/>
              <w:left w:val="single" w:sz="2" w:space="0" w:color="000000"/>
              <w:bottom w:val="single" w:sz="2" w:space="0" w:color="000000"/>
              <w:right w:val="single" w:sz="2" w:space="0" w:color="000000"/>
            </w:tcBorders>
            <w:vAlign w:val="center"/>
            <w:hideMark/>
          </w:tcPr>
          <w:p w:rsidR="000E2A16" w:rsidRPr="000E2A16" w:rsidRDefault="000E2A16" w:rsidP="000E2A16">
            <w:pPr>
              <w:widowControl w:val="0"/>
              <w:suppressLineNumbers/>
              <w:suppressAutoHyphens/>
              <w:spacing w:after="0" w:line="240" w:lineRule="auto"/>
              <w:jc w:val="center"/>
              <w:rPr>
                <w:rFonts w:ascii="Times New Roman" w:eastAsia="DejaVu Sans" w:hAnsi="Times New Roman" w:cs="Times New Roman"/>
                <w:b/>
                <w:bCs/>
                <w:kern w:val="2"/>
                <w:sz w:val="24"/>
                <w:szCs w:val="24"/>
                <w:lang w:eastAsia="ar-SA"/>
              </w:rPr>
            </w:pPr>
            <w:r w:rsidRPr="000E2A16">
              <w:rPr>
                <w:rFonts w:ascii="Times New Roman" w:eastAsia="DejaVu Sans" w:hAnsi="Times New Roman" w:cs="Times New Roman"/>
                <w:b/>
                <w:bCs/>
                <w:kern w:val="2"/>
                <w:sz w:val="24"/>
                <w:szCs w:val="24"/>
                <w:lang w:eastAsia="ar-SA"/>
              </w:rPr>
              <w:t>102</w:t>
            </w:r>
          </w:p>
        </w:tc>
      </w:tr>
    </w:tbl>
    <w:p w:rsidR="000E2A16" w:rsidRPr="000E2A16" w:rsidRDefault="000E2A16" w:rsidP="000E2A16">
      <w:pPr>
        <w:jc w:val="center"/>
        <w:rPr>
          <w:rFonts w:ascii="Times New Roman" w:eastAsia="DejaVu Sans" w:hAnsi="Times New Roman" w:cs="Times New Roman"/>
          <w:b/>
          <w:kern w:val="2"/>
          <w:sz w:val="24"/>
          <w:szCs w:val="24"/>
          <w:lang w:eastAsia="ar-SA"/>
        </w:rPr>
      </w:pPr>
      <w:r w:rsidRPr="000E2A16">
        <w:rPr>
          <w:rFonts w:ascii="Times New Roman" w:eastAsiaTheme="minorEastAsia" w:hAnsi="Times New Roman" w:cs="Times New Roman"/>
          <w:b/>
          <w:sz w:val="24"/>
          <w:szCs w:val="24"/>
          <w:lang w:eastAsia="ru-RU"/>
        </w:rPr>
        <w:t>1.2. Содержание программного материала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4 класс</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Основы знаний о физической культуре</w:t>
      </w:r>
    </w:p>
    <w:p w:rsidR="000E2A16" w:rsidRPr="000E2A16" w:rsidRDefault="000E2A16" w:rsidP="000E2A16">
      <w:pPr>
        <w:snapToGrid w:val="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sz w:val="24"/>
          <w:szCs w:val="24"/>
          <w:lang w:eastAsia="ru-RU"/>
        </w:rPr>
        <w:t xml:space="preserve">         </w:t>
      </w:r>
      <w:r w:rsidRPr="000E2A16">
        <w:rPr>
          <w:rFonts w:ascii="Times New Roman" w:eastAsiaTheme="minorEastAsia" w:hAnsi="Times New Roman" w:cs="Times New Roman"/>
          <w:sz w:val="24"/>
          <w:szCs w:val="24"/>
          <w:lang w:eastAsia="ru-RU"/>
        </w:rPr>
        <w:t xml:space="preserve">ТБ на уроках физической культуры. </w:t>
      </w:r>
      <w:r w:rsidRPr="000E2A16">
        <w:rPr>
          <w:rFonts w:ascii="Times New Roman" w:eastAsiaTheme="minorEastAsia" w:hAnsi="Times New Roman" w:cs="Times New Roman"/>
          <w:color w:val="000000"/>
          <w:spacing w:val="-2"/>
          <w:sz w:val="24"/>
          <w:szCs w:val="24"/>
          <w:lang w:eastAsia="ru-RU"/>
        </w:rPr>
        <w:t>ТБ на уроках</w:t>
      </w:r>
      <w:r w:rsidRPr="000E2A16">
        <w:rPr>
          <w:rFonts w:ascii="Times New Roman" w:eastAsiaTheme="minorEastAsia" w:hAnsi="Times New Roman" w:cs="Times New Roman"/>
          <w:sz w:val="24"/>
          <w:szCs w:val="24"/>
          <w:lang w:eastAsia="ru-RU"/>
        </w:rPr>
        <w:t xml:space="preserve"> легкой атлетики. ТБ на уроках гимнастики и акробатики, страховка и самостраховка. </w:t>
      </w:r>
      <w:r w:rsidRPr="000E2A16">
        <w:rPr>
          <w:rFonts w:ascii="Times New Roman" w:eastAsiaTheme="minorEastAsia" w:hAnsi="Times New Roman" w:cs="Times New Roman"/>
          <w:color w:val="000000"/>
          <w:spacing w:val="-2"/>
          <w:sz w:val="24"/>
          <w:szCs w:val="24"/>
          <w:lang w:eastAsia="ru-RU"/>
        </w:rPr>
        <w:t xml:space="preserve">ТБ на уроках подвижных игр. Особенности ТБ на уроках подвижных игр с мячом. ТБ на уроках лыжной подготовки. ТБ на уроках баскетбола (волейбола). </w:t>
      </w:r>
      <w:r w:rsidRPr="000E2A16">
        <w:rPr>
          <w:rFonts w:ascii="Times New Roman" w:eastAsiaTheme="minorEastAsia" w:hAnsi="Times New Roman" w:cs="Times New Roman"/>
          <w:sz w:val="24"/>
          <w:szCs w:val="24"/>
          <w:lang w:eastAsia="ru-RU"/>
        </w:rPr>
        <w:t>Профилактика травматизма.</w:t>
      </w:r>
    </w:p>
    <w:p w:rsidR="000E2A16" w:rsidRPr="000E2A16" w:rsidRDefault="000E2A16" w:rsidP="000E2A16">
      <w:pPr>
        <w:ind w:firstLine="709"/>
        <w:jc w:val="both"/>
        <w:rPr>
          <w:rFonts w:ascii="Times New Roman" w:eastAsiaTheme="minorEastAsia" w:hAnsi="Times New Roman" w:cs="Times New Roman"/>
          <w:color w:val="000000"/>
          <w:spacing w:val="-2"/>
          <w:sz w:val="24"/>
          <w:szCs w:val="24"/>
          <w:lang w:eastAsia="ru-RU"/>
        </w:rPr>
      </w:pPr>
      <w:r w:rsidRPr="000E2A16">
        <w:rPr>
          <w:rFonts w:ascii="Times New Roman" w:eastAsiaTheme="minorEastAsia" w:hAnsi="Times New Roman" w:cs="Times New Roman"/>
          <w:sz w:val="24"/>
          <w:szCs w:val="24"/>
          <w:lang w:eastAsia="ru-RU"/>
        </w:rPr>
        <w:t xml:space="preserve">Терминология разучиваемых упражнений, их направленность воздействия на организм. </w:t>
      </w:r>
      <w:r w:rsidRPr="000E2A16">
        <w:rPr>
          <w:rFonts w:ascii="Times New Roman" w:eastAsiaTheme="minorEastAsia" w:hAnsi="Times New Roman" w:cs="Times New Roman"/>
          <w:spacing w:val="-2"/>
          <w:sz w:val="24"/>
          <w:szCs w:val="24"/>
          <w:lang w:eastAsia="ru-RU"/>
        </w:rPr>
        <w:t>П</w:t>
      </w:r>
      <w:r w:rsidRPr="000E2A16">
        <w:rPr>
          <w:rFonts w:ascii="Times New Roman" w:eastAsiaTheme="minorEastAsia" w:hAnsi="Times New Roman" w:cs="Times New Roman"/>
          <w:color w:val="000000"/>
          <w:spacing w:val="-2"/>
          <w:sz w:val="24"/>
          <w:szCs w:val="24"/>
          <w:lang w:eastAsia="ru-RU"/>
        </w:rPr>
        <w:t>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 Названия снарядов и гимнастических элементов.</w:t>
      </w:r>
    </w:p>
    <w:p w:rsidR="000E2A16" w:rsidRPr="000E2A16" w:rsidRDefault="000E2A16" w:rsidP="000E2A16">
      <w:pPr>
        <w:tabs>
          <w:tab w:val="left" w:pos="1620"/>
        </w:tabs>
        <w:ind w:firstLine="709"/>
        <w:jc w:val="both"/>
        <w:rPr>
          <w:rFonts w:ascii="Times New Roman" w:eastAsiaTheme="minorEastAsia" w:hAnsi="Times New Roman" w:cs="Times New Roman"/>
          <w:color w:val="000000"/>
          <w:spacing w:val="-2"/>
          <w:sz w:val="24"/>
          <w:szCs w:val="24"/>
          <w:lang w:eastAsia="ru-RU"/>
        </w:rPr>
      </w:pPr>
      <w:r w:rsidRPr="000E2A16">
        <w:rPr>
          <w:rFonts w:ascii="Times New Roman" w:eastAsiaTheme="minorEastAsia" w:hAnsi="Times New Roman" w:cs="Times New Roman"/>
          <w:sz w:val="24"/>
          <w:szCs w:val="24"/>
          <w:lang w:eastAsia="ru-RU"/>
        </w:rPr>
        <w:t xml:space="preserve">Признаки правильной осанки. Значение напряжения и расслабления мышц. </w:t>
      </w:r>
      <w:r w:rsidRPr="000E2A16">
        <w:rPr>
          <w:rFonts w:ascii="Times New Roman" w:eastAsiaTheme="minorEastAsia" w:hAnsi="Times New Roman" w:cs="Times New Roman"/>
          <w:color w:val="000000"/>
          <w:spacing w:val="-2"/>
          <w:sz w:val="24"/>
          <w:szCs w:val="24"/>
          <w:lang w:eastAsia="ru-RU"/>
        </w:rPr>
        <w:t>Личная гигиена. Особенности дыхания на занятиях легкой атлетикой и лыжной подготовкой. Правила использования закаливающих процедур</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Понятия: эстафета, команды «старт», «финиш»; темп, длительность бега, влияние бега на состояние здоровья, элементарные сведения о правилах соревнований в беге, прыжках и метаниях.</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Техника выполнения л/а упражнений.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Правила подвижных игр, эстафет. Названия и правила игр, инвентарь, оборудование, организация, правила поведения и безопасности.</w:t>
      </w:r>
    </w:p>
    <w:p w:rsidR="000E2A16" w:rsidRPr="000E2A16" w:rsidRDefault="000E2A16" w:rsidP="000E2A16">
      <w:pPr>
        <w:tabs>
          <w:tab w:val="left" w:pos="1620"/>
        </w:tabs>
        <w:snapToGrid w:val="0"/>
        <w:ind w:firstLine="709"/>
        <w:jc w:val="both"/>
        <w:rPr>
          <w:rFonts w:ascii="Times New Roman" w:eastAsiaTheme="minorEastAsia" w:hAnsi="Times New Roman" w:cs="Times New Roman"/>
          <w:color w:val="000000"/>
          <w:spacing w:val="-2"/>
          <w:sz w:val="24"/>
          <w:szCs w:val="24"/>
          <w:lang w:eastAsia="ru-RU"/>
        </w:rPr>
      </w:pPr>
      <w:r w:rsidRPr="000E2A16">
        <w:rPr>
          <w:rFonts w:ascii="Times New Roman" w:eastAsiaTheme="minorEastAsia" w:hAnsi="Times New Roman" w:cs="Times New Roman"/>
          <w:color w:val="000000"/>
          <w:spacing w:val="-2"/>
          <w:sz w:val="24"/>
          <w:szCs w:val="24"/>
          <w:lang w:eastAsia="ru-RU"/>
        </w:rPr>
        <w:t>Баскетбол (волейбол): инвентарь и оборудование, организация соревнований. Основные технические элементы и правила игры. История возникновения игры. Основные понятия и терминология.</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lastRenderedPageBreak/>
        <w:t xml:space="preserve">                                                                                                         Гимнастика (прикладная гимнастика)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Повторение ранее изученного материала.</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ОРУ:</w:t>
      </w:r>
      <w:r w:rsidRPr="000E2A16">
        <w:rPr>
          <w:rFonts w:ascii="Times New Roman" w:eastAsiaTheme="minorEastAsia" w:hAnsi="Times New Roman" w:cs="Times New Roman"/>
          <w:b/>
          <w:sz w:val="24"/>
          <w:szCs w:val="24"/>
          <w:lang w:eastAsia="ru-RU"/>
        </w:rPr>
        <w:t xml:space="preserve"> </w:t>
      </w:r>
      <w:r w:rsidRPr="000E2A16">
        <w:rPr>
          <w:rFonts w:ascii="Times New Roman" w:eastAsiaTheme="minorEastAsia" w:hAnsi="Times New Roman" w:cs="Times New Roman"/>
          <w:sz w:val="24"/>
          <w:szCs w:val="24"/>
          <w:lang w:eastAsia="ru-RU"/>
        </w:rPr>
        <w:t xml:space="preserve">На месте (без предметов, с предметами); с предметами (скакалка, малый и большой мяч, гимнастическая палка и др.)в движении; подводящие упражнения; специальные упражнения.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Строевые упражнения:</w:t>
      </w:r>
      <w:r w:rsidRPr="000E2A16">
        <w:rPr>
          <w:rFonts w:ascii="Times New Roman" w:eastAsiaTheme="minorEastAsia" w:hAnsi="Times New Roman" w:cs="Times New Roman"/>
          <w:b/>
          <w:sz w:val="24"/>
          <w:szCs w:val="24"/>
          <w:lang w:eastAsia="ru-RU"/>
        </w:rPr>
        <w:t xml:space="preserve"> </w:t>
      </w:r>
      <w:r w:rsidRPr="000E2A16">
        <w:rPr>
          <w:rFonts w:ascii="Times New Roman" w:eastAsiaTheme="minorEastAsia" w:hAnsi="Times New Roman" w:cs="Times New Roman"/>
          <w:sz w:val="24"/>
          <w:szCs w:val="24"/>
          <w:lang w:eastAsia="ru-RU"/>
        </w:rPr>
        <w:t>повторение материала 1–2 класса; построение в две шеренги; перестроение из двух шеренг в два круга; передвижение по диагонали, противоходом, «змейкой»; повороты направо, налево; команды «Шире шаг!», «Чаще шаг!», «Реже!», «На первый-второй рассчитайсь!».</w:t>
      </w:r>
    </w:p>
    <w:p w:rsidR="000E2A16" w:rsidRPr="000E2A16" w:rsidRDefault="000E2A16" w:rsidP="000E2A16">
      <w:pPr>
        <w:tabs>
          <w:tab w:val="left" w:pos="1620"/>
        </w:tabs>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 xml:space="preserve">Акробатика: </w:t>
      </w:r>
      <w:r w:rsidRPr="000E2A16">
        <w:rPr>
          <w:rFonts w:ascii="Times New Roman" w:eastAsiaTheme="minorEastAsia" w:hAnsi="Times New Roman" w:cs="Times New Roman"/>
          <w:sz w:val="24"/>
          <w:szCs w:val="24"/>
          <w:lang w:eastAsia="ru-RU"/>
        </w:rPr>
        <w:t xml:space="preserve"> перекаты в группировке с последующей опорой руками за головой; стойка на лопатках; 2-3 кувырка вперед; мост из положения лежа на спине; выполнение комбинации из разученных элементов.</w:t>
      </w:r>
    </w:p>
    <w:p w:rsidR="000E2A16" w:rsidRPr="000E2A16" w:rsidRDefault="000E2A16" w:rsidP="000E2A16">
      <w:pPr>
        <w:tabs>
          <w:tab w:val="left" w:pos="1620"/>
        </w:tabs>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Висы и упоры:</w:t>
      </w:r>
      <w:r w:rsidRPr="000E2A16">
        <w:rPr>
          <w:rFonts w:ascii="Times New Roman" w:eastAsiaTheme="minorEastAsia" w:hAnsi="Times New Roman" w:cs="Times New Roman"/>
          <w:sz w:val="24"/>
          <w:szCs w:val="24"/>
          <w:lang w:eastAsia="ru-RU"/>
        </w:rPr>
        <w:t xml:space="preserve"> упражнения в висе стоя и лежа; в висе спиной к гимнастической стенке поднимание согнутых и прямых ног; вис на согнутых руках; подтягивание в висе лежа согнувшись; то же из седа ноги врозь и в висе на канате; упражнения в упоре лежа и стоя на коленях и в упоре на коне, бревне, гимнастической скамейке; выполнение комбинации из разученных элементов.</w:t>
      </w:r>
    </w:p>
    <w:p w:rsidR="000E2A16" w:rsidRPr="000E2A16" w:rsidRDefault="000E2A16" w:rsidP="000E2A16">
      <w:pPr>
        <w:tabs>
          <w:tab w:val="left" w:pos="1620"/>
        </w:tabs>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 xml:space="preserve">Лазанья и перелазания: </w:t>
      </w:r>
      <w:r w:rsidRPr="000E2A16">
        <w:rPr>
          <w:rFonts w:ascii="Times New Roman" w:eastAsiaTheme="minorEastAsia" w:hAnsi="Times New Roman" w:cs="Times New Roman"/>
          <w:sz w:val="24"/>
          <w:szCs w:val="24"/>
          <w:lang w:eastAsia="ru-RU"/>
        </w:rPr>
        <w:t xml:space="preserve"> по гимнастической стенке с одновременным перехватом рук и перестановкой ног; по наклонной скамейке в упоре стоя на коленях, в упоре лежа, лежа на животе, подтягиваясь руками; подтягивание лежа на животе по горизонтальной скамейке;</w:t>
      </w:r>
      <w:r w:rsidRPr="000E2A16">
        <w:rPr>
          <w:rFonts w:ascii="Times New Roman" w:eastAsiaTheme="minorEastAsia" w:hAnsi="Times New Roman" w:cs="Times New Roman"/>
          <w:spacing w:val="-2"/>
          <w:sz w:val="24"/>
          <w:szCs w:val="24"/>
          <w:lang w:eastAsia="ru-RU"/>
        </w:rPr>
        <w:t xml:space="preserve"> перелазание через горку матов и гимнастическую скамейку; </w:t>
      </w:r>
      <w:r w:rsidRPr="000E2A16">
        <w:rPr>
          <w:rFonts w:ascii="Times New Roman" w:eastAsiaTheme="minorEastAsia" w:hAnsi="Times New Roman" w:cs="Times New Roman"/>
          <w:sz w:val="24"/>
          <w:szCs w:val="24"/>
          <w:lang w:eastAsia="ru-RU"/>
        </w:rPr>
        <w:t>перелазание через гимнастического коня, бревно. Лазанье по канату</w:t>
      </w:r>
    </w:p>
    <w:p w:rsidR="000E2A16" w:rsidRPr="000E2A16" w:rsidRDefault="000E2A16" w:rsidP="000E2A16">
      <w:pPr>
        <w:tabs>
          <w:tab w:val="left" w:pos="1620"/>
        </w:tabs>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 xml:space="preserve">Упражнения в равновесии: </w:t>
      </w:r>
      <w:r w:rsidRPr="000E2A16">
        <w:rPr>
          <w:rFonts w:ascii="Times New Roman" w:eastAsiaTheme="minorEastAsia" w:hAnsi="Times New Roman" w:cs="Times New Roman"/>
          <w:sz w:val="24"/>
          <w:szCs w:val="24"/>
          <w:lang w:eastAsia="ru-RU"/>
        </w:rPr>
        <w:t>повторение ранее изученного материала; ходьба приставными шагами; ходьба по бревну (высота до 100 см) на одной и двух ногах; повороты на носках и одной ноге; ходьба приставными шагами; перешагивание через набивные мячи и их переноска; ходьба по рейке гимнастической скамейки и по бревну;</w:t>
      </w:r>
      <w:r w:rsidRPr="000E2A16">
        <w:rPr>
          <w:rFonts w:ascii="Times New Roman" w:eastAsiaTheme="minorEastAsia" w:hAnsi="Times New Roman" w:cs="Times New Roman"/>
          <w:spacing w:val="-2"/>
          <w:sz w:val="24"/>
          <w:szCs w:val="24"/>
          <w:lang w:eastAsia="ru-RU"/>
        </w:rPr>
        <w:t xml:space="preserve"> приседание и переход в упор присев, упор стоя на колене, сед;</w:t>
      </w:r>
      <w:r w:rsidRPr="000E2A16">
        <w:rPr>
          <w:rFonts w:ascii="Times New Roman" w:eastAsiaTheme="minorEastAsia" w:hAnsi="Times New Roman" w:cs="Times New Roman"/>
          <w:sz w:val="24"/>
          <w:szCs w:val="24"/>
          <w:lang w:eastAsia="ru-RU"/>
        </w:rPr>
        <w:t xml:space="preserve"> повороты кругом стоя и при ходьбе на носках и на рейке гимнастической скамейки.</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Легкая атлетика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Повторение ранее изученного материала.</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Ходьба</w:t>
      </w:r>
      <w:r w:rsidRPr="000E2A16">
        <w:rPr>
          <w:rFonts w:ascii="Times New Roman" w:eastAsiaTheme="minorEastAsia" w:hAnsi="Times New Roman" w:cs="Times New Roman"/>
          <w:sz w:val="24"/>
          <w:szCs w:val="24"/>
          <w:lang w:eastAsia="ru-RU"/>
        </w:rPr>
        <w:t>: различные виды ходьбы (повторение материала 1-2 класса). Ходьба с изменением длины и частоты шагов, с перешагиванием через скамейки, в различном темпе под звуковые сигналы. Сочетание различных видов ходьбы: с коллективным подсчетом, с высоким подниманием бедра, в приседе, с преодолением 3-4 препятствий, по разметкам</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Бег:</w:t>
      </w:r>
      <w:r w:rsidRPr="000E2A16">
        <w:rPr>
          <w:rFonts w:ascii="Times New Roman" w:eastAsiaTheme="minorEastAsia" w:hAnsi="Times New Roman" w:cs="Times New Roman"/>
          <w:sz w:val="24"/>
          <w:szCs w:val="24"/>
          <w:lang w:eastAsia="ru-RU"/>
        </w:rPr>
        <w:t xml:space="preserve"> повторение материала 1–2 класса; с изменением длины и частоты шагов, с высоким подниманием бедра, приставными шагами правым, левым боком вперед, с захлестыванием голени назад; в чередовании с ходьбой до 150 м, с преодолением препятствий (мячи, палки и др.), бег в </w:t>
      </w:r>
      <w:r w:rsidRPr="000E2A16">
        <w:rPr>
          <w:rFonts w:ascii="Times New Roman" w:eastAsiaTheme="minorEastAsia" w:hAnsi="Times New Roman" w:cs="Times New Roman"/>
          <w:sz w:val="24"/>
          <w:szCs w:val="24"/>
          <w:lang w:eastAsia="ru-RU"/>
        </w:rPr>
        <w:lastRenderedPageBreak/>
        <w:t>коридорчике (30-40см) из различных и.п. с максимальной скоростью и с изменением скорости (до 60 м). Челночный бег 3х5, 3х10 м. Бег с ускорением от 20 до 30 м. Соревнования до 60 м. Бег в равномерном темпе до 5 минут. Кросс по слабопересеченной местности до 1 км</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Прыжки:</w:t>
      </w:r>
      <w:r w:rsidRPr="000E2A16">
        <w:rPr>
          <w:rFonts w:ascii="Times New Roman" w:eastAsiaTheme="minorEastAsia" w:hAnsi="Times New Roman" w:cs="Times New Roman"/>
          <w:sz w:val="24"/>
          <w:szCs w:val="24"/>
          <w:lang w:eastAsia="ru-RU"/>
        </w:rPr>
        <w:t xml:space="preserve"> повторение материала 1–2 класса; с поворотом на 180</w:t>
      </w:r>
      <w:r w:rsidRPr="000E2A16">
        <w:rPr>
          <w:rFonts w:ascii="Times New Roman" w:eastAsiaTheme="minorEastAsia" w:hAnsi="Times New Roman" w:cs="Times New Roman"/>
          <w:sz w:val="24"/>
          <w:szCs w:val="24"/>
          <w:vertAlign w:val="superscript"/>
          <w:lang w:eastAsia="ru-RU"/>
        </w:rPr>
        <w:t>о</w:t>
      </w:r>
      <w:r w:rsidRPr="000E2A16">
        <w:rPr>
          <w:rFonts w:ascii="Times New Roman" w:eastAsiaTheme="minorEastAsia" w:hAnsi="Times New Roman" w:cs="Times New Roman"/>
          <w:sz w:val="24"/>
          <w:szCs w:val="24"/>
          <w:lang w:eastAsia="ru-RU"/>
        </w:rPr>
        <w:t>, по разметкам; в длину с места; в длину с разбега, с зоны отталкивания 30–50 см; с высоты до 60 см. Многоскоки (до 10 прыжков). Эстафеты с прыжками на одной ноге (до 10 прыжков).</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Метание</w:t>
      </w:r>
      <w:r w:rsidRPr="000E2A16">
        <w:rPr>
          <w:rFonts w:ascii="Times New Roman" w:eastAsiaTheme="minorEastAsia" w:hAnsi="Times New Roman" w:cs="Times New Roman"/>
          <w:sz w:val="24"/>
          <w:szCs w:val="24"/>
          <w:lang w:eastAsia="ru-RU"/>
        </w:rPr>
        <w:t xml:space="preserve"> малого мяча: на дальность и заданное расстояние; в горизонтальную и вертикальную цель (1,5х1,5 м) с расстояния 4–5 м.</w:t>
      </w:r>
    </w:p>
    <w:p w:rsidR="000E2A16" w:rsidRPr="000E2A16" w:rsidRDefault="000E2A16" w:rsidP="000E2A16">
      <w:pPr>
        <w:ind w:firstLine="709"/>
        <w:jc w:val="cente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Подвижные игры</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«Пустое место», «Белые медведи», «Прыгающие воробушки», «Волк во рву», «Пятнашки», «Третий лишний», «Гуси-лебеди», «Зайцы в огороде», «Пройти бесшумно», «Прыжки по полосам», «Удочка», «Змейка», «Ниточка и иголочка», «Два мороза», «Лисы и куры», «К своим флажкам», «Передача мяча в колоннах», «Мяч ловцу», «У кого меньше мячей», «Гонка мячей по кругу», «Охотники и утки», «Мяч в корзину», «Попади в обруч», «Передал – садись», «Снайпер» или «Перестрелка».</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Игры на внимание:</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«Запрещенное движение»</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«Класс, смирно!»</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Беговые эстафеты: «Смена сторон», «Вызов номеров», «Круговая эстафета», «Салки на марше».</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Эстафеты беговые, с прыжками, со скакалкой.</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Игры с прыжками и осаливанием на площадке небольшого размера.</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Эстафеты с передачей, ловлей, ведением мяча.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Подвижные игры с элементами спортивных игр</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Повторение ранее изученного материала.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sz w:val="24"/>
          <w:szCs w:val="24"/>
          <w:lang w:eastAsia="ru-RU"/>
        </w:rPr>
        <w:lastRenderedPageBreak/>
        <w:t xml:space="preserve">Упражнения с мячом </w:t>
      </w:r>
      <w:r w:rsidRPr="000E2A16">
        <w:rPr>
          <w:rFonts w:ascii="Times New Roman" w:eastAsiaTheme="minorEastAsia" w:hAnsi="Times New Roman" w:cs="Times New Roman"/>
          <w:sz w:val="24"/>
          <w:szCs w:val="24"/>
          <w:lang w:eastAsia="ru-RU"/>
        </w:rPr>
        <w:t>(теннисным, резиновым, минибаскетбольным и др.): броски и ловля мяча: над собой (на месте, в движении, с хлопками, из различных и.п., с поворотом и т.д.); броски (снизу двумя, сверху двумя, правой, левой) и ловля мяча в парах (тройках) на месте и в шаге; держание, передачи на расстояние, ловля, ведение, броски мяча; ловля и передача мяча у стены, в парах, тройках</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Бросок набивного мяча (1 кг) из положения стоя грудью в направлении метания двумя руками от груди; то же из-за головы вперед-вверх; снизу вперед-вверх из того же и.п.; на дальность и заданное расстояние.</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Баскетбол</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Повторение ранее освоенных элементов</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Стойки игрока. Перемещения в стойке приставными шагами боком, лицом и спиной вперед. Передвижение правым и левым боком.</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Ведение мяча (правой, левой рукой) в движении по прямой (шагом и бегом); с изменением направления.</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Ловля и передача мяча на месте и в движении. Бросок мяча в цель (кольцо, щит). Бросок двумя руками от груди. Ловля и передача мяча на месте в треугольниках и тройках. Ловля и передача мяча на месте в квадратах и четверках. Ловля и передача мяча на месте в круге</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Игра в мини-баскетбол по упрощенным правилам.</w:t>
      </w:r>
    </w:p>
    <w:p w:rsidR="000E2A16" w:rsidRPr="000E2A16" w:rsidRDefault="000E2A16" w:rsidP="000E2A16">
      <w:pPr>
        <w:snapToGrid w:val="0"/>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Волейбол</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pacing w:val="-2"/>
          <w:sz w:val="24"/>
          <w:szCs w:val="24"/>
          <w:lang w:eastAsia="ru-RU"/>
        </w:rPr>
        <w:t xml:space="preserve">Стойки (высокая, низкая, средняя). </w:t>
      </w:r>
      <w:r w:rsidRPr="000E2A16">
        <w:rPr>
          <w:rFonts w:ascii="Times New Roman" w:eastAsiaTheme="minorEastAsia" w:hAnsi="Times New Roman" w:cs="Times New Roman"/>
          <w:sz w:val="24"/>
          <w:szCs w:val="24"/>
          <w:lang w:eastAsia="ru-RU"/>
        </w:rPr>
        <w:t>Перемещения (шагом и бегом, приставным шагом, скачком).</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Имитация верхней передачи. Точное набрасывание мяча партнером и обратная передача. Передача мяча над собой и партнеру. Передача мяча у стены, через сетку.</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Имитация приема мяча снизу. Прием мяча, наброшенного партнером точно на руки. Нижние передачи мяча в парах, в стену, в колоннах, в шеренгах, через сетку. Прием мяча, наброшенного партнером в сторону. Прием и передача мяча с перемещением вперед, назад и в сторону на один шаг.</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Подготовительные упражнения для обучения прямому нападающему удару: прыжок вверх толчком двух ног; прыжок вверх толчком двух ног с разбега в один шаг, в два, в три; имитация н/у без мяча.</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Имитация подачи.</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Бросок мяча на расстоянии 6–10 м  в стену и т.д.</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Подача мяча на расстоянии 6 м в стену, в парах поперек зала, в колоннах, через сетку.</w:t>
      </w:r>
    </w:p>
    <w:p w:rsidR="000E2A16" w:rsidRPr="000E2A16" w:rsidRDefault="000E2A16" w:rsidP="000E2A16">
      <w:pPr>
        <w:snapToGrid w:val="0"/>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Игра «Пионербол»</w:t>
      </w:r>
    </w:p>
    <w:p w:rsidR="000E2A16" w:rsidRPr="000E2A16" w:rsidRDefault="000E2A16" w:rsidP="000E2A16">
      <w:pPr>
        <w:jc w:val="center"/>
        <w:rPr>
          <w:rFonts w:ascii="Times New Roman" w:eastAsiaTheme="minorEastAsia" w:hAnsi="Times New Roman" w:cs="Times New Roman"/>
          <w:sz w:val="24"/>
          <w:szCs w:val="24"/>
          <w:lang w:eastAsia="ru-RU"/>
        </w:rPr>
      </w:pPr>
    </w:p>
    <w:p w:rsidR="000E2A16" w:rsidRPr="000E2A16" w:rsidRDefault="000E2A16" w:rsidP="000E2A16">
      <w:pPr>
        <w:snapToGrid w:val="0"/>
        <w:jc w:val="cente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3. Требования к уровню подготовки</w:t>
      </w:r>
    </w:p>
    <w:p w:rsidR="000E2A16" w:rsidRPr="000E2A16" w:rsidRDefault="000E2A16" w:rsidP="000E2A16">
      <w:pPr>
        <w:snapToGrid w:val="0"/>
        <w:ind w:firstLine="709"/>
        <w:jc w:val="cente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оканчивающих начальную школу</w:t>
      </w:r>
    </w:p>
    <w:p w:rsidR="000E2A16" w:rsidRPr="000E2A16" w:rsidRDefault="000E2A16" w:rsidP="000E2A16">
      <w:pPr>
        <w:shd w:val="clear" w:color="auto" w:fill="FFFFFF"/>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bCs/>
          <w:i/>
          <w:iCs/>
          <w:color w:val="000000"/>
          <w:sz w:val="24"/>
          <w:szCs w:val="24"/>
          <w:lang w:eastAsia="ru-RU"/>
        </w:rPr>
        <w:t>В результате изучения физической культуры ученик должен</w:t>
      </w:r>
    </w:p>
    <w:p w:rsidR="000E2A16" w:rsidRPr="000E2A16" w:rsidRDefault="000E2A16" w:rsidP="000E2A16">
      <w:pPr>
        <w:shd w:val="clear" w:color="auto" w:fill="FFFFFF"/>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bCs/>
          <w:color w:val="000000"/>
          <w:sz w:val="24"/>
          <w:szCs w:val="24"/>
          <w:lang w:eastAsia="ru-RU"/>
        </w:rPr>
        <w:t>знать/понимать:</w:t>
      </w:r>
    </w:p>
    <w:p w:rsidR="000E2A16" w:rsidRPr="000E2A16" w:rsidRDefault="000E2A16" w:rsidP="0090042D">
      <w:pPr>
        <w:widowControl w:val="0"/>
        <w:numPr>
          <w:ilvl w:val="0"/>
          <w:numId w:val="53"/>
        </w:numPr>
        <w:shd w:val="clear" w:color="auto" w:fill="FFFFFF"/>
        <w:tabs>
          <w:tab w:val="left" w:pos="312"/>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роль и значение регулярных занятий физическими упражнениями для укрепления здоровья человека;</w:t>
      </w:r>
    </w:p>
    <w:p w:rsidR="000E2A16" w:rsidRPr="000E2A16" w:rsidRDefault="000E2A16" w:rsidP="0090042D">
      <w:pPr>
        <w:widowControl w:val="0"/>
        <w:numPr>
          <w:ilvl w:val="0"/>
          <w:numId w:val="53"/>
        </w:numPr>
        <w:shd w:val="clear" w:color="auto" w:fill="FFFFFF"/>
        <w:tabs>
          <w:tab w:val="left" w:pos="312"/>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0E2A16" w:rsidRPr="000E2A16" w:rsidRDefault="000E2A16" w:rsidP="0090042D">
      <w:pPr>
        <w:widowControl w:val="0"/>
        <w:numPr>
          <w:ilvl w:val="0"/>
          <w:numId w:val="53"/>
        </w:numPr>
        <w:shd w:val="clear" w:color="auto" w:fill="FFFFFF"/>
        <w:tabs>
          <w:tab w:val="left" w:pos="312"/>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правила поведения на занятиях физической культуры;</w:t>
      </w:r>
    </w:p>
    <w:p w:rsidR="000E2A16" w:rsidRPr="000E2A16" w:rsidRDefault="000E2A16" w:rsidP="000E2A16">
      <w:pPr>
        <w:shd w:val="clear" w:color="auto" w:fill="FFFFFF"/>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bCs/>
          <w:color w:val="000000"/>
          <w:sz w:val="24"/>
          <w:szCs w:val="24"/>
          <w:lang w:eastAsia="ru-RU"/>
        </w:rPr>
        <w:t>уметь:</w:t>
      </w:r>
    </w:p>
    <w:p w:rsidR="000E2A16" w:rsidRPr="000E2A16" w:rsidRDefault="000E2A16" w:rsidP="000E2A16">
      <w:pPr>
        <w:shd w:val="clear" w:color="auto" w:fill="FFFFFF"/>
        <w:tabs>
          <w:tab w:val="left" w:pos="312"/>
        </w:tabs>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w:t>
      </w:r>
      <w:r w:rsidRPr="000E2A16">
        <w:rPr>
          <w:rFonts w:ascii="Times New Roman" w:eastAsiaTheme="minorEastAsia" w:hAnsi="Times New Roman" w:cs="Times New Roman"/>
          <w:color w:val="000000"/>
          <w:sz w:val="24"/>
          <w:szCs w:val="24"/>
          <w:lang w:eastAsia="ru-RU"/>
        </w:rPr>
        <w:tab/>
        <w:t>передвигаться различными способами (ходьба, бег, прыжки) в различных условиях;</w:t>
      </w:r>
    </w:p>
    <w:p w:rsidR="000E2A16" w:rsidRPr="000E2A16" w:rsidRDefault="000E2A16" w:rsidP="0090042D">
      <w:pPr>
        <w:widowControl w:val="0"/>
        <w:numPr>
          <w:ilvl w:val="0"/>
          <w:numId w:val="55"/>
        </w:numPr>
        <w:shd w:val="clear" w:color="auto" w:fill="FFFFFF"/>
        <w:tabs>
          <w:tab w:val="left" w:pos="31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выполнять простейшие акробатические и гимнастические упражнения;</w:t>
      </w:r>
    </w:p>
    <w:p w:rsidR="000E2A16" w:rsidRPr="000E2A16" w:rsidRDefault="000E2A16" w:rsidP="0090042D">
      <w:pPr>
        <w:widowControl w:val="0"/>
        <w:numPr>
          <w:ilvl w:val="0"/>
          <w:numId w:val="53"/>
        </w:numPr>
        <w:shd w:val="clear" w:color="auto" w:fill="FFFFFF"/>
        <w:tabs>
          <w:tab w:val="left" w:pos="312"/>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0E2A16" w:rsidRPr="000E2A16" w:rsidRDefault="000E2A16" w:rsidP="0090042D">
      <w:pPr>
        <w:widowControl w:val="0"/>
        <w:numPr>
          <w:ilvl w:val="0"/>
          <w:numId w:val="53"/>
        </w:numPr>
        <w:shd w:val="clear" w:color="auto" w:fill="FFFFFF"/>
        <w:tabs>
          <w:tab w:val="left" w:pos="312"/>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осуществлять индивидуальные и групповые действия в подвижных играх;</w:t>
      </w:r>
    </w:p>
    <w:p w:rsidR="000E2A16" w:rsidRPr="000E2A16" w:rsidRDefault="000E2A16" w:rsidP="0090042D">
      <w:pPr>
        <w:widowControl w:val="0"/>
        <w:numPr>
          <w:ilvl w:val="0"/>
          <w:numId w:val="53"/>
        </w:numPr>
        <w:shd w:val="clear" w:color="auto" w:fill="FFFFFF"/>
        <w:tabs>
          <w:tab w:val="left" w:pos="312"/>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0E2A16" w:rsidRPr="000E2A16" w:rsidRDefault="000E2A16" w:rsidP="000E2A16">
      <w:pPr>
        <w:shd w:val="clear" w:color="auto" w:fill="FFFFFF"/>
        <w:ind w:firstLine="709"/>
        <w:jc w:val="both"/>
        <w:rPr>
          <w:rFonts w:ascii="Times New Roman" w:eastAsiaTheme="minorEastAsia" w:hAnsi="Times New Roman" w:cs="Times New Roman"/>
          <w:b/>
          <w:bCs/>
          <w:color w:val="000000"/>
          <w:sz w:val="24"/>
          <w:szCs w:val="24"/>
          <w:lang w:eastAsia="ru-RU"/>
        </w:rPr>
      </w:pPr>
      <w:r w:rsidRPr="000E2A16">
        <w:rPr>
          <w:rFonts w:ascii="Times New Roman" w:eastAsiaTheme="minorEastAsia"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p>
    <w:p w:rsidR="000E2A16" w:rsidRPr="000E2A16" w:rsidRDefault="000E2A16" w:rsidP="0090042D">
      <w:pPr>
        <w:widowControl w:val="0"/>
        <w:numPr>
          <w:ilvl w:val="0"/>
          <w:numId w:val="5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выполнения ежедневной утренней гимнастики, корригирующих упражнений и закаливающих процедур;</w:t>
      </w:r>
    </w:p>
    <w:p w:rsidR="000E2A16" w:rsidRPr="000E2A16" w:rsidRDefault="000E2A16" w:rsidP="0090042D">
      <w:pPr>
        <w:widowControl w:val="0"/>
        <w:numPr>
          <w:ilvl w:val="0"/>
          <w:numId w:val="5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преодоления безопасными способами естественных и искусственных препятствий;</w:t>
      </w:r>
    </w:p>
    <w:p w:rsidR="000E2A16" w:rsidRPr="000E2A16" w:rsidRDefault="000E2A16" w:rsidP="0090042D">
      <w:pPr>
        <w:widowControl w:val="0"/>
        <w:numPr>
          <w:ilvl w:val="0"/>
          <w:numId w:val="5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соблюдения правил и норм поведения в индивидуальной и коллективной двигательной деятельности;</w:t>
      </w:r>
    </w:p>
    <w:p w:rsidR="000E2A16" w:rsidRPr="000E2A16" w:rsidRDefault="000E2A16" w:rsidP="0090042D">
      <w:pPr>
        <w:widowControl w:val="0"/>
        <w:numPr>
          <w:ilvl w:val="0"/>
          <w:numId w:val="5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наблюдения за собственным физическим развитием и физической подготовленностью; самостоятельной организации активного отдыха и досуга.</w:t>
      </w:r>
    </w:p>
    <w:p w:rsidR="000E2A16" w:rsidRPr="000E2A16" w:rsidRDefault="000E2A16" w:rsidP="000E2A16">
      <w:pPr>
        <w:ind w:firstLine="709"/>
        <w:jc w:val="center"/>
        <w:rPr>
          <w:rFonts w:ascii="Times New Roman" w:eastAsiaTheme="minorEastAsia" w:hAnsi="Times New Roman" w:cs="Times New Roman"/>
          <w:sz w:val="24"/>
          <w:szCs w:val="24"/>
          <w:lang w:eastAsia="ru-RU"/>
        </w:rPr>
      </w:pPr>
    </w:p>
    <w:p w:rsidR="000E2A16" w:rsidRPr="000E2A16" w:rsidRDefault="000E2A16" w:rsidP="000E2A16">
      <w:pPr>
        <w:ind w:firstLine="709"/>
        <w:jc w:val="cente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4. Тематическое планирование</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lastRenderedPageBreak/>
        <w:t xml:space="preserve">Планирование – это индивидуальное творчество каждого педагога. Составляется оно на основе одной или нескольких программ по физическому воспитанию </w:t>
      </w:r>
      <w:r w:rsidRPr="000E2A16">
        <w:rPr>
          <w:rFonts w:ascii="Times New Roman" w:eastAsiaTheme="minorEastAsia" w:hAnsi="Times New Roman" w:cs="Times New Roman"/>
          <w:sz w:val="24"/>
          <w:szCs w:val="24"/>
          <w:lang w:eastAsia="ru-RU"/>
        </w:rPr>
        <w:t>(Приказ Минобразования РФ № 1089 от 5 марта 2004 года «Об утверждении федерального компонента государственного стандарта начального общего, основного общего и среднего (полного) общего образования»)</w:t>
      </w:r>
      <w:r w:rsidRPr="000E2A16">
        <w:rPr>
          <w:rFonts w:ascii="Times New Roman" w:eastAsiaTheme="minorEastAsia" w:hAnsi="Times New Roman" w:cs="Times New Roman"/>
          <w:color w:val="000000"/>
          <w:sz w:val="24"/>
          <w:szCs w:val="24"/>
          <w:lang w:eastAsia="ru-RU"/>
        </w:rPr>
        <w:t xml:space="preserve">, с учетом особенностей и возможностей образовательного учреждения. </w:t>
      </w:r>
    </w:p>
    <w:p w:rsidR="000E2A16" w:rsidRPr="000E2A16" w:rsidRDefault="000E2A16" w:rsidP="000E2A16">
      <w:pPr>
        <w:shd w:val="clear" w:color="auto" w:fill="FFFFFF"/>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t xml:space="preserve">Главное в планировании </w:t>
      </w:r>
      <w:r w:rsidRPr="000E2A16">
        <w:rPr>
          <w:rFonts w:ascii="Times New Roman" w:eastAsiaTheme="minorEastAsia" w:hAnsi="Times New Roman" w:cs="Times New Roman"/>
          <w:b/>
          <w:color w:val="000000"/>
          <w:sz w:val="24"/>
          <w:szCs w:val="24"/>
          <w:lang w:eastAsia="ru-RU"/>
        </w:rPr>
        <w:t>не форма документа, а его содержание,</w:t>
      </w:r>
      <w:r w:rsidRPr="000E2A16">
        <w:rPr>
          <w:rFonts w:ascii="Times New Roman" w:eastAsiaTheme="minorEastAsia" w:hAnsi="Times New Roman" w:cs="Times New Roman"/>
          <w:color w:val="000000"/>
          <w:sz w:val="24"/>
          <w:szCs w:val="24"/>
          <w:lang w:eastAsia="ru-RU"/>
        </w:rPr>
        <w:t xml:space="preserve"> способствующее выполнению т</w:t>
      </w:r>
      <w:r w:rsidRPr="000E2A16">
        <w:rPr>
          <w:rFonts w:ascii="Times New Roman" w:eastAsiaTheme="minorEastAsia" w:hAnsi="Times New Roman" w:cs="Times New Roman"/>
          <w:sz w:val="24"/>
          <w:szCs w:val="24"/>
          <w:lang w:eastAsia="ru-RU"/>
        </w:rPr>
        <w:t>ребований к уровню подготовки учащихся по образовательной области «Физическая культура» (Приказ Минобразования РФ № 1089 от 5 марта 2004 года «Об утверждении федерального компонента государственного стандарта начального общего, основного общего и среднего (полного) общего образования»).</w:t>
      </w:r>
    </w:p>
    <w:p w:rsidR="000E2A16" w:rsidRPr="000E2A16" w:rsidRDefault="000E2A16" w:rsidP="000E2A16">
      <w:pPr>
        <w:ind w:firstLine="709"/>
        <w:jc w:val="both"/>
        <w:rPr>
          <w:rFonts w:ascii="Times New Roman" w:eastAsiaTheme="minorEastAsia" w:hAnsi="Times New Roman" w:cs="Times New Roman"/>
          <w:spacing w:val="-2"/>
          <w:sz w:val="24"/>
          <w:szCs w:val="24"/>
          <w:lang w:eastAsia="ru-RU"/>
        </w:rPr>
      </w:pPr>
      <w:r w:rsidRPr="000E2A16">
        <w:rPr>
          <w:rFonts w:ascii="Times New Roman" w:eastAsiaTheme="minorEastAsia" w:hAnsi="Times New Roman" w:cs="Times New Roman"/>
          <w:spacing w:val="-2"/>
          <w:sz w:val="24"/>
          <w:szCs w:val="24"/>
          <w:lang w:eastAsia="ru-RU"/>
        </w:rPr>
        <w:t xml:space="preserve">К основным </w:t>
      </w:r>
      <w:r w:rsidRPr="000E2A16">
        <w:rPr>
          <w:rFonts w:ascii="Times New Roman" w:eastAsiaTheme="minorEastAsia" w:hAnsi="Times New Roman" w:cs="Times New Roman"/>
          <w:b/>
          <w:spacing w:val="-2"/>
          <w:sz w:val="24"/>
          <w:szCs w:val="24"/>
          <w:lang w:eastAsia="ru-RU"/>
        </w:rPr>
        <w:t>документам планирования</w:t>
      </w:r>
      <w:r w:rsidRPr="000E2A16">
        <w:rPr>
          <w:rFonts w:ascii="Times New Roman" w:eastAsiaTheme="minorEastAsia" w:hAnsi="Times New Roman" w:cs="Times New Roman"/>
          <w:spacing w:val="-2"/>
          <w:sz w:val="24"/>
          <w:szCs w:val="24"/>
          <w:lang w:eastAsia="ru-RU"/>
        </w:rPr>
        <w:t xml:space="preserve"> физического воспитания относятся:</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общий план работы учебного заведения по физическому воспитанию на учебный год (утверждается директором);</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годовой план-график распределения учебного материала программы (утверждается директором);</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поурочный план-график на четверть (утверждается заместителем директора);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конспект урока.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В начале планируется учебная работа, затем внеурочные формы занятий физической культурой.</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Грамотно составленное планирование позволяет предвидеть результаты работы, определить рациональные пути решения задач, правильно построить учебный процесс.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 планировании учебного материала необходимо учитывать следующие условия.</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I. Требования нормативных документов Министерства образования РФ: Приказ Минобразования РФ № 1089 от 5 марта 2004 года «Об утверждении федерального компонента государственного стандарта начального общего, основного общего и среднего (полного) общего образования»; Приказ Министерства образования РФ от 21 января 2003 г. № 135 «Положение о государственной (итоговой) аттестации выпускников IX и XI (XII) классов общеобразовательных учреждений РФ»; письмо Минобразования РФ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Приказ Министерства образования РФ, Минздрава России, Госкомспорта РФ и РАО от 16 июля 2002 г. № 2715/227/166/19 «О совершенствовании процесса физического воспитания в образовательных учреждениях РФ»,</w:t>
      </w:r>
      <w:r w:rsidRPr="000E2A16">
        <w:rPr>
          <w:rFonts w:ascii="Times New Roman" w:eastAsiaTheme="minorEastAsia" w:hAnsi="Times New Roman" w:cs="Times New Roman"/>
          <w:color w:val="000000"/>
          <w:sz w:val="24"/>
          <w:szCs w:val="24"/>
          <w:lang w:eastAsia="ru-RU"/>
        </w:rPr>
        <w:t xml:space="preserve"> Приказ Министерства здравоохранения РФ и Министерства образования РФ от </w:t>
      </w:r>
      <w:r w:rsidRPr="000E2A16">
        <w:rPr>
          <w:rFonts w:ascii="Times New Roman" w:eastAsiaTheme="minorEastAsia" w:hAnsi="Times New Roman" w:cs="Times New Roman"/>
          <w:bCs/>
          <w:sz w:val="24"/>
          <w:szCs w:val="24"/>
          <w:lang w:eastAsia="ru-RU"/>
        </w:rPr>
        <w:t>30 июня 1992 г. № 186/272 «О совершенствовании системы медицинского обеспечения детей в образовательных учреждениях».</w:t>
      </w:r>
      <w:r w:rsidRPr="000E2A16">
        <w:rPr>
          <w:rFonts w:ascii="Times New Roman" w:eastAsiaTheme="minorEastAsia" w:hAnsi="Times New Roman" w:cs="Times New Roman"/>
          <w:sz w:val="24"/>
          <w:szCs w:val="24"/>
          <w:lang w:eastAsia="ru-RU"/>
        </w:rPr>
        <w:t xml:space="preserve">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 xml:space="preserve">II. Материально-техническую базу учебного заведения (количество и размеры спортивных залов и площадок, наличие дополнительных площадок и зон рекреации для организованных и самостоятельных занятий, наличие тренажеров, спортивного инвентаря и т.д.) и уровень подготовленности учащихся (умение обращаться с вышеперечисленным).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III. Климатогеографические условия региона (реальная продолжительность времени года, примерные даты начала и окончания холодных и теплых дней, сезона дождей). Национальные особенности и традиции региона в развитии физической культуры и спорта.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val="en-US" w:eastAsia="ru-RU"/>
        </w:rPr>
        <w:t>IV</w:t>
      </w:r>
      <w:r w:rsidRPr="000E2A16">
        <w:rPr>
          <w:rFonts w:ascii="Times New Roman" w:eastAsiaTheme="minorEastAsia" w:hAnsi="Times New Roman" w:cs="Times New Roman"/>
          <w:sz w:val="24"/>
          <w:szCs w:val="24"/>
          <w:lang w:eastAsia="ru-RU"/>
        </w:rPr>
        <w:t>. Базисный учебный план (Приказ Министерства образования РФ от 9 марта 2004 г. № 1312 «Об утверждении федерального базисного учебного плана для начального общего, основного общего и среднего (полного) общего образования)» и особенности распределения учебного материала по другим образовательным областям Базисного учебного плана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val="en-US" w:eastAsia="ru-RU"/>
        </w:rPr>
        <w:t>V</w:t>
      </w:r>
      <w:r w:rsidRPr="000E2A16">
        <w:rPr>
          <w:rFonts w:ascii="Times New Roman" w:eastAsiaTheme="minorEastAsia" w:hAnsi="Times New Roman" w:cs="Times New Roman"/>
          <w:sz w:val="24"/>
          <w:szCs w:val="24"/>
          <w:lang w:eastAsia="ru-RU"/>
        </w:rPr>
        <w:t>. Особенности организации внеклассных и внешкольных спортивно-массовых и физкультурно-оздоровительных мероприятий, календарь спортивной работы школы, района, города и т.д.</w:t>
      </w:r>
    </w:p>
    <w:p w:rsidR="000E2A16" w:rsidRPr="000E2A16" w:rsidRDefault="000E2A16" w:rsidP="000E2A16">
      <w:pPr>
        <w:ind w:firstLine="709"/>
        <w:jc w:val="both"/>
        <w:rPr>
          <w:rFonts w:ascii="Times New Roman" w:eastAsiaTheme="minorEastAsia" w:hAnsi="Times New Roman" w:cs="Times New Roman"/>
          <w:sz w:val="24"/>
          <w:szCs w:val="24"/>
          <w:lang w:eastAsia="ru-RU"/>
        </w:rPr>
      </w:pP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sz w:val="24"/>
          <w:szCs w:val="24"/>
          <w:lang w:eastAsia="ru-RU"/>
        </w:rPr>
        <w:t xml:space="preserve">                            Годовой план-график распределения учебного </w:t>
      </w: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(программного материала)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Годовой план-график является общим документом планирования, в котором в самых общих чертах определяется порядок размещения учебных заданий, связанных с выполнением требований программы к знаниям, двигательным умениям и навыкам, с решением задач по развитию различных физических качеств, сдачей контрольных нормативов по физической подготовке и выполнением домашних заданий.</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Годовой план-график составляется в виде таблицы из пяти больших столбцов.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1. Содержание программы.</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2. I четверть.</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3. II четверть.</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4. III четверть.</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5. IV четверть.</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Каждый столбец, отражающий четверть, в свою очередь делится на столбцы по количеству недель в четверти.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Первый вариант составления годового – плана-графика</w:t>
      </w:r>
      <w:r w:rsidRPr="000E2A16">
        <w:rPr>
          <w:rFonts w:ascii="Times New Roman" w:eastAsiaTheme="minorEastAsia" w:hAnsi="Times New Roman" w:cs="Times New Roman"/>
          <w:sz w:val="24"/>
          <w:szCs w:val="24"/>
          <w:lang w:eastAsia="ru-RU"/>
        </w:rPr>
        <w:t xml:space="preserve"> – на основе распределения программного материала.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 xml:space="preserve">В первый столбец или в первую часть плана (содержание программы) переписываются из программы по физическому воспитанию требования к знаниям, умениям и навыкам, задачи по развитию физических качеств. При этом желательно соблюдать указанную последовательность. В две нижние строки вписываются нормативы физической подготовленности и домашние задания.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Затем, исходя из климатических условий, особенностей планируемого материала, заполняются остальные столбцы – вторая часть плана. Например, легкоатлетические упражнения обычно распределяются на I и IV четверти, гимнастика и акробатика – на II четверть. На III четверть планируется лыжная подготовка в зонах устойчивого снежного покрова.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i/>
          <w:sz w:val="24"/>
          <w:szCs w:val="24"/>
          <w:lang w:eastAsia="ru-RU"/>
        </w:rPr>
        <w:t>Второй вариант составления годового плана</w:t>
      </w:r>
      <w:r w:rsidRPr="000E2A16">
        <w:rPr>
          <w:rFonts w:ascii="Times New Roman" w:eastAsiaTheme="minorEastAsia" w:hAnsi="Times New Roman" w:cs="Times New Roman"/>
          <w:sz w:val="24"/>
          <w:szCs w:val="24"/>
          <w:lang w:eastAsia="ru-RU"/>
        </w:rPr>
        <w:t xml:space="preserve"> – «Годовой план-график распределения учебного материала по видам спорта».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Отличительной особенность данного плана от описанного выше является то, что он не требует много времени на составление и отличается простотой и наглядностью.</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Также состоит из двух частей. В первой два столбца: «Вид спорта» и «Количество часов». Вторая часть состоит из столбцов по количеству месяцев, в течение которых проводятся уроки физической культуры. Также под названием месяца указываются номера уроков, приходящиеся на данный месяц.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Соответственно, заполняя план, напротив нужного вида спорта заштриховывается тот интервал уроков, на которых и планируется проводить подготовку по данному виду.</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Годовой план утверждается директором школы.</w:t>
      </w:r>
    </w:p>
    <w:p w:rsidR="000E2A16" w:rsidRPr="000E2A16" w:rsidRDefault="000E2A16" w:rsidP="000E2A16">
      <w:pPr>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Cs/>
          <w:color w:val="000000"/>
          <w:sz w:val="24"/>
          <w:szCs w:val="24"/>
          <w:lang w:eastAsia="ru-RU"/>
        </w:rPr>
        <w:t xml:space="preserve">                                        </w:t>
      </w:r>
    </w:p>
    <w:p w:rsidR="000E2A16" w:rsidRPr="000E2A16" w:rsidRDefault="000E2A16" w:rsidP="000E2A16">
      <w:pPr>
        <w:shd w:val="clear" w:color="auto" w:fill="FFFFFF"/>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5. Критерии и нормы оценки обучающихся</w:t>
      </w:r>
    </w:p>
    <w:p w:rsidR="000E2A16" w:rsidRPr="000E2A16" w:rsidRDefault="000E2A16" w:rsidP="000E2A16">
      <w:pPr>
        <w:shd w:val="clear" w:color="auto" w:fill="FFFFFF"/>
        <w:ind w:firstLine="709"/>
        <w:jc w:val="both"/>
        <w:rPr>
          <w:rFonts w:ascii="Times New Roman" w:eastAsiaTheme="minorEastAsia" w:hAnsi="Times New Roman" w:cs="Times New Roman"/>
          <w:bCs/>
          <w:color w:val="000000"/>
          <w:spacing w:val="-5"/>
          <w:sz w:val="24"/>
          <w:szCs w:val="24"/>
          <w:lang w:eastAsia="ru-RU"/>
        </w:rPr>
      </w:pPr>
      <w:r w:rsidRPr="000E2A16">
        <w:rPr>
          <w:rFonts w:ascii="Times New Roman" w:eastAsiaTheme="minorEastAsia" w:hAnsi="Times New Roman" w:cs="Times New Roman"/>
          <w:color w:val="000000"/>
          <w:spacing w:val="-5"/>
          <w:sz w:val="24"/>
          <w:szCs w:val="24"/>
          <w:lang w:eastAsia="ru-RU"/>
        </w:rPr>
        <w:t xml:space="preserve">Успеваемость обучающегося по предмету определяется полнотой приобретенных знаний, уровнем освоения базовыми способами двигательной деятельности (овладение двигательными умениями и навыками) и степенью </w:t>
      </w:r>
      <w:r w:rsidRPr="000E2A16">
        <w:rPr>
          <w:rFonts w:ascii="Times New Roman" w:eastAsiaTheme="minorEastAsia" w:hAnsi="Times New Roman" w:cs="Times New Roman"/>
          <w:bCs/>
          <w:color w:val="000000"/>
          <w:spacing w:val="-5"/>
          <w:sz w:val="24"/>
          <w:szCs w:val="24"/>
          <w:lang w:eastAsia="ru-RU"/>
        </w:rPr>
        <w:t xml:space="preserve">использования приобретенных знаний и умений в практической деятельности и повседневной жизни. </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i/>
          <w:color w:val="000000"/>
          <w:sz w:val="24"/>
          <w:szCs w:val="24"/>
          <w:lang w:eastAsia="ru-RU"/>
        </w:rPr>
        <w:t>Формирование знаний</w:t>
      </w:r>
      <w:r w:rsidRPr="000E2A16">
        <w:rPr>
          <w:rFonts w:ascii="Times New Roman" w:eastAsiaTheme="minorEastAsia" w:hAnsi="Times New Roman" w:cs="Times New Roman"/>
          <w:color w:val="000000"/>
          <w:sz w:val="24"/>
          <w:szCs w:val="24"/>
          <w:lang w:eastAsia="ru-RU"/>
        </w:rPr>
        <w:t xml:space="preserve"> - процесс преимущественно интеллектуальный. Он связан с восприятием, представлением, мышлением, памятью и другими психическими процессами. Его результатом являются сформированные понятия, представления, усвоенные принципы, правила и т.д. Знания влияют на поведение человека через формирование убеждений, потребностей, мотивов и эталонов деятельности. Проверка этой группы требований проводится методом устного опроса (реже — письменного).</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i/>
          <w:color w:val="000000"/>
          <w:spacing w:val="-5"/>
          <w:sz w:val="24"/>
          <w:szCs w:val="24"/>
          <w:lang w:eastAsia="ru-RU"/>
        </w:rPr>
        <w:lastRenderedPageBreak/>
        <w:t>Овладение двигательными умениями и навыками</w:t>
      </w:r>
      <w:r w:rsidRPr="000E2A16">
        <w:rPr>
          <w:rFonts w:ascii="Times New Roman" w:eastAsiaTheme="minorEastAsia" w:hAnsi="Times New Roman" w:cs="Times New Roman"/>
          <w:color w:val="000000"/>
          <w:sz w:val="24"/>
          <w:szCs w:val="24"/>
          <w:lang w:eastAsia="ru-RU"/>
        </w:rPr>
        <w:t xml:space="preserve"> - процесс двигательно-интеллектуальный. Он связан с формированием знаний и представлений о движении с последующим или одновременным его воспроизведением. Результатом обучения движениям является уровень овладения двигательными умениями и навыками, а так же уровень двигательной подготовленности школьника.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Cs/>
          <w:i/>
          <w:color w:val="000000"/>
          <w:spacing w:val="-5"/>
          <w:sz w:val="24"/>
          <w:szCs w:val="24"/>
          <w:lang w:eastAsia="ru-RU"/>
        </w:rPr>
        <w:t>Использование приобретенных знаний и умений в практической деятельности и повседневной жизни</w:t>
      </w:r>
      <w:r w:rsidRPr="000E2A16">
        <w:rPr>
          <w:rFonts w:ascii="Times New Roman" w:eastAsiaTheme="minorEastAsia" w:hAnsi="Times New Roman" w:cs="Times New Roman"/>
          <w:bCs/>
          <w:color w:val="000000"/>
          <w:spacing w:val="-5"/>
          <w:sz w:val="24"/>
          <w:szCs w:val="24"/>
          <w:lang w:eastAsia="ru-RU"/>
        </w:rPr>
        <w:t xml:space="preserve"> -</w:t>
      </w:r>
      <w:r w:rsidRPr="000E2A16">
        <w:rPr>
          <w:rFonts w:ascii="Times New Roman" w:eastAsiaTheme="minorEastAsia" w:hAnsi="Times New Roman" w:cs="Times New Roman"/>
          <w:sz w:val="24"/>
          <w:szCs w:val="24"/>
          <w:lang w:eastAsia="ru-RU"/>
        </w:rPr>
        <w:t xml:space="preserve"> объединяет группу умений, которыми ученик может пользоваться самостоятельно в повседневной жизни, вне учебного процесса. Степень и</w:t>
      </w:r>
      <w:r w:rsidRPr="000E2A16">
        <w:rPr>
          <w:rFonts w:ascii="Times New Roman" w:eastAsiaTheme="minorEastAsia" w:hAnsi="Times New Roman" w:cs="Times New Roman"/>
          <w:bCs/>
          <w:color w:val="000000"/>
          <w:spacing w:val="-5"/>
          <w:sz w:val="24"/>
          <w:szCs w:val="24"/>
          <w:lang w:eastAsia="ru-RU"/>
        </w:rPr>
        <w:t xml:space="preserve">спользования приобретенных знаний и умений в практической деятельности и повседневной жизни определяется уровнем сформированности </w:t>
      </w:r>
      <w:r w:rsidRPr="000E2A16">
        <w:rPr>
          <w:rFonts w:ascii="Times New Roman" w:eastAsiaTheme="minorEastAsia" w:hAnsi="Times New Roman" w:cs="Times New Roman"/>
          <w:sz w:val="24"/>
          <w:szCs w:val="24"/>
          <w:lang w:eastAsia="ru-RU"/>
        </w:rPr>
        <w:t>организационно-методических умений школьника (например: пытаться организовывать и проводить подвижные игры с товарищами на уроке ФК и во внеурочное время; самостоятельно выполнять упражнения различных комплексов; вести дневник самонаблюдений за физическим развитием и двигательной подготовленностью и т.д.).</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pacing w:val="-5"/>
          <w:sz w:val="24"/>
          <w:szCs w:val="24"/>
          <w:lang w:eastAsia="ru-RU"/>
        </w:rPr>
      </w:pPr>
      <w:r w:rsidRPr="000E2A16">
        <w:rPr>
          <w:rFonts w:ascii="Times New Roman" w:eastAsiaTheme="minorEastAsia" w:hAnsi="Times New Roman" w:cs="Times New Roman"/>
          <w:color w:val="000000"/>
          <w:sz w:val="24"/>
          <w:szCs w:val="24"/>
          <w:lang w:eastAsia="ru-RU"/>
        </w:rPr>
        <w:t>Каждый вид учебной деятельности отличается своим содержанием, воздействием на учащихся, достигаемыми результатами и оценивается отдельно. На основании этих данных производится комплексная оценка успеваемости по предмету в целом.</w:t>
      </w:r>
      <w:r w:rsidRPr="000E2A16">
        <w:rPr>
          <w:rFonts w:ascii="Times New Roman" w:eastAsiaTheme="minorEastAsia" w:hAnsi="Times New Roman" w:cs="Times New Roman"/>
          <w:bCs/>
          <w:color w:val="000000"/>
          <w:spacing w:val="-5"/>
          <w:sz w:val="24"/>
          <w:szCs w:val="24"/>
          <w:lang w:eastAsia="ru-RU"/>
        </w:rPr>
        <w:t xml:space="preserve"> Однако учителю необходимо так же </w:t>
      </w:r>
      <w:r w:rsidRPr="000E2A16">
        <w:rPr>
          <w:rFonts w:ascii="Times New Roman" w:eastAsiaTheme="minorEastAsia" w:hAnsi="Times New Roman" w:cs="Times New Roman"/>
          <w:color w:val="000000"/>
          <w:spacing w:val="-5"/>
          <w:sz w:val="24"/>
          <w:szCs w:val="24"/>
          <w:lang w:eastAsia="ru-RU"/>
        </w:rPr>
        <w:t>учитывать степень прилежания обучающегося, его индивидуальные особенности, способности и возможности.</w:t>
      </w:r>
    </w:p>
    <w:p w:rsidR="000E2A16" w:rsidRPr="000E2A16" w:rsidRDefault="000E2A16" w:rsidP="000E2A16">
      <w:pPr>
        <w:shd w:val="clear" w:color="auto" w:fill="FFFFFF"/>
        <w:ind w:firstLine="709"/>
        <w:jc w:val="center"/>
        <w:rPr>
          <w:rFonts w:ascii="Times New Roman" w:eastAsiaTheme="minorEastAsia" w:hAnsi="Times New Roman" w:cs="Times New Roman"/>
          <w:bCs/>
          <w:color w:val="000000"/>
          <w:sz w:val="24"/>
          <w:szCs w:val="24"/>
          <w:lang w:eastAsia="ru-RU"/>
        </w:rPr>
      </w:pPr>
      <w:r w:rsidRPr="000E2A16">
        <w:rPr>
          <w:rFonts w:ascii="Times New Roman" w:eastAsiaTheme="minorEastAsia" w:hAnsi="Times New Roman" w:cs="Times New Roman"/>
          <w:b/>
          <w:bCs/>
          <w:color w:val="000000"/>
          <w:sz w:val="24"/>
          <w:szCs w:val="24"/>
          <w:lang w:eastAsia="ru-RU"/>
        </w:rPr>
        <w:t>Текущая оценка успеваемости</w:t>
      </w:r>
      <w:r w:rsidRPr="000E2A16">
        <w:rPr>
          <w:rFonts w:ascii="Times New Roman" w:eastAsiaTheme="minorEastAsia" w:hAnsi="Times New Roman" w:cs="Times New Roman"/>
          <w:bCs/>
          <w:color w:val="000000"/>
          <w:sz w:val="24"/>
          <w:szCs w:val="24"/>
          <w:lang w:eastAsia="ru-RU"/>
        </w:rPr>
        <w:t>.</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В физическом воспитании методика оценки успеваемости и определения отметки имеет свои особенности. В наибольшей мере они выражены в процессе текущей оценки успеваемости и при распределении текущей отметки.</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 xml:space="preserve">Текущая оценка успеваемости проводится, как правило, по завершении изучения отдельных тем или после решения задач развития физических качеств. Ее цель оценить усвоение каждым школьником учебного материала по изучению знаний, овладению двигательными умениями и навыками, развитию отдельных физических качеств, а </w:t>
      </w:r>
      <w:r w:rsidRPr="000E2A16">
        <w:rPr>
          <w:rFonts w:ascii="Times New Roman" w:eastAsiaTheme="minorEastAsia" w:hAnsi="Times New Roman" w:cs="Times New Roman"/>
          <w:b/>
          <w:color w:val="000000"/>
          <w:sz w:val="24"/>
          <w:szCs w:val="24"/>
          <w:lang w:eastAsia="ru-RU"/>
        </w:rPr>
        <w:t>главное – овладению техникой упражнения</w:t>
      </w:r>
      <w:r w:rsidRPr="000E2A16">
        <w:rPr>
          <w:rFonts w:ascii="Times New Roman" w:eastAsiaTheme="minorEastAsia" w:hAnsi="Times New Roman" w:cs="Times New Roman"/>
          <w:color w:val="000000"/>
          <w:sz w:val="24"/>
          <w:szCs w:val="24"/>
          <w:lang w:eastAsia="ru-RU"/>
        </w:rPr>
        <w:t>. Данные текущей оценки успеваемости учитель использует для корректировки методики обучения. Оценка успеваемости при условии, что она проводится методически правильно, повышает учебную активность учащихся. На основании данных текущей оценки определяются текущие отметки за усвоение знаний, изучение двигательных действий, развитие физических качеств и выставляются в журнал.</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Текущая оценка позволяет учителю индивидуализировать содержание учебного материала и физическую нагрузку учащихся, определять, над какими задачами обучения и воспитания надо больше работать. На основании данных текущей оценки индивидуализируются домашние задания по физическому воспитанию, даются рекомендации родителям.</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Текущая оценка успеваемости и выставленная за нее отметка зависят от используемых критериев. Чем более четко определены критерии оценки знаний, двигательных умений и навыков, тем объективней будет выставляемая ученику отметка.</w:t>
      </w:r>
    </w:p>
    <w:p w:rsidR="000E2A16" w:rsidRPr="000E2A16" w:rsidRDefault="000E2A16" w:rsidP="000E2A16">
      <w:pPr>
        <w:shd w:val="clear" w:color="auto" w:fill="FFFFFF"/>
        <w:ind w:firstLine="709"/>
        <w:jc w:val="center"/>
        <w:rPr>
          <w:rFonts w:ascii="Times New Roman" w:eastAsiaTheme="minorEastAsia" w:hAnsi="Times New Roman" w:cs="Times New Roman"/>
          <w:b/>
          <w:i/>
          <w:sz w:val="24"/>
          <w:szCs w:val="24"/>
          <w:lang w:eastAsia="ru-RU"/>
        </w:rPr>
      </w:pPr>
      <w:r w:rsidRPr="000E2A16">
        <w:rPr>
          <w:rFonts w:ascii="Times New Roman" w:eastAsiaTheme="minorEastAsia" w:hAnsi="Times New Roman" w:cs="Times New Roman"/>
          <w:b/>
          <w:i/>
          <w:sz w:val="24"/>
          <w:szCs w:val="24"/>
          <w:lang w:eastAsia="ru-RU"/>
        </w:rPr>
        <w:t>Критерии и нормы оценки знаний обучающихся</w:t>
      </w:r>
    </w:p>
    <w:p w:rsidR="000E2A16" w:rsidRPr="000E2A16" w:rsidRDefault="000E2A16" w:rsidP="000E2A16">
      <w:pPr>
        <w:shd w:val="clear" w:color="auto" w:fill="FFFFFF"/>
        <w:ind w:left="38" w:firstLine="72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b/>
          <w:bCs/>
          <w:i/>
          <w:color w:val="000000"/>
          <w:sz w:val="24"/>
          <w:szCs w:val="24"/>
          <w:lang w:eastAsia="ru-RU"/>
        </w:rPr>
        <w:lastRenderedPageBreak/>
        <w:t>Критерии оценки</w:t>
      </w:r>
      <w:r w:rsidRPr="000E2A16">
        <w:rPr>
          <w:rFonts w:ascii="Times New Roman" w:eastAsiaTheme="minorEastAsia" w:hAnsi="Times New Roman" w:cs="Times New Roman"/>
          <w:bCs/>
          <w:color w:val="000000"/>
          <w:sz w:val="24"/>
          <w:szCs w:val="24"/>
          <w:lang w:eastAsia="ru-RU"/>
        </w:rPr>
        <w:t xml:space="preserve"> знаний </w:t>
      </w:r>
      <w:r w:rsidRPr="000E2A16">
        <w:rPr>
          <w:rFonts w:ascii="Times New Roman" w:eastAsiaTheme="minorEastAsia" w:hAnsi="Times New Roman" w:cs="Times New Roman"/>
          <w:color w:val="000000"/>
          <w:sz w:val="24"/>
          <w:szCs w:val="24"/>
          <w:lang w:eastAsia="ru-RU"/>
        </w:rPr>
        <w:t>по физическому воспитанию, на данный момент, разработаны недостаточно хорошо и ведется активная работа ученых и учителей в этом направлении. Рекомендуют использовать критерии, которыми руководствуются, оценивая знания по другим учебным дисциплинам. При проверке ответов учащихся критерием высокого уровня подготовленности будет освещение вопроса с использованием соответствующих ключевых положений, для среднего уровня - освещение вопроса с частичным (до 1/2) использованием ключевых положений и для низкого уровня - освещение вопроса со слабым использованием ключевых положений.</w:t>
      </w:r>
    </w:p>
    <w:p w:rsidR="000E2A16" w:rsidRPr="000E2A16" w:rsidRDefault="000E2A16" w:rsidP="000E2A16">
      <w:pPr>
        <w:shd w:val="clear" w:color="auto" w:fill="FFFFFF"/>
        <w:ind w:firstLine="709"/>
        <w:jc w:val="center"/>
        <w:rPr>
          <w:rFonts w:ascii="Times New Roman" w:eastAsiaTheme="minorEastAsia" w:hAnsi="Times New Roman" w:cs="Times New Roman"/>
          <w:b/>
          <w:i/>
          <w:sz w:val="24"/>
          <w:szCs w:val="24"/>
          <w:lang w:eastAsia="ru-RU"/>
        </w:rPr>
      </w:pPr>
      <w:r w:rsidRPr="000E2A16">
        <w:rPr>
          <w:rFonts w:ascii="Times New Roman" w:eastAsiaTheme="minorEastAsia" w:hAnsi="Times New Roman" w:cs="Times New Roman"/>
          <w:b/>
          <w:i/>
          <w:sz w:val="24"/>
          <w:szCs w:val="24"/>
          <w:lang w:eastAsia="ru-RU"/>
        </w:rPr>
        <w:t xml:space="preserve">Критерии и нормы оценки </w:t>
      </w:r>
      <w:r w:rsidRPr="000E2A16">
        <w:rPr>
          <w:rFonts w:ascii="Times New Roman" w:eastAsiaTheme="minorEastAsia" w:hAnsi="Times New Roman" w:cs="Times New Roman"/>
          <w:b/>
          <w:i/>
          <w:color w:val="000000"/>
          <w:spacing w:val="-5"/>
          <w:sz w:val="24"/>
          <w:szCs w:val="24"/>
          <w:lang w:eastAsia="ru-RU"/>
        </w:rPr>
        <w:t>двигательных умений и навыков</w:t>
      </w:r>
      <w:r w:rsidRPr="000E2A16">
        <w:rPr>
          <w:rFonts w:ascii="Times New Roman" w:eastAsiaTheme="minorEastAsia" w:hAnsi="Times New Roman" w:cs="Times New Roman"/>
          <w:i/>
          <w:color w:val="000000"/>
          <w:sz w:val="24"/>
          <w:szCs w:val="24"/>
          <w:lang w:eastAsia="ru-RU"/>
        </w:rPr>
        <w:t xml:space="preserve"> </w:t>
      </w:r>
      <w:r w:rsidRPr="000E2A16">
        <w:rPr>
          <w:rFonts w:ascii="Times New Roman" w:eastAsiaTheme="minorEastAsia" w:hAnsi="Times New Roman" w:cs="Times New Roman"/>
          <w:b/>
          <w:i/>
          <w:sz w:val="24"/>
          <w:szCs w:val="24"/>
          <w:lang w:eastAsia="ru-RU"/>
        </w:rPr>
        <w:t>обучающихся</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 xml:space="preserve">Оценивание освоения двигательного умения и навыка состоит из двух взаимосвязанных частей: оценивание двигательной подготовленности обучающихся и оценивание степени овладения двигательными умениями и навыками. </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i/>
          <w:color w:val="000000"/>
          <w:sz w:val="24"/>
          <w:szCs w:val="24"/>
          <w:lang w:eastAsia="ru-RU"/>
        </w:rPr>
        <w:t>Оценивание двигательной подготовленности обучающихся</w:t>
      </w:r>
      <w:r w:rsidRPr="000E2A16">
        <w:rPr>
          <w:rFonts w:ascii="Times New Roman" w:eastAsiaTheme="minorEastAsia" w:hAnsi="Times New Roman" w:cs="Times New Roman"/>
          <w:color w:val="000000"/>
          <w:sz w:val="24"/>
          <w:szCs w:val="24"/>
          <w:lang w:eastAsia="ru-RU"/>
        </w:rPr>
        <w:t xml:space="preserve"> проводится в начале учебного года и в конце. Цель данной процедуры – оценить уровень развития базовых двигательных качеств занимающихся и проследить за динамикой индивидуального развития. Для этого рекомендуется использовать контрольные упражнения. </w:t>
      </w:r>
    </w:p>
    <w:p w:rsidR="000E2A16" w:rsidRPr="000E2A16" w:rsidRDefault="000E2A16" w:rsidP="000E2A16">
      <w:pPr>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При оценивании двигательной подготовленности необходимо учитывать индивидуальные возможности, уровень физического развития и двигательные возможности, последствия заболеваний обучающегося.</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В программах, изданных после 2004 года и рекомендованных Министерством образования и науки, нет требований к категории «демонстрировать», а есть критерии для определения уровня физической подготовленности учащихся. Мероприятия по определению уровня физической подготовленности (контрольные упражнения) проводятся в сентябре учителем физической культуры вместе с медицинским работником образовательного учреждения. Полученные данные (в соответствии с приказом Министерства здравоохранения от 03.07.00 №241</w:t>
      </w:r>
      <w:r w:rsidRPr="000E2A16">
        <w:rPr>
          <w:rFonts w:ascii="Times New Roman" w:eastAsiaTheme="minorEastAsia" w:hAnsi="Times New Roman" w:cs="Times New Roman"/>
          <w:color w:val="000000"/>
          <w:sz w:val="24"/>
          <w:szCs w:val="24"/>
          <w:lang w:eastAsia="ru-RU"/>
        </w:rPr>
        <w:t xml:space="preserve"> «Об утверждении «Медицинской карты ребенка для образовательных учреждений»</w:t>
      </w:r>
      <w:r w:rsidRPr="000E2A16">
        <w:rPr>
          <w:rFonts w:ascii="Times New Roman" w:eastAsiaTheme="minorEastAsia" w:hAnsi="Times New Roman" w:cs="Times New Roman"/>
          <w:sz w:val="24"/>
          <w:szCs w:val="24"/>
          <w:lang w:eastAsia="ru-RU"/>
        </w:rPr>
        <w:t xml:space="preserve">) заносятся в медицинскую форму </w:t>
      </w:r>
    </w:p>
    <w:p w:rsidR="000E2A16" w:rsidRPr="000E2A16" w:rsidRDefault="000E2A16" w:rsidP="000E2A16">
      <w:pPr>
        <w:spacing w:line="200" w:lineRule="atLeast"/>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026/у-2000. Тестирование для определения уровня </w:t>
      </w:r>
      <w:r w:rsidRPr="000E2A16">
        <w:rPr>
          <w:rFonts w:ascii="Times New Roman" w:eastAsiaTheme="minorEastAsia" w:hAnsi="Times New Roman" w:cs="Times New Roman"/>
          <w:color w:val="000000"/>
          <w:sz w:val="24"/>
          <w:szCs w:val="24"/>
          <w:lang w:eastAsia="ru-RU"/>
        </w:rPr>
        <w:t xml:space="preserve">развития физических качеств и </w:t>
      </w:r>
      <w:r w:rsidRPr="000E2A16">
        <w:rPr>
          <w:rFonts w:ascii="Times New Roman" w:eastAsiaTheme="minorEastAsia" w:hAnsi="Times New Roman" w:cs="Times New Roman"/>
          <w:sz w:val="24"/>
          <w:szCs w:val="24"/>
          <w:lang w:eastAsia="ru-RU"/>
        </w:rPr>
        <w:t xml:space="preserve">двигательной подготовленности рекомендуется проводить только у практически здоровых учащихся. </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sz w:val="24"/>
          <w:szCs w:val="24"/>
          <w:lang w:eastAsia="ru-RU"/>
        </w:rPr>
        <w:t>Учащиеся, отнесенные по состоянию здоровья к подготовительной медицинской группе, занимаются на уроке вместе с основной группой, но освобождаются от выполнения заданий и сдачи учебных нормативов в противопоказанных им видах физических упражнений. Данная категория учащихся не освобождается от выполнения контрольных упражнений для определения уровня физической подготовленности</w:t>
      </w:r>
      <w:r w:rsidRPr="000E2A16">
        <w:rPr>
          <w:rFonts w:ascii="Times New Roman" w:eastAsiaTheme="minorEastAsia" w:hAnsi="Times New Roman" w:cs="Times New Roman"/>
          <w:color w:val="000000"/>
          <w:sz w:val="24"/>
          <w:szCs w:val="24"/>
          <w:lang w:eastAsia="ru-RU"/>
        </w:rPr>
        <w:t xml:space="preserve">. Если учащийся не в состоянии выполнить какое-либо упражнение, или данный вид ему противопоказан, то уровень подготовленности определяется как очень низкий. </w:t>
      </w:r>
    </w:p>
    <w:p w:rsidR="000E2A16" w:rsidRPr="000E2A16" w:rsidRDefault="000E2A16" w:rsidP="000E2A16">
      <w:pPr>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 xml:space="preserve">Обучающимся, отнесенным по состоянию здоровья к подготовительной медицинской группе, оценка успеваемости выставляется на общих основаниях, за исключением выполнения контрольных упражнений в противопоказанных им видах физических упражнений. Для учащихся, имеющих отклонения в физическом развитии, предусматривается индивидуальный подход по части требований к выполнению ими учебных нормативов.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color w:val="000000"/>
          <w:sz w:val="24"/>
          <w:szCs w:val="24"/>
          <w:lang w:eastAsia="ru-RU"/>
        </w:rPr>
        <w:lastRenderedPageBreak/>
        <w:t xml:space="preserve">В работе с учащимися, отнесенными по состоянию здоровья к специальной медицинской группе, следует руководствоваться письмом </w:t>
      </w:r>
      <w:r w:rsidRPr="000E2A16">
        <w:rPr>
          <w:rFonts w:ascii="Times New Roman" w:eastAsiaTheme="minorEastAsia" w:hAnsi="Times New Roman" w:cs="Times New Roman"/>
          <w:sz w:val="24"/>
          <w:szCs w:val="24"/>
          <w:lang w:eastAsia="ru-RU"/>
        </w:rPr>
        <w:t>Минобразования РФ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и программой для учащихся специальных медицинских групп общеобразовательных учреждений. 1–11 кл. (ав.-сост. А.П. Матвеев, Т.В. Петрова, Л.В. Каверкина. – 4-е изд., стереотип. – М.: Дрофа, 2007. – 76 с.).</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i/>
          <w:color w:val="000000"/>
          <w:sz w:val="24"/>
          <w:szCs w:val="24"/>
          <w:lang w:eastAsia="ru-RU"/>
        </w:rPr>
        <w:t>Оценивая степень овладения двигательными умениями и навыками,</w:t>
      </w:r>
      <w:r w:rsidRPr="000E2A16">
        <w:rPr>
          <w:rFonts w:ascii="Times New Roman" w:eastAsiaTheme="minorEastAsia" w:hAnsi="Times New Roman" w:cs="Times New Roman"/>
          <w:color w:val="000000"/>
          <w:sz w:val="24"/>
          <w:szCs w:val="24"/>
          <w:lang w:eastAsia="ru-RU"/>
        </w:rPr>
        <w:t xml:space="preserve"> учитель сравнивает выполненное учеником физическое упражнение (бег, прыжок в длину с разбега, общеразвивающее упражнение и т.д.) </w:t>
      </w:r>
      <w:r w:rsidRPr="000E2A16">
        <w:rPr>
          <w:rFonts w:ascii="Times New Roman" w:eastAsiaTheme="minorEastAsia" w:hAnsi="Times New Roman" w:cs="Times New Roman"/>
          <w:b/>
          <w:color w:val="000000"/>
          <w:sz w:val="24"/>
          <w:szCs w:val="24"/>
          <w:u w:val="single"/>
          <w:lang w:eastAsia="ru-RU"/>
        </w:rPr>
        <w:t>с эталоном техники</w:t>
      </w:r>
      <w:r w:rsidRPr="000E2A16">
        <w:rPr>
          <w:rFonts w:ascii="Times New Roman" w:eastAsiaTheme="minorEastAsia" w:hAnsi="Times New Roman" w:cs="Times New Roman"/>
          <w:color w:val="000000"/>
          <w:sz w:val="24"/>
          <w:szCs w:val="24"/>
          <w:u w:val="single"/>
          <w:lang w:eastAsia="ru-RU"/>
        </w:rPr>
        <w:t xml:space="preserve"> для данного возраста и пола.</w:t>
      </w:r>
      <w:r w:rsidRPr="000E2A16">
        <w:rPr>
          <w:rFonts w:ascii="Times New Roman" w:eastAsiaTheme="minorEastAsia" w:hAnsi="Times New Roman" w:cs="Times New Roman"/>
          <w:color w:val="000000"/>
          <w:sz w:val="24"/>
          <w:szCs w:val="24"/>
          <w:lang w:eastAsia="ru-RU"/>
        </w:rPr>
        <w:t xml:space="preserve"> Уровень оценки зависит от степени отклонения техники выполненного упражнения от эталона.</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Эталоном считается упражнение, выполненное на такой амплитуде и с таким устойчивым ритмом, которые позволяют эффективно решить двигательную задачу. При этом эталонное упражнение должно отвечать высоким эстетическим требованиям. Критерии эффективности зависят от характера решаемой задачи. Для прыжка в длину с разбега это будет показанный результат. Для передачи мяча - быстрота и точность и т.д.</w:t>
      </w:r>
    </w:p>
    <w:p w:rsidR="000E2A16" w:rsidRPr="000E2A16" w:rsidRDefault="000E2A16" w:rsidP="000E2A16">
      <w:pPr>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 xml:space="preserve">«Отлично» оценивается такое выполнение упражнения, которое несущественно отличается от эталона. При этом </w:t>
      </w:r>
      <w:r w:rsidRPr="000E2A16">
        <w:rPr>
          <w:rFonts w:ascii="Times New Roman" w:eastAsiaTheme="minorEastAsia" w:hAnsi="Times New Roman" w:cs="Times New Roman"/>
          <w:color w:val="000000"/>
          <w:spacing w:val="-3"/>
          <w:sz w:val="24"/>
          <w:szCs w:val="24"/>
          <w:lang w:eastAsia="ru-RU"/>
        </w:rPr>
        <w:t>допускается наличие мелких ошибок и</w:t>
      </w:r>
      <w:r w:rsidRPr="000E2A16">
        <w:rPr>
          <w:rFonts w:ascii="Times New Roman" w:eastAsiaTheme="minorEastAsia" w:hAnsi="Times New Roman" w:cs="Times New Roman"/>
          <w:color w:val="000000"/>
          <w:sz w:val="24"/>
          <w:szCs w:val="24"/>
          <w:lang w:eastAsia="ru-RU"/>
        </w:rPr>
        <w:t xml:space="preserve"> отличие от эталона, которые можно объяснить индивидуальными особенностями учащегося.</w:t>
      </w:r>
      <w:r w:rsidRPr="000E2A16">
        <w:rPr>
          <w:rFonts w:ascii="Times New Roman" w:eastAsiaTheme="minorEastAsia" w:hAnsi="Times New Roman" w:cs="Times New Roman"/>
          <w:color w:val="000000"/>
          <w:spacing w:val="-3"/>
          <w:sz w:val="24"/>
          <w:szCs w:val="24"/>
          <w:lang w:eastAsia="ru-RU"/>
        </w:rPr>
        <w:t xml:space="preserve"> </w:t>
      </w:r>
      <w:r w:rsidRPr="000E2A16">
        <w:rPr>
          <w:rFonts w:ascii="Times New Roman" w:eastAsiaTheme="minorEastAsia" w:hAnsi="Times New Roman" w:cs="Times New Roman"/>
          <w:color w:val="000000"/>
          <w:sz w:val="24"/>
          <w:szCs w:val="24"/>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0E2A16" w:rsidRPr="000E2A16" w:rsidRDefault="000E2A16" w:rsidP="000E2A16">
      <w:pPr>
        <w:ind w:firstLine="709"/>
        <w:jc w:val="both"/>
        <w:rPr>
          <w:rFonts w:ascii="Times New Roman" w:eastAsiaTheme="minorEastAsia" w:hAnsi="Times New Roman" w:cs="Times New Roman"/>
          <w:color w:val="000000"/>
          <w:spacing w:val="-3"/>
          <w:sz w:val="24"/>
          <w:szCs w:val="24"/>
          <w:lang w:eastAsia="ru-RU"/>
        </w:rPr>
      </w:pPr>
      <w:r w:rsidRPr="000E2A16">
        <w:rPr>
          <w:rFonts w:ascii="Times New Roman" w:eastAsiaTheme="minorEastAsia" w:hAnsi="Times New Roman" w:cs="Times New Roman"/>
          <w:color w:val="000000"/>
          <w:sz w:val="24"/>
          <w:szCs w:val="24"/>
          <w:lang w:eastAsia="ru-RU"/>
        </w:rPr>
        <w:t xml:space="preserve">«Хорошо» оценивается выполнение упражнения, несущественно отличающееся от эталонного, и </w:t>
      </w:r>
      <w:r w:rsidRPr="000E2A16">
        <w:rPr>
          <w:rFonts w:ascii="Times New Roman" w:eastAsiaTheme="minorEastAsia" w:hAnsi="Times New Roman" w:cs="Times New Roman"/>
          <w:color w:val="000000"/>
          <w:spacing w:val="-3"/>
          <w:sz w:val="24"/>
          <w:szCs w:val="24"/>
          <w:lang w:eastAsia="ru-RU"/>
        </w:rPr>
        <w:t>если допущено не более одной значительной ошибки и несколько мелких. 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0E2A16" w:rsidRPr="000E2A16" w:rsidRDefault="000E2A16" w:rsidP="000E2A16">
      <w:pPr>
        <w:ind w:firstLine="709"/>
        <w:jc w:val="both"/>
        <w:rPr>
          <w:rFonts w:ascii="Times New Roman" w:eastAsiaTheme="minorEastAsia" w:hAnsi="Times New Roman" w:cs="Times New Roman"/>
          <w:color w:val="000000"/>
          <w:spacing w:val="-3"/>
          <w:sz w:val="24"/>
          <w:szCs w:val="24"/>
          <w:lang w:eastAsia="ru-RU"/>
        </w:rPr>
      </w:pPr>
      <w:r w:rsidRPr="000E2A16">
        <w:rPr>
          <w:rFonts w:ascii="Times New Roman" w:eastAsiaTheme="minorEastAsia" w:hAnsi="Times New Roman" w:cs="Times New Roman"/>
          <w:color w:val="000000"/>
          <w:spacing w:val="-3"/>
          <w:sz w:val="24"/>
          <w:szCs w:val="24"/>
          <w:lang w:eastAsia="ru-RU"/>
        </w:rPr>
        <w:t>− старт не из требуемого положения;</w:t>
      </w:r>
    </w:p>
    <w:p w:rsidR="000E2A16" w:rsidRPr="000E2A16" w:rsidRDefault="000E2A16" w:rsidP="000E2A16">
      <w:pPr>
        <w:ind w:firstLine="709"/>
        <w:jc w:val="both"/>
        <w:rPr>
          <w:rFonts w:ascii="Times New Roman" w:eastAsiaTheme="minorEastAsia" w:hAnsi="Times New Roman" w:cs="Times New Roman"/>
          <w:color w:val="000000"/>
          <w:spacing w:val="-3"/>
          <w:sz w:val="24"/>
          <w:szCs w:val="24"/>
          <w:lang w:eastAsia="ru-RU"/>
        </w:rPr>
      </w:pPr>
      <w:r w:rsidRPr="000E2A16">
        <w:rPr>
          <w:rFonts w:ascii="Times New Roman" w:eastAsiaTheme="minorEastAsia" w:hAnsi="Times New Roman" w:cs="Times New Roman"/>
          <w:color w:val="000000"/>
          <w:spacing w:val="-3"/>
          <w:sz w:val="24"/>
          <w:szCs w:val="24"/>
          <w:lang w:eastAsia="ru-RU"/>
        </w:rPr>
        <w:t>− отталкивание далеко от планки при выполнении прыжков в длину, высоту;</w:t>
      </w:r>
    </w:p>
    <w:p w:rsidR="000E2A16" w:rsidRPr="000E2A16" w:rsidRDefault="000E2A16" w:rsidP="000E2A16">
      <w:pPr>
        <w:ind w:firstLine="709"/>
        <w:jc w:val="both"/>
        <w:rPr>
          <w:rFonts w:ascii="Times New Roman" w:eastAsiaTheme="minorEastAsia" w:hAnsi="Times New Roman" w:cs="Times New Roman"/>
          <w:color w:val="000000"/>
          <w:spacing w:val="-3"/>
          <w:sz w:val="24"/>
          <w:szCs w:val="24"/>
          <w:lang w:eastAsia="ru-RU"/>
        </w:rPr>
      </w:pPr>
      <w:r w:rsidRPr="000E2A16">
        <w:rPr>
          <w:rFonts w:ascii="Times New Roman" w:eastAsiaTheme="minorEastAsia" w:hAnsi="Times New Roman" w:cs="Times New Roman"/>
          <w:color w:val="000000"/>
          <w:spacing w:val="-3"/>
          <w:sz w:val="24"/>
          <w:szCs w:val="24"/>
          <w:lang w:eastAsia="ru-RU"/>
        </w:rPr>
        <w:t>− бросок мяча в кольцо, метание в цель с наличием дополнительных движений;</w:t>
      </w:r>
    </w:p>
    <w:p w:rsidR="000E2A16" w:rsidRPr="000E2A16" w:rsidRDefault="000E2A16" w:rsidP="000E2A16">
      <w:pPr>
        <w:ind w:firstLine="709"/>
        <w:jc w:val="both"/>
        <w:rPr>
          <w:rFonts w:ascii="Times New Roman" w:eastAsiaTheme="minorEastAsia" w:hAnsi="Times New Roman" w:cs="Times New Roman"/>
          <w:color w:val="000000"/>
          <w:spacing w:val="-3"/>
          <w:sz w:val="24"/>
          <w:szCs w:val="24"/>
          <w:lang w:eastAsia="ru-RU"/>
        </w:rPr>
      </w:pPr>
      <w:r w:rsidRPr="000E2A16">
        <w:rPr>
          <w:rFonts w:ascii="Times New Roman" w:eastAsiaTheme="minorEastAsia" w:hAnsi="Times New Roman" w:cs="Times New Roman"/>
          <w:color w:val="000000"/>
          <w:spacing w:val="-3"/>
          <w:sz w:val="24"/>
          <w:szCs w:val="24"/>
          <w:lang w:eastAsia="ru-RU"/>
        </w:rPr>
        <w:t>− несинхронность выполнения упражнения.</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«Удовлетворительно» оценивается выполнение упражнения со значительными отклонениями от эталона. При выполнении упражнения допущены значительные ошибки, которые нарушают ритм движения, амплитуду, снижают его результат, однако основа техники упражнения сохраняет сходство с эталоном.</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pacing w:val="-3"/>
          <w:sz w:val="24"/>
          <w:szCs w:val="24"/>
          <w:lang w:eastAsia="ru-RU"/>
        </w:rPr>
      </w:pPr>
      <w:r w:rsidRPr="000E2A16">
        <w:rPr>
          <w:rFonts w:ascii="Times New Roman" w:eastAsiaTheme="minorEastAsia" w:hAnsi="Times New Roman" w:cs="Times New Roman"/>
          <w:color w:val="000000"/>
          <w:spacing w:val="-3"/>
          <w:sz w:val="24"/>
          <w:szCs w:val="24"/>
          <w:lang w:eastAsia="ru-RU"/>
        </w:rPr>
        <w:t>Грубые ошибки – это такие, которые искажают технику движения, влияют на качество и результат выполнения упражнения.</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lastRenderedPageBreak/>
        <w:t xml:space="preserve">«Неудовлетворительно» оценивается выполнение упражнения с грубыми отклонениями или </w:t>
      </w:r>
      <w:r w:rsidRPr="000E2A16">
        <w:rPr>
          <w:rFonts w:ascii="Times New Roman" w:eastAsiaTheme="minorEastAsia" w:hAnsi="Times New Roman" w:cs="Times New Roman"/>
          <w:color w:val="000000"/>
          <w:spacing w:val="-3"/>
          <w:sz w:val="24"/>
          <w:szCs w:val="24"/>
          <w:lang w:eastAsia="ru-RU"/>
        </w:rPr>
        <w:t>если упражнение просто не выполнено</w:t>
      </w:r>
      <w:r w:rsidRPr="000E2A16">
        <w:rPr>
          <w:rFonts w:ascii="Times New Roman" w:eastAsiaTheme="minorEastAsia" w:hAnsi="Times New Roman" w:cs="Times New Roman"/>
          <w:color w:val="000000"/>
          <w:sz w:val="24"/>
          <w:szCs w:val="24"/>
          <w:lang w:eastAsia="ru-RU"/>
        </w:rPr>
        <w:t>. При выполнении упражнения допущены грубые ошибки, которые искажают ритм, амплитуду движения до такой степени, что теряется подобие оцениваемого упражнения и эталона.</w:t>
      </w:r>
    </w:p>
    <w:p w:rsidR="000E2A16" w:rsidRPr="000E2A16" w:rsidRDefault="000E2A16" w:rsidP="000E2A16">
      <w:pPr>
        <w:shd w:val="clear" w:color="auto" w:fill="FFFFFF"/>
        <w:ind w:firstLine="709"/>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Результаты оценки степени освоения двигательных умений и навыков зависят от профессионализма учителя, его спортивной подготовленности, эстетических вкусов, спортивной специализации и других факторов. Они в той или иной мере субъективны, связаны с представлением учителя об эталоне, его умением увидеть и запомнить ошибки выполнения, допущенные детьми. Использование рекомендуемых критериев позволит уменьшить субъективность качественной оценки и объективизирует отметку.</w:t>
      </w:r>
    </w:p>
    <w:p w:rsidR="000E2A16" w:rsidRPr="000E2A16" w:rsidRDefault="000E2A16" w:rsidP="000E2A16">
      <w:pPr>
        <w:ind w:firstLine="709"/>
        <w:jc w:val="center"/>
        <w:rPr>
          <w:rFonts w:ascii="Times New Roman" w:eastAsiaTheme="minorEastAsia" w:hAnsi="Times New Roman" w:cs="Times New Roman"/>
          <w:b/>
          <w:bCs/>
          <w:i/>
          <w:color w:val="000000"/>
          <w:spacing w:val="-5"/>
          <w:sz w:val="24"/>
          <w:szCs w:val="24"/>
          <w:lang w:eastAsia="ru-RU"/>
        </w:rPr>
      </w:pPr>
      <w:r w:rsidRPr="000E2A16">
        <w:rPr>
          <w:rFonts w:ascii="Times New Roman" w:eastAsiaTheme="minorEastAsia" w:hAnsi="Times New Roman" w:cs="Times New Roman"/>
          <w:b/>
          <w:i/>
          <w:sz w:val="24"/>
          <w:szCs w:val="24"/>
          <w:lang w:eastAsia="ru-RU"/>
        </w:rPr>
        <w:t>Критерии и нормы оценки и</w:t>
      </w:r>
      <w:r w:rsidRPr="000E2A16">
        <w:rPr>
          <w:rFonts w:ascii="Times New Roman" w:eastAsiaTheme="minorEastAsia" w:hAnsi="Times New Roman" w:cs="Times New Roman"/>
          <w:b/>
          <w:bCs/>
          <w:i/>
          <w:color w:val="000000"/>
          <w:spacing w:val="-5"/>
          <w:sz w:val="24"/>
          <w:szCs w:val="24"/>
          <w:lang w:eastAsia="ru-RU"/>
        </w:rPr>
        <w:t>спользования приобретенных знаний и умений в практической деятельности и повседневной жизни</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Оценивание степени и</w:t>
      </w:r>
      <w:r w:rsidRPr="000E2A16">
        <w:rPr>
          <w:rFonts w:ascii="Times New Roman" w:eastAsiaTheme="minorEastAsia" w:hAnsi="Times New Roman" w:cs="Times New Roman"/>
          <w:bCs/>
          <w:color w:val="000000"/>
          <w:spacing w:val="-5"/>
          <w:sz w:val="24"/>
          <w:szCs w:val="24"/>
          <w:lang w:eastAsia="ru-RU"/>
        </w:rPr>
        <w:t xml:space="preserve">спользования приобретенных знаний и умений в практической деятельности и повседневной жизни определяется уровнем сформированности </w:t>
      </w:r>
      <w:r w:rsidRPr="000E2A16">
        <w:rPr>
          <w:rFonts w:ascii="Times New Roman" w:eastAsiaTheme="minorEastAsia" w:hAnsi="Times New Roman" w:cs="Times New Roman"/>
          <w:sz w:val="24"/>
          <w:szCs w:val="24"/>
          <w:lang w:eastAsia="ru-RU"/>
        </w:rPr>
        <w:t>организационно-методических умений школьника, например: пытается (не пытается) организовывать и проводить подвижные игры с товарищами на уроке ФК и во внеурочное время; самостоятельно выполняет (не выполняет) упражнения различных комплексов; ведет (не ведет) дневник самонаблюдений за физическим развитием и двигательной подготовленностью и т.д.</w:t>
      </w:r>
    </w:p>
    <w:p w:rsidR="000E2A16" w:rsidRPr="000E2A16" w:rsidRDefault="000E2A16" w:rsidP="000E2A16">
      <w:pPr>
        <w:shd w:val="clear" w:color="auto" w:fill="FFFFFF"/>
        <w:ind w:firstLine="720"/>
        <w:jc w:val="center"/>
        <w:rPr>
          <w:rFonts w:ascii="Times New Roman" w:eastAsiaTheme="minorEastAsia" w:hAnsi="Times New Roman" w:cs="Times New Roman"/>
          <w:b/>
          <w:bCs/>
          <w:color w:val="000000"/>
          <w:sz w:val="24"/>
          <w:szCs w:val="24"/>
          <w:lang w:eastAsia="ru-RU"/>
        </w:rPr>
      </w:pPr>
      <w:r w:rsidRPr="000E2A16">
        <w:rPr>
          <w:rFonts w:ascii="Times New Roman" w:eastAsiaTheme="minorEastAsia" w:hAnsi="Times New Roman" w:cs="Times New Roman"/>
          <w:b/>
          <w:bCs/>
          <w:color w:val="000000"/>
          <w:sz w:val="24"/>
          <w:szCs w:val="24"/>
          <w:lang w:eastAsia="ru-RU"/>
        </w:rPr>
        <w:t>Оценка успеваемости за учебную четверть и за учебный год.</w:t>
      </w:r>
    </w:p>
    <w:p w:rsidR="000E2A16" w:rsidRPr="000E2A16" w:rsidRDefault="000E2A16" w:rsidP="000E2A16">
      <w:pPr>
        <w:shd w:val="clear" w:color="auto" w:fill="FFFFFF"/>
        <w:ind w:firstLine="72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Успеваемость учащихся за учебную четверть обычно оценивается на основании результатов оценки текущей успеваемости. В физическом воспитании оценка успеваемости за учебную четверть зависит от оценки результатов трех видов учебной деятельности учащихся: формирование знаний, совершенствование двигательных умений и навыков, развитие физических качеств. Поэтому, прежде чем оценить успеваемость по физическому воспитанию за учебную четверть и выставить отметку, надо оценить результаты по каждому виду деятельности в отдельности и по результатам оценивания выставить отметки.</w:t>
      </w:r>
    </w:p>
    <w:p w:rsidR="000E2A16" w:rsidRPr="000E2A16" w:rsidRDefault="000E2A16" w:rsidP="000E2A16">
      <w:pPr>
        <w:shd w:val="clear" w:color="auto" w:fill="FFFFFF"/>
        <w:ind w:firstLine="72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Оценка успеваемости за учебную четверть и учебный год должна отражать результат обучения и воспитания за соответствующий период. Сформированные в детстве двигательные умения и навыки воспроизводятся через многие годы. Например, навыки плавания, езды на велосипеде, бега на коньках и другие сохраняются в течение всей жизни.</w:t>
      </w:r>
    </w:p>
    <w:p w:rsidR="000E2A16" w:rsidRPr="000E2A16" w:rsidRDefault="000E2A16" w:rsidP="000E2A16">
      <w:pPr>
        <w:shd w:val="clear" w:color="auto" w:fill="FFFFFF"/>
        <w:ind w:firstLine="72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Иногда при выставлении отметки по физическому воспитанию учитель испытывает серьезные затруднения. Это бывает в случаях длительной болезни ученика, отставания в физическом развитии, при некоторых особенностях телосложения, затрудняющих выполнение отдельных учебных требований. При оценке успеваемости таких детей за четверть следует руководствоваться рекомендацией программы. В ней сказано, что невыполнение программных нормативов оценки физической подготовленности по независящим от школьника обстоятельствам не является основанием для снижения итоговой отметки по предмету. Но это положение справедливо в том случае, когда выполнены требования по разделам знаний, двигательных умений и навыков, а учащийся проявил прилежание на занятиях.</w:t>
      </w:r>
    </w:p>
    <w:p w:rsidR="000E2A16" w:rsidRPr="000E2A16" w:rsidRDefault="000E2A16" w:rsidP="000E2A16">
      <w:pPr>
        <w:shd w:val="clear" w:color="auto" w:fill="FFFFFF"/>
        <w:ind w:firstLine="72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lastRenderedPageBreak/>
        <w:t>Итоговая оценка успеваемости за учебный год производится на основании результатов оценки успеваемости по четвертям. При этом приоритет отдается отметке, полученной в последней четверти.</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6. Материально-техническое обеспечение образовательного процесса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Для полной реализации содержания настоящей программы руководству школы необходимо постоянно укреплять материально-техническую и учебно-спортивную базу, создавать внутришкольные зоны рекреации и пришкольные комплексные спортивные площадки, регулярно проводить массовые физкультурно-оздоровительные мероприятия и соревнования для каждой возрастной группы учащихся.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К физкультурному оборудованию предъявляются педагогические, эстетические и гигиенические требования.</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0E2A16" w:rsidRPr="000E2A16" w:rsidRDefault="000E2A16" w:rsidP="000E2A16">
      <w:pPr>
        <w:ind w:firstLine="709"/>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Наличие дополнительных помещений для уроков по физической культуре позволит расширить возможность реализации вариативной части программы.</w:t>
      </w:r>
    </w:p>
    <w:p w:rsidR="000E2A16" w:rsidRPr="000E2A16" w:rsidRDefault="000E2A16" w:rsidP="000E2A16">
      <w:pPr>
        <w:ind w:firstLine="709"/>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Спортивное оборудование: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гимнастика с основами акробатики: козел гимнастический, мост гимнастический подкидной, канат для лазания (с механизмом крепления), перекладина пристеночная, перекладина низкая, маты гимнастические, стенка гимнастическая, скамейки гимнастические, бревно гимнастическое, гимнастические палки и булавы, скакалки, обручи, мячи малые (теннисные), мячи для художественной гимнастики, мешочки насыпные для упражнений на координацию и осанку, коврики гимнастические, акробатическая дорожка, средства ТСО (магнитофон);</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 легкая атлетика: секундомер, флажки разметочные, мячи для метания, набивные мячи массой до 1 кг, гантели, рулетка измерительная, дорожка разметочная для прыжков в длину с места, сектор для прыжков в длину с разбега, лопата, грабли, флажки разметочные на опоре, планка для прыжков в высоту, стойки для прыжков в высоту, легкоатлетическая дорожка;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подвижные и спортивные игры: свисток, кегли, ворота для мини футбола, мячи футбольные, мячи волейбольные, мячи баскетбольные, сетка волейбольная, стойки, щиты с корзинами баскетбольные, сетки баскетбольные, компрессор для накачивания мячей;</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лыжи, лыжная трасса;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полоса препятствий. </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Программно-методическое обеспечение:</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стандарт по физической культуре, примерные программы, авторские рабочие программы;</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методические издания по физической культуре для учителей;</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комплекты плакатов по методике обучения двигательным действиям, гимнастическим комплексам, общеразвивающим и корригирующим упражнениям;</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видеофильмы по основным разделам и темам учебного предмета «Физическая культура»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Список литературы</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Анализ проведения и планирование уроков физической культуры. – 2-е изд., перераб. и доп. – М. : Физкультура и Спорт, 2005. – 248 с.</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Германов Г.Н. Поурочное (цикловое) планирование предмета физическая культура в работе средних общеобразовательных учреждений нового типа : методические рекомендации / Г.Н. Германов, Г.И. Галтеев, Б.Г. Волобуев. – Воронеж, 1998. – 86 с.</w:t>
      </w:r>
    </w:p>
    <w:p w:rsidR="000E2A16" w:rsidRPr="000E2A16" w:rsidRDefault="000E2A16" w:rsidP="000E2A16">
      <w:pPr>
        <w:shd w:val="clear" w:color="auto" w:fill="FFFFFF"/>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Комплексная программа физического воспитания учащихся 1–11 классов / В.И. Лях, А.А. Зданевич. – М. : Просвещение</w:t>
      </w: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color w:val="000000"/>
          <w:sz w:val="24"/>
          <w:szCs w:val="24"/>
          <w:lang w:eastAsia="ru-RU"/>
        </w:rPr>
        <w:t>2007.</w:t>
      </w:r>
    </w:p>
    <w:p w:rsidR="000E2A16" w:rsidRPr="000E2A16" w:rsidRDefault="000E2A16" w:rsidP="000E2A16">
      <w:pPr>
        <w:shd w:val="clear" w:color="auto" w:fill="FFFFFF"/>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color w:val="000000"/>
          <w:sz w:val="24"/>
          <w:szCs w:val="24"/>
          <w:lang w:eastAsia="ru-RU"/>
        </w:rPr>
        <w:t>Настольная книга учителя физической культуры / под ред. проф. Л.Б. Кофмана. – М. : Физкультура и спорт, 1998.</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Минобразования РФ № 1089 от 5 марта 2004 года «Об утверждении федерального компонента государственного стандарта начального общего, основного общего и среднего (полного) общего образования».</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Министерства образования РФ от 21 января 2003 г. № 135 «Положение о государственной (итоговой) аттестации выпускников IX и XI (XII) классов общеобразовательных учреждений РФ».</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Письмо Минобразования РФ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E2A16" w:rsidRPr="000E2A16" w:rsidRDefault="000E2A16" w:rsidP="000E2A16">
      <w:pPr>
        <w:spacing w:line="200" w:lineRule="atLeast"/>
        <w:ind w:firstLine="680"/>
        <w:jc w:val="both"/>
        <w:rPr>
          <w:rFonts w:ascii="Times New Roman" w:eastAsiaTheme="minorEastAsia" w:hAnsi="Times New Roman" w:cs="Times New Roman"/>
          <w:bCs/>
          <w:sz w:val="24"/>
          <w:szCs w:val="24"/>
          <w:lang w:eastAsia="ru-RU"/>
        </w:rPr>
      </w:pPr>
      <w:r w:rsidRPr="000E2A16">
        <w:rPr>
          <w:rFonts w:ascii="Times New Roman" w:eastAsiaTheme="minorEastAsia" w:hAnsi="Times New Roman" w:cs="Times New Roman"/>
          <w:color w:val="000000"/>
          <w:sz w:val="24"/>
          <w:szCs w:val="24"/>
          <w:lang w:eastAsia="ru-RU"/>
        </w:rPr>
        <w:t xml:space="preserve">Приказ Министерства здравоохранения РФ и Министерства образования РФ от </w:t>
      </w:r>
      <w:r w:rsidRPr="000E2A16">
        <w:rPr>
          <w:rFonts w:ascii="Times New Roman" w:eastAsiaTheme="minorEastAsia" w:hAnsi="Times New Roman" w:cs="Times New Roman"/>
          <w:bCs/>
          <w:sz w:val="24"/>
          <w:szCs w:val="24"/>
          <w:lang w:eastAsia="ru-RU"/>
        </w:rPr>
        <w:t>30 июня 1992 г. № 186/272 «О совершенствовании системы медицинского обеспечения детей в образовательных учреждениях».</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Министерства образования РФ, Минздрава России, Госкомспорта РФ и РАО от 16 июля 2002 г. № 2715/227/166/19 «О совершенствовании процесса физического воспитания в образовательных учреждениях РФ».</w:t>
      </w:r>
    </w:p>
    <w:p w:rsidR="000E2A16" w:rsidRPr="000E2A16" w:rsidRDefault="000E2A16" w:rsidP="000E2A16">
      <w:pPr>
        <w:spacing w:line="200" w:lineRule="atLeast"/>
        <w:ind w:firstLine="680"/>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Приказ Министерства образования РФ от 9 марта 2004 г. № 1312 «Об утверждении федерального базисного учебного плана для начального общего, основного общего и среднего (полного) общего образования».</w:t>
      </w:r>
    </w:p>
    <w:p w:rsidR="000E2A16" w:rsidRPr="000E2A16" w:rsidRDefault="000E2A16" w:rsidP="000E2A16">
      <w:pPr>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sz w:val="24"/>
          <w:szCs w:val="24"/>
          <w:lang w:eastAsia="ru-RU"/>
        </w:rPr>
        <w:t xml:space="preserve">Программа по физической культуре для 1–11 классов / </w:t>
      </w:r>
      <w:r w:rsidRPr="000E2A16">
        <w:rPr>
          <w:rFonts w:ascii="Times New Roman" w:eastAsiaTheme="minorEastAsia" w:hAnsi="Times New Roman" w:cs="Times New Roman"/>
          <w:color w:val="000000"/>
          <w:sz w:val="24"/>
          <w:szCs w:val="24"/>
          <w:lang w:eastAsia="ru-RU"/>
        </w:rPr>
        <w:t>А.П. Матвеев, Т.В. Петрова. – М. :Дрофа, 2008.</w:t>
      </w:r>
    </w:p>
    <w:p w:rsidR="000E2A16" w:rsidRPr="000E2A16" w:rsidRDefault="000E2A16" w:rsidP="000E2A16">
      <w:pPr>
        <w:spacing w:line="200" w:lineRule="atLeast"/>
        <w:ind w:firstLine="680"/>
        <w:jc w:val="both"/>
        <w:rPr>
          <w:rFonts w:ascii="Times New Roman" w:eastAsiaTheme="minorEastAsia" w:hAnsi="Times New Roman" w:cs="Times New Roman"/>
          <w:color w:val="000000"/>
          <w:spacing w:val="-4"/>
          <w:sz w:val="24"/>
          <w:szCs w:val="24"/>
          <w:lang w:eastAsia="ru-RU"/>
        </w:rPr>
      </w:pPr>
      <w:r w:rsidRPr="000E2A16">
        <w:rPr>
          <w:rFonts w:ascii="Times New Roman" w:eastAsiaTheme="minorEastAsia" w:hAnsi="Times New Roman" w:cs="Times New Roman"/>
          <w:spacing w:val="-4"/>
          <w:sz w:val="24"/>
          <w:szCs w:val="24"/>
          <w:lang w:eastAsia="ru-RU"/>
        </w:rPr>
        <w:t xml:space="preserve">Программы общеобразовательных учреждений. Физическая культура: основная и средняя (полная) школа / А.П. Матвеев. – </w:t>
      </w:r>
      <w:r w:rsidRPr="000E2A16">
        <w:rPr>
          <w:rFonts w:ascii="Times New Roman" w:eastAsiaTheme="minorEastAsia" w:hAnsi="Times New Roman" w:cs="Times New Roman"/>
          <w:color w:val="000000"/>
          <w:spacing w:val="-4"/>
          <w:sz w:val="24"/>
          <w:szCs w:val="24"/>
          <w:lang w:eastAsia="ru-RU"/>
        </w:rPr>
        <w:t>М : Просвещение</w:t>
      </w:r>
      <w:r w:rsidRPr="000E2A16">
        <w:rPr>
          <w:rFonts w:ascii="Times New Roman" w:eastAsiaTheme="minorEastAsia" w:hAnsi="Times New Roman" w:cs="Times New Roman"/>
          <w:spacing w:val="-4"/>
          <w:sz w:val="24"/>
          <w:szCs w:val="24"/>
          <w:lang w:eastAsia="ru-RU"/>
        </w:rPr>
        <w:t xml:space="preserve">, </w:t>
      </w:r>
      <w:r w:rsidRPr="000E2A16">
        <w:rPr>
          <w:rFonts w:ascii="Times New Roman" w:eastAsiaTheme="minorEastAsia" w:hAnsi="Times New Roman" w:cs="Times New Roman"/>
          <w:color w:val="000000"/>
          <w:spacing w:val="-4"/>
          <w:sz w:val="24"/>
          <w:szCs w:val="24"/>
          <w:lang w:eastAsia="ru-RU"/>
        </w:rPr>
        <w:t>2008.</w:t>
      </w:r>
    </w:p>
    <w:p w:rsidR="000E2A16" w:rsidRPr="000E2A16" w:rsidRDefault="000E2A16" w:rsidP="000E2A16">
      <w:pPr>
        <w:shd w:val="clear" w:color="auto" w:fill="FFFFFF"/>
        <w:spacing w:line="200" w:lineRule="atLeast"/>
        <w:ind w:firstLine="680"/>
        <w:jc w:val="both"/>
        <w:rPr>
          <w:rFonts w:ascii="Times New Roman" w:eastAsiaTheme="minorEastAsia" w:hAnsi="Times New Roman" w:cs="Times New Roman"/>
          <w:color w:val="000000"/>
          <w:sz w:val="24"/>
          <w:szCs w:val="24"/>
          <w:lang w:eastAsia="ru-RU"/>
        </w:rPr>
      </w:pPr>
      <w:r w:rsidRPr="000E2A16">
        <w:rPr>
          <w:rFonts w:ascii="Times New Roman" w:eastAsiaTheme="minorEastAsia" w:hAnsi="Times New Roman" w:cs="Times New Roman"/>
          <w:bCs/>
          <w:color w:val="000000"/>
          <w:sz w:val="24"/>
          <w:szCs w:val="24"/>
          <w:lang w:eastAsia="ru-RU"/>
        </w:rPr>
        <w:t xml:space="preserve">Сборник </w:t>
      </w:r>
      <w:r w:rsidRPr="000E2A16">
        <w:rPr>
          <w:rFonts w:ascii="Times New Roman" w:eastAsiaTheme="minorEastAsia" w:hAnsi="Times New Roman" w:cs="Times New Roman"/>
          <w:color w:val="000000"/>
          <w:sz w:val="24"/>
          <w:szCs w:val="24"/>
          <w:lang w:eastAsia="ru-RU"/>
        </w:rPr>
        <w:t>нормативных документов. Физическая культура / сост. Э.Д. Днепров, А.Г. Аркадьев. – 3-е изд., доп. – М. :  Дрофа, 2007. – 103 с.</w:t>
      </w:r>
    </w:p>
    <w:p w:rsidR="000E2A16" w:rsidRPr="000E2A16" w:rsidRDefault="000E2A16" w:rsidP="000E2A16">
      <w:pPr>
        <w:spacing w:line="200" w:lineRule="atLeast"/>
        <w:ind w:firstLine="680"/>
        <w:rPr>
          <w:rFonts w:ascii="Times New Roman" w:eastAsiaTheme="minorEastAsia" w:hAnsi="Times New Roman" w:cs="Times New Roman"/>
          <w:color w:val="000000"/>
          <w:sz w:val="24"/>
          <w:szCs w:val="24"/>
          <w:lang w:eastAsia="ru-RU"/>
        </w:rPr>
        <w:sectPr w:rsidR="000E2A16" w:rsidRPr="000E2A16" w:rsidSect="005E221E">
          <w:pgSz w:w="16837" w:h="11905" w:orient="landscape"/>
          <w:pgMar w:top="720" w:right="720" w:bottom="720" w:left="720" w:header="720" w:footer="720" w:gutter="0"/>
          <w:cols w:space="720"/>
          <w:docGrid w:linePitch="299"/>
        </w:sectPr>
      </w:pPr>
      <w:r w:rsidRPr="000E2A16">
        <w:rPr>
          <w:rFonts w:ascii="Times New Roman" w:eastAsiaTheme="minorEastAsia" w:hAnsi="Times New Roman" w:cs="Times New Roman"/>
          <w:color w:val="000000"/>
          <w:sz w:val="24"/>
          <w:szCs w:val="24"/>
          <w:lang w:eastAsia="ru-RU"/>
        </w:rPr>
        <w:t>Холодов Ж.К. Теория и методика физического воспитания и спорта : учеб. пособие для студ. высш. учеб. заведений / Ж.К. Холодов, В.С. Кузнецов. – М. : Издательский центр «Академия», 2000. – 480 с.</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lastRenderedPageBreak/>
        <w:t xml:space="preserve">                                                                         Примерные зачетные требования</w:t>
      </w:r>
    </w:p>
    <w:p w:rsidR="000E2A16" w:rsidRPr="000E2A16" w:rsidRDefault="000E2A16" w:rsidP="000E2A16">
      <w:pPr>
        <w:jc w:val="cente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(для учащихся основной медицинской группы)</w:t>
      </w:r>
    </w:p>
    <w:tbl>
      <w:tblPr>
        <w:tblW w:w="10350" w:type="dxa"/>
        <w:tblInd w:w="108" w:type="dxa"/>
        <w:tblLayout w:type="fixed"/>
        <w:tblLook w:val="04A0"/>
      </w:tblPr>
      <w:tblGrid>
        <w:gridCol w:w="3971"/>
        <w:gridCol w:w="1063"/>
        <w:gridCol w:w="1063"/>
        <w:gridCol w:w="993"/>
        <w:gridCol w:w="1133"/>
        <w:gridCol w:w="1063"/>
        <w:gridCol w:w="1064"/>
      </w:tblGrid>
      <w:tr w:rsidR="000E2A16" w:rsidRPr="000E2A16" w:rsidTr="00BA0A1B">
        <w:trPr>
          <w:trHeight w:val="370"/>
        </w:trPr>
        <w:tc>
          <w:tcPr>
            <w:tcW w:w="3969" w:type="dxa"/>
            <w:vMerge w:val="restart"/>
            <w:tcBorders>
              <w:top w:val="single" w:sz="4" w:space="0" w:color="000000"/>
              <w:left w:val="single" w:sz="4" w:space="0" w:color="000000"/>
              <w:bottom w:val="single" w:sz="4" w:space="0" w:color="000000"/>
              <w:right w:val="nil"/>
            </w:tcBorders>
            <w:hideMark/>
          </w:tcPr>
          <w:p w:rsidR="000E2A16" w:rsidRPr="000E2A16" w:rsidRDefault="000E2A16" w:rsidP="000E2A16">
            <w:pPr>
              <w:snapToGrid w:val="0"/>
              <w:ind w:left="-38" w:right="-43"/>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Контрольные нормативы</w:t>
            </w:r>
          </w:p>
          <w:p w:rsidR="000E2A16" w:rsidRPr="000E2A16" w:rsidRDefault="000E2A16" w:rsidP="000E2A16">
            <w:pPr>
              <w:suppressAutoHyphens/>
              <w:snapToGrid w:val="0"/>
              <w:ind w:left="-38" w:right="-43"/>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(тесты)</w:t>
            </w:r>
          </w:p>
        </w:tc>
        <w:tc>
          <w:tcPr>
            <w:tcW w:w="3119" w:type="dxa"/>
            <w:gridSpan w:val="3"/>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мальчики</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девочки</w:t>
            </w:r>
          </w:p>
        </w:tc>
      </w:tr>
      <w:tr w:rsidR="000E2A16" w:rsidRPr="000E2A16" w:rsidTr="00BA0A1B">
        <w:trPr>
          <w:trHeight w:val="70"/>
        </w:trPr>
        <w:tc>
          <w:tcPr>
            <w:tcW w:w="3969" w:type="dxa"/>
            <w:vMerge/>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rPr>
                <w:rFonts w:ascii="Times New Roman" w:eastAsiaTheme="minorEastAsia" w:hAnsi="Times New Roman" w:cs="Times New Roman"/>
                <w:b/>
                <w:sz w:val="24"/>
                <w:szCs w:val="24"/>
                <w:lang w:eastAsia="ar-SA"/>
              </w:rPr>
            </w:pP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5</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4</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3</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5</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4</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3</w:t>
            </w:r>
          </w:p>
        </w:tc>
      </w:tr>
      <w:tr w:rsidR="000E2A16" w:rsidRPr="000E2A16" w:rsidTr="00BA0A1B">
        <w:trPr>
          <w:trHeight w:val="349"/>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Бег 30 м (с)</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5.7</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6,2</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7,0</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5.8</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6.3</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7.2</w:t>
            </w:r>
          </w:p>
        </w:tc>
      </w:tr>
      <w:tr w:rsidR="000E2A16" w:rsidRPr="000E2A16" w:rsidTr="00BA0A1B">
        <w:trPr>
          <w:trHeight w:val="293"/>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Челночный бег 3х10 м (с)</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9,1</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9,8</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10.4</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9.6</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10.4</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11.0</w:t>
            </w:r>
          </w:p>
        </w:tc>
      </w:tr>
      <w:tr w:rsidR="000E2A16" w:rsidRPr="000E2A16" w:rsidTr="00BA0A1B">
        <w:trPr>
          <w:trHeight w:val="345"/>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Прыжок в длину с места (см)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160</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145</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125</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155</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135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120</w:t>
            </w:r>
          </w:p>
        </w:tc>
      </w:tr>
      <w:tr w:rsidR="000E2A16" w:rsidRPr="000E2A16" w:rsidTr="00BA0A1B">
        <w:trPr>
          <w:trHeight w:val="356"/>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Многоскоки (8 прыжков) 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12,5</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9,0</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6,0</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12,1</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8,8</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5,0</w:t>
            </w:r>
          </w:p>
        </w:tc>
      </w:tr>
      <w:tr w:rsidR="000E2A16" w:rsidRPr="000E2A16" w:rsidTr="00BA0A1B">
        <w:trPr>
          <w:trHeight w:val="356"/>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Метание мяча в цель с 6 м из 5 попыток</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4</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3</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4</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3</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w:t>
            </w:r>
          </w:p>
        </w:tc>
      </w:tr>
      <w:tr w:rsidR="000E2A16" w:rsidRPr="000E2A16" w:rsidTr="00BA0A1B">
        <w:trPr>
          <w:trHeight w:val="356"/>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Метание мяча на дальность (м)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27</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22</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18</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17</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15</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12</w:t>
            </w:r>
          </w:p>
        </w:tc>
      </w:tr>
      <w:tr w:rsidR="000E2A16" w:rsidRPr="000E2A16" w:rsidTr="00BA0A1B">
        <w:trPr>
          <w:trHeight w:val="356"/>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Подтягивание</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4</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2</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13</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8</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6</w:t>
            </w:r>
          </w:p>
        </w:tc>
      </w:tr>
      <w:tr w:rsidR="000E2A16" w:rsidRPr="000E2A16" w:rsidTr="00BA0A1B">
        <w:trPr>
          <w:trHeight w:val="356"/>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Бег 2000 м без учета времени</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2000 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1800 м</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1700 м</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2000 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1700 м</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1600 м</w:t>
            </w:r>
          </w:p>
        </w:tc>
      </w:tr>
      <w:tr w:rsidR="000E2A16" w:rsidRPr="000E2A16" w:rsidTr="00BA0A1B">
        <w:trPr>
          <w:trHeight w:val="356"/>
        </w:trPr>
        <w:tc>
          <w:tcPr>
            <w:tcW w:w="3969" w:type="dxa"/>
            <w:tcBorders>
              <w:top w:val="single" w:sz="4" w:space="0" w:color="000000"/>
              <w:left w:val="single" w:sz="4" w:space="0" w:color="000000"/>
              <w:bottom w:val="single" w:sz="4" w:space="0" w:color="000000"/>
              <w:right w:val="nil"/>
            </w:tcBorders>
            <w:hideMark/>
          </w:tcPr>
          <w:p w:rsidR="000E2A16" w:rsidRPr="000E2A16" w:rsidRDefault="000E2A16" w:rsidP="000E2A16">
            <w:pPr>
              <w:suppressAutoHyphens/>
              <w:snapToGrid w:val="0"/>
              <w:jc w:val="both"/>
              <w:rPr>
                <w:rFonts w:ascii="Times New Roman" w:eastAsiaTheme="minorEastAsia" w:hAnsi="Times New Roman" w:cs="Times New Roman"/>
                <w:sz w:val="24"/>
                <w:szCs w:val="24"/>
                <w:lang w:eastAsia="ar-SA"/>
              </w:rPr>
            </w:pPr>
            <w:r w:rsidRPr="000E2A16">
              <w:rPr>
                <w:rFonts w:ascii="Times New Roman" w:eastAsiaTheme="minorEastAsia" w:hAnsi="Times New Roman" w:cs="Times New Roman"/>
                <w:sz w:val="24"/>
                <w:szCs w:val="24"/>
                <w:lang w:eastAsia="ru-RU"/>
              </w:rPr>
              <w:t>6-минутный бег</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1100 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950 м</w:t>
            </w:r>
          </w:p>
        </w:tc>
        <w:tc>
          <w:tcPr>
            <w:tcW w:w="99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850 м</w:t>
            </w:r>
          </w:p>
        </w:tc>
        <w:tc>
          <w:tcPr>
            <w:tcW w:w="113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1000 м</w:t>
            </w:r>
          </w:p>
        </w:tc>
        <w:tc>
          <w:tcPr>
            <w:tcW w:w="1063" w:type="dxa"/>
            <w:tcBorders>
              <w:top w:val="single" w:sz="4" w:space="0" w:color="000000"/>
              <w:left w:val="single" w:sz="4" w:space="0" w:color="000000"/>
              <w:bottom w:val="single" w:sz="4" w:space="0" w:color="000000"/>
              <w:right w:val="nil"/>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850 м</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0E2A16" w:rsidRPr="000E2A16" w:rsidRDefault="000E2A16" w:rsidP="000E2A16">
            <w:pPr>
              <w:suppressAutoHyphens/>
              <w:snapToGrid w:val="0"/>
              <w:ind w:left="-87" w:right="-28"/>
              <w:jc w:val="center"/>
              <w:rPr>
                <w:rFonts w:ascii="Times New Roman" w:eastAsiaTheme="minorEastAsia" w:hAnsi="Times New Roman" w:cs="Times New Roman"/>
                <w:b/>
                <w:sz w:val="24"/>
                <w:szCs w:val="24"/>
                <w:lang w:eastAsia="ar-SA"/>
              </w:rPr>
            </w:pPr>
            <w:r w:rsidRPr="000E2A16">
              <w:rPr>
                <w:rFonts w:ascii="Times New Roman" w:eastAsiaTheme="minorEastAsia" w:hAnsi="Times New Roman" w:cs="Times New Roman"/>
                <w:b/>
                <w:sz w:val="24"/>
                <w:szCs w:val="24"/>
                <w:lang w:eastAsia="ru-RU"/>
              </w:rPr>
              <w:t>750 м</w:t>
            </w:r>
          </w:p>
        </w:tc>
      </w:tr>
    </w:tbl>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ar-SA"/>
        </w:rPr>
        <w:t xml:space="preserve">                                                     </w:t>
      </w:r>
      <w:r w:rsidRPr="000E2A16">
        <w:rPr>
          <w:rFonts w:ascii="Times New Roman" w:eastAsiaTheme="minorEastAsia" w:hAnsi="Times New Roman" w:cs="Times New Roman"/>
          <w:b/>
          <w:sz w:val="24"/>
          <w:szCs w:val="24"/>
          <w:lang w:eastAsia="ru-RU"/>
        </w:rPr>
        <w:t>Зачетные требования по технике легкоатлетических упражнений:</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1. Техника высокого старта, финиширование на 30 и 60 м.</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2. СБУ легкоатлета.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3. Техника приземления в прыжках в дину с разбега.</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4. Техника метания мяча, стоя боком по направлению метания, способом «из-за спины через плечо».</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5. Бег на выносливость:</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lastRenderedPageBreak/>
        <w:t xml:space="preserve">    М: «5» – 12 мин.; «4» – 10 мин.; «3» – 8 мин.</w:t>
      </w:r>
    </w:p>
    <w:p w:rsidR="000E2A16" w:rsidRPr="000E2A16" w:rsidRDefault="000E2A16" w:rsidP="000E2A16">
      <w:pPr>
        <w:ind w:firstLine="709"/>
        <w:jc w:val="both"/>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Д: «5» – 10 мин.; «4» –  8 мин.; «3» – 6 мин.</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Зачетные требования по подвижным играм с элементами спортивных игр</w:t>
      </w:r>
    </w:p>
    <w:p w:rsidR="000E2A16" w:rsidRPr="000E2A16" w:rsidRDefault="000E2A16" w:rsidP="000E2A16">
      <w:p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b/>
          <w:sz w:val="24"/>
          <w:szCs w:val="24"/>
          <w:lang w:eastAsia="ru-RU"/>
        </w:rPr>
        <w:t xml:space="preserve">               </w:t>
      </w:r>
      <w:r w:rsidRPr="000E2A16">
        <w:rPr>
          <w:rFonts w:ascii="Times New Roman" w:eastAsiaTheme="minorEastAsia" w:hAnsi="Times New Roman" w:cs="Times New Roman"/>
          <w:sz w:val="24"/>
          <w:szCs w:val="24"/>
          <w:lang w:eastAsia="ru-RU"/>
        </w:rPr>
        <w:t>Броски и ловля мяча (в стену и от стены, в парах, тройках с перемещением).</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Организация и проведение подвижной игры по выбору.</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Передача и ловля мяча.</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Ведение мяча шагом по прямой.</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Бросок мяча в кольцо с близкого расстояния</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Стойки</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Перемещения.</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Имитация передачи мяча сверху.</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Имитация приема мяча снизу.</w:t>
      </w:r>
    </w:p>
    <w:p w:rsidR="000E2A16" w:rsidRPr="000E2A16" w:rsidRDefault="000E2A16" w:rsidP="0090042D">
      <w:pPr>
        <w:numPr>
          <w:ilvl w:val="0"/>
          <w:numId w:val="56"/>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Имитация верхней прямой подачи.</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sz w:val="24"/>
          <w:szCs w:val="24"/>
          <w:lang w:eastAsia="ru-RU"/>
        </w:rPr>
        <w:t xml:space="preserve">                                                            </w:t>
      </w:r>
      <w:r w:rsidRPr="000E2A16">
        <w:rPr>
          <w:rFonts w:ascii="Times New Roman" w:eastAsiaTheme="minorEastAsia" w:hAnsi="Times New Roman" w:cs="Times New Roman"/>
          <w:b/>
          <w:sz w:val="24"/>
          <w:szCs w:val="24"/>
          <w:lang w:eastAsia="ru-RU"/>
        </w:rPr>
        <w:t>Зачетные требования по технике лыжной подготовки</w:t>
      </w:r>
    </w:p>
    <w:p w:rsidR="000E2A16" w:rsidRPr="000E2A16" w:rsidRDefault="000E2A16" w:rsidP="0090042D">
      <w:pPr>
        <w:numPr>
          <w:ilvl w:val="0"/>
          <w:numId w:val="57"/>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Скользящий шаг с палками. Отталкивание и скольжение.</w:t>
      </w:r>
    </w:p>
    <w:p w:rsidR="000E2A16" w:rsidRPr="000E2A16" w:rsidRDefault="000E2A16" w:rsidP="0090042D">
      <w:pPr>
        <w:numPr>
          <w:ilvl w:val="0"/>
          <w:numId w:val="57"/>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Торможение «плугом»</w:t>
      </w:r>
    </w:p>
    <w:p w:rsidR="000E2A16" w:rsidRPr="000E2A16" w:rsidRDefault="000E2A16" w:rsidP="0090042D">
      <w:pPr>
        <w:numPr>
          <w:ilvl w:val="0"/>
          <w:numId w:val="57"/>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Подъем «полуелочкой».</w:t>
      </w:r>
    </w:p>
    <w:p w:rsidR="000E2A16" w:rsidRPr="000E2A16" w:rsidRDefault="000E2A16" w:rsidP="0090042D">
      <w:pPr>
        <w:numPr>
          <w:ilvl w:val="0"/>
          <w:numId w:val="57"/>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Поворот переступанием в движении.</w:t>
      </w:r>
    </w:p>
    <w:p w:rsidR="000E2A16" w:rsidRPr="000E2A16" w:rsidRDefault="000E2A16" w:rsidP="0090042D">
      <w:pPr>
        <w:numPr>
          <w:ilvl w:val="0"/>
          <w:numId w:val="57"/>
        </w:numPr>
        <w:tabs>
          <w:tab w:val="left" w:pos="602"/>
        </w:tabs>
        <w:suppressAutoHyphens/>
        <w:spacing w:after="0" w:line="240" w:lineRule="auto"/>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Прохождение дистанции:</w:t>
      </w:r>
    </w:p>
    <w:p w:rsidR="000E2A16" w:rsidRPr="000E2A16" w:rsidRDefault="000E2A16" w:rsidP="000E2A16">
      <w:pPr>
        <w:tabs>
          <w:tab w:val="left" w:pos="602"/>
        </w:tabs>
        <w:ind w:left="360"/>
        <w:rPr>
          <w:rFonts w:ascii="Times New Roman" w:eastAsiaTheme="minorEastAsia" w:hAnsi="Times New Roman" w:cs="Times New Roman"/>
          <w:sz w:val="24"/>
          <w:szCs w:val="24"/>
          <w:lang w:eastAsia="ru-RU"/>
        </w:rPr>
      </w:pPr>
      <w:r w:rsidRPr="000E2A16">
        <w:rPr>
          <w:rFonts w:ascii="Times New Roman" w:eastAsiaTheme="minorEastAsia" w:hAnsi="Times New Roman" w:cs="Times New Roman"/>
          <w:sz w:val="24"/>
          <w:szCs w:val="24"/>
          <w:lang w:eastAsia="ru-RU"/>
        </w:rPr>
        <w:t xml:space="preserve">    «5» – 2 км; «4» – 1,7 км; «3» – 1,5 км.</w:t>
      </w:r>
    </w:p>
    <w:p w:rsidR="000E2A16" w:rsidRPr="000E2A16" w:rsidRDefault="000E2A16" w:rsidP="000E2A16">
      <w:pP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sz w:val="24"/>
          <w:szCs w:val="24"/>
          <w:lang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lastRenderedPageBreak/>
        <w:t xml:space="preserve">                                                         ТЕМАТИЧЕСКИЙ  ПОУРОЧНЫЙ  ПЛАН-ГРАФИК  ПО  ФИЗИЧЕСКОЙ  КУЛЬТУРЕ  ДЛЯ 4 КЛАССА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НА 1 ЧЕТВЕРТЬ  (УРОКИ 1-24) ПО РАЗДЕЛУ  ЛЁГКАЯ  АТЛЕТИКА</w:t>
      </w:r>
    </w:p>
    <w:p w:rsidR="000E2A16" w:rsidRPr="000E2A16" w:rsidRDefault="000E2A16" w:rsidP="000E2A16">
      <w:pPr>
        <w:rPr>
          <w:rFonts w:ascii="Times New Roman" w:eastAsiaTheme="minorEastAsia" w:hAnsi="Times New Roman" w:cs="Times New Roman"/>
          <w:sz w:val="24"/>
          <w:szCs w:val="24"/>
          <w:lang w:eastAsia="ru-RU"/>
        </w:rPr>
      </w:pPr>
    </w:p>
    <w:tbl>
      <w:tblPr>
        <w:tblStyle w:val="10"/>
        <w:tblpPr w:leftFromText="180" w:rightFromText="180" w:vertAnchor="text" w:horzAnchor="margin" w:tblpXSpec="center" w:tblpY="26"/>
        <w:tblW w:w="10400" w:type="dxa"/>
        <w:tblLook w:val="04A0"/>
      </w:tblPr>
      <w:tblGrid>
        <w:gridCol w:w="2393"/>
        <w:gridCol w:w="352"/>
        <w:gridCol w:w="352"/>
        <w:gridCol w:w="352"/>
        <w:gridCol w:w="352"/>
        <w:gridCol w:w="352"/>
        <w:gridCol w:w="352"/>
        <w:gridCol w:w="352"/>
        <w:gridCol w:w="352"/>
        <w:gridCol w:w="352"/>
        <w:gridCol w:w="456"/>
        <w:gridCol w:w="456"/>
        <w:gridCol w:w="456"/>
        <w:gridCol w:w="456"/>
        <w:gridCol w:w="456"/>
        <w:gridCol w:w="456"/>
        <w:gridCol w:w="456"/>
        <w:gridCol w:w="456"/>
        <w:gridCol w:w="456"/>
        <w:gridCol w:w="456"/>
        <w:gridCol w:w="456"/>
        <w:gridCol w:w="456"/>
        <w:gridCol w:w="456"/>
        <w:gridCol w:w="456"/>
        <w:gridCol w:w="456"/>
      </w:tblGrid>
      <w:tr w:rsidR="000E2A16" w:rsidRPr="000E2A16" w:rsidTr="00BA0A1B">
        <w:trPr>
          <w:trHeight w:val="888"/>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Дата проведения</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888"/>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Учебный материал</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3</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4</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11</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12</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13</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14</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15</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16</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17</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18</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19</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21</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22</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23</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24</w:t>
            </w: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Основы знаний</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ТБ на уроках физкультуры. Профилактика травматизма.</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Терминология упражнений. Понятия: эстафета, темп, длительность бега, команды: «Старт», «Финиш». Техника выполнения л/а упражнений. Правила выполнения подвижных игр и эстафет. Правила выполнения упражнений утренней гимнастики, физминуток.Правила использования закаливающих процедур.</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lastRenderedPageBreak/>
              <w:t>Комплексы ОРУ</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-На месте (без предметов)</w:t>
            </w:r>
          </w:p>
          <w:p w:rsidR="000E2A16" w:rsidRPr="000E2A16" w:rsidRDefault="000E2A16" w:rsidP="000E2A16">
            <w:pPr>
              <w:rPr>
                <w:rFonts w:ascii="Times New Roman" w:hAnsi="Times New Roman"/>
                <w:b/>
                <w:sz w:val="24"/>
                <w:szCs w:val="24"/>
                <w:lang w:eastAsia="en-US"/>
              </w:rPr>
            </w:pPr>
            <w:r w:rsidRPr="000E2A16">
              <w:rPr>
                <w:rFonts w:ascii="Times New Roman" w:hAnsi="Times New Roman"/>
                <w:sz w:val="24"/>
                <w:szCs w:val="24"/>
              </w:rPr>
              <w:t>-В движении с предметами (скакалка, гимнаст. Палка. Мяч)</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Лёгкая  атлетика</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Различные виды ходьбы (повторение 2 класса)</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Ходьба с изменением длины и частоты шага, с перешагиванием через скамейки.</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Сочетание разных видов ходьбы: с подсчётом, с высоким подниманием бедра, в приседе, с преодолением 3-4 препятствий, по разметкам</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Бег (повтор.2 класса. Бег с изменением длины и частоты шагов, с высоким подниманием бедра, приставными шагами</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Бег в чередовании с ходьбой до 150м, с </w:t>
            </w:r>
            <w:r w:rsidRPr="000E2A16">
              <w:rPr>
                <w:rFonts w:ascii="Times New Roman" w:hAnsi="Times New Roman"/>
                <w:sz w:val="24"/>
                <w:szCs w:val="24"/>
              </w:rPr>
              <w:lastRenderedPageBreak/>
              <w:t>преодолением препятствий (мячи, палки)</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Челночный бег 3*5, 3*10м</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Бег с ускорением от 20 до30м. Соревнования до 60м</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Бег равномерном темпе до 5 мин</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Кросс по слабопересечённой местности до 1км</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Прыжки (повт. 2кл.)</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-с поворотом на 180%</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-в длину с места,</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-в длину с разбега</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 высоты до 60см</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0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Многоскоки (до 10п)</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443"/>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Эстафеты с прыжками на одной ноге</w:t>
            </w:r>
          </w:p>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79"/>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Метание малого мяча:</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На дальность и зад. Расст.</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 xml:space="preserve">В горизонт. И вертикальную цель (1,5*1,5м) с расстояния </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4-5м</w:t>
            </w: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bl>
    <w:p w:rsidR="000E2A16" w:rsidRPr="000E2A16" w:rsidRDefault="000E2A16" w:rsidP="000E2A16">
      <w:pPr>
        <w:rPr>
          <w:rFonts w:ascii="Times New Roman" w:eastAsiaTheme="minorEastAsia" w:hAnsi="Times New Roman" w:cs="Times New Roman"/>
          <w:sz w:val="24"/>
          <w:szCs w:val="24"/>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lastRenderedPageBreak/>
        <w:t>ТЕМАТИЧСКИЙ  ПОУРОЧНЫЙ ПЛАН-ГРАФИК  ПО  ФИЗИЧЕСКОЙ КУЛЬТУРЕ  ДЛЯ 4 КЛАССА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НА 2 ЧЕТВЕРТЬ  (УРОКИ С25 ПО 45)</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ПО РАЗДЕЛАМ: ПРИКЛАДНАЯ ГИМНСТИКА, АКРОБАТИКА И ПОДВИЖНЫЕ  ИГРЫ</w:t>
      </w:r>
    </w:p>
    <w:tbl>
      <w:tblPr>
        <w:tblStyle w:val="10"/>
        <w:tblW w:w="0" w:type="auto"/>
        <w:tblLook w:val="04A0"/>
      </w:tblPr>
      <w:tblGrid>
        <w:gridCol w:w="1869"/>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Дата проведения</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Учебный материал</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25</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26</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27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28</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29</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31</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32</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33</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34</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35</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36</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38</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39</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40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41</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42</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43</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44</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45</w:t>
            </w: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Основы знаний</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 xml:space="preserve">ТБ на уроках гимнастики и акробатики. Страховка. Названия снарядов и гимнастических элементов. </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ТБ на уроках подвижных игр.</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Прикладная гимнастика</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Повторение материала 2 кл</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Построение в 2 шеренги</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Перестроение из 2 шеренг в 2 круга</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Передвижение по диагонали, «змейкой»</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Повороты направо. </w:t>
            </w:r>
            <w:r w:rsidRPr="000E2A16">
              <w:rPr>
                <w:rFonts w:ascii="Times New Roman" w:hAnsi="Times New Roman"/>
                <w:sz w:val="24"/>
                <w:szCs w:val="24"/>
              </w:rPr>
              <w:lastRenderedPageBreak/>
              <w:t>Налево</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lastRenderedPageBreak/>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Команды «Шире шаг», «На первый, второй Рассчитайсь!»</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Акробатика</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Перекаты в группировке с последующей опорой руками за головой</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Стойка на лопатках</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2-3 кувырка вперёд</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Мост из положения лёжа на спине</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Выполнение комбинаций из разученных упражнений</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Подвижные игры</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«Пустое место»</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«Белые медведи»</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«Прыгающие воробушки»</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«Волк во рву»</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Беговые эстафеты: «Смена сторон», «Вызов номеров», </w:t>
            </w:r>
            <w:r w:rsidRPr="000E2A16">
              <w:rPr>
                <w:rFonts w:ascii="Times New Roman" w:hAnsi="Times New Roman"/>
                <w:sz w:val="24"/>
                <w:szCs w:val="24"/>
              </w:rPr>
              <w:lastRenderedPageBreak/>
              <w:t>«Круговая эстафета».</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lastRenderedPageBreak/>
              <w:t>+</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r w:rsidRPr="000E2A16">
              <w:rPr>
                <w:rFonts w:ascii="Times New Roman" w:hAnsi="Times New Roman"/>
                <w:b/>
                <w:sz w:val="24"/>
                <w:szCs w:val="24"/>
              </w:rPr>
              <w:t>+</w:t>
            </w: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lastRenderedPageBreak/>
              <w:t>+</w:t>
            </w: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Эстафеты беговые, с прыжками ,скакалкой</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«Пятнашки»</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«Третий лишний»</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«Гуси-лебеди»</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«Зайцы в огороде»</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Игры с прыжками</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r>
      <w:tr w:rsidR="000E2A16" w:rsidRPr="000E2A16" w:rsidTr="00BA0A1B">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Игры на внимание:</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«Запрещённое движение».</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«Класс. Смирно»</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lang w:eastAsia="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r w:rsidRPr="000E2A16">
              <w:rPr>
                <w:rFonts w:ascii="Times New Roman" w:hAnsi="Times New Roman"/>
                <w:b/>
                <w:sz w:val="24"/>
                <w:szCs w:val="24"/>
              </w:rPr>
              <w:t>+</w:t>
            </w: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rPr>
            </w:pPr>
          </w:p>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w:t>
            </w:r>
          </w:p>
        </w:tc>
      </w:tr>
    </w:tbl>
    <w:p w:rsidR="000E2A16" w:rsidRPr="000E2A16" w:rsidRDefault="000E2A16" w:rsidP="000E2A16">
      <w:pPr>
        <w:rPr>
          <w:rFonts w:ascii="Times New Roman" w:eastAsiaTheme="minorEastAsia" w:hAnsi="Times New Roman" w:cs="Times New Roman"/>
          <w:b/>
          <w:sz w:val="24"/>
          <w:szCs w:val="24"/>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sz w:val="24"/>
          <w:szCs w:val="24"/>
          <w:lang w:val="en-US" w:eastAsia="ru-RU"/>
        </w:rPr>
      </w:pP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ТЕМАТИЧЕСКИЙ  ПОУРОЧНЫЙ  ПЛАН-ГРАФИК  ПО  ФИЗИЧЕСКОЙ  КУЛЬТУРЕ  ДЛЯ  4 КЛАССА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НА 3 ЧЕТВЕРТЬ (уроки 46-78)  ПО РАЗДЕЛАМ : ГИМНАСТИКА И АКРОБАТИКА, ПОДВИЖНЫЕ ИГРЫ.</w:t>
      </w:r>
    </w:p>
    <w:tbl>
      <w:tblPr>
        <w:tblStyle w:val="10"/>
        <w:tblpPr w:leftFromText="180" w:rightFromText="180" w:vertAnchor="text" w:horzAnchor="page" w:tblpX="568" w:tblpY="1482"/>
        <w:tblW w:w="15795" w:type="dxa"/>
        <w:tblLayout w:type="fixed"/>
        <w:tblLook w:val="04A0"/>
      </w:tblPr>
      <w:tblGrid>
        <w:gridCol w:w="1811"/>
        <w:gridCol w:w="427"/>
        <w:gridCol w:w="426"/>
        <w:gridCol w:w="426"/>
        <w:gridCol w:w="426"/>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372"/>
      </w:tblGrid>
      <w:tr w:rsidR="000E2A16" w:rsidRPr="000E2A16" w:rsidTr="00BA0A1B">
        <w:trPr>
          <w:trHeight w:val="74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Дата проведения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994"/>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Учебный материал</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46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47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48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49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59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69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77</w: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78</w:t>
            </w:r>
          </w:p>
        </w:tc>
      </w:tr>
      <w:tr w:rsidR="000E2A16" w:rsidRPr="000E2A16" w:rsidTr="00BA0A1B">
        <w:trPr>
          <w:trHeight w:val="74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 xml:space="preserve">Основы знаний </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ТБ на уроках гимнастики и акробатики. ТБ на уроках подвижных игр..</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val="en-US" w:eastAsia="en-US"/>
              </w:rPr>
            </w:pPr>
            <w:r w:rsidRPr="000E2A16">
              <w:rPr>
                <w:rFonts w:ascii="Times New Roman" w:hAnsi="Times New Roman"/>
                <w:sz w:val="24"/>
                <w:szCs w:val="24"/>
                <w:lang w:val="en-U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497"/>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Висы  и упоры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Упр. В висе споя и лёжа В висе спиной к гимн. стенке. поднимание согнутых ног, вис на согнутых руках. Подтягивание в висе лёжа согнувшись.</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Лазания и перелазания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По гимнаст .скамейке с одноврем.перехватом рук и ног.</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По наклонной скамейке в упоре стоя на коленях, в упоре </w:t>
            </w:r>
            <w:r w:rsidRPr="000E2A16">
              <w:rPr>
                <w:rFonts w:ascii="Times New Roman" w:hAnsi="Times New Roman"/>
                <w:sz w:val="24"/>
                <w:szCs w:val="24"/>
              </w:rPr>
              <w:lastRenderedPageBreak/>
              <w:t>лёжа.лёжа на животе.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Подтягивание лёжа не животе по горизонтальной скамейке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Перелазание через горку матов и скамейку.</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Перелазание черезгимнастического коня. Бревно.</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Лазание по канату</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Упражнения в равновесии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Повторение изученного</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Ходьба приставными шагами</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Ходьба по бревну на одной и двух ногах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Повороты на носках и одной ноге</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Ходьба приставными шагами.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Ходьба по гимастичес. скамейке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Приседание и переход в упор присев, стоя на колене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Повороты кругом стоя и при ходьбе на носках.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 Упражнения с мячом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Передвижение правым и левым боком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Ловля и передача мяча у стены. В парах и тройках.Ведение мяча прямо.</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Эстафеты с передачами , ведением и бросками мяча.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Броски и ловля мяча над собой, на месте. С хлопками и т.д.</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Броски и ловля мяча в парах, на месте и в шаге.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Держание, передача мяча на расстояние, ведение. Броски.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Броски набивного мяча (1кг) Из-за головы и от груди.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Стойки игрока. Перемещения в стойке приставными шагами, боком, лицом и спиной вперёд</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Ведение мяча правой и левой рукой в движении, с изменением направления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Ловля и передача мяча на месте и в движении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Бросок мяча в цель</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Бросок двумя руками от груди.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Ловля и передача мяча на месте в треугольниках , квадратах и круге.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Игра в мини баскетбол по упрощ. правилам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Подвижные игры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«Пройти бесшумно»</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Змейка, «Ниточка и иголочка»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«Два Мороза»,</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«Зайцы в огороде»</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«Лисы и куры»</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Беговые эстафеты:</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«Смена сторон»</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«Вызов номеров»</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«Круговая эстафета»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Эстафеты со скакалкой.</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Игры на внимание.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Игры с передачей, ведением , ловлей мяча.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22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Мяч в корзину»</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«Попади в обруч»</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«Передал-садись»</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«Снайпер»</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4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«Волк во рву»</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«Удочка»</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«Прыгающие </w:t>
            </w:r>
            <w:r w:rsidRPr="000E2A16">
              <w:rPr>
                <w:rFonts w:ascii="Times New Roman" w:hAnsi="Times New Roman"/>
                <w:sz w:val="24"/>
                <w:szCs w:val="24"/>
              </w:rPr>
              <w:lastRenderedPageBreak/>
              <w:t>воробушки»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bl>
    <w:p w:rsidR="000E2A16" w:rsidRPr="000E2A16" w:rsidRDefault="000E2A16" w:rsidP="000E2A16">
      <w:pPr>
        <w:rPr>
          <w:rFonts w:ascii="Times New Roman" w:eastAsiaTheme="minorEastAsia" w:hAnsi="Times New Roman" w:cs="Times New Roman"/>
          <w:b/>
          <w:sz w:val="24"/>
          <w:szCs w:val="24"/>
        </w:rPr>
      </w:pPr>
      <w:r w:rsidRPr="000E2A16">
        <w:rPr>
          <w:rFonts w:ascii="Times New Roman" w:eastAsiaTheme="minorEastAsia" w:hAnsi="Times New Roman" w:cs="Times New Roman"/>
          <w:b/>
          <w:sz w:val="24"/>
          <w:szCs w:val="24"/>
          <w:lang w:eastAsia="ru-RU"/>
        </w:rPr>
        <w:lastRenderedPageBreak/>
        <w:t xml:space="preserve">                                                         </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ТЕМАТИЧЕСКИЙ ПОУРОЧНЫЙ ПЛАН-ГРАФИК УРОКОВ ФИЗИЧЕСКОЙ КУЛЬТУРЫ ДЛЯ 4 КЛАССА</w:t>
      </w:r>
    </w:p>
    <w:p w:rsidR="000E2A16" w:rsidRPr="000E2A16" w:rsidRDefault="000E2A16" w:rsidP="000E2A16">
      <w:pPr>
        <w:rPr>
          <w:rFonts w:ascii="Times New Roman" w:eastAsiaTheme="minorEastAsia" w:hAnsi="Times New Roman" w:cs="Times New Roman"/>
          <w:b/>
          <w:sz w:val="24"/>
          <w:szCs w:val="24"/>
          <w:lang w:eastAsia="ru-RU"/>
        </w:rPr>
      </w:pPr>
      <w:r w:rsidRPr="000E2A16">
        <w:rPr>
          <w:rFonts w:ascii="Times New Roman" w:eastAsiaTheme="minorEastAsia" w:hAnsi="Times New Roman" w:cs="Times New Roman"/>
          <w:b/>
          <w:sz w:val="24"/>
          <w:szCs w:val="24"/>
          <w:lang w:eastAsia="ru-RU"/>
        </w:rPr>
        <w:t xml:space="preserve">                                                   НА 4 ЧЕТВЕРТЬ  (79-105) ПО РАЗДЕЛАМ: ЛЁГКАЯ АТЛЕТИКА, ПОДВИЖНЫЕ ИГРЫ, ЛАПТА.</w:t>
      </w:r>
    </w:p>
    <w:tbl>
      <w:tblPr>
        <w:tblStyle w:val="10"/>
        <w:tblW w:w="14459" w:type="dxa"/>
        <w:tblInd w:w="250" w:type="dxa"/>
        <w:tblLook w:val="04A0"/>
      </w:tblPr>
      <w:tblGrid>
        <w:gridCol w:w="2253"/>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576"/>
        <w:gridCol w:w="576"/>
        <w:gridCol w:w="576"/>
        <w:gridCol w:w="576"/>
        <w:gridCol w:w="576"/>
        <w:gridCol w:w="576"/>
      </w:tblGrid>
      <w:tr w:rsidR="000E2A16" w:rsidRPr="000E2A16" w:rsidTr="00BA0A1B">
        <w:trPr>
          <w:trHeight w:val="618"/>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Дата проведения</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618"/>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val="en-US" w:eastAsia="en-US"/>
              </w:rPr>
            </w:pPr>
            <w:r w:rsidRPr="000E2A16">
              <w:rPr>
                <w:rFonts w:ascii="Times New Roman" w:hAnsi="Times New Roman"/>
                <w:b/>
                <w:sz w:val="24"/>
                <w:szCs w:val="24"/>
              </w:rPr>
              <w:t>Учебный материал</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79</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80</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81</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82</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83</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84</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85</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86</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87</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88</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89</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98</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99</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100</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101</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103</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104</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105</w:t>
            </w:r>
          </w:p>
        </w:tc>
      </w:tr>
      <w:tr w:rsidR="000E2A16" w:rsidRPr="000E2A16" w:rsidTr="00BA0A1B">
        <w:trPr>
          <w:trHeight w:val="618"/>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rPr>
            </w:pPr>
            <w:r w:rsidRPr="000E2A16">
              <w:rPr>
                <w:rFonts w:ascii="Times New Roman" w:hAnsi="Times New Roman"/>
                <w:b/>
                <w:sz w:val="24"/>
                <w:szCs w:val="24"/>
              </w:rPr>
              <w:t>Основы знаний</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ТБ на уроках гимнастики .</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ТБ на уроках подвижных игр и С/и.</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Лёгкая атлетика</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Различные виды ходьбы. Повторен</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Ходьба с изменение м длины и частоты шагов, с перешагиванием через скамейки.</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Ходьба с коллективным подсчётом, с высоким подниманием бедра. С преодолением препятствий.</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Бег (повторение 2 кл)</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 xml:space="preserve">Бег с изменением длины и частоты </w:t>
            </w:r>
            <w:r w:rsidRPr="000E2A16">
              <w:rPr>
                <w:rFonts w:ascii="Times New Roman" w:hAnsi="Times New Roman"/>
                <w:sz w:val="24"/>
                <w:szCs w:val="24"/>
              </w:rPr>
              <w:lastRenderedPageBreak/>
              <w:t>шагов, приставными шагами правым и левым боком вперёд</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lastRenderedPageBreak/>
              <w:t>Бег в чередовании с ходьбой до 150м, с преодолением препятствий</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Челночный бег 3*5. 3*10м</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Бег с ускорением от20 до 30м.</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Соревнования до 60м</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Бег в равномерном темпе до 5 мин.</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Кросс по слабопересечённой местности до 1км</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Прыжки с поворотом на 180</w:t>
            </w: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В длину с места</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В длину с разбега</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r w:rsidRPr="000E2A16">
              <w:rPr>
                <w:rFonts w:ascii="Times New Roman" w:hAnsi="Times New Roman"/>
                <w:sz w:val="24"/>
                <w:szCs w:val="24"/>
              </w:rPr>
              <w:t>+</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rPr>
            </w:pP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Метание малого мяча на дальность и заданное расстояние</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Подвижные игры</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«Играй, играй –мяч не теряй»</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«Мяч водящему».</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«У кого меньше мячей»</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«Мяч по кругу»</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«Школа мяча»</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«Мяч в корзину»</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lastRenderedPageBreak/>
              <w:t>«Попади в обруч»</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«Салки с мячом»</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rPr>
            </w:pPr>
            <w:r w:rsidRPr="000E2A16">
              <w:rPr>
                <w:rFonts w:ascii="Times New Roman" w:hAnsi="Times New Roman"/>
                <w:sz w:val="24"/>
                <w:szCs w:val="24"/>
              </w:rPr>
              <w:t>«Охотники и утки»</w:t>
            </w:r>
          </w:p>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«Перестрелка»</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Эстафеты с ловлей и передачей мяча.</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0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Национальная игра «Лапта»</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sz w:val="24"/>
                <w:szCs w:val="24"/>
                <w:lang w:eastAsia="en-US"/>
              </w:rPr>
            </w:pPr>
            <w:r w:rsidRPr="000E2A16">
              <w:rPr>
                <w:rFonts w:ascii="Times New Roman" w:hAnsi="Times New Roman"/>
                <w:sz w:val="24"/>
                <w:szCs w:val="24"/>
              </w:rPr>
              <w:t>+</w:t>
            </w:r>
          </w:p>
        </w:tc>
      </w:tr>
      <w:tr w:rsidR="000E2A16" w:rsidRPr="000E2A16" w:rsidTr="00BA0A1B">
        <w:trPr>
          <w:trHeight w:val="28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A16" w:rsidRPr="000E2A16" w:rsidRDefault="000E2A16" w:rsidP="000E2A16">
            <w:pPr>
              <w:rPr>
                <w:rFonts w:ascii="Times New Roman" w:hAnsi="Times New Roman"/>
                <w:b/>
                <w:sz w:val="24"/>
                <w:szCs w:val="24"/>
                <w:lang w:eastAsia="en-US"/>
              </w:rPr>
            </w:pPr>
            <w:r w:rsidRPr="000E2A16">
              <w:rPr>
                <w:rFonts w:ascii="Times New Roman" w:hAnsi="Times New Roman"/>
                <w:b/>
                <w:sz w:val="24"/>
                <w:szCs w:val="24"/>
              </w:rPr>
              <w:t>Тестирование уровня физической подготовленности.</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r w:rsidR="000E2A16" w:rsidRPr="000E2A16" w:rsidTr="00BA0A1B">
        <w:trPr>
          <w:trHeight w:val="333"/>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16" w:rsidRPr="000E2A16" w:rsidRDefault="000E2A16" w:rsidP="000E2A16">
            <w:pPr>
              <w:rPr>
                <w:rFonts w:ascii="Times New Roman" w:hAnsi="Times New Roman"/>
                <w:sz w:val="24"/>
                <w:szCs w:val="24"/>
                <w:lang w:eastAsia="en-US"/>
              </w:rPr>
            </w:pPr>
          </w:p>
        </w:tc>
      </w:tr>
    </w:tbl>
    <w:p w:rsidR="000E2A16" w:rsidRDefault="000E2A16" w:rsidP="000E2A16"/>
    <w:p w:rsidR="000E2A16" w:rsidRPr="000E2A16" w:rsidRDefault="000E2A16" w:rsidP="000E2A16"/>
    <w:p w:rsidR="000E2A16" w:rsidRPr="000E2A16" w:rsidRDefault="000E2A16" w:rsidP="000E2A16"/>
    <w:p w:rsidR="000E2A16" w:rsidRDefault="000E2A16" w:rsidP="000E2A16"/>
    <w:tbl>
      <w:tblPr>
        <w:tblW w:w="10800" w:type="dxa"/>
        <w:jc w:val="center"/>
        <w:tblLook w:val="01E0"/>
      </w:tblPr>
      <w:tblGrid>
        <w:gridCol w:w="3600"/>
        <w:gridCol w:w="3600"/>
        <w:gridCol w:w="3600"/>
      </w:tblGrid>
      <w:tr w:rsidR="000E2A16" w:rsidRPr="000E2A16" w:rsidTr="00BA0A1B">
        <w:trPr>
          <w:trHeight w:val="2129"/>
          <w:jc w:val="center"/>
        </w:trPr>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«Рассмотрено»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Руководитель МО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Протокол №____</w:t>
            </w:r>
            <w:r w:rsidRPr="000E2A16">
              <w:rPr>
                <w:rFonts w:ascii="Times New Roman" w:eastAsia="Times New Roman" w:hAnsi="Times New Roman" w:cs="Times New Roman"/>
                <w:sz w:val="24"/>
                <w:szCs w:val="24"/>
                <w:lang w:eastAsia="ru-RU"/>
              </w:rPr>
              <w:tab/>
              <w:t>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«Согласовано»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Заместитель директора по УВР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c>
          <w:tcPr>
            <w:tcW w:w="3600" w:type="dxa"/>
            <w:shd w:val="clear" w:color="auto" w:fill="auto"/>
          </w:tcPr>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«Утверждаю»</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Директор МКОУ Бутурлиновская ООШ№2</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_____</w:t>
            </w:r>
            <w:r w:rsidRPr="000E2A16">
              <w:rPr>
                <w:rFonts w:ascii="Times New Roman" w:eastAsia="Times New Roman" w:hAnsi="Times New Roman" w:cs="Times New Roman"/>
                <w:sz w:val="24"/>
                <w:szCs w:val="24"/>
                <w:lang w:eastAsia="ru-RU"/>
              </w:rPr>
              <w:tab/>
              <w:t>/__Матвеев А.А.____________</w:t>
            </w:r>
            <w:r w:rsidRPr="000E2A16">
              <w:rPr>
                <w:rFonts w:ascii="Times New Roman" w:eastAsia="Times New Roman" w:hAnsi="Times New Roman" w:cs="Times New Roman"/>
                <w:sz w:val="24"/>
                <w:szCs w:val="24"/>
                <w:lang w:eastAsia="ru-RU"/>
              </w:rPr>
              <w:tab/>
              <w:t>/</w:t>
            </w:r>
          </w:p>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ФИО</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Приказ №</w:t>
            </w:r>
            <w:r w:rsidRPr="000E2A16">
              <w:rPr>
                <w:rFonts w:ascii="Times New Roman" w:eastAsia="Times New Roman" w:hAnsi="Times New Roman" w:cs="Times New Roman"/>
                <w:sz w:val="24"/>
                <w:szCs w:val="24"/>
                <w:lang w:eastAsia="ru-RU"/>
              </w:rPr>
              <w:tab/>
              <w:t>______  от</w:t>
            </w:r>
          </w:p>
          <w:p w:rsidR="000E2A16" w:rsidRPr="000E2A16" w:rsidRDefault="000E2A16" w:rsidP="000E2A16">
            <w:pP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«___» _________</w:t>
            </w:r>
            <w:r w:rsidRPr="000E2A16">
              <w:rPr>
                <w:rFonts w:ascii="Times New Roman" w:eastAsia="Times New Roman" w:hAnsi="Times New Roman" w:cs="Times New Roman"/>
                <w:sz w:val="24"/>
                <w:szCs w:val="24"/>
                <w:lang w:eastAsia="ru-RU"/>
              </w:rPr>
              <w:tab/>
              <w:t>20__г.</w:t>
            </w:r>
          </w:p>
          <w:p w:rsidR="000E2A16" w:rsidRPr="000E2A16" w:rsidRDefault="000E2A16" w:rsidP="000E2A16">
            <w:pPr>
              <w:rPr>
                <w:rFonts w:ascii="Times New Roman" w:eastAsia="Times New Roman" w:hAnsi="Times New Roman" w:cs="Times New Roman"/>
                <w:sz w:val="24"/>
                <w:szCs w:val="24"/>
                <w:lang w:eastAsia="ru-RU"/>
              </w:rPr>
            </w:pPr>
          </w:p>
        </w:tc>
      </w:tr>
    </w:tbl>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lastRenderedPageBreak/>
        <w:t>РАБОЧАЯ ПРОГРАММА ПЕДАГОГА</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1 квалификационной категории</w:t>
      </w:r>
    </w:p>
    <w:p w:rsidR="000E2A16" w:rsidRPr="000E2A16" w:rsidRDefault="000E2A16" w:rsidP="000E2A16">
      <w:pPr>
        <w:jc w:val="center"/>
        <w:rPr>
          <w:rFonts w:ascii="Times New Roman" w:eastAsia="Times New Roman" w:hAnsi="Times New Roman" w:cs="Times New Roman"/>
          <w:b/>
          <w:sz w:val="28"/>
          <w:szCs w:val="24"/>
          <w:lang w:eastAsia="ru-RU"/>
        </w:rPr>
      </w:pPr>
      <w:r w:rsidRPr="000E2A16">
        <w:rPr>
          <w:rFonts w:ascii="Times New Roman" w:eastAsia="Times New Roman" w:hAnsi="Times New Roman" w:cs="Times New Roman"/>
          <w:b/>
          <w:sz w:val="28"/>
          <w:szCs w:val="24"/>
          <w:lang w:eastAsia="ru-RU"/>
        </w:rPr>
        <w:t>Меняйленко Анастасии Евгеньевны</w:t>
      </w:r>
    </w:p>
    <w:p w:rsidR="000E2A16" w:rsidRPr="000E2A16" w:rsidRDefault="000E2A16" w:rsidP="000E2A16">
      <w:pPr>
        <w:jc w:val="center"/>
        <w:rPr>
          <w:rFonts w:ascii="Times New Roman" w:eastAsia="Times New Roman" w:hAnsi="Times New Roman" w:cs="Times New Roman"/>
          <w:b/>
          <w:sz w:val="28"/>
          <w:szCs w:val="52"/>
          <w:lang w:eastAsia="ru-RU"/>
        </w:rPr>
      </w:pPr>
      <w:r w:rsidRPr="000E2A16">
        <w:rPr>
          <w:rFonts w:ascii="Times New Roman" w:eastAsia="Times New Roman" w:hAnsi="Times New Roman" w:cs="Times New Roman"/>
          <w:b/>
          <w:sz w:val="28"/>
          <w:szCs w:val="52"/>
          <w:lang w:eastAsia="ru-RU"/>
        </w:rPr>
        <w:t>по технологии</w:t>
      </w:r>
    </w:p>
    <w:p w:rsidR="000E2A16" w:rsidRPr="000E2A16" w:rsidRDefault="000E2A16" w:rsidP="000E2A16">
      <w:pPr>
        <w:jc w:val="center"/>
        <w:rPr>
          <w:rFonts w:ascii="Times New Roman" w:eastAsia="Times New Roman" w:hAnsi="Times New Roman" w:cs="Times New Roman"/>
          <w:sz w:val="24"/>
          <w:szCs w:val="24"/>
          <w:lang w:eastAsia="ru-RU"/>
        </w:rPr>
      </w:pPr>
    </w:p>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r w:rsidRPr="000E2A16">
        <w:rPr>
          <w:rFonts w:ascii="Times New Roman" w:eastAsia="Times New Roman" w:hAnsi="Times New Roman" w:cs="Arial Unicode MS"/>
          <w:b/>
          <w:sz w:val="24"/>
          <w:szCs w:val="24"/>
          <w:lang w:eastAsia="ru-RU"/>
        </w:rPr>
        <w:t>2013 – 2014 учебный год</w:t>
      </w:r>
      <w:r w:rsidRPr="000E2A16">
        <w:rPr>
          <w:rFonts w:ascii="Times New Roman" w:eastAsia="Times New Roman" w:hAnsi="Times New Roman" w:cs="Arial Unicode MS"/>
          <w:b/>
          <w:sz w:val="52"/>
          <w:szCs w:val="52"/>
          <w:lang w:eastAsia="ru-RU"/>
        </w:rPr>
        <w:t xml:space="preserve">                          </w:t>
      </w:r>
    </w:p>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p>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p>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p>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p>
    <w:p w:rsidR="000E2A16" w:rsidRPr="000E2A16" w:rsidRDefault="000E2A16" w:rsidP="000E2A16">
      <w:pPr>
        <w:spacing w:after="0" w:line="360" w:lineRule="auto"/>
        <w:ind w:left="720"/>
        <w:jc w:val="center"/>
        <w:rPr>
          <w:rFonts w:ascii="Times New Roman" w:eastAsia="Times New Roman" w:hAnsi="Times New Roman" w:cs="Arial Unicode MS"/>
          <w:b/>
          <w:bCs/>
          <w:sz w:val="24"/>
          <w:szCs w:val="24"/>
          <w:lang w:eastAsia="ru-RU"/>
        </w:rPr>
      </w:pPr>
    </w:p>
    <w:p w:rsidR="000E2A16" w:rsidRPr="000E2A16" w:rsidRDefault="000E2A16" w:rsidP="000E2A16">
      <w:pPr>
        <w:spacing w:after="0" w:line="360" w:lineRule="auto"/>
        <w:ind w:left="720"/>
        <w:jc w:val="center"/>
        <w:rPr>
          <w:rFonts w:ascii="Times New Roman" w:eastAsia="Times New Roman" w:hAnsi="Times New Roman" w:cs="Arial Unicode MS"/>
          <w:sz w:val="24"/>
          <w:szCs w:val="24"/>
          <w:lang w:eastAsia="ru-RU"/>
        </w:rPr>
      </w:pPr>
      <w:r w:rsidRPr="000E2A16">
        <w:rPr>
          <w:rFonts w:ascii="Times New Roman" w:eastAsia="Times New Roman" w:hAnsi="Times New Roman" w:cs="Arial Unicode MS"/>
          <w:b/>
          <w:bCs/>
          <w:sz w:val="24"/>
          <w:szCs w:val="24"/>
          <w:lang w:eastAsia="ru-RU"/>
        </w:rPr>
        <w:t>РАБОЧАЯ УЧЕБНАЯ ПРОГРАММА                                                                                                                                                                                                   по технологии</w:t>
      </w:r>
      <w:r w:rsidRPr="000E2A16">
        <w:rPr>
          <w:rFonts w:ascii="Times New Roman" w:eastAsia="Times New Roman" w:hAnsi="Times New Roman" w:cs="Arial Unicode MS"/>
          <w:sz w:val="24"/>
          <w:szCs w:val="24"/>
          <w:lang w:eastAsia="ru-RU"/>
        </w:rPr>
        <w:br/>
        <w:t>Программа разработана на основе:</w:t>
      </w:r>
    </w:p>
    <w:p w:rsidR="000E2A16" w:rsidRPr="000E2A16" w:rsidRDefault="000E2A16" w:rsidP="0090042D">
      <w:pPr>
        <w:numPr>
          <w:ilvl w:val="0"/>
          <w:numId w:val="58"/>
        </w:numPr>
        <w:spacing w:after="0" w:line="360" w:lineRule="auto"/>
        <w:rPr>
          <w:rFonts w:ascii="Times New Roman" w:eastAsia="Times New Roman" w:hAnsi="Times New Roman" w:cs="Arial Unicode MS"/>
          <w:sz w:val="24"/>
          <w:szCs w:val="24"/>
          <w:lang w:eastAsia="ru-RU"/>
        </w:rPr>
      </w:pPr>
      <w:r w:rsidRPr="000E2A16">
        <w:rPr>
          <w:rFonts w:ascii="Times New Roman" w:eastAsia="Times New Roman" w:hAnsi="Times New Roman" w:cs="Arial Unicode MS"/>
          <w:sz w:val="24"/>
          <w:szCs w:val="24"/>
          <w:lang w:eastAsia="ru-RU"/>
        </w:rPr>
        <w:t>Программа по трудовому обучению «Школа мастеров», автор Т.М. Геронимус, Москва, Просвещение, 2006 год.</w:t>
      </w:r>
    </w:p>
    <w:p w:rsidR="000E2A16" w:rsidRPr="000E2A16" w:rsidRDefault="000E2A16" w:rsidP="0090042D">
      <w:pPr>
        <w:numPr>
          <w:ilvl w:val="0"/>
          <w:numId w:val="58"/>
        </w:numPr>
        <w:spacing w:after="0" w:line="360" w:lineRule="auto"/>
        <w:rPr>
          <w:rFonts w:ascii="Times New Roman" w:eastAsia="Times New Roman" w:hAnsi="Times New Roman" w:cs="Arial Unicode MS"/>
          <w:sz w:val="20"/>
          <w:szCs w:val="20"/>
          <w:lang w:eastAsia="ru-RU"/>
        </w:rPr>
      </w:pPr>
      <w:r w:rsidRPr="000E2A16">
        <w:rPr>
          <w:rFonts w:ascii="Times New Roman" w:eastAsia="Times New Roman" w:hAnsi="Times New Roman" w:cs="Arial Unicode MS"/>
          <w:sz w:val="24"/>
          <w:szCs w:val="24"/>
          <w:lang w:eastAsia="ru-RU"/>
        </w:rPr>
        <w:t>Учебник «Я все умею делать сам» для 4 класса, автор Т.М. Геронимус, Москва, Просвещение, 2010 год.</w:t>
      </w: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p>
    <w:p w:rsidR="000E2A16" w:rsidRPr="000E2A16" w:rsidRDefault="000E2A16" w:rsidP="000E2A16">
      <w:pPr>
        <w:spacing w:after="0" w:line="240" w:lineRule="auto"/>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ПОЯСНИТЕЛЬНАЯ ЗАПИСКА</w:t>
      </w:r>
    </w:p>
    <w:p w:rsidR="000E2A16" w:rsidRPr="000E2A16" w:rsidRDefault="000E2A16" w:rsidP="000E2A16">
      <w:pPr>
        <w:spacing w:after="0" w:line="240" w:lineRule="auto"/>
        <w:rPr>
          <w:rFonts w:ascii="Times New Roman" w:eastAsia="Times New Roman" w:hAnsi="Times New Roman" w:cs="Times New Roman"/>
          <w:b/>
          <w:bCs/>
          <w:sz w:val="24"/>
          <w:szCs w:val="24"/>
          <w:lang w:eastAsia="ru-RU"/>
        </w:rPr>
      </w:pPr>
    </w:p>
    <w:p w:rsidR="000E2A16" w:rsidRPr="000E2A16" w:rsidRDefault="000E2A16" w:rsidP="000E2A16">
      <w:pPr>
        <w:widowControl w:val="0"/>
        <w:shd w:val="clear" w:color="auto" w:fill="FFFFFF"/>
        <w:tabs>
          <w:tab w:val="left" w:pos="288"/>
        </w:tabs>
        <w:autoSpaceDE w:val="0"/>
        <w:autoSpaceDN w:val="0"/>
        <w:adjustRightInd w:val="0"/>
        <w:spacing w:after="0" w:line="240" w:lineRule="auto"/>
        <w:ind w:right="72"/>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b/>
          <w:iCs/>
          <w:sz w:val="24"/>
          <w:szCs w:val="20"/>
          <w:lang w:eastAsia="ru-RU"/>
        </w:rPr>
        <w:t>Цели предмета</w:t>
      </w:r>
      <w:r w:rsidRPr="000E2A16">
        <w:rPr>
          <w:rFonts w:ascii="Times New Roman" w:eastAsia="Times New Roman" w:hAnsi="Times New Roman" w:cs="Times New Roman"/>
          <w:iCs/>
          <w:sz w:val="24"/>
          <w:szCs w:val="20"/>
          <w:lang w:eastAsia="ru-RU"/>
        </w:rPr>
        <w:t>.</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Изучение технологии на ступени начального общего образования направлено на достижение следующих целей:</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развитие сенсорики, мелкой моторики рук, пространственного воображения, технического и логического мышления, глазомера;</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lastRenderedPageBreak/>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0E2A16" w:rsidRPr="000E2A16" w:rsidRDefault="000E2A16" w:rsidP="000E2A16">
      <w:pPr>
        <w:spacing w:after="0" w:line="240" w:lineRule="auto"/>
        <w:jc w:val="both"/>
        <w:rPr>
          <w:rFonts w:ascii="Times New Roman" w:eastAsia="Times New Roman" w:hAnsi="Times New Roman" w:cs="Times New Roman"/>
          <w:b/>
          <w:sz w:val="24"/>
          <w:szCs w:val="20"/>
          <w:lang w:eastAsia="ru-RU"/>
        </w:rPr>
      </w:pPr>
      <w:r w:rsidRPr="000E2A16">
        <w:rPr>
          <w:rFonts w:ascii="Times New Roman" w:eastAsia="Times New Roman" w:hAnsi="Times New Roman" w:cs="Times New Roman"/>
          <w:b/>
          <w:sz w:val="24"/>
          <w:szCs w:val="20"/>
          <w:lang w:eastAsia="ru-RU"/>
        </w:rPr>
        <w:t>Задачи предмета.</w:t>
      </w:r>
    </w:p>
    <w:p w:rsidR="000E2A16" w:rsidRPr="000E2A16" w:rsidRDefault="000E2A16" w:rsidP="0090042D">
      <w:pPr>
        <w:numPr>
          <w:ilvl w:val="0"/>
          <w:numId w:val="59"/>
        </w:numPr>
        <w:spacing w:after="0" w:line="240" w:lineRule="auto"/>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Сформировать у учащихся умение самостоятельно ориентироваться в любой работе, т.е. учебная трудовая деятельность рассматривается как средство познания окружающего мира и своей роли в нем как преобразователя.</w:t>
      </w:r>
    </w:p>
    <w:p w:rsidR="000E2A16" w:rsidRPr="000E2A16" w:rsidRDefault="000E2A16" w:rsidP="0090042D">
      <w:pPr>
        <w:numPr>
          <w:ilvl w:val="0"/>
          <w:numId w:val="59"/>
        </w:numPr>
        <w:spacing w:after="0" w:line="240" w:lineRule="auto"/>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Научить использовать компьютерную технику для работы с информацией в учебной деятельности и повседневной жизни. </w:t>
      </w:r>
    </w:p>
    <w:p w:rsidR="000E2A16" w:rsidRPr="000E2A16" w:rsidRDefault="000E2A16" w:rsidP="000E2A16">
      <w:pPr>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b/>
          <w:sz w:val="24"/>
          <w:szCs w:val="20"/>
          <w:lang w:eastAsia="ru-RU"/>
        </w:rPr>
        <w:t>Межпредметные связи:</w:t>
      </w:r>
    </w:p>
    <w:p w:rsidR="000E2A16" w:rsidRPr="000E2A16" w:rsidRDefault="000E2A16" w:rsidP="000E2A16">
      <w:pPr>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Содержание курса «Трудовое обучение (технология)» позволяет осуществлять его связь с:</w:t>
      </w:r>
    </w:p>
    <w:p w:rsidR="000E2A16" w:rsidRPr="000E2A16" w:rsidRDefault="000E2A16" w:rsidP="000E2A16">
      <w:pPr>
        <w:spacing w:after="0" w:line="240" w:lineRule="auto"/>
        <w:ind w:firstLine="284"/>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 - математикой; </w:t>
      </w:r>
    </w:p>
    <w:p w:rsidR="000E2A16" w:rsidRPr="000E2A16" w:rsidRDefault="000E2A16" w:rsidP="000E2A16">
      <w:pPr>
        <w:spacing w:after="0" w:line="240" w:lineRule="auto"/>
        <w:ind w:firstLine="284"/>
        <w:jc w:val="both"/>
        <w:rPr>
          <w:rFonts w:ascii="Times New Roman" w:eastAsia="Times New Roman" w:hAnsi="Times New Roman" w:cs="Times New Roman"/>
          <w:b/>
          <w:sz w:val="24"/>
          <w:szCs w:val="20"/>
          <w:lang w:eastAsia="ru-RU"/>
        </w:rPr>
      </w:pPr>
      <w:r w:rsidRPr="000E2A16">
        <w:rPr>
          <w:rFonts w:ascii="Times New Roman" w:eastAsia="Times New Roman" w:hAnsi="Times New Roman" w:cs="Times New Roman"/>
          <w:sz w:val="24"/>
          <w:szCs w:val="20"/>
          <w:lang w:eastAsia="ru-RU"/>
        </w:rPr>
        <w:t xml:space="preserve"> - изобразительным искусством.</w:t>
      </w:r>
    </w:p>
    <w:p w:rsidR="000E2A16" w:rsidRPr="000E2A16" w:rsidRDefault="000E2A16" w:rsidP="000E2A16">
      <w:pPr>
        <w:spacing w:after="0" w:line="240" w:lineRule="auto"/>
        <w:ind w:left="142" w:hanging="142"/>
        <w:jc w:val="both"/>
        <w:rPr>
          <w:rFonts w:ascii="Times New Roman" w:eastAsia="Times New Roman" w:hAnsi="Times New Roman" w:cs="Times New Roman"/>
          <w:b/>
          <w:sz w:val="24"/>
          <w:szCs w:val="20"/>
          <w:lang w:eastAsia="ru-RU"/>
        </w:rPr>
      </w:pPr>
      <w:r w:rsidRPr="000E2A16">
        <w:rPr>
          <w:rFonts w:ascii="Times New Roman" w:eastAsia="Times New Roman" w:hAnsi="Times New Roman" w:cs="Times New Roman"/>
          <w:b/>
          <w:sz w:val="24"/>
          <w:szCs w:val="20"/>
          <w:lang w:eastAsia="ru-RU"/>
        </w:rPr>
        <w:t>Принципы отбора учебного материала:</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учет возрастных особенностей;</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органическое сочетание обучения и воспитания;</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усвоение знаний и развитие познавательных способностей детей;</w:t>
      </w:r>
    </w:p>
    <w:p w:rsidR="000E2A16" w:rsidRPr="000E2A16" w:rsidRDefault="000E2A16" w:rsidP="0090042D">
      <w:pPr>
        <w:numPr>
          <w:ilvl w:val="0"/>
          <w:numId w:val="47"/>
        </w:numPr>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практическая направленность преподавания.</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b/>
          <w:sz w:val="24"/>
          <w:szCs w:val="20"/>
          <w:lang w:eastAsia="ru-RU"/>
        </w:rPr>
        <w:t xml:space="preserve">Используемые технологии, методы и формы работы: </w:t>
      </w:r>
      <w:r w:rsidRPr="000E2A16">
        <w:rPr>
          <w:rFonts w:ascii="Times New Roman" w:eastAsia="Times New Roman" w:hAnsi="Times New Roman" w:cs="Times New Roman"/>
          <w:sz w:val="24"/>
          <w:szCs w:val="20"/>
          <w:lang w:eastAsia="ru-RU"/>
        </w:rPr>
        <w:t>личностно-ориентированное обучение и игровая технология.</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b/>
          <w:sz w:val="24"/>
          <w:szCs w:val="20"/>
          <w:lang w:eastAsia="ru-RU"/>
        </w:rPr>
        <w:t xml:space="preserve">Методы обучения: </w:t>
      </w:r>
      <w:r w:rsidRPr="000E2A16">
        <w:rPr>
          <w:rFonts w:ascii="Times New Roman" w:eastAsia="Times New Roman" w:hAnsi="Times New Roman" w:cs="Times New Roman"/>
          <w:sz w:val="24"/>
          <w:szCs w:val="20"/>
          <w:lang w:eastAsia="ru-RU"/>
        </w:rPr>
        <w:t>объяснительно-иллюстративный, словесный, практический, наглядный.</w:t>
      </w:r>
    </w:p>
    <w:p w:rsidR="000E2A16" w:rsidRPr="000E2A16" w:rsidRDefault="000E2A16" w:rsidP="000E2A1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b/>
          <w:sz w:val="24"/>
          <w:szCs w:val="20"/>
          <w:lang w:eastAsia="ru-RU"/>
        </w:rPr>
        <w:t>Формы обучения:</w:t>
      </w:r>
      <w:r w:rsidRPr="000E2A16">
        <w:rPr>
          <w:rFonts w:ascii="Times New Roman" w:eastAsia="Times New Roman" w:hAnsi="Times New Roman" w:cs="Times New Roman"/>
          <w:sz w:val="24"/>
          <w:szCs w:val="20"/>
          <w:lang w:eastAsia="ru-RU"/>
        </w:rPr>
        <w:t xml:space="preserve"> индивидуально – групповая, индивидуальная, групповая.</w:t>
      </w:r>
    </w:p>
    <w:p w:rsidR="000E2A16" w:rsidRPr="000E2A16" w:rsidRDefault="000E2A16" w:rsidP="000E2A16">
      <w:pPr>
        <w:spacing w:after="0" w:line="240" w:lineRule="auto"/>
        <w:rPr>
          <w:rFonts w:ascii="Times New Roman" w:eastAsia="Times New Roman" w:hAnsi="Times New Roman" w:cs="Times New Roman"/>
          <w:b/>
          <w:bCs/>
          <w:sz w:val="32"/>
          <w:szCs w:val="24"/>
          <w:lang w:eastAsia="ru-RU"/>
        </w:rPr>
      </w:pPr>
      <w:r w:rsidRPr="000E2A16">
        <w:rPr>
          <w:rFonts w:ascii="Times New Roman" w:eastAsia="Times New Roman" w:hAnsi="Times New Roman" w:cs="Times New Roman"/>
          <w:sz w:val="24"/>
          <w:szCs w:val="20"/>
          <w:lang w:eastAsia="ru-RU"/>
        </w:rPr>
        <w:t>Используемые технологии соответствуют психологическим особенностям учащихся</w:t>
      </w:r>
    </w:p>
    <w:p w:rsidR="000E2A16" w:rsidRPr="000E2A16" w:rsidRDefault="000E2A16" w:rsidP="000E2A16">
      <w:pPr>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sz w:val="24"/>
          <w:szCs w:val="28"/>
          <w:lang w:eastAsia="ru-RU"/>
        </w:rPr>
        <w:t xml:space="preserve">УЧЕБНО-ТЕМАТИЧЕСКИЙ ПЛАН </w:t>
      </w:r>
      <w:r w:rsidRPr="000E2A16">
        <w:rPr>
          <w:rFonts w:ascii="Times New Roman" w:eastAsia="Times New Roman" w:hAnsi="Times New Roman" w:cs="Times New Roman"/>
          <w:b/>
          <w:bCs/>
          <w:sz w:val="24"/>
          <w:szCs w:val="24"/>
          <w:lang w:eastAsia="ru-RU"/>
        </w:rPr>
        <w:t xml:space="preserve"> ПРЕДМЕТА </w:t>
      </w:r>
      <w:r w:rsidRPr="000E2A16">
        <w:rPr>
          <w:rFonts w:ascii="Times New Roman" w:eastAsia="Times New Roman" w:hAnsi="Times New Roman" w:cs="Times New Roman"/>
          <w:b/>
          <w:sz w:val="24"/>
          <w:szCs w:val="28"/>
          <w:lang w:eastAsia="ru-RU"/>
        </w:rPr>
        <w:t>« ТЕХНОЛОГИЯ»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10902"/>
        <w:gridCol w:w="3686"/>
      </w:tblGrid>
      <w:tr w:rsidR="000E2A16" w:rsidRPr="000E2A16" w:rsidTr="00BA0A1B">
        <w:tc>
          <w:tcPr>
            <w:tcW w:w="949"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10902"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4 класс</w:t>
            </w:r>
          </w:p>
        </w:tc>
        <w:tc>
          <w:tcPr>
            <w:tcW w:w="3686"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Всего </w:t>
            </w:r>
          </w:p>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часов</w:t>
            </w:r>
          </w:p>
        </w:tc>
      </w:tr>
      <w:tr w:rsidR="000E2A16" w:rsidRPr="000E2A16" w:rsidTr="00BA0A1B">
        <w:trPr>
          <w:trHeight w:val="416"/>
        </w:trPr>
        <w:tc>
          <w:tcPr>
            <w:tcW w:w="949" w:type="dxa"/>
          </w:tcPr>
          <w:p w:rsidR="000E2A16" w:rsidRPr="000E2A16" w:rsidRDefault="000E2A16" w:rsidP="0090042D">
            <w:pPr>
              <w:numPr>
                <w:ilvl w:val="0"/>
                <w:numId w:val="60"/>
              </w:numPr>
              <w:contextualSpacing/>
              <w:jc w:val="center"/>
              <w:rPr>
                <w:rFonts w:ascii="Times New Roman" w:eastAsia="Times New Roman" w:hAnsi="Times New Roman" w:cs="Times New Roman"/>
                <w:sz w:val="24"/>
                <w:szCs w:val="24"/>
                <w:lang w:eastAsia="ru-RU"/>
              </w:rPr>
            </w:pPr>
          </w:p>
        </w:tc>
        <w:tc>
          <w:tcPr>
            <w:tcW w:w="10902"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Работа с бумагой </w:t>
            </w:r>
          </w:p>
          <w:p w:rsidR="000E2A16" w:rsidRPr="000E2A16" w:rsidRDefault="000E2A16" w:rsidP="000E2A16">
            <w:pPr>
              <w:rPr>
                <w:rFonts w:ascii="Times New Roman" w:eastAsia="Times New Roman" w:hAnsi="Times New Roman" w:cs="Times New Roman"/>
                <w:sz w:val="24"/>
                <w:szCs w:val="24"/>
                <w:lang w:eastAsia="ru-RU"/>
              </w:rPr>
            </w:pPr>
          </w:p>
        </w:tc>
        <w:tc>
          <w:tcPr>
            <w:tcW w:w="368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15 ч.</w:t>
            </w:r>
          </w:p>
        </w:tc>
      </w:tr>
      <w:tr w:rsidR="000E2A16" w:rsidRPr="000E2A16" w:rsidTr="00BA0A1B">
        <w:trPr>
          <w:trHeight w:val="416"/>
        </w:trPr>
        <w:tc>
          <w:tcPr>
            <w:tcW w:w="949" w:type="dxa"/>
          </w:tcPr>
          <w:p w:rsidR="000E2A16" w:rsidRPr="000E2A16" w:rsidRDefault="000E2A16" w:rsidP="0090042D">
            <w:pPr>
              <w:numPr>
                <w:ilvl w:val="0"/>
                <w:numId w:val="60"/>
              </w:numPr>
              <w:contextualSpacing/>
              <w:jc w:val="center"/>
              <w:rPr>
                <w:rFonts w:ascii="Times New Roman" w:eastAsia="Times New Roman" w:hAnsi="Times New Roman" w:cs="Times New Roman"/>
                <w:sz w:val="24"/>
                <w:szCs w:val="24"/>
                <w:lang w:eastAsia="ru-RU"/>
              </w:rPr>
            </w:pPr>
          </w:p>
        </w:tc>
        <w:tc>
          <w:tcPr>
            <w:tcW w:w="10902"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Работа с природными материалами </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p>
        </w:tc>
        <w:tc>
          <w:tcPr>
            <w:tcW w:w="3686"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 ч.</w:t>
            </w:r>
          </w:p>
        </w:tc>
      </w:tr>
      <w:tr w:rsidR="000E2A16" w:rsidRPr="000E2A16" w:rsidTr="00BA0A1B">
        <w:trPr>
          <w:trHeight w:val="416"/>
        </w:trPr>
        <w:tc>
          <w:tcPr>
            <w:tcW w:w="949" w:type="dxa"/>
          </w:tcPr>
          <w:p w:rsidR="000E2A16" w:rsidRPr="000E2A16" w:rsidRDefault="000E2A16" w:rsidP="0090042D">
            <w:pPr>
              <w:numPr>
                <w:ilvl w:val="0"/>
                <w:numId w:val="60"/>
              </w:numPr>
              <w:contextualSpacing/>
              <w:rPr>
                <w:rFonts w:ascii="Times New Roman" w:eastAsia="Times New Roman" w:hAnsi="Times New Roman" w:cs="Times New Roman"/>
                <w:sz w:val="24"/>
                <w:lang w:eastAsia="ru-RU"/>
              </w:rPr>
            </w:pPr>
          </w:p>
        </w:tc>
        <w:tc>
          <w:tcPr>
            <w:tcW w:w="10902"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Техническое моделирование </w:t>
            </w:r>
          </w:p>
          <w:p w:rsidR="000E2A16" w:rsidRPr="000E2A16" w:rsidRDefault="000E2A16" w:rsidP="000E2A16">
            <w:pPr>
              <w:rPr>
                <w:rFonts w:ascii="Times New Roman" w:eastAsia="Times New Roman" w:hAnsi="Times New Roman" w:cs="Times New Roman"/>
                <w:sz w:val="24"/>
                <w:lang w:eastAsia="ru-RU"/>
              </w:rPr>
            </w:pPr>
          </w:p>
        </w:tc>
        <w:tc>
          <w:tcPr>
            <w:tcW w:w="3686" w:type="dxa"/>
          </w:tcPr>
          <w:p w:rsidR="000E2A16" w:rsidRPr="000E2A16" w:rsidRDefault="000E2A16" w:rsidP="000E2A16">
            <w:pPr>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9 ч.</w:t>
            </w:r>
          </w:p>
        </w:tc>
      </w:tr>
      <w:tr w:rsidR="000E2A16" w:rsidRPr="000E2A16" w:rsidTr="00BA0A1B">
        <w:trPr>
          <w:trHeight w:val="416"/>
        </w:trPr>
        <w:tc>
          <w:tcPr>
            <w:tcW w:w="949" w:type="dxa"/>
          </w:tcPr>
          <w:p w:rsidR="000E2A16" w:rsidRPr="000E2A16" w:rsidRDefault="000E2A16" w:rsidP="0090042D">
            <w:pPr>
              <w:numPr>
                <w:ilvl w:val="0"/>
                <w:numId w:val="60"/>
              </w:numPr>
              <w:contextualSpacing/>
              <w:rPr>
                <w:rFonts w:ascii="Times New Roman" w:eastAsia="Times New Roman" w:hAnsi="Times New Roman" w:cs="Times New Roman"/>
                <w:sz w:val="24"/>
                <w:lang w:eastAsia="ru-RU"/>
              </w:rPr>
            </w:pPr>
          </w:p>
        </w:tc>
        <w:tc>
          <w:tcPr>
            <w:tcW w:w="10902"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Работа с тканью </w:t>
            </w:r>
          </w:p>
          <w:p w:rsidR="000E2A16" w:rsidRPr="000E2A16" w:rsidRDefault="000E2A16" w:rsidP="000E2A16">
            <w:pPr>
              <w:rPr>
                <w:rFonts w:ascii="Times New Roman" w:eastAsia="Times New Roman" w:hAnsi="Times New Roman" w:cs="Times New Roman"/>
                <w:sz w:val="24"/>
                <w:lang w:eastAsia="ru-RU"/>
              </w:rPr>
            </w:pPr>
          </w:p>
        </w:tc>
        <w:tc>
          <w:tcPr>
            <w:tcW w:w="3686" w:type="dxa"/>
          </w:tcPr>
          <w:p w:rsidR="000E2A16" w:rsidRPr="000E2A16" w:rsidRDefault="000E2A16" w:rsidP="000E2A16">
            <w:pPr>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5 ч.</w:t>
            </w:r>
          </w:p>
        </w:tc>
      </w:tr>
      <w:tr w:rsidR="000E2A16" w:rsidRPr="000E2A16" w:rsidTr="00BA0A1B">
        <w:trPr>
          <w:trHeight w:val="416"/>
        </w:trPr>
        <w:tc>
          <w:tcPr>
            <w:tcW w:w="949" w:type="dxa"/>
          </w:tcPr>
          <w:p w:rsidR="000E2A16" w:rsidRPr="000E2A16" w:rsidRDefault="000E2A16" w:rsidP="000E2A16">
            <w:pPr>
              <w:ind w:left="720"/>
              <w:contextualSpacing/>
              <w:rPr>
                <w:rFonts w:ascii="Times New Roman" w:eastAsia="Times New Roman" w:hAnsi="Times New Roman" w:cs="Times New Roman"/>
                <w:sz w:val="24"/>
                <w:lang w:eastAsia="ru-RU"/>
              </w:rPr>
            </w:pPr>
          </w:p>
        </w:tc>
        <w:tc>
          <w:tcPr>
            <w:tcW w:w="10902"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Всего:</w:t>
            </w:r>
          </w:p>
        </w:tc>
        <w:tc>
          <w:tcPr>
            <w:tcW w:w="3686" w:type="dxa"/>
          </w:tcPr>
          <w:p w:rsidR="000E2A16" w:rsidRPr="000E2A16" w:rsidRDefault="000E2A16" w:rsidP="000E2A16">
            <w:pP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34 часа</w:t>
            </w:r>
          </w:p>
        </w:tc>
      </w:tr>
    </w:tbl>
    <w:p w:rsidR="000E2A16" w:rsidRPr="000E2A16" w:rsidRDefault="000E2A16" w:rsidP="000E2A16">
      <w:pPr>
        <w:jc w:val="center"/>
        <w:rPr>
          <w:rFonts w:ascii="Times New Roman" w:eastAsia="Times New Roman" w:hAnsi="Times New Roman" w:cs="Times New Roman"/>
          <w:b/>
          <w:bCs/>
          <w:sz w:val="24"/>
          <w:szCs w:val="24"/>
          <w:lang w:eastAsia="ru-RU"/>
        </w:rPr>
      </w:pPr>
    </w:p>
    <w:p w:rsidR="000E2A16" w:rsidRPr="000E2A16" w:rsidRDefault="000E2A16" w:rsidP="000E2A16">
      <w:pPr>
        <w:spacing w:line="480" w:lineRule="auto"/>
        <w:jc w:val="center"/>
        <w:rPr>
          <w:rFonts w:ascii="Times New Roman" w:eastAsia="Times New Roman" w:hAnsi="Times New Roman" w:cs="Times New Roman"/>
          <w:b/>
          <w:sz w:val="24"/>
          <w:szCs w:val="28"/>
          <w:lang w:eastAsia="ru-RU"/>
        </w:rPr>
      </w:pPr>
      <w:r w:rsidRPr="000E2A16">
        <w:rPr>
          <w:rFonts w:ascii="Times New Roman" w:eastAsia="Times New Roman" w:hAnsi="Times New Roman" w:cs="Times New Roman"/>
          <w:b/>
          <w:bCs/>
          <w:sz w:val="24"/>
          <w:szCs w:val="24"/>
          <w:lang w:eastAsia="ru-RU"/>
        </w:rPr>
        <w:t>СОДЕРЖАНИЕ УЧЕБНОГО ПРЕДМЕТА «ТЕХНОЛОГИЯ</w:t>
      </w:r>
      <w:r w:rsidRPr="000E2A16">
        <w:rPr>
          <w:rFonts w:ascii="Times New Roman" w:eastAsia="Times New Roman" w:hAnsi="Times New Roman" w:cs="Times New Roman"/>
          <w:b/>
          <w:sz w:val="24"/>
          <w:szCs w:val="28"/>
          <w:lang w:eastAsia="ru-RU"/>
        </w:rPr>
        <w:t>» В 4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397"/>
        <w:gridCol w:w="1560"/>
        <w:gridCol w:w="10347"/>
      </w:tblGrid>
      <w:tr w:rsidR="000E2A16" w:rsidRPr="000E2A16" w:rsidTr="00BA0A1B">
        <w:trPr>
          <w:trHeight w:val="756"/>
        </w:trPr>
        <w:tc>
          <w:tcPr>
            <w:tcW w:w="652"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п/п</w:t>
            </w:r>
          </w:p>
        </w:tc>
        <w:tc>
          <w:tcPr>
            <w:tcW w:w="239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Раздел программы           4 класс</w:t>
            </w:r>
          </w:p>
        </w:tc>
        <w:tc>
          <w:tcPr>
            <w:tcW w:w="1560"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Всего часов</w:t>
            </w:r>
          </w:p>
        </w:tc>
        <w:tc>
          <w:tcPr>
            <w:tcW w:w="10347"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Содержание</w:t>
            </w:r>
          </w:p>
        </w:tc>
      </w:tr>
      <w:tr w:rsidR="000E2A16" w:rsidRPr="000E2A16" w:rsidTr="00BA0A1B">
        <w:trPr>
          <w:trHeight w:val="756"/>
        </w:trPr>
        <w:tc>
          <w:tcPr>
            <w:tcW w:w="652" w:type="dxa"/>
          </w:tcPr>
          <w:p w:rsidR="000E2A16" w:rsidRPr="000E2A16" w:rsidRDefault="000E2A16" w:rsidP="0090042D">
            <w:pPr>
              <w:numPr>
                <w:ilvl w:val="0"/>
                <w:numId w:val="61"/>
              </w:numPr>
              <w:contextualSpacing/>
              <w:jc w:val="center"/>
              <w:rPr>
                <w:rFonts w:ascii="Times New Roman" w:eastAsia="Times New Roman" w:hAnsi="Times New Roman" w:cs="Times New Roman"/>
                <w:sz w:val="24"/>
                <w:szCs w:val="24"/>
                <w:lang w:eastAsia="ru-RU"/>
              </w:rPr>
            </w:pPr>
          </w:p>
        </w:tc>
        <w:tc>
          <w:tcPr>
            <w:tcW w:w="239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Работа с бумагой </w:t>
            </w:r>
          </w:p>
          <w:p w:rsidR="000E2A16" w:rsidRPr="000E2A16" w:rsidRDefault="000E2A16" w:rsidP="000E2A16">
            <w:pPr>
              <w:rPr>
                <w:rFonts w:ascii="Times New Roman" w:eastAsia="Times New Roman" w:hAnsi="Times New Roman" w:cs="Times New Roman"/>
                <w:sz w:val="24"/>
                <w:szCs w:val="24"/>
                <w:lang w:eastAsia="ru-RU"/>
              </w:rPr>
            </w:pPr>
          </w:p>
        </w:tc>
        <w:tc>
          <w:tcPr>
            <w:tcW w:w="156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15 ч.</w:t>
            </w:r>
          </w:p>
        </w:tc>
        <w:tc>
          <w:tcPr>
            <w:tcW w:w="10347" w:type="dxa"/>
          </w:tcPr>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 xml:space="preserve">Переплетные работы. </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Материалы, применяемые в переплетных работах: картон, бумага, марля, коленкор, ледерин.</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Инструменты и приспособления: переплетный нож, шило, канцелярская игла, гладилка.</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Изготовление плоских и объемных изделий из бумаги и картона по рисунку, эскизу, словесному описанию.</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Конструирование собственных моделей.</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Разметка деталей, разверток, чертежно-измерительных инструментов только в миллиметрах. Понятие «масштаб»: М 1:1, М 1:2.</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Деление окружности на 5, 10 равных частей без вычислений.</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Обучающиеся должны знать:</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названия материалов используемых в переплётных работах;</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названия инструментов и приспособлений;</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понятие «масштаб».</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Обучающиеся должны уметь:</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выполнять переплётные работы;</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пользоваться переплётным ножом, шилом, канцелярской иглой, гладилкой;</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изготавливать плоские и объёмные изделия из бумаги и картона по рисунку, эскизу,                      словесному описанию;</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конструировать собственные модели,</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производить разметку деталей, развёрток, чертёжно-измерительных инструментов;</w:t>
            </w:r>
          </w:p>
          <w:p w:rsidR="000E2A16" w:rsidRPr="000E2A16" w:rsidRDefault="000E2A16" w:rsidP="000E2A16">
            <w:pPr>
              <w:shd w:val="clear" w:color="auto" w:fill="FFFFFF"/>
              <w:spacing w:after="0" w:line="240" w:lineRule="auto"/>
              <w:rPr>
                <w:rFonts w:ascii="Times New Roman" w:eastAsia="Times New Roman" w:hAnsi="Times New Roman" w:cs="Times New Roman"/>
                <w:lang w:eastAsia="ru-RU"/>
              </w:rPr>
            </w:pPr>
            <w:r w:rsidRPr="000E2A16">
              <w:rPr>
                <w:rFonts w:ascii="Times New Roman" w:eastAsia="Times New Roman" w:hAnsi="Times New Roman" w:cs="Times New Roman"/>
                <w:lang w:eastAsia="ru-RU"/>
              </w:rPr>
              <w:t>-</w:t>
            </w:r>
            <w:r w:rsidRPr="000E2A16">
              <w:rPr>
                <w:rFonts w:ascii="Times New Roman" w:eastAsia="Times New Roman" w:hAnsi="Times New Roman" w:cs="Times New Roman"/>
                <w:lang w:eastAsia="ru-RU"/>
              </w:rPr>
              <w:tab/>
              <w:t xml:space="preserve">  делить окружность на равные части без вычислений.</w:t>
            </w:r>
          </w:p>
        </w:tc>
      </w:tr>
      <w:tr w:rsidR="000E2A16" w:rsidRPr="000E2A16" w:rsidTr="00BA0A1B">
        <w:trPr>
          <w:trHeight w:val="756"/>
        </w:trPr>
        <w:tc>
          <w:tcPr>
            <w:tcW w:w="652" w:type="dxa"/>
          </w:tcPr>
          <w:p w:rsidR="000E2A16" w:rsidRPr="000E2A16" w:rsidRDefault="000E2A16" w:rsidP="0090042D">
            <w:pPr>
              <w:numPr>
                <w:ilvl w:val="0"/>
                <w:numId w:val="61"/>
              </w:numPr>
              <w:contextualSpacing/>
              <w:jc w:val="center"/>
              <w:rPr>
                <w:rFonts w:ascii="Times New Roman" w:eastAsia="Times New Roman" w:hAnsi="Times New Roman" w:cs="Times New Roman"/>
                <w:sz w:val="24"/>
                <w:szCs w:val="24"/>
                <w:lang w:eastAsia="ru-RU"/>
              </w:rPr>
            </w:pPr>
          </w:p>
        </w:tc>
        <w:tc>
          <w:tcPr>
            <w:tcW w:w="2397" w:type="dxa"/>
          </w:tcPr>
          <w:p w:rsidR="000E2A16" w:rsidRPr="000E2A16" w:rsidRDefault="000E2A16" w:rsidP="000E2A16">
            <w:pPr>
              <w:shd w:val="clear" w:color="auto" w:fill="FFFFFF"/>
              <w:spacing w:after="0" w:line="240" w:lineRule="auto"/>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Работа с природными материалами </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p>
        </w:tc>
        <w:tc>
          <w:tcPr>
            <w:tcW w:w="1560" w:type="dxa"/>
          </w:tcPr>
          <w:p w:rsidR="000E2A16" w:rsidRPr="000E2A16" w:rsidRDefault="000E2A16" w:rsidP="000E2A16">
            <w:pPr>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 ч.</w:t>
            </w:r>
          </w:p>
        </w:tc>
        <w:tc>
          <w:tcPr>
            <w:tcW w:w="1034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Технология художественной обработки различных материалов. Художественная вышивка. Разновидность аппликаций. Вязание узелками ( макраме) и с помощью инструментов (крючка, спиц, челнока). Плетение плоских и объемных изделий из лент (полос), тонкого картона и т.д. Давление фольги по типу чеканки. Способы конструирования различных изделий, выполняемых различной техникой на основе технологических проб.</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Изготовление изделий из различных материалов с использованием художественной обработки их по образцу, рисунку, словесному описанию.</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Обучающиеся должны знать:</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технологию обработки различных материалов;</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виды швов и вышивки;</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lastRenderedPageBreak/>
              <w:t>-</w:t>
            </w:r>
            <w:r w:rsidRPr="000E2A16">
              <w:rPr>
                <w:rFonts w:ascii="Times New Roman" w:eastAsia="Times New Roman" w:hAnsi="Times New Roman" w:cs="Times New Roman"/>
                <w:sz w:val="24"/>
                <w:szCs w:val="20"/>
                <w:lang w:eastAsia="ru-RU"/>
              </w:rPr>
              <w:tab/>
              <w:t>разновидности аппликаций;</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название инструментов;</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принцип плетения плоских и объёмных изделий;</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способы конструирования различных изделий.</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Обучающиеся должны уметь:</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производить художественную обработку различных материалов;</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выполнять художественную вышивку;</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вязать узелками и с помощью инструментов;</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производить плетение из лент;</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выполнять конструирование различных изделий;</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изготавливать изделия по образцу, рисунку, словесному описанию.</w:t>
            </w:r>
          </w:p>
          <w:p w:rsidR="000E2A16" w:rsidRPr="000E2A16" w:rsidRDefault="000E2A16" w:rsidP="000E2A16">
            <w:pPr>
              <w:rPr>
                <w:rFonts w:ascii="Times New Roman" w:eastAsia="Times New Roman" w:hAnsi="Times New Roman" w:cs="Times New Roman"/>
                <w:b/>
                <w:bCs/>
                <w:sz w:val="24"/>
                <w:lang w:eastAsia="ru-RU"/>
              </w:rPr>
            </w:pPr>
          </w:p>
        </w:tc>
      </w:tr>
      <w:tr w:rsidR="000E2A16" w:rsidRPr="000E2A16" w:rsidTr="00BA0A1B">
        <w:trPr>
          <w:trHeight w:val="756"/>
        </w:trPr>
        <w:tc>
          <w:tcPr>
            <w:tcW w:w="652" w:type="dxa"/>
          </w:tcPr>
          <w:p w:rsidR="000E2A16" w:rsidRPr="000E2A16" w:rsidRDefault="000E2A16" w:rsidP="0090042D">
            <w:pPr>
              <w:numPr>
                <w:ilvl w:val="0"/>
                <w:numId w:val="61"/>
              </w:numPr>
              <w:contextualSpacing/>
              <w:rPr>
                <w:rFonts w:ascii="Times New Roman" w:eastAsia="Times New Roman" w:hAnsi="Times New Roman" w:cs="Times New Roman"/>
                <w:sz w:val="24"/>
                <w:lang w:eastAsia="ru-RU"/>
              </w:rPr>
            </w:pPr>
          </w:p>
        </w:tc>
        <w:tc>
          <w:tcPr>
            <w:tcW w:w="239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Техническое моделирование </w:t>
            </w:r>
          </w:p>
          <w:p w:rsidR="000E2A16" w:rsidRPr="000E2A16" w:rsidRDefault="000E2A16" w:rsidP="000E2A16">
            <w:pPr>
              <w:rPr>
                <w:rFonts w:ascii="Times New Roman" w:eastAsia="Times New Roman" w:hAnsi="Times New Roman" w:cs="Times New Roman"/>
                <w:sz w:val="24"/>
                <w:lang w:eastAsia="ru-RU"/>
              </w:rPr>
            </w:pPr>
          </w:p>
        </w:tc>
        <w:tc>
          <w:tcPr>
            <w:tcW w:w="1560" w:type="dxa"/>
          </w:tcPr>
          <w:p w:rsidR="000E2A16" w:rsidRPr="000E2A16" w:rsidRDefault="000E2A16" w:rsidP="000E2A16">
            <w:pPr>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9 ч.</w:t>
            </w:r>
          </w:p>
        </w:tc>
        <w:tc>
          <w:tcPr>
            <w:tcW w:w="1034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Изготовление технических моделей, игрушек из деталей конструктора, различных и бросовых материалов, доступных для обработки детям данного возраста, с элементами самостоятельного конструирования по образцу, техническому рисунку, эскизу, простейшему чертежу, замыслу.</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Обучающиеся должны знать:</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названия деталей конструктора;</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принцип работы с конструктором.</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Обучающиеся должны уметь:</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выполнять модели игрушек из конструктора и различного материала;</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производить самостоятельное конструирование по образцу, техническому рисунку, эскизу, простейшему чертежу, замыслу.</w:t>
            </w:r>
          </w:p>
        </w:tc>
      </w:tr>
      <w:tr w:rsidR="000E2A16" w:rsidRPr="000E2A16" w:rsidTr="00BA0A1B">
        <w:trPr>
          <w:trHeight w:val="756"/>
        </w:trPr>
        <w:tc>
          <w:tcPr>
            <w:tcW w:w="652" w:type="dxa"/>
          </w:tcPr>
          <w:p w:rsidR="000E2A16" w:rsidRPr="000E2A16" w:rsidRDefault="000E2A16" w:rsidP="0090042D">
            <w:pPr>
              <w:numPr>
                <w:ilvl w:val="0"/>
                <w:numId w:val="61"/>
              </w:numPr>
              <w:contextualSpacing/>
              <w:rPr>
                <w:rFonts w:ascii="Times New Roman" w:eastAsia="Times New Roman" w:hAnsi="Times New Roman" w:cs="Times New Roman"/>
                <w:sz w:val="24"/>
                <w:lang w:eastAsia="ru-RU"/>
              </w:rPr>
            </w:pPr>
          </w:p>
        </w:tc>
        <w:tc>
          <w:tcPr>
            <w:tcW w:w="239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Работа с тканью </w:t>
            </w:r>
          </w:p>
          <w:p w:rsidR="000E2A16" w:rsidRPr="000E2A16" w:rsidRDefault="000E2A16" w:rsidP="000E2A16">
            <w:pPr>
              <w:rPr>
                <w:rFonts w:ascii="Times New Roman" w:eastAsia="Times New Roman" w:hAnsi="Times New Roman" w:cs="Times New Roman"/>
                <w:sz w:val="24"/>
                <w:lang w:eastAsia="ru-RU"/>
              </w:rPr>
            </w:pPr>
          </w:p>
        </w:tc>
        <w:tc>
          <w:tcPr>
            <w:tcW w:w="1560" w:type="dxa"/>
          </w:tcPr>
          <w:p w:rsidR="000E2A16" w:rsidRPr="000E2A16" w:rsidRDefault="000E2A16" w:rsidP="000E2A16">
            <w:pPr>
              <w:jc w:val="center"/>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5 ч.</w:t>
            </w:r>
          </w:p>
        </w:tc>
        <w:tc>
          <w:tcPr>
            <w:tcW w:w="1034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Ткани, изготовляемые из синтетических волокон, их основные свойства, разные переплетения нитей в них. Нити основы и утка. Лицевая и изнаночные стороны ткани. </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Виды стежков и швов: бархатный, подрубочный, петельный. </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Виды мелкого ремонта одежды: зашивание распоровшегося шва, наложение заплаты, штопка, пришивание оторвавшейся пуговицы, кнопки, крючка, петли, вешалки, вдевание эластичной ленты - резинки.</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Правила и приемы выполнения мелкого ремонта одежды. Правила организации рабочего места.</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Обучающиеся должны знать:</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виды, основные свойства и стороны ткани;</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виды стежков и швов;</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виды мелкого ремонта одежды;</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правила и приемы выполнения мелкого ремонта одежды.</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 xml:space="preserve">   Обучающиеся должны уметь:</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различать виды разные переплетения нитей и стороны ткани;</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lastRenderedPageBreak/>
              <w:t>-</w:t>
            </w:r>
            <w:r w:rsidRPr="000E2A16">
              <w:rPr>
                <w:rFonts w:ascii="Times New Roman" w:eastAsia="Times New Roman" w:hAnsi="Times New Roman" w:cs="Times New Roman"/>
                <w:sz w:val="24"/>
                <w:szCs w:val="20"/>
                <w:lang w:eastAsia="ru-RU"/>
              </w:rPr>
              <w:tab/>
              <w:t>выполнять разные стежки и швы;</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производить мелкий ремонт одежды;</w:t>
            </w:r>
          </w:p>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w:t>
            </w:r>
            <w:r w:rsidRPr="000E2A16">
              <w:rPr>
                <w:rFonts w:ascii="Times New Roman" w:eastAsia="Times New Roman" w:hAnsi="Times New Roman" w:cs="Times New Roman"/>
                <w:sz w:val="24"/>
                <w:szCs w:val="20"/>
                <w:lang w:eastAsia="ru-RU"/>
              </w:rPr>
              <w:tab/>
              <w:t>соблюдать правила и приемы выполнения мелкого ремонта одежды.</w:t>
            </w:r>
          </w:p>
        </w:tc>
      </w:tr>
      <w:tr w:rsidR="000E2A16" w:rsidRPr="000E2A16" w:rsidTr="00BA0A1B">
        <w:trPr>
          <w:trHeight w:val="756"/>
        </w:trPr>
        <w:tc>
          <w:tcPr>
            <w:tcW w:w="652" w:type="dxa"/>
          </w:tcPr>
          <w:p w:rsidR="000E2A16" w:rsidRPr="000E2A16" w:rsidRDefault="000E2A16" w:rsidP="000E2A16">
            <w:pPr>
              <w:ind w:left="720"/>
              <w:contextualSpacing/>
              <w:rPr>
                <w:rFonts w:ascii="Times New Roman" w:eastAsia="Times New Roman" w:hAnsi="Times New Roman" w:cs="Times New Roman"/>
                <w:sz w:val="24"/>
                <w:lang w:eastAsia="ru-RU"/>
              </w:rPr>
            </w:pPr>
          </w:p>
        </w:tc>
        <w:tc>
          <w:tcPr>
            <w:tcW w:w="2397" w:type="dxa"/>
          </w:tcPr>
          <w:p w:rsidR="000E2A16" w:rsidRPr="000E2A16" w:rsidRDefault="000E2A16" w:rsidP="000E2A16">
            <w:pPr>
              <w:shd w:val="clear" w:color="auto" w:fill="FFFFFF"/>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Всего:</w:t>
            </w:r>
          </w:p>
        </w:tc>
        <w:tc>
          <w:tcPr>
            <w:tcW w:w="1560" w:type="dxa"/>
          </w:tcPr>
          <w:p w:rsidR="000E2A16" w:rsidRPr="000E2A16" w:rsidRDefault="000E2A16" w:rsidP="000E2A16">
            <w:pPr>
              <w:jc w:val="center"/>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34 ч.</w:t>
            </w:r>
          </w:p>
        </w:tc>
        <w:tc>
          <w:tcPr>
            <w:tcW w:w="10347" w:type="dxa"/>
          </w:tcPr>
          <w:p w:rsidR="000E2A16" w:rsidRPr="000E2A16" w:rsidRDefault="000E2A16" w:rsidP="000E2A16">
            <w:pPr>
              <w:jc w:val="center"/>
              <w:rPr>
                <w:rFonts w:ascii="Times New Roman" w:eastAsia="Times New Roman" w:hAnsi="Times New Roman" w:cs="Times New Roman"/>
                <w:b/>
                <w:bCs/>
                <w:lang w:eastAsia="ru-RU"/>
              </w:rPr>
            </w:pPr>
          </w:p>
        </w:tc>
      </w:tr>
    </w:tbl>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p>
    <w:p w:rsidR="000E2A16" w:rsidRPr="000E2A16" w:rsidRDefault="000E2A16" w:rsidP="000E2A16">
      <w:pPr>
        <w:spacing w:after="0"/>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ОСНОВНЫЕ ТРЕБОВАНИЯ К УРОВНЮ ПОДГОТОВКИ ОБУЧАЮЩИХСЯ К КОНЦУ 4 КЛАССА ПО ДАННОЙ ПРОГРАММЕ:</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0E2A16">
        <w:rPr>
          <w:rFonts w:ascii="Times New Roman" w:eastAsia="Times New Roman" w:hAnsi="Times New Roman" w:cs="Times New Roman"/>
          <w:b/>
          <w:sz w:val="24"/>
          <w:szCs w:val="20"/>
          <w:lang w:eastAsia="ru-RU"/>
        </w:rPr>
        <w:t>В результате изучения технологии ученик должен:</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0E2A16">
        <w:rPr>
          <w:rFonts w:ascii="Times New Roman" w:eastAsia="Times New Roman" w:hAnsi="Times New Roman" w:cs="Times New Roman"/>
          <w:b/>
          <w:sz w:val="24"/>
          <w:szCs w:val="20"/>
          <w:lang w:eastAsia="ru-RU"/>
        </w:rPr>
        <w:t>знать/понимать:</w:t>
      </w:r>
    </w:p>
    <w:p w:rsidR="000E2A16" w:rsidRPr="000E2A16" w:rsidRDefault="000E2A16" w:rsidP="0090042D">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роль трудовой деятельности в жизни человека;</w:t>
      </w:r>
    </w:p>
    <w:p w:rsidR="000E2A16" w:rsidRPr="000E2A16" w:rsidRDefault="000E2A16" w:rsidP="0090042D">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распространенные виды профессий (с учетом региональных особенностей);</w:t>
      </w:r>
    </w:p>
    <w:p w:rsidR="000E2A16" w:rsidRPr="000E2A16" w:rsidRDefault="000E2A16" w:rsidP="0090042D">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влияние технологической деятельности человека на окружающую среду и здоровье;</w:t>
      </w:r>
    </w:p>
    <w:p w:rsidR="000E2A16" w:rsidRPr="000E2A16" w:rsidRDefault="000E2A16" w:rsidP="0090042D">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область применения и назначение инструментов, различных машин, технических устройств (в том числе компьютеров);</w:t>
      </w:r>
    </w:p>
    <w:p w:rsidR="000E2A16" w:rsidRPr="000E2A16" w:rsidRDefault="000E2A16" w:rsidP="0090042D">
      <w:pPr>
        <w:numPr>
          <w:ilvl w:val="0"/>
          <w:numId w:val="63"/>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основные источники информации;</w:t>
      </w:r>
    </w:p>
    <w:p w:rsidR="000E2A16" w:rsidRPr="000E2A16" w:rsidRDefault="000E2A16" w:rsidP="0090042D">
      <w:pPr>
        <w:numPr>
          <w:ilvl w:val="0"/>
          <w:numId w:val="63"/>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назначение основных устройств компьютера;</w:t>
      </w:r>
    </w:p>
    <w:p w:rsidR="000E2A16" w:rsidRPr="000E2A16" w:rsidRDefault="000E2A16" w:rsidP="0090042D">
      <w:pPr>
        <w:numPr>
          <w:ilvl w:val="0"/>
          <w:numId w:val="63"/>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правила безопасного поведения и гигиены при работе с инструментами, бытовой техникой (в том числе с компьютером);</w:t>
      </w:r>
    </w:p>
    <w:p w:rsidR="000E2A16" w:rsidRPr="000E2A16" w:rsidRDefault="000E2A16" w:rsidP="000E2A16">
      <w:pPr>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sidRPr="000E2A16">
        <w:rPr>
          <w:rFonts w:ascii="Times New Roman" w:eastAsia="Times New Roman" w:hAnsi="Times New Roman" w:cs="Times New Roman"/>
          <w:b/>
          <w:sz w:val="24"/>
          <w:szCs w:val="20"/>
          <w:lang w:eastAsia="ru-RU"/>
        </w:rPr>
        <w:t>уметь:</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выполнять инструкции при решении учебных задач;</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осуществлять организацию и планирование собственной трудовой деятельности, контроль за ее ходом и результатами;</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получать необходимую информацию об объекте деятельности, используя рисунки, схемы, эскизы, чертежи (на бумажных и электронных носителях);</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lastRenderedPageBreak/>
        <w:t>соблюдать последовательность технологических операций при изготовлении и сборке изделия;</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создавать модели несложных объектов из деталей конструктора и различных материалов;</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осуществлять декоративное оформление и отделку изделий;</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использовать приобретенные знания и умения в практической деятельности и повседневной жизни для:</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выполнения домашнего труда (самообслуживание, мелкий ремонт одежды и предметов быта и др.);</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создания различных изделий из доступных материалов по собственному замыслу;</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осуществления сотрудничества в процессе совместной работы;</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решения учебных и практических задач с применением возможностей компьютера;</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поиска информации с использованием простейших запросов;</w:t>
      </w:r>
    </w:p>
    <w:p w:rsidR="000E2A16" w:rsidRPr="000E2A16" w:rsidRDefault="000E2A16" w:rsidP="0090042D">
      <w:pPr>
        <w:numPr>
          <w:ilvl w:val="0"/>
          <w:numId w:val="64"/>
        </w:num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r w:rsidRPr="000E2A16">
        <w:rPr>
          <w:rFonts w:ascii="Times New Roman" w:eastAsia="Times New Roman" w:hAnsi="Times New Roman" w:cs="Times New Roman"/>
          <w:sz w:val="24"/>
          <w:szCs w:val="20"/>
          <w:lang w:eastAsia="ru-RU"/>
        </w:rPr>
        <w:t>изменения и создания простых информационных объектов на компьютере.</w:t>
      </w: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jc w:val="center"/>
        <w:rPr>
          <w:rFonts w:ascii="Times New Roman" w:eastAsia="Times New Roman" w:hAnsi="Times New Roman" w:cs="Times New Roman"/>
          <w:b/>
          <w:sz w:val="24"/>
          <w:szCs w:val="24"/>
          <w:lang w:eastAsia="ru-RU"/>
        </w:rPr>
      </w:pPr>
      <w:r w:rsidRPr="000E2A16">
        <w:rPr>
          <w:rFonts w:ascii="Times New Roman" w:eastAsia="Times New Roman" w:hAnsi="Times New Roman" w:cs="Times New Roman"/>
          <w:b/>
          <w:sz w:val="24"/>
          <w:szCs w:val="24"/>
          <w:lang w:eastAsia="ru-RU"/>
        </w:rPr>
        <w:t>ИНФОРМАЦИОННО-МЕТОДИЧЕСКОЕ ОБЕСПЕЧЕНИЕ:</w:t>
      </w:r>
    </w:p>
    <w:p w:rsidR="000E2A16" w:rsidRPr="000E2A16" w:rsidRDefault="000E2A16" w:rsidP="000E2A16">
      <w:pPr>
        <w:autoSpaceDE w:val="0"/>
        <w:autoSpaceDN w:val="0"/>
        <w:adjustRightInd w:val="0"/>
        <w:spacing w:line="264" w:lineRule="auto"/>
        <w:ind w:firstLine="570"/>
        <w:jc w:val="both"/>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Геронимус, Т. М. Я всё умею делать сам: учебник для 4 класса. – М.: АСТ-ПРЕСС «Школа», 2006.</w:t>
      </w:r>
    </w:p>
    <w:p w:rsidR="000E2A16" w:rsidRPr="000E2A16" w:rsidRDefault="000E2A16" w:rsidP="000E2A16">
      <w:pPr>
        <w:autoSpaceDE w:val="0"/>
        <w:autoSpaceDN w:val="0"/>
        <w:adjustRightInd w:val="0"/>
        <w:spacing w:line="264" w:lineRule="auto"/>
        <w:ind w:firstLine="570"/>
        <w:jc w:val="both"/>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Геронимус, Т. М. Я всё умею делать сам: учебник-тетрадь для 4 класса. – М.: АСТ-ПРЕСС «Школа», 2006 .</w:t>
      </w:r>
    </w:p>
    <w:p w:rsidR="000E2A16" w:rsidRPr="000E2A16" w:rsidRDefault="000E2A16" w:rsidP="000E2A16">
      <w:pPr>
        <w:autoSpaceDE w:val="0"/>
        <w:autoSpaceDN w:val="0"/>
        <w:adjustRightInd w:val="0"/>
        <w:spacing w:line="264" w:lineRule="auto"/>
        <w:ind w:firstLine="570"/>
        <w:jc w:val="both"/>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Геронимус, Т. М. Работаем с удовольствием: метод. рекомендации для учителей начальных классов по использованию комплекта учебников-тетрадей по трудовому обучению в школе. 1–4 классы. – М.: АСТ-ПРЕСС «Школа», 2002.</w:t>
      </w:r>
    </w:p>
    <w:p w:rsidR="000E2A16" w:rsidRPr="000E2A16" w:rsidRDefault="000E2A16" w:rsidP="000E2A16">
      <w:pPr>
        <w:autoSpaceDE w:val="0"/>
        <w:autoSpaceDN w:val="0"/>
        <w:adjustRightInd w:val="0"/>
        <w:spacing w:line="264" w:lineRule="auto"/>
        <w:ind w:firstLine="570"/>
        <w:jc w:val="both"/>
        <w:rPr>
          <w:rFonts w:ascii="Times New Roman" w:eastAsia="Times New Roman" w:hAnsi="Times New Roman" w:cs="Times New Roman"/>
          <w:sz w:val="24"/>
          <w:lang w:eastAsia="ru-RU"/>
        </w:rPr>
      </w:pPr>
      <w:r w:rsidRPr="000E2A16">
        <w:rPr>
          <w:rFonts w:ascii="Times New Roman" w:eastAsia="Times New Roman" w:hAnsi="Times New Roman" w:cs="Times New Roman"/>
          <w:sz w:val="24"/>
          <w:lang w:eastAsia="ru-RU"/>
        </w:rPr>
        <w:t xml:space="preserve">Геронимус, Т. М. Уроки технологии в 4 классе: метод. пособие. – М.: АСТ-ПРЕСС «Школа», 2003. </w:t>
      </w: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ind w:left="720"/>
        <w:contextualSpacing/>
        <w:jc w:val="center"/>
        <w:rPr>
          <w:rFonts w:ascii="Times New Roman" w:eastAsia="Times New Roman" w:hAnsi="Times New Roman" w:cs="Times New Roman"/>
          <w:b/>
          <w:sz w:val="28"/>
          <w:szCs w:val="28"/>
          <w:lang w:eastAsia="ru-RU"/>
        </w:rPr>
      </w:pPr>
      <w:r w:rsidRPr="000E2A16">
        <w:rPr>
          <w:rFonts w:ascii="Times New Roman" w:eastAsia="Times New Roman" w:hAnsi="Times New Roman" w:cs="Times New Roman"/>
          <w:b/>
          <w:sz w:val="28"/>
          <w:szCs w:val="28"/>
          <w:lang w:eastAsia="ru-RU"/>
        </w:rPr>
        <w:t>КАЛЕНДАРНО-ТЕМАТИЧЕСКОЕ ПЛАНИРОВАНИЕ ПО ТЕХНОЛОГИИ:</w:t>
      </w: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p w:rsidR="000E2A16" w:rsidRPr="000E2A16" w:rsidRDefault="000E2A16" w:rsidP="000E2A16">
      <w:pPr>
        <w:autoSpaceDE w:val="0"/>
        <w:autoSpaceDN w:val="0"/>
        <w:adjustRightInd w:val="0"/>
        <w:spacing w:after="0" w:line="240" w:lineRule="auto"/>
        <w:ind w:left="709"/>
        <w:jc w:val="both"/>
        <w:rPr>
          <w:rFonts w:ascii="Times New Roman" w:eastAsia="Times New Roman" w:hAnsi="Times New Roman" w:cs="Times New Roman"/>
          <w:sz w:val="24"/>
          <w:szCs w:val="20"/>
          <w:lang w:eastAsia="ru-RU"/>
        </w:rPr>
      </w:pPr>
    </w:p>
    <w:tbl>
      <w:tblPr>
        <w:tblW w:w="14716" w:type="dxa"/>
        <w:jc w:val="center"/>
        <w:tblCellSpacing w:w="-8" w:type="dxa"/>
        <w:tblInd w:w="-397"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758"/>
        <w:gridCol w:w="1371"/>
        <w:gridCol w:w="1474"/>
        <w:gridCol w:w="566"/>
        <w:gridCol w:w="1689"/>
        <w:gridCol w:w="2165"/>
        <w:gridCol w:w="3118"/>
        <w:gridCol w:w="1701"/>
        <w:gridCol w:w="851"/>
        <w:gridCol w:w="1023"/>
      </w:tblGrid>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vAlign w:val="center"/>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w:t>
            </w:r>
            <w:r w:rsidRPr="000E2A16">
              <w:rPr>
                <w:rFonts w:ascii="Times New Roman" w:eastAsia="Times New Roman" w:hAnsi="Times New Roman" w:cs="Times New Roman"/>
                <w:sz w:val="24"/>
                <w:szCs w:val="24"/>
                <w:lang w:eastAsia="ru-RU"/>
              </w:rPr>
              <w:br/>
              <w:t>п/п</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Раздел</w:t>
            </w:r>
            <w:r w:rsidRPr="000E2A16">
              <w:rPr>
                <w:rFonts w:ascii="Times New Roman" w:eastAsia="Times New Roman" w:hAnsi="Times New Roman" w:cs="Times New Roman"/>
                <w:sz w:val="24"/>
                <w:szCs w:val="24"/>
                <w:lang w:eastAsia="ru-RU"/>
              </w:rPr>
              <w:br/>
              <w:t>программы. Вид искусства</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Тема урока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Кол-во</w:t>
            </w:r>
            <w:r w:rsidRPr="000E2A16">
              <w:rPr>
                <w:rFonts w:ascii="Times New Roman" w:eastAsia="Times New Roman" w:hAnsi="Times New Roman" w:cs="Times New Roman"/>
                <w:sz w:val="24"/>
                <w:szCs w:val="24"/>
                <w:lang w:eastAsia="ru-RU"/>
              </w:rPr>
              <w:br/>
              <w:t>часов</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Тип</w:t>
            </w:r>
            <w:r w:rsidRPr="000E2A16">
              <w:rPr>
                <w:rFonts w:ascii="Times New Roman" w:eastAsia="Times New Roman" w:hAnsi="Times New Roman" w:cs="Times New Roman"/>
                <w:sz w:val="24"/>
                <w:szCs w:val="24"/>
                <w:lang w:eastAsia="ru-RU"/>
              </w:rPr>
              <w:br/>
              <w:t>урока</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Элементы</w:t>
            </w:r>
            <w:r w:rsidRPr="000E2A16">
              <w:rPr>
                <w:rFonts w:ascii="Times New Roman" w:eastAsia="Times New Roman" w:hAnsi="Times New Roman" w:cs="Times New Roman"/>
                <w:sz w:val="24"/>
                <w:szCs w:val="24"/>
                <w:lang w:eastAsia="ru-RU"/>
              </w:rPr>
              <w:br/>
              <w:t>содержания</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Требования</w:t>
            </w:r>
          </w:p>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 уровню</w:t>
            </w:r>
            <w:r w:rsidRPr="000E2A16">
              <w:rPr>
                <w:rFonts w:ascii="Times New Roman" w:eastAsia="Times New Roman" w:hAnsi="Times New Roman" w:cs="Times New Roman"/>
                <w:sz w:val="24"/>
                <w:szCs w:val="24"/>
                <w:lang w:eastAsia="ru-RU"/>
              </w:rPr>
              <w:br/>
              <w:t>подготовки</w:t>
            </w:r>
          </w:p>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обучающихся</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Вид</w:t>
            </w:r>
          </w:p>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контроля</w:t>
            </w:r>
          </w:p>
        </w:tc>
        <w:tc>
          <w:tcPr>
            <w:tcW w:w="867" w:type="dxa"/>
            <w:tcBorders>
              <w:top w:val="single" w:sz="6" w:space="0" w:color="auto"/>
              <w:left w:val="single" w:sz="6" w:space="0" w:color="auto"/>
              <w:bottom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vAlign w:val="center"/>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6</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8</w:t>
            </w:r>
          </w:p>
        </w:tc>
        <w:tc>
          <w:tcPr>
            <w:tcW w:w="867" w:type="dxa"/>
            <w:tcBorders>
              <w:top w:val="single" w:sz="6" w:space="0" w:color="auto"/>
              <w:left w:val="single" w:sz="6" w:space="0" w:color="auto"/>
              <w:bottom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Комплексные работы</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(4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Экскурсия за природными </w:t>
            </w:r>
            <w:r w:rsidRPr="000E2A16">
              <w:rPr>
                <w:rFonts w:ascii="Times New Roman" w:eastAsia="Times New Roman" w:hAnsi="Times New Roman" w:cs="Times New Roman"/>
                <w:sz w:val="24"/>
                <w:szCs w:val="24"/>
                <w:lang w:eastAsia="ru-RU"/>
              </w:rPr>
              <w:br/>
              <w:t>материалами</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Урок-экскурсия</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Краткая характеристика операций сбора, хранения и обработки природных материалов (последовательност</w:t>
            </w:r>
            <w:r w:rsidRPr="000E2A16">
              <w:rPr>
                <w:rFonts w:ascii="Times New Roman" w:eastAsia="Times New Roman" w:hAnsi="Times New Roman" w:cs="Times New Roman"/>
                <w:sz w:val="24"/>
                <w:szCs w:val="24"/>
                <w:lang w:eastAsia="ru-RU"/>
              </w:rPr>
              <w:lastRenderedPageBreak/>
              <w:t>ь, инструменты и приспособления)</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 xml:space="preserve">Знать </w:t>
            </w:r>
            <w:r w:rsidRPr="000E2A16">
              <w:rPr>
                <w:rFonts w:ascii="Times New Roman" w:eastAsia="Times New Roman" w:hAnsi="Times New Roman" w:cs="Times New Roman"/>
                <w:sz w:val="24"/>
                <w:szCs w:val="24"/>
                <w:lang w:eastAsia="ru-RU"/>
              </w:rPr>
              <w:t>роль трудовой деятельности в жизни человека.</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Уметь </w:t>
            </w:r>
            <w:r w:rsidRPr="000E2A16">
              <w:rPr>
                <w:rFonts w:ascii="Times New Roman" w:eastAsia="Times New Roman" w:hAnsi="Times New Roman" w:cs="Times New Roman"/>
                <w:sz w:val="24"/>
                <w:szCs w:val="24"/>
                <w:lang w:eastAsia="ru-RU"/>
              </w:rPr>
              <w:t>осуществлять сотрудничество в совместной работе</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Текущий</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2</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Сортировка и закладка на хранение собранного материала. С/труд.</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Комбинированный </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Многообразие материалов и область их приме-</w:t>
            </w:r>
            <w:r w:rsidRPr="000E2A16">
              <w:rPr>
                <w:rFonts w:ascii="Times New Roman" w:eastAsia="Times New Roman" w:hAnsi="Times New Roman" w:cs="Times New Roman"/>
                <w:sz w:val="24"/>
                <w:szCs w:val="24"/>
                <w:lang w:eastAsia="ru-RU"/>
              </w:rPr>
              <w:br/>
              <w:t xml:space="preserve">нения. Природные </w:t>
            </w:r>
            <w:r w:rsidRPr="000E2A16">
              <w:rPr>
                <w:rFonts w:ascii="Times New Roman" w:eastAsia="Times New Roman" w:hAnsi="Times New Roman" w:cs="Times New Roman"/>
                <w:sz w:val="24"/>
                <w:szCs w:val="24"/>
                <w:lang w:eastAsia="ru-RU"/>
              </w:rPr>
              <w:br/>
              <w:t xml:space="preserve">и искусственные материалы (название, сравнение свойств, использование). Выбор материалов по их свойствам. Подготовка материалов к работе. </w:t>
            </w:r>
            <w:r w:rsidRPr="000E2A16">
              <w:rPr>
                <w:rFonts w:ascii="Times New Roman" w:eastAsia="Times New Roman" w:hAnsi="Times New Roman" w:cs="Times New Roman"/>
                <w:sz w:val="24"/>
                <w:szCs w:val="24"/>
                <w:lang w:eastAsia="ru-RU"/>
              </w:rPr>
              <w:br/>
              <w:t>Бережное использование и экономное расходование материалов</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Знать</w:t>
            </w:r>
            <w:r w:rsidRPr="000E2A16">
              <w:rPr>
                <w:rFonts w:ascii="Times New Roman" w:eastAsia="Times New Roman" w:hAnsi="Times New Roman" w:cs="Times New Roman"/>
                <w:sz w:val="24"/>
                <w:szCs w:val="24"/>
                <w:lang w:eastAsia="ru-RU"/>
              </w:rPr>
              <w:t xml:space="preserve"> область применения и назначения инструментов, распространенные виды профессий (с учетом региональных особенностей), влияние технологической деятельности человека на окружающую среду и здоровье</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pacing w:val="45"/>
                <w:sz w:val="24"/>
                <w:szCs w:val="24"/>
                <w:lang w:eastAsia="ru-RU"/>
              </w:rPr>
              <w:br w:type="page"/>
            </w:r>
            <w:r w:rsidRPr="000E2A16">
              <w:rPr>
                <w:rFonts w:ascii="Times New Roman" w:eastAsia="Times New Roman" w:hAnsi="Times New Roman" w:cs="Times New Roman"/>
                <w:sz w:val="24"/>
                <w:szCs w:val="24"/>
                <w:lang w:eastAsia="ru-RU"/>
              </w:rPr>
              <w:t xml:space="preserve"> 3</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Комнатные растения</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Знать правила ухода за комнатными растениями</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Уметь </w:t>
            </w:r>
            <w:r w:rsidRPr="000E2A16">
              <w:rPr>
                <w:rFonts w:ascii="Times New Roman" w:eastAsia="Times New Roman" w:hAnsi="Times New Roman" w:cs="Times New Roman"/>
                <w:sz w:val="24"/>
                <w:szCs w:val="24"/>
                <w:lang w:eastAsia="ru-RU"/>
              </w:rPr>
              <w:t xml:space="preserve"> ухаживать за комнатными растениями</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A16" w:rsidRPr="000E2A16" w:rsidTr="00BA0A1B">
        <w:trPr>
          <w:trHeight w:val="1681"/>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4</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color w:val="000000"/>
                <w:sz w:val="24"/>
                <w:szCs w:val="24"/>
                <w:lang w:eastAsia="ru-RU"/>
              </w:rPr>
              <w:t>Мозаика в технике торцевания.</w:t>
            </w:r>
            <w:r w:rsidRPr="000E2A16">
              <w:rPr>
                <w:rFonts w:ascii="Times New Roman" w:eastAsia="Times New Roman" w:hAnsi="Times New Roman" w:cs="Times New Roman"/>
                <w:sz w:val="24"/>
                <w:szCs w:val="24"/>
                <w:lang w:eastAsia="ru-RU"/>
              </w:rPr>
              <w:t xml:space="preserve"> Игрушки </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сова, совёнок.</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Изготовление объемных изделий из текстильных материалов</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Уметь </w:t>
            </w:r>
            <w:r w:rsidRPr="000E2A16">
              <w:rPr>
                <w:rFonts w:ascii="Times New Roman" w:eastAsia="Times New Roman" w:hAnsi="Times New Roman" w:cs="Times New Roman"/>
                <w:sz w:val="24"/>
                <w:szCs w:val="24"/>
                <w:lang w:eastAsia="ru-RU"/>
              </w:rPr>
              <w:t>соблюдать последовательность технологических операций при изготовлении и сборке материалов</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5</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Работа с бумагой и </w:t>
            </w:r>
            <w:r w:rsidRPr="000E2A16">
              <w:rPr>
                <w:rFonts w:ascii="Times New Roman" w:eastAsia="Times New Roman" w:hAnsi="Times New Roman" w:cs="Times New Roman"/>
                <w:b/>
                <w:bCs/>
                <w:sz w:val="24"/>
                <w:szCs w:val="24"/>
                <w:lang w:eastAsia="ru-RU"/>
              </w:rPr>
              <w:lastRenderedPageBreak/>
              <w:t>картоном</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(4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Ребристая упаковка для </w:t>
            </w:r>
            <w:r w:rsidRPr="000E2A16">
              <w:rPr>
                <w:rFonts w:ascii="Times New Roman" w:eastAsia="Times New Roman" w:hAnsi="Times New Roman" w:cs="Times New Roman"/>
                <w:sz w:val="24"/>
                <w:szCs w:val="24"/>
                <w:lang w:eastAsia="ru-RU"/>
              </w:rPr>
              <w:lastRenderedPageBreak/>
              <w:t xml:space="preserve">объемного подарка. Цветы из кругов. </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Краткая характеристика </w:t>
            </w:r>
            <w:r w:rsidRPr="000E2A16">
              <w:rPr>
                <w:rFonts w:ascii="Times New Roman" w:eastAsia="Times New Roman" w:hAnsi="Times New Roman" w:cs="Times New Roman"/>
                <w:sz w:val="24"/>
                <w:szCs w:val="24"/>
                <w:lang w:eastAsia="ru-RU"/>
              </w:rPr>
              <w:lastRenderedPageBreak/>
              <w:t xml:space="preserve">операций обработки </w:t>
            </w:r>
            <w:r w:rsidRPr="000E2A16">
              <w:rPr>
                <w:rFonts w:ascii="Times New Roman" w:eastAsia="Times New Roman" w:hAnsi="Times New Roman" w:cs="Times New Roman"/>
                <w:sz w:val="24"/>
                <w:szCs w:val="24"/>
                <w:lang w:eastAsia="ru-RU"/>
              </w:rPr>
              <w:br/>
              <w:t xml:space="preserve">бумаги  (последовательность, инструменты и приспособления). Основные способы соединения деталей изделия, изготовление объемных изделий из бумаги по эскизам, экономная разметка заготовок, резание ножницами по контуру, соединение  деталей изделия, сборка </w:t>
            </w:r>
          </w:p>
        </w:tc>
        <w:tc>
          <w:tcPr>
            <w:tcW w:w="3134"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Знать</w:t>
            </w:r>
            <w:r w:rsidRPr="000E2A16">
              <w:rPr>
                <w:rFonts w:ascii="Times New Roman" w:eastAsia="Times New Roman" w:hAnsi="Times New Roman" w:cs="Times New Roman"/>
                <w:sz w:val="24"/>
                <w:szCs w:val="24"/>
                <w:lang w:eastAsia="ru-RU"/>
              </w:rPr>
              <w:t xml:space="preserve"> свойства бумаги; правила работы с бумагой.</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Уметь</w:t>
            </w:r>
            <w:r w:rsidRPr="000E2A16">
              <w:rPr>
                <w:rFonts w:ascii="Times New Roman" w:eastAsia="Times New Roman" w:hAnsi="Times New Roman" w:cs="Times New Roman"/>
                <w:sz w:val="24"/>
                <w:szCs w:val="24"/>
                <w:lang w:eastAsia="ru-RU"/>
              </w:rPr>
              <w:t xml:space="preserve"> изготавливать изделия из доступных материалов по образцу, эскизу, чертежу, выбирать материалы с учетом их свойств, определяемым по внешним признакам</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6</w:t>
            </w:r>
          </w:p>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Тетрадка-</w:t>
            </w:r>
            <w:r w:rsidRPr="000E2A16">
              <w:rPr>
                <w:rFonts w:ascii="Times New Roman" w:eastAsia="Times New Roman" w:hAnsi="Times New Roman" w:cs="Times New Roman"/>
                <w:sz w:val="24"/>
                <w:szCs w:val="24"/>
                <w:lang w:eastAsia="ru-RU"/>
              </w:rPr>
              <w:br/>
              <w:t>малышка. Ромашка из полосок.</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7</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Блокнот для за-</w:t>
            </w:r>
            <w:r w:rsidRPr="000E2A16">
              <w:rPr>
                <w:rFonts w:ascii="Times New Roman" w:eastAsia="Times New Roman" w:hAnsi="Times New Roman" w:cs="Times New Roman"/>
                <w:sz w:val="24"/>
                <w:szCs w:val="24"/>
                <w:lang w:eastAsia="ru-RU"/>
              </w:rPr>
              <w:br/>
              <w:t>писей. Цепочки.</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iCs/>
                <w:sz w:val="24"/>
                <w:szCs w:val="24"/>
                <w:lang w:eastAsia="ru-RU"/>
              </w:rPr>
              <w:br w:type="page"/>
            </w:r>
            <w:r w:rsidRPr="000E2A16">
              <w:rPr>
                <w:rFonts w:ascii="Times New Roman" w:eastAsia="Times New Roman" w:hAnsi="Times New Roman" w:cs="Times New Roman"/>
                <w:sz w:val="24"/>
                <w:szCs w:val="24"/>
                <w:lang w:eastAsia="ru-RU"/>
              </w:rPr>
              <w:t>8</w:t>
            </w:r>
          </w:p>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Лягушонок-озорник из бумажных конусов</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изделия. Разметка с ис-пользованием разметочных инструментов (линейки, карандаша, циркуля). Декоративное оформление изделия аппликацией</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9</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Комплексные работы</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(2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Игольничек </w:t>
            </w:r>
            <w:r w:rsidRPr="000E2A16">
              <w:rPr>
                <w:rFonts w:ascii="Times New Roman" w:eastAsia="Times New Roman" w:hAnsi="Times New Roman" w:cs="Times New Roman"/>
                <w:sz w:val="24"/>
                <w:szCs w:val="24"/>
                <w:lang w:eastAsia="ru-RU"/>
              </w:rPr>
              <w:br/>
              <w:t>«Мышка»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Подбор ткани с учетом размеров и свойств, определение лицевой и </w:t>
            </w:r>
            <w:r w:rsidRPr="000E2A16">
              <w:rPr>
                <w:rFonts w:ascii="Times New Roman" w:eastAsia="Times New Roman" w:hAnsi="Times New Roman" w:cs="Times New Roman"/>
                <w:sz w:val="24"/>
                <w:szCs w:val="24"/>
                <w:lang w:eastAsia="ru-RU"/>
              </w:rPr>
              <w:lastRenderedPageBreak/>
              <w:t>изнаночной сторон, разметка и  раскрой ткани</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Уметь</w:t>
            </w:r>
            <w:r w:rsidRPr="000E2A16">
              <w:rPr>
                <w:rFonts w:ascii="Times New Roman" w:eastAsia="Times New Roman" w:hAnsi="Times New Roman" w:cs="Times New Roman"/>
                <w:sz w:val="24"/>
                <w:szCs w:val="24"/>
                <w:lang w:eastAsia="ru-RU"/>
              </w:rPr>
              <w:t xml:space="preserve"> организовывать и планировать собственную  трудовую деятельность; использовать  безопасные приемы  работы с </w:t>
            </w:r>
            <w:r w:rsidRPr="000E2A16">
              <w:rPr>
                <w:rFonts w:ascii="Times New Roman" w:eastAsia="Times New Roman" w:hAnsi="Times New Roman" w:cs="Times New Roman"/>
                <w:sz w:val="24"/>
                <w:szCs w:val="24"/>
                <w:lang w:eastAsia="ru-RU"/>
              </w:rPr>
              <w:lastRenderedPageBreak/>
              <w:t>материалами, инструментами</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10</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Подсвечник из металлической банки</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Определение последовательности изготовления изделия. Основные приемы обработки фольги, проволоки</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Уметь </w:t>
            </w:r>
            <w:r w:rsidRPr="000E2A16">
              <w:rPr>
                <w:rFonts w:ascii="Times New Roman" w:eastAsia="Times New Roman" w:hAnsi="Times New Roman" w:cs="Times New Roman"/>
                <w:sz w:val="24"/>
                <w:szCs w:val="24"/>
                <w:lang w:eastAsia="ru-RU"/>
              </w:rPr>
              <w:t xml:space="preserve">выполнять </w:t>
            </w:r>
            <w:r w:rsidRPr="000E2A16">
              <w:rPr>
                <w:rFonts w:ascii="Times New Roman" w:eastAsia="Times New Roman" w:hAnsi="Times New Roman" w:cs="Times New Roman"/>
                <w:sz w:val="24"/>
                <w:szCs w:val="24"/>
                <w:lang w:eastAsia="ru-RU"/>
              </w:rPr>
              <w:br/>
              <w:t>изделие по образцу, соблюдать правила работы с режущими инструментами</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11</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Изделия из бумаги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(5)</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Фигурки из бумажных салфеток: «</w:t>
            </w:r>
            <w:r w:rsidRPr="000E2A16">
              <w:rPr>
                <w:rFonts w:ascii="Times New Roman" w:eastAsia="Times New Roman" w:hAnsi="Times New Roman" w:cs="Times New Roman"/>
                <w:caps/>
                <w:sz w:val="24"/>
                <w:szCs w:val="24"/>
                <w:lang w:eastAsia="ru-RU"/>
              </w:rPr>
              <w:t>л</w:t>
            </w:r>
            <w:r w:rsidRPr="000E2A16">
              <w:rPr>
                <w:rFonts w:ascii="Times New Roman" w:eastAsia="Times New Roman" w:hAnsi="Times New Roman" w:cs="Times New Roman"/>
                <w:sz w:val="24"/>
                <w:szCs w:val="24"/>
                <w:lang w:eastAsia="ru-RU"/>
              </w:rPr>
              <w:t>илия», «</w:t>
            </w:r>
            <w:r w:rsidRPr="000E2A16">
              <w:rPr>
                <w:rFonts w:ascii="Times New Roman" w:eastAsia="Times New Roman" w:hAnsi="Times New Roman" w:cs="Times New Roman"/>
                <w:caps/>
                <w:sz w:val="24"/>
                <w:szCs w:val="24"/>
                <w:lang w:eastAsia="ru-RU"/>
              </w:rPr>
              <w:t>ш</w:t>
            </w:r>
            <w:r w:rsidRPr="000E2A16">
              <w:rPr>
                <w:rFonts w:ascii="Times New Roman" w:eastAsia="Times New Roman" w:hAnsi="Times New Roman" w:cs="Times New Roman"/>
                <w:sz w:val="24"/>
                <w:szCs w:val="24"/>
                <w:lang w:eastAsia="ru-RU"/>
              </w:rPr>
              <w:t>ляпа кардинала»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Складывание и сгибание заготовок. Последовательность и краткая характеристика операций. Изготовление объемных изделий из бумаги по эскизам, экономная разметка за-</w:t>
            </w:r>
            <w:r w:rsidRPr="000E2A16">
              <w:rPr>
                <w:rFonts w:ascii="Times New Roman" w:eastAsia="Times New Roman" w:hAnsi="Times New Roman" w:cs="Times New Roman"/>
                <w:sz w:val="24"/>
                <w:szCs w:val="24"/>
                <w:lang w:eastAsia="ru-RU"/>
              </w:rPr>
              <w:br/>
              <w:t>готовок, резание нож-</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соблюдать последовательность технологических операций при изготовлении изделия; выполнять изделие по чертежам и схемам</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12</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Плетеный </w:t>
            </w:r>
            <w:r w:rsidRPr="000E2A16">
              <w:rPr>
                <w:rFonts w:ascii="Times New Roman" w:eastAsia="Times New Roman" w:hAnsi="Times New Roman" w:cs="Times New Roman"/>
                <w:sz w:val="24"/>
                <w:szCs w:val="24"/>
                <w:lang w:eastAsia="ru-RU"/>
              </w:rPr>
              <w:br/>
              <w:t>браслет</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Изготовление изделий из бумаги по образцам, экономная  разметка заготовок, резание ножницами по контуру, складывание и сгибание заготовок, соединение деталей изделия склеиванием, </w:t>
            </w:r>
            <w:r w:rsidRPr="000E2A16">
              <w:rPr>
                <w:rFonts w:ascii="Times New Roman" w:eastAsia="Times New Roman" w:hAnsi="Times New Roman" w:cs="Times New Roman"/>
                <w:sz w:val="24"/>
                <w:szCs w:val="24"/>
                <w:lang w:eastAsia="ru-RU"/>
              </w:rPr>
              <w:lastRenderedPageBreak/>
              <w:t xml:space="preserve">сборка изделия, выявление несоответствия формы и размеров деталей изделия относительно заданного. </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Определение последовательности изготовления изделия по операционной карте</w:t>
            </w:r>
          </w:p>
        </w:tc>
        <w:tc>
          <w:tcPr>
            <w:tcW w:w="3134"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Знать</w:t>
            </w:r>
            <w:r w:rsidRPr="000E2A16">
              <w:rPr>
                <w:rFonts w:ascii="Times New Roman" w:eastAsia="Times New Roman" w:hAnsi="Times New Roman" w:cs="Times New Roman"/>
                <w:sz w:val="24"/>
                <w:szCs w:val="24"/>
                <w:lang w:eastAsia="ru-RU"/>
              </w:rPr>
              <w:t xml:space="preserve"> свойства бумаги.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выполнять изделие по рисунку и образцу; использовать  безопасные приемы работы с материалами, инструментами</w:t>
            </w:r>
          </w:p>
        </w:tc>
        <w:tc>
          <w:tcPr>
            <w:tcW w:w="171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13</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Сумочка</w:t>
            </w:r>
            <w:r w:rsidRPr="000E2A16">
              <w:rPr>
                <w:rFonts w:ascii="Times New Roman" w:eastAsia="Times New Roman" w:hAnsi="Times New Roman" w:cs="Times New Roman"/>
                <w:sz w:val="24"/>
                <w:szCs w:val="24"/>
                <w:lang w:eastAsia="ru-RU"/>
              </w:rPr>
              <w:br/>
              <w:t>сюрпризная</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14</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Елочное украшение «Складная звезда»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15</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Елочная подвеска «Золотая рыбка»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Основные приемы обработки бумаги. Изготовление объемных изделий.</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Определение этапов </w:t>
            </w:r>
            <w:r w:rsidRPr="000E2A16">
              <w:rPr>
                <w:rFonts w:ascii="Times New Roman" w:eastAsia="Times New Roman" w:hAnsi="Times New Roman" w:cs="Times New Roman"/>
                <w:sz w:val="24"/>
                <w:szCs w:val="24"/>
                <w:lang w:eastAsia="ru-RU"/>
              </w:rPr>
              <w:br/>
              <w:t>работы</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Знать </w:t>
            </w:r>
            <w:r w:rsidRPr="000E2A16">
              <w:rPr>
                <w:rFonts w:ascii="Times New Roman" w:eastAsia="Times New Roman" w:hAnsi="Times New Roman" w:cs="Times New Roman"/>
                <w:sz w:val="24"/>
                <w:szCs w:val="24"/>
                <w:lang w:eastAsia="ru-RU"/>
              </w:rPr>
              <w:t>свойства бумаги.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изготавливать изделие по схеме </w:t>
            </w:r>
            <w:r w:rsidRPr="000E2A16">
              <w:rPr>
                <w:rFonts w:ascii="Times New Roman" w:eastAsia="Times New Roman" w:hAnsi="Times New Roman" w:cs="Times New Roman"/>
                <w:sz w:val="24"/>
                <w:szCs w:val="24"/>
                <w:lang w:eastAsia="ru-RU"/>
              </w:rPr>
              <w:br/>
              <w:t>и чертежу; выполнять правила безопасности при работе с нож-</w:t>
            </w:r>
            <w:r w:rsidRPr="000E2A16">
              <w:rPr>
                <w:rFonts w:ascii="Times New Roman" w:eastAsia="Times New Roman" w:hAnsi="Times New Roman" w:cs="Times New Roman"/>
                <w:sz w:val="24"/>
                <w:szCs w:val="24"/>
                <w:lang w:eastAsia="ru-RU"/>
              </w:rPr>
              <w:br/>
              <w:t>ницами</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iCs/>
                <w:sz w:val="24"/>
                <w:szCs w:val="24"/>
                <w:lang w:eastAsia="ru-RU"/>
              </w:rPr>
              <w:br w:type="page"/>
            </w:r>
            <w:r w:rsidRPr="000E2A16">
              <w:rPr>
                <w:rFonts w:ascii="Times New Roman" w:eastAsia="Times New Roman" w:hAnsi="Times New Roman" w:cs="Times New Roman"/>
                <w:sz w:val="24"/>
                <w:szCs w:val="24"/>
                <w:lang w:eastAsia="ru-RU"/>
              </w:rPr>
              <w:t xml:space="preserve"> 16</w:t>
            </w:r>
          </w:p>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Комплексные работы</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(4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Новогодние сувениры из ажурного нитяного кокона «Снеговик»</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Клеевое и ниточное соединение деталей. Декоративное оформление изделия накладными деталями</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Уметь </w:t>
            </w:r>
            <w:r w:rsidRPr="000E2A16">
              <w:rPr>
                <w:rFonts w:ascii="Times New Roman" w:eastAsia="Times New Roman" w:hAnsi="Times New Roman" w:cs="Times New Roman"/>
                <w:sz w:val="24"/>
                <w:szCs w:val="24"/>
                <w:lang w:eastAsia="ru-RU"/>
              </w:rPr>
              <w:t>изготавливать изделия из доступных материалов по образцу, эскизу, чертежу</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17</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Детали карнавального костюма «Каменный цветок»</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Оформление домашних праздников: разработка и изготовление сувениров для </w:t>
            </w:r>
            <w:r w:rsidRPr="000E2A16">
              <w:rPr>
                <w:rFonts w:ascii="Times New Roman" w:eastAsia="Times New Roman" w:hAnsi="Times New Roman" w:cs="Times New Roman"/>
                <w:sz w:val="24"/>
                <w:szCs w:val="24"/>
                <w:lang w:eastAsia="ru-RU"/>
              </w:rPr>
              <w:lastRenderedPageBreak/>
              <w:t>конкурсов, подарков. Основные приемы обработки бумаги, картона. Изготовление объемных изделий из бумаги по эскизам, экономная разметка заготовок, резание ножницами по контуру, соединение  деталей изделия, сборка изделия</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Уметь</w:t>
            </w:r>
            <w:r w:rsidRPr="000E2A16">
              <w:rPr>
                <w:rFonts w:ascii="Times New Roman" w:eastAsia="Times New Roman" w:hAnsi="Times New Roman" w:cs="Times New Roman"/>
                <w:sz w:val="24"/>
                <w:szCs w:val="24"/>
                <w:lang w:eastAsia="ru-RU"/>
              </w:rPr>
              <w:t xml:space="preserve"> выполнять объемные изделия из бумаги; использовать  безопасные приемы работы с материалами, инструментами</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18</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Подвеска из конусов «Петрушка»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19</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Папочка-иголь-</w:t>
            </w:r>
            <w:r w:rsidRPr="000E2A16">
              <w:rPr>
                <w:rFonts w:ascii="Times New Roman" w:eastAsia="Times New Roman" w:hAnsi="Times New Roman" w:cs="Times New Roman"/>
                <w:sz w:val="24"/>
                <w:szCs w:val="24"/>
                <w:lang w:eastAsia="ru-RU"/>
              </w:rPr>
              <w:br/>
              <w:t>ница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Основные части книги. Приемы обработки плотной бумаги и картона. Подбор ткани с учетом размеров и свойств. Определение формы, размеров, последовательности изготовления изделий по рисункам, схемам, эскизам, чертежам</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изготавливать изделия из доступных материалов по образцу, эскизу, чертежу</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iCs/>
                <w:sz w:val="24"/>
                <w:szCs w:val="24"/>
                <w:lang w:eastAsia="ru-RU"/>
              </w:rPr>
              <w:br w:type="page"/>
            </w:r>
            <w:r w:rsidRPr="000E2A16">
              <w:rPr>
                <w:rFonts w:ascii="Times New Roman" w:eastAsia="Times New Roman" w:hAnsi="Times New Roman" w:cs="Times New Roman"/>
                <w:sz w:val="24"/>
                <w:szCs w:val="24"/>
                <w:lang w:eastAsia="ru-RU"/>
              </w:rPr>
              <w:t xml:space="preserve"> 20</w:t>
            </w:r>
          </w:p>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Изделия из бумаги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lastRenderedPageBreak/>
              <w:t>(2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Раскладной </w:t>
            </w:r>
            <w:r w:rsidRPr="000E2A16">
              <w:rPr>
                <w:rFonts w:ascii="Times New Roman" w:eastAsia="Times New Roman" w:hAnsi="Times New Roman" w:cs="Times New Roman"/>
                <w:sz w:val="24"/>
                <w:szCs w:val="24"/>
                <w:lang w:eastAsia="ru-RU"/>
              </w:rPr>
              <w:br/>
              <w:t>конверт</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Складывание и сгибание заготовок. </w:t>
            </w:r>
            <w:r w:rsidRPr="000E2A16">
              <w:rPr>
                <w:rFonts w:ascii="Times New Roman" w:eastAsia="Times New Roman" w:hAnsi="Times New Roman" w:cs="Times New Roman"/>
                <w:sz w:val="24"/>
                <w:szCs w:val="24"/>
                <w:lang w:eastAsia="ru-RU"/>
              </w:rPr>
              <w:lastRenderedPageBreak/>
              <w:t>Разметка заготовок деталей с использованием разметочных инструментов (линейки, карандаша, угольника). Использование измерений для решения практических задач</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Уметь</w:t>
            </w:r>
            <w:r w:rsidRPr="000E2A16">
              <w:rPr>
                <w:rFonts w:ascii="Times New Roman" w:eastAsia="Times New Roman" w:hAnsi="Times New Roman" w:cs="Times New Roman"/>
                <w:sz w:val="24"/>
                <w:szCs w:val="24"/>
                <w:lang w:eastAsia="ru-RU"/>
              </w:rPr>
              <w:t xml:space="preserve"> использовать </w:t>
            </w:r>
            <w:r w:rsidRPr="000E2A16">
              <w:rPr>
                <w:rFonts w:ascii="Times New Roman" w:eastAsia="Times New Roman" w:hAnsi="Times New Roman" w:cs="Times New Roman"/>
                <w:sz w:val="24"/>
                <w:szCs w:val="24"/>
                <w:lang w:eastAsia="ru-RU"/>
              </w:rPr>
              <w:br/>
              <w:t xml:space="preserve">безопасные приемы работы </w:t>
            </w:r>
            <w:r w:rsidRPr="000E2A16">
              <w:rPr>
                <w:rFonts w:ascii="Times New Roman" w:eastAsia="Times New Roman" w:hAnsi="Times New Roman" w:cs="Times New Roman"/>
                <w:sz w:val="24"/>
                <w:szCs w:val="24"/>
                <w:lang w:eastAsia="ru-RU"/>
              </w:rPr>
              <w:lastRenderedPageBreak/>
              <w:t>с материалами, инструментами; выполнять изделие по схеме</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21</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Изделия из ткани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(2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Однослойная </w:t>
            </w:r>
            <w:r w:rsidRPr="000E2A16">
              <w:rPr>
                <w:rFonts w:ascii="Times New Roman" w:eastAsia="Times New Roman" w:hAnsi="Times New Roman" w:cs="Times New Roman"/>
                <w:sz w:val="24"/>
                <w:szCs w:val="24"/>
                <w:lang w:eastAsia="ru-RU"/>
              </w:rPr>
              <w:br/>
              <w:t>прихватка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клеевое соединение деталей, соединение деталей ручными швами</w:t>
            </w:r>
          </w:p>
        </w:tc>
        <w:tc>
          <w:tcPr>
            <w:tcW w:w="3134"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выполнять плоскостные и объемные изделия из текстильных материалов; использовать  безопасные приемы работы с материалами, инструментами</w:t>
            </w:r>
          </w:p>
        </w:tc>
        <w:tc>
          <w:tcPr>
            <w:tcW w:w="171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22</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Браслет-булавочница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23</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Комплексные работы</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(4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Динамическая игрушка «Зайчик-прыгунчик»</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Разметка заготовок деталей по шаблонам и с использованием разметочных инструментов</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использовать </w:t>
            </w:r>
            <w:r w:rsidRPr="000E2A16">
              <w:rPr>
                <w:rFonts w:ascii="Times New Roman" w:eastAsia="Times New Roman" w:hAnsi="Times New Roman" w:cs="Times New Roman"/>
                <w:sz w:val="24"/>
                <w:szCs w:val="24"/>
                <w:lang w:eastAsia="ru-RU"/>
              </w:rPr>
              <w:br/>
              <w:t>безопасные приемы работы с материалами, инструментами; осуществлять декоративное оформление и отделку изделий</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i/>
                <w:iCs/>
                <w:sz w:val="24"/>
                <w:szCs w:val="24"/>
                <w:lang w:eastAsia="ru-RU"/>
              </w:rPr>
              <w:br w:type="page"/>
            </w:r>
            <w:r w:rsidRPr="000E2A16">
              <w:rPr>
                <w:rFonts w:ascii="Times New Roman" w:eastAsia="Times New Roman" w:hAnsi="Times New Roman" w:cs="Times New Roman"/>
                <w:sz w:val="24"/>
                <w:szCs w:val="24"/>
                <w:lang w:eastAsia="ru-RU"/>
              </w:rPr>
              <w:t>24</w:t>
            </w:r>
          </w:p>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Копилка из </w:t>
            </w:r>
            <w:r w:rsidRPr="000E2A16">
              <w:rPr>
                <w:rFonts w:ascii="Times New Roman" w:eastAsia="Times New Roman" w:hAnsi="Times New Roman" w:cs="Times New Roman"/>
                <w:sz w:val="24"/>
                <w:szCs w:val="24"/>
                <w:lang w:eastAsia="ru-RU"/>
              </w:rPr>
              <w:lastRenderedPageBreak/>
              <w:t>папье-маше на резиновой основе</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w:t>
            </w:r>
            <w:r w:rsidRPr="000E2A16">
              <w:rPr>
                <w:rFonts w:ascii="Times New Roman" w:eastAsia="Times New Roman" w:hAnsi="Times New Roman" w:cs="Times New Roman"/>
                <w:sz w:val="24"/>
                <w:szCs w:val="24"/>
                <w:lang w:eastAsia="ru-RU"/>
              </w:rPr>
              <w:lastRenderedPageBreak/>
              <w:t>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Изготовление </w:t>
            </w:r>
            <w:r w:rsidRPr="000E2A16">
              <w:rPr>
                <w:rFonts w:ascii="Times New Roman" w:eastAsia="Times New Roman" w:hAnsi="Times New Roman" w:cs="Times New Roman"/>
                <w:sz w:val="24"/>
                <w:szCs w:val="24"/>
                <w:lang w:eastAsia="ru-RU"/>
              </w:rPr>
              <w:lastRenderedPageBreak/>
              <w:t>объемных изделий из бумаги, соединение деталей изделия  склеиванием</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lastRenderedPageBreak/>
              <w:t xml:space="preserve">Знать </w:t>
            </w:r>
            <w:r w:rsidRPr="000E2A16">
              <w:rPr>
                <w:rFonts w:ascii="Times New Roman" w:eastAsia="Times New Roman" w:hAnsi="Times New Roman" w:cs="Times New Roman"/>
                <w:sz w:val="24"/>
                <w:szCs w:val="24"/>
                <w:lang w:eastAsia="ru-RU"/>
              </w:rPr>
              <w:t>технику папье-</w:t>
            </w:r>
            <w:r w:rsidRPr="000E2A16">
              <w:rPr>
                <w:rFonts w:ascii="Times New Roman" w:eastAsia="Times New Roman" w:hAnsi="Times New Roman" w:cs="Times New Roman"/>
                <w:sz w:val="24"/>
                <w:szCs w:val="24"/>
                <w:lang w:eastAsia="ru-RU"/>
              </w:rPr>
              <w:br/>
            </w:r>
            <w:r w:rsidRPr="000E2A16">
              <w:rPr>
                <w:rFonts w:ascii="Times New Roman" w:eastAsia="Times New Roman" w:hAnsi="Times New Roman" w:cs="Times New Roman"/>
                <w:sz w:val="24"/>
                <w:szCs w:val="24"/>
                <w:lang w:eastAsia="ru-RU"/>
              </w:rPr>
              <w:lastRenderedPageBreak/>
              <w:t>маше.</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Уметь </w:t>
            </w:r>
            <w:r w:rsidRPr="000E2A16">
              <w:rPr>
                <w:rFonts w:ascii="Times New Roman" w:eastAsia="Times New Roman" w:hAnsi="Times New Roman" w:cs="Times New Roman"/>
                <w:sz w:val="24"/>
                <w:szCs w:val="24"/>
                <w:lang w:eastAsia="ru-RU"/>
              </w:rPr>
              <w:t>осуществлять декоративное оформление и отделку изделий</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Самостоятельн</w:t>
            </w:r>
            <w:r w:rsidRPr="000E2A16">
              <w:rPr>
                <w:rFonts w:ascii="Times New Roman" w:eastAsia="Times New Roman" w:hAnsi="Times New Roman" w:cs="Times New Roman"/>
                <w:sz w:val="24"/>
                <w:szCs w:val="24"/>
                <w:lang w:eastAsia="ru-RU"/>
              </w:rPr>
              <w:lastRenderedPageBreak/>
              <w:t>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25</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Конфетница из половинки нитяного ажурного кокона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Клеевое и ниточное </w:t>
            </w:r>
            <w:r w:rsidRPr="000E2A16">
              <w:rPr>
                <w:rFonts w:ascii="Times New Roman" w:eastAsia="Times New Roman" w:hAnsi="Times New Roman" w:cs="Times New Roman"/>
                <w:sz w:val="24"/>
                <w:szCs w:val="24"/>
                <w:lang w:eastAsia="ru-RU"/>
              </w:rPr>
              <w:br/>
              <w:t xml:space="preserve">соединение деталей. </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Декоративное оформление изделия накладными деталями</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 xml:space="preserve">Знать </w:t>
            </w:r>
            <w:r w:rsidRPr="000E2A16">
              <w:rPr>
                <w:rFonts w:ascii="Times New Roman" w:eastAsia="Times New Roman" w:hAnsi="Times New Roman" w:cs="Times New Roman"/>
                <w:sz w:val="24"/>
                <w:szCs w:val="24"/>
                <w:lang w:eastAsia="ru-RU"/>
              </w:rPr>
              <w:t>правила безопасного поведения и гигиены при работе  с инструментами</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26</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Игрушки из поролона: «Слоник», «Осьминог»</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Природные и искусственные материалы. Выбор </w:t>
            </w:r>
            <w:r w:rsidRPr="000E2A16">
              <w:rPr>
                <w:rFonts w:ascii="Times New Roman" w:eastAsia="Times New Roman" w:hAnsi="Times New Roman" w:cs="Times New Roman"/>
                <w:sz w:val="24"/>
                <w:szCs w:val="24"/>
                <w:lang w:eastAsia="ru-RU"/>
              </w:rPr>
              <w:br/>
              <w:t>материалов по их свойствам. Подготовка материалов к работе. Бережное использование и экономное расходование мате-</w:t>
            </w:r>
            <w:r w:rsidRPr="000E2A16">
              <w:rPr>
                <w:rFonts w:ascii="Times New Roman" w:eastAsia="Times New Roman" w:hAnsi="Times New Roman" w:cs="Times New Roman"/>
                <w:sz w:val="24"/>
                <w:szCs w:val="24"/>
                <w:lang w:eastAsia="ru-RU"/>
              </w:rPr>
              <w:br/>
              <w:t>риалов</w:t>
            </w:r>
          </w:p>
        </w:tc>
        <w:tc>
          <w:tcPr>
            <w:tcW w:w="3134"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использовать </w:t>
            </w:r>
            <w:r w:rsidRPr="000E2A16">
              <w:rPr>
                <w:rFonts w:ascii="Times New Roman" w:eastAsia="Times New Roman" w:hAnsi="Times New Roman" w:cs="Times New Roman"/>
                <w:sz w:val="24"/>
                <w:szCs w:val="24"/>
                <w:lang w:eastAsia="ru-RU"/>
              </w:rPr>
              <w:br/>
              <w:t xml:space="preserve">безопасные приемы </w:t>
            </w:r>
            <w:r w:rsidRPr="000E2A16">
              <w:rPr>
                <w:rFonts w:ascii="Times New Roman" w:eastAsia="Times New Roman" w:hAnsi="Times New Roman" w:cs="Times New Roman"/>
                <w:sz w:val="24"/>
                <w:szCs w:val="24"/>
                <w:lang w:eastAsia="ru-RU"/>
              </w:rPr>
              <w:br/>
              <w:t xml:space="preserve">работы </w:t>
            </w:r>
            <w:r w:rsidRPr="000E2A16">
              <w:rPr>
                <w:rFonts w:ascii="Times New Roman" w:eastAsia="Times New Roman" w:hAnsi="Times New Roman" w:cs="Times New Roman"/>
                <w:sz w:val="24"/>
                <w:szCs w:val="24"/>
                <w:lang w:eastAsia="ru-RU"/>
              </w:rPr>
              <w:br/>
              <w:t>с материалами, инструментами; осуществлять декоративное оформление и отделку изделий</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27</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Изделия из ткани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(1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Кармашек для мелочей «Слон»</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28</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Комплексные работы</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(2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Кожаный брелок для ключей «Поросёнок»</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134"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29</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Подвес для прищепок «Обезьянка»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Искусственные мате-</w:t>
            </w:r>
            <w:r w:rsidRPr="000E2A16">
              <w:rPr>
                <w:rFonts w:ascii="Times New Roman" w:eastAsia="Times New Roman" w:hAnsi="Times New Roman" w:cs="Times New Roman"/>
                <w:sz w:val="24"/>
                <w:szCs w:val="24"/>
                <w:lang w:eastAsia="ru-RU"/>
              </w:rPr>
              <w:br/>
              <w:t>риалы</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b/>
                <w:bCs/>
                <w:sz w:val="24"/>
                <w:szCs w:val="24"/>
                <w:lang w:eastAsia="ru-RU"/>
              </w:rPr>
              <w:t>Уметь</w:t>
            </w:r>
            <w:r w:rsidRPr="000E2A16">
              <w:rPr>
                <w:rFonts w:ascii="Times New Roman" w:eastAsia="Times New Roman" w:hAnsi="Times New Roman" w:cs="Times New Roman"/>
                <w:sz w:val="24"/>
                <w:szCs w:val="24"/>
                <w:lang w:eastAsia="ru-RU"/>
              </w:rPr>
              <w:t xml:space="preserve"> изготавливать изделия по эскизу </w:t>
            </w:r>
            <w:r w:rsidRPr="000E2A16">
              <w:rPr>
                <w:rFonts w:ascii="Times New Roman" w:eastAsia="Times New Roman" w:hAnsi="Times New Roman" w:cs="Times New Roman"/>
                <w:sz w:val="24"/>
                <w:szCs w:val="24"/>
                <w:lang w:eastAsia="ru-RU"/>
              </w:rPr>
              <w:br/>
              <w:t>и чертежу, осуществлять декоративное оформление работы</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Самостоятельная работа</w:t>
            </w:r>
          </w:p>
        </w:tc>
        <w:tc>
          <w:tcPr>
            <w:tcW w:w="86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30</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Изделия из ткани</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(1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Отреставриро-</w:t>
            </w:r>
            <w:r w:rsidRPr="000E2A16">
              <w:rPr>
                <w:rFonts w:ascii="Times New Roman" w:eastAsia="Times New Roman" w:hAnsi="Times New Roman" w:cs="Times New Roman"/>
                <w:bCs/>
                <w:sz w:val="24"/>
                <w:szCs w:val="24"/>
                <w:lang w:eastAsia="ru-RU"/>
              </w:rPr>
              <w:br/>
              <w:t xml:space="preserve">ванные </w:t>
            </w:r>
            <w:r w:rsidRPr="000E2A16">
              <w:rPr>
                <w:rFonts w:ascii="Times New Roman" w:eastAsia="Times New Roman" w:hAnsi="Times New Roman" w:cs="Times New Roman"/>
                <w:bCs/>
                <w:sz w:val="24"/>
                <w:szCs w:val="24"/>
                <w:lang w:eastAsia="ru-RU"/>
              </w:rPr>
              <w:lastRenderedPageBreak/>
              <w:t>изделия, штопка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Мелкий ремонт одежды и предметов быта с </w:t>
            </w:r>
            <w:r w:rsidRPr="000E2A16">
              <w:rPr>
                <w:rFonts w:ascii="Times New Roman" w:eastAsia="Times New Roman" w:hAnsi="Times New Roman" w:cs="Times New Roman"/>
                <w:sz w:val="24"/>
                <w:szCs w:val="24"/>
                <w:lang w:eastAsia="ru-RU"/>
              </w:rPr>
              <w:lastRenderedPageBreak/>
              <w:t>использованием текстильных материалов. Декоративное оформление предметов быта и жилища</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Знать правила безопасного поведения и гигиены при работе с инструментами. </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Уметь использовать умения для выполнения домашнего труда (мелкий ремонт одежды)</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lastRenderedPageBreak/>
              <w:t>Самостоятельная работа</w:t>
            </w:r>
          </w:p>
        </w:tc>
        <w:tc>
          <w:tcPr>
            <w:tcW w:w="86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31</w:t>
            </w:r>
          </w:p>
        </w:tc>
        <w:tc>
          <w:tcPr>
            <w:tcW w:w="1387" w:type="dxa"/>
            <w:vMerge w:val="restart"/>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Комплексные работы</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(2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Игрушка из полуфабрикатов </w:t>
            </w:r>
            <w:r w:rsidRPr="000E2A16">
              <w:rPr>
                <w:rFonts w:ascii="Times New Roman" w:eastAsia="Times New Roman" w:hAnsi="Times New Roman" w:cs="Times New Roman"/>
                <w:bCs/>
                <w:sz w:val="24"/>
                <w:szCs w:val="24"/>
                <w:lang w:eastAsia="ru-RU"/>
              </w:rPr>
              <w:br/>
              <w:t>«Японка»</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Многообразие материалов и область их приме-</w:t>
            </w:r>
            <w:r w:rsidRPr="000E2A16">
              <w:rPr>
                <w:rFonts w:ascii="Times New Roman" w:eastAsia="Times New Roman" w:hAnsi="Times New Roman" w:cs="Times New Roman"/>
                <w:sz w:val="24"/>
                <w:szCs w:val="24"/>
                <w:lang w:eastAsia="ru-RU"/>
              </w:rPr>
              <w:br/>
              <w:t>нения. Природные и ис-кусственные материалы. Выбор материалов по их свойствам. Бережное использование и экономное расходование мате-</w:t>
            </w:r>
            <w:r w:rsidRPr="000E2A16">
              <w:rPr>
                <w:rFonts w:ascii="Times New Roman" w:eastAsia="Times New Roman" w:hAnsi="Times New Roman" w:cs="Times New Roman"/>
                <w:sz w:val="24"/>
                <w:szCs w:val="24"/>
                <w:lang w:eastAsia="ru-RU"/>
              </w:rPr>
              <w:br/>
              <w:t>риалов</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Уметь изготавливать изделия из доступных материалов по образцу, эскизу, чертежу; выбирать материалы с учетом их свойств, определяемым по внешним признакам</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Самостоятельная работа</w:t>
            </w:r>
          </w:p>
        </w:tc>
        <w:tc>
          <w:tcPr>
            <w:tcW w:w="86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32</w:t>
            </w:r>
          </w:p>
        </w:tc>
        <w:tc>
          <w:tcPr>
            <w:tcW w:w="1387" w:type="dxa"/>
            <w:vMerge/>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Самостоятельная работа</w:t>
            </w:r>
          </w:p>
        </w:tc>
        <w:tc>
          <w:tcPr>
            <w:tcW w:w="86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0E2A16" w:rsidRPr="000E2A16" w:rsidTr="00BA0A1B">
        <w:trPr>
          <w:tblCellSpacing w:w="-8" w:type="dxa"/>
          <w:jc w:val="center"/>
        </w:trPr>
        <w:tc>
          <w:tcPr>
            <w:tcW w:w="7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33-34</w:t>
            </w:r>
          </w:p>
        </w:tc>
        <w:tc>
          <w:tcPr>
            <w:tcW w:w="138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
                <w:bCs/>
                <w:sz w:val="24"/>
                <w:szCs w:val="24"/>
                <w:lang w:eastAsia="ru-RU"/>
              </w:rPr>
            </w:pPr>
            <w:r w:rsidRPr="000E2A16">
              <w:rPr>
                <w:rFonts w:ascii="Times New Roman" w:eastAsia="Times New Roman" w:hAnsi="Times New Roman" w:cs="Times New Roman"/>
                <w:b/>
                <w:bCs/>
                <w:sz w:val="24"/>
                <w:szCs w:val="24"/>
                <w:lang w:eastAsia="ru-RU"/>
              </w:rPr>
              <w:t xml:space="preserve">Общественно-полезный труд </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0E2A16">
              <w:rPr>
                <w:rFonts w:ascii="Times New Roman" w:eastAsia="Times New Roman" w:hAnsi="Times New Roman" w:cs="Times New Roman"/>
                <w:i/>
                <w:iCs/>
                <w:sz w:val="24"/>
                <w:szCs w:val="24"/>
                <w:lang w:eastAsia="ru-RU"/>
              </w:rPr>
              <w:t>(2 ч)</w:t>
            </w:r>
          </w:p>
        </w:tc>
        <w:tc>
          <w:tcPr>
            <w:tcW w:w="1490"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 xml:space="preserve">Подготовка </w:t>
            </w:r>
            <w:r w:rsidRPr="000E2A16">
              <w:rPr>
                <w:rFonts w:ascii="Times New Roman" w:eastAsia="Times New Roman" w:hAnsi="Times New Roman" w:cs="Times New Roman"/>
                <w:bCs/>
                <w:sz w:val="24"/>
                <w:szCs w:val="24"/>
                <w:lang w:eastAsia="ru-RU"/>
              </w:rPr>
              <w:br/>
              <w:t xml:space="preserve">экспонатов </w:t>
            </w:r>
            <w:r w:rsidRPr="000E2A16">
              <w:rPr>
                <w:rFonts w:ascii="Times New Roman" w:eastAsia="Times New Roman" w:hAnsi="Times New Roman" w:cs="Times New Roman"/>
                <w:bCs/>
                <w:sz w:val="24"/>
                <w:szCs w:val="24"/>
                <w:lang w:eastAsia="ru-RU"/>
              </w:rPr>
              <w:br/>
              <w:t>для выставки</w:t>
            </w:r>
          </w:p>
        </w:tc>
        <w:tc>
          <w:tcPr>
            <w:tcW w:w="582"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2</w:t>
            </w:r>
          </w:p>
        </w:tc>
        <w:tc>
          <w:tcPr>
            <w:tcW w:w="1705"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tabs>
                <w:tab w:val="left" w:pos="705"/>
              </w:tabs>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Комбиниро-ванный</w:t>
            </w:r>
          </w:p>
        </w:tc>
        <w:tc>
          <w:tcPr>
            <w:tcW w:w="2181"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Декоративное оформление предметов быта и жилища. Многообразие материалов и область их применения. Природные и искусственные материалы (название, </w:t>
            </w:r>
            <w:r w:rsidRPr="000E2A16">
              <w:rPr>
                <w:rFonts w:ascii="Times New Roman" w:eastAsia="Times New Roman" w:hAnsi="Times New Roman" w:cs="Times New Roman"/>
                <w:sz w:val="24"/>
                <w:szCs w:val="24"/>
                <w:lang w:eastAsia="ru-RU"/>
              </w:rPr>
              <w:lastRenderedPageBreak/>
              <w:t xml:space="preserve">сравнение свойств, использование). </w:t>
            </w:r>
          </w:p>
        </w:tc>
        <w:tc>
          <w:tcPr>
            <w:tcW w:w="3134"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lastRenderedPageBreak/>
              <w:t xml:space="preserve">Знать правила безопасного поведения и гигиены при работе  с инструментами. </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r w:rsidRPr="000E2A16">
              <w:rPr>
                <w:rFonts w:ascii="Times New Roman" w:eastAsia="Times New Roman" w:hAnsi="Times New Roman" w:cs="Times New Roman"/>
                <w:sz w:val="24"/>
                <w:szCs w:val="24"/>
                <w:lang w:eastAsia="ru-RU"/>
              </w:rPr>
              <w:t xml:space="preserve">Уметь работать </w:t>
            </w:r>
            <w:r w:rsidRPr="000E2A16">
              <w:rPr>
                <w:rFonts w:ascii="Times New Roman" w:eastAsia="Times New Roman" w:hAnsi="Times New Roman" w:cs="Times New Roman"/>
                <w:sz w:val="24"/>
                <w:szCs w:val="24"/>
                <w:lang w:eastAsia="ru-RU"/>
              </w:rPr>
              <w:br/>
              <w:t>в группе</w:t>
            </w:r>
          </w:p>
        </w:tc>
        <w:tc>
          <w:tcPr>
            <w:tcW w:w="171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Самостоятельная работа.</w:t>
            </w:r>
          </w:p>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bCs/>
                <w:sz w:val="24"/>
                <w:szCs w:val="24"/>
                <w:lang w:eastAsia="ru-RU"/>
              </w:rPr>
            </w:pPr>
            <w:r w:rsidRPr="000E2A16">
              <w:rPr>
                <w:rFonts w:ascii="Times New Roman" w:eastAsia="Times New Roman" w:hAnsi="Times New Roman" w:cs="Times New Roman"/>
                <w:bCs/>
                <w:sz w:val="24"/>
                <w:szCs w:val="24"/>
                <w:lang w:eastAsia="ru-RU"/>
              </w:rPr>
              <w:t>Итоговый</w:t>
            </w:r>
          </w:p>
        </w:tc>
        <w:tc>
          <w:tcPr>
            <w:tcW w:w="86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047" w:type="dxa"/>
            <w:tcBorders>
              <w:top w:val="single" w:sz="6" w:space="0" w:color="auto"/>
              <w:left w:val="single" w:sz="6" w:space="0" w:color="auto"/>
              <w:bottom w:val="single" w:sz="6" w:space="0" w:color="auto"/>
              <w:right w:val="single" w:sz="6" w:space="0" w:color="auto"/>
            </w:tcBorders>
          </w:tcPr>
          <w:p w:rsidR="000E2A16" w:rsidRPr="000E2A16" w:rsidRDefault="000E2A16" w:rsidP="000E2A16">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871CCF" w:rsidRPr="000E2A16" w:rsidRDefault="00871CCF" w:rsidP="000E2A16"/>
    <w:sectPr w:rsidR="00871CCF" w:rsidRPr="000E2A16" w:rsidSect="0092225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2D" w:rsidRDefault="0090042D" w:rsidP="000E2A16">
      <w:pPr>
        <w:spacing w:after="0" w:line="240" w:lineRule="auto"/>
      </w:pPr>
      <w:r>
        <w:separator/>
      </w:r>
    </w:p>
  </w:endnote>
  <w:endnote w:type="continuationSeparator" w:id="0">
    <w:p w:rsidR="0090042D" w:rsidRDefault="0090042D" w:rsidP="000E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2D" w:rsidRDefault="0090042D" w:rsidP="000E2A16">
      <w:pPr>
        <w:spacing w:after="0" w:line="240" w:lineRule="auto"/>
      </w:pPr>
      <w:r>
        <w:separator/>
      </w:r>
    </w:p>
  </w:footnote>
  <w:footnote w:type="continuationSeparator" w:id="0">
    <w:p w:rsidR="0090042D" w:rsidRDefault="0090042D" w:rsidP="000E2A16">
      <w:pPr>
        <w:spacing w:after="0" w:line="240" w:lineRule="auto"/>
      </w:pPr>
      <w:r>
        <w:continuationSeparator/>
      </w:r>
    </w:p>
  </w:footnote>
  <w:footnote w:id="1">
    <w:p w:rsidR="000E2A16" w:rsidRPr="00153EC4" w:rsidRDefault="000E2A16" w:rsidP="000E2A16">
      <w:pPr>
        <w:pStyle w:val="ae"/>
        <w:jc w:val="both"/>
        <w:rPr>
          <w:color w:val="000000"/>
          <w:sz w:val="12"/>
          <w:szCs w:val="12"/>
        </w:rPr>
      </w:pPr>
      <w:r w:rsidRPr="00153EC4">
        <w:rPr>
          <w:rStyle w:val="af1"/>
          <w:sz w:val="12"/>
          <w:szCs w:val="12"/>
        </w:rPr>
        <w:footnoteRef/>
      </w:r>
      <w:r w:rsidRPr="00153EC4">
        <w:rPr>
          <w:sz w:val="12"/>
          <w:szCs w:val="12"/>
        </w:rPr>
        <w:tab/>
        <w:t xml:space="preserve"> </w:t>
      </w:r>
      <w:r w:rsidRPr="00153EC4">
        <w:rPr>
          <w:color w:val="000000"/>
          <w:sz w:val="12"/>
          <w:szCs w:val="12"/>
        </w:rPr>
        <w:t>Содержание данной программы предназначено для учащихся основной и подготовительной медицинских групп. Занятия с учащимися специальной медицинской группы должны вестись по специальным программам в соответствии со степенью заболевания и состоянием здоровья каждого ученика.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C8BDB0"/>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4">
    <w:nsid w:val="00783808"/>
    <w:multiLevelType w:val="hybridMultilevel"/>
    <w:tmpl w:val="9674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C69D0"/>
    <w:multiLevelType w:val="hybridMultilevel"/>
    <w:tmpl w:val="414A22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A0270E"/>
    <w:multiLevelType w:val="hybridMultilevel"/>
    <w:tmpl w:val="D802689E"/>
    <w:lvl w:ilvl="0" w:tplc="725E23D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7F1573D"/>
    <w:multiLevelType w:val="hybridMultilevel"/>
    <w:tmpl w:val="F1444716"/>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351EE"/>
    <w:multiLevelType w:val="hybridMultilevel"/>
    <w:tmpl w:val="E1A4DB58"/>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6093F"/>
    <w:multiLevelType w:val="multilevel"/>
    <w:tmpl w:val="E90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C2412E"/>
    <w:multiLevelType w:val="hybridMultilevel"/>
    <w:tmpl w:val="C81EA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553CD"/>
    <w:multiLevelType w:val="hybridMultilevel"/>
    <w:tmpl w:val="C81EA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905325"/>
    <w:multiLevelType w:val="hybridMultilevel"/>
    <w:tmpl w:val="9C78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E05EC4"/>
    <w:multiLevelType w:val="multilevel"/>
    <w:tmpl w:val="C5249C58"/>
    <w:lvl w:ilvl="0">
      <w:start w:val="1"/>
      <w:numFmt w:val="bullet"/>
      <w:lvlText w:val=""/>
      <w:lvlJc w:val="left"/>
      <w:pPr>
        <w:tabs>
          <w:tab w:val="num" w:pos="720"/>
        </w:tabs>
        <w:ind w:left="720" w:hanging="360"/>
      </w:pPr>
      <w:rPr>
        <w:rFonts w:ascii="Symbol" w:hAnsi="Symbol" w:hint="default"/>
        <w:sz w:val="20"/>
      </w:rPr>
    </w:lvl>
    <w:lvl w:ilvl="1">
      <w:start w:val="256"/>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90379D"/>
    <w:multiLevelType w:val="hybridMultilevel"/>
    <w:tmpl w:val="66CC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750536"/>
    <w:multiLevelType w:val="hybridMultilevel"/>
    <w:tmpl w:val="55E46B4C"/>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D74311"/>
    <w:multiLevelType w:val="hybridMultilevel"/>
    <w:tmpl w:val="36584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A43A69"/>
    <w:multiLevelType w:val="hybridMultilevel"/>
    <w:tmpl w:val="19E2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966F8"/>
    <w:multiLevelType w:val="hybridMultilevel"/>
    <w:tmpl w:val="F214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753B39"/>
    <w:multiLevelType w:val="hybridMultilevel"/>
    <w:tmpl w:val="C81EA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804537"/>
    <w:multiLevelType w:val="hybridMultilevel"/>
    <w:tmpl w:val="2E3A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C761FE"/>
    <w:multiLevelType w:val="hybridMultilevel"/>
    <w:tmpl w:val="0B68D63E"/>
    <w:lvl w:ilvl="0" w:tplc="725E23D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E90362C"/>
    <w:multiLevelType w:val="hybridMultilevel"/>
    <w:tmpl w:val="7AD47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5E6CD1"/>
    <w:multiLevelType w:val="hybridMultilevel"/>
    <w:tmpl w:val="B906C4E8"/>
    <w:lvl w:ilvl="0" w:tplc="725E23D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0F93AD2"/>
    <w:multiLevelType w:val="hybridMultilevel"/>
    <w:tmpl w:val="A9E67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234C1B"/>
    <w:multiLevelType w:val="hybridMultilevel"/>
    <w:tmpl w:val="D98EB5D6"/>
    <w:lvl w:ilvl="0" w:tplc="3D1E36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263D3ABB"/>
    <w:multiLevelType w:val="hybridMultilevel"/>
    <w:tmpl w:val="59046D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9D86CDB"/>
    <w:multiLevelType w:val="hybridMultilevel"/>
    <w:tmpl w:val="ABB84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C62638E"/>
    <w:multiLevelType w:val="hybridMultilevel"/>
    <w:tmpl w:val="A6C44A88"/>
    <w:lvl w:ilvl="0" w:tplc="DC121D18">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F306E0"/>
    <w:multiLevelType w:val="hybridMultilevel"/>
    <w:tmpl w:val="D47C3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E8B5243"/>
    <w:multiLevelType w:val="hybridMultilevel"/>
    <w:tmpl w:val="42ECC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3B7DA3"/>
    <w:multiLevelType w:val="hybridMultilevel"/>
    <w:tmpl w:val="4918A0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34B364F1"/>
    <w:multiLevelType w:val="hybridMultilevel"/>
    <w:tmpl w:val="8C80A54E"/>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F67B6D"/>
    <w:multiLevelType w:val="hybridMultilevel"/>
    <w:tmpl w:val="9C26E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64698F"/>
    <w:multiLevelType w:val="hybridMultilevel"/>
    <w:tmpl w:val="A184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8A0108"/>
    <w:multiLevelType w:val="hybridMultilevel"/>
    <w:tmpl w:val="99168472"/>
    <w:lvl w:ilvl="0" w:tplc="725E23DE">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05F2EB0"/>
    <w:multiLevelType w:val="hybridMultilevel"/>
    <w:tmpl w:val="C81EA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9136C2"/>
    <w:multiLevelType w:val="hybridMultilevel"/>
    <w:tmpl w:val="F750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5475C7"/>
    <w:multiLevelType w:val="hybridMultilevel"/>
    <w:tmpl w:val="17208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62777E"/>
    <w:multiLevelType w:val="hybridMultilevel"/>
    <w:tmpl w:val="CEEE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740E0B"/>
    <w:multiLevelType w:val="hybridMultilevel"/>
    <w:tmpl w:val="F7AAE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AB4332A"/>
    <w:multiLevelType w:val="hybridMultilevel"/>
    <w:tmpl w:val="1FF8B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33B39"/>
    <w:multiLevelType w:val="hybridMultilevel"/>
    <w:tmpl w:val="D010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966C3B"/>
    <w:multiLevelType w:val="hybridMultilevel"/>
    <w:tmpl w:val="D9680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533276"/>
    <w:multiLevelType w:val="hybridMultilevel"/>
    <w:tmpl w:val="17208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661A17"/>
    <w:multiLevelType w:val="hybridMultilevel"/>
    <w:tmpl w:val="23CE1DFE"/>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6">
    <w:nsid w:val="563C7D27"/>
    <w:multiLevelType w:val="hybridMultilevel"/>
    <w:tmpl w:val="1116D61A"/>
    <w:lvl w:ilvl="0" w:tplc="725E23DE">
      <w:start w:val="65535"/>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7">
    <w:nsid w:val="588F2D87"/>
    <w:multiLevelType w:val="hybridMultilevel"/>
    <w:tmpl w:val="A2562890"/>
    <w:lvl w:ilvl="0" w:tplc="4992DAAA">
      <w:start w:val="65535"/>
      <w:numFmt w:val="bullet"/>
      <w:lvlText w:val="•"/>
      <w:legacy w:legacy="1" w:legacySpace="0" w:legacyIndent="348"/>
      <w:lvlJc w:val="left"/>
      <w:rPr>
        <w:rFonts w:ascii="Arial" w:hAnsi="Arial" w:cs="Arial" w:hint="default"/>
      </w:rPr>
    </w:lvl>
    <w:lvl w:ilvl="1" w:tplc="04190003" w:tentative="1">
      <w:start w:val="1"/>
      <w:numFmt w:val="bullet"/>
      <w:lvlText w:val="o"/>
      <w:lvlJc w:val="left"/>
      <w:pPr>
        <w:tabs>
          <w:tab w:val="num" w:pos="1761"/>
        </w:tabs>
        <w:ind w:left="1761" w:hanging="360"/>
      </w:pPr>
      <w:rPr>
        <w:rFonts w:ascii="Courier New" w:hAnsi="Courier New" w:cs="Courier New" w:hint="default"/>
      </w:rPr>
    </w:lvl>
    <w:lvl w:ilvl="2" w:tplc="04190005" w:tentative="1">
      <w:start w:val="1"/>
      <w:numFmt w:val="bullet"/>
      <w:lvlText w:val=""/>
      <w:lvlJc w:val="left"/>
      <w:pPr>
        <w:tabs>
          <w:tab w:val="num" w:pos="2481"/>
        </w:tabs>
        <w:ind w:left="2481" w:hanging="360"/>
      </w:pPr>
      <w:rPr>
        <w:rFonts w:ascii="Wingdings" w:hAnsi="Wingdings" w:hint="default"/>
      </w:rPr>
    </w:lvl>
    <w:lvl w:ilvl="3" w:tplc="04190001" w:tentative="1">
      <w:start w:val="1"/>
      <w:numFmt w:val="bullet"/>
      <w:lvlText w:val=""/>
      <w:lvlJc w:val="left"/>
      <w:pPr>
        <w:tabs>
          <w:tab w:val="num" w:pos="3201"/>
        </w:tabs>
        <w:ind w:left="3201" w:hanging="360"/>
      </w:pPr>
      <w:rPr>
        <w:rFonts w:ascii="Symbol" w:hAnsi="Symbol" w:hint="default"/>
      </w:rPr>
    </w:lvl>
    <w:lvl w:ilvl="4" w:tplc="04190003" w:tentative="1">
      <w:start w:val="1"/>
      <w:numFmt w:val="bullet"/>
      <w:lvlText w:val="o"/>
      <w:lvlJc w:val="left"/>
      <w:pPr>
        <w:tabs>
          <w:tab w:val="num" w:pos="3921"/>
        </w:tabs>
        <w:ind w:left="3921" w:hanging="360"/>
      </w:pPr>
      <w:rPr>
        <w:rFonts w:ascii="Courier New" w:hAnsi="Courier New" w:cs="Courier New" w:hint="default"/>
      </w:rPr>
    </w:lvl>
    <w:lvl w:ilvl="5" w:tplc="04190005" w:tentative="1">
      <w:start w:val="1"/>
      <w:numFmt w:val="bullet"/>
      <w:lvlText w:val=""/>
      <w:lvlJc w:val="left"/>
      <w:pPr>
        <w:tabs>
          <w:tab w:val="num" w:pos="4641"/>
        </w:tabs>
        <w:ind w:left="4641" w:hanging="360"/>
      </w:pPr>
      <w:rPr>
        <w:rFonts w:ascii="Wingdings" w:hAnsi="Wingdings" w:hint="default"/>
      </w:rPr>
    </w:lvl>
    <w:lvl w:ilvl="6" w:tplc="04190001" w:tentative="1">
      <w:start w:val="1"/>
      <w:numFmt w:val="bullet"/>
      <w:lvlText w:val=""/>
      <w:lvlJc w:val="left"/>
      <w:pPr>
        <w:tabs>
          <w:tab w:val="num" w:pos="5361"/>
        </w:tabs>
        <w:ind w:left="5361" w:hanging="360"/>
      </w:pPr>
      <w:rPr>
        <w:rFonts w:ascii="Symbol" w:hAnsi="Symbol" w:hint="default"/>
      </w:rPr>
    </w:lvl>
    <w:lvl w:ilvl="7" w:tplc="04190003" w:tentative="1">
      <w:start w:val="1"/>
      <w:numFmt w:val="bullet"/>
      <w:lvlText w:val="o"/>
      <w:lvlJc w:val="left"/>
      <w:pPr>
        <w:tabs>
          <w:tab w:val="num" w:pos="6081"/>
        </w:tabs>
        <w:ind w:left="6081" w:hanging="360"/>
      </w:pPr>
      <w:rPr>
        <w:rFonts w:ascii="Courier New" w:hAnsi="Courier New" w:cs="Courier New" w:hint="default"/>
      </w:rPr>
    </w:lvl>
    <w:lvl w:ilvl="8" w:tplc="04190005" w:tentative="1">
      <w:start w:val="1"/>
      <w:numFmt w:val="bullet"/>
      <w:lvlText w:val=""/>
      <w:lvlJc w:val="left"/>
      <w:pPr>
        <w:tabs>
          <w:tab w:val="num" w:pos="6801"/>
        </w:tabs>
        <w:ind w:left="6801" w:hanging="360"/>
      </w:pPr>
      <w:rPr>
        <w:rFonts w:ascii="Wingdings" w:hAnsi="Wingdings" w:hint="default"/>
      </w:rPr>
    </w:lvl>
  </w:abstractNum>
  <w:abstractNum w:abstractNumId="48">
    <w:nsid w:val="5C4C1D01"/>
    <w:multiLevelType w:val="hybridMultilevel"/>
    <w:tmpl w:val="ABBCD564"/>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8120AE"/>
    <w:multiLevelType w:val="hybridMultilevel"/>
    <w:tmpl w:val="E096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3924BE"/>
    <w:multiLevelType w:val="hybridMultilevel"/>
    <w:tmpl w:val="9C26E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4A71F5E"/>
    <w:multiLevelType w:val="hybridMultilevel"/>
    <w:tmpl w:val="A8A8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CB7F71"/>
    <w:multiLevelType w:val="hybridMultilevel"/>
    <w:tmpl w:val="EAF2E8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74E5D69"/>
    <w:multiLevelType w:val="hybridMultilevel"/>
    <w:tmpl w:val="A9D85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267AC6"/>
    <w:multiLevelType w:val="hybridMultilevel"/>
    <w:tmpl w:val="A784EDEC"/>
    <w:lvl w:ilvl="0" w:tplc="725E23D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C88669A"/>
    <w:multiLevelType w:val="hybridMultilevel"/>
    <w:tmpl w:val="7B4EBEF6"/>
    <w:lvl w:ilvl="0" w:tplc="7BD295C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2EF0585"/>
    <w:multiLevelType w:val="hybridMultilevel"/>
    <w:tmpl w:val="E5AA3AD4"/>
    <w:lvl w:ilvl="0" w:tplc="725E23D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58324F"/>
    <w:multiLevelType w:val="hybridMultilevel"/>
    <w:tmpl w:val="7996E930"/>
    <w:lvl w:ilvl="0" w:tplc="3D1E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5E71A9"/>
    <w:multiLevelType w:val="hybridMultilevel"/>
    <w:tmpl w:val="79A8A008"/>
    <w:lvl w:ilvl="0" w:tplc="3D1E36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79A8034D"/>
    <w:multiLevelType w:val="hybridMultilevel"/>
    <w:tmpl w:val="B990610E"/>
    <w:lvl w:ilvl="0" w:tplc="016617A2">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42537C"/>
    <w:multiLevelType w:val="multilevel"/>
    <w:tmpl w:val="A9189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B80343E"/>
    <w:multiLevelType w:val="hybridMultilevel"/>
    <w:tmpl w:val="C81EA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1B5CD3"/>
    <w:multiLevelType w:val="hybridMultilevel"/>
    <w:tmpl w:val="CDF23112"/>
    <w:lvl w:ilvl="0" w:tplc="725E23DE">
      <w:start w:val="65535"/>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5"/>
  </w:num>
  <w:num w:numId="2">
    <w:abstractNumId w:val="42"/>
  </w:num>
  <w:num w:numId="3">
    <w:abstractNumId w:val="32"/>
  </w:num>
  <w:num w:numId="4">
    <w:abstractNumId w:val="7"/>
  </w:num>
  <w:num w:numId="5">
    <w:abstractNumId w:val="58"/>
  </w:num>
  <w:num w:numId="6">
    <w:abstractNumId w:val="59"/>
  </w:num>
  <w:num w:numId="7">
    <w:abstractNumId w:val="8"/>
  </w:num>
  <w:num w:numId="8">
    <w:abstractNumId w:val="25"/>
  </w:num>
  <w:num w:numId="9">
    <w:abstractNumId w:val="48"/>
  </w:num>
  <w:num w:numId="10">
    <w:abstractNumId w:val="30"/>
  </w:num>
  <w:num w:numId="11">
    <w:abstractNumId w:val="53"/>
  </w:num>
  <w:num w:numId="12">
    <w:abstractNumId w:val="43"/>
  </w:num>
  <w:num w:numId="13">
    <w:abstractNumId w:val="28"/>
  </w:num>
  <w:num w:numId="14">
    <w:abstractNumId w:val="36"/>
  </w:num>
  <w:num w:numId="15">
    <w:abstractNumId w:val="11"/>
  </w:num>
  <w:num w:numId="16">
    <w:abstractNumId w:val="26"/>
  </w:num>
  <w:num w:numId="17">
    <w:abstractNumId w:val="27"/>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60"/>
  </w:num>
  <w:num w:numId="21">
    <w:abstractNumId w:val="10"/>
  </w:num>
  <w:num w:numId="22">
    <w:abstractNumId w:val="19"/>
  </w:num>
  <w:num w:numId="23">
    <w:abstractNumId w:val="13"/>
  </w:num>
  <w:num w:numId="24">
    <w:abstractNumId w:val="9"/>
  </w:num>
  <w:num w:numId="25">
    <w:abstractNumId w:val="18"/>
  </w:num>
  <w:num w:numId="26">
    <w:abstractNumId w:val="22"/>
  </w:num>
  <w:num w:numId="27">
    <w:abstractNumId w:val="45"/>
  </w:num>
  <w:num w:numId="28">
    <w:abstractNumId w:val="44"/>
  </w:num>
  <w:num w:numId="29">
    <w:abstractNumId w:val="34"/>
  </w:num>
  <w:num w:numId="30">
    <w:abstractNumId w:val="16"/>
  </w:num>
  <w:num w:numId="31">
    <w:abstractNumId w:val="38"/>
  </w:num>
  <w:num w:numId="32">
    <w:abstractNumId w:val="4"/>
  </w:num>
  <w:num w:numId="33">
    <w:abstractNumId w:val="20"/>
  </w:num>
  <w:num w:numId="34">
    <w:abstractNumId w:val="39"/>
  </w:num>
  <w:num w:numId="35">
    <w:abstractNumId w:val="24"/>
  </w:num>
  <w:num w:numId="36">
    <w:abstractNumId w:val="37"/>
  </w:num>
  <w:num w:numId="37">
    <w:abstractNumId w:val="31"/>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40"/>
  </w:num>
  <w:num w:numId="43">
    <w:abstractNumId w:val="17"/>
  </w:num>
  <w:num w:numId="44">
    <w:abstractNumId w:val="49"/>
  </w:num>
  <w:num w:numId="45">
    <w:abstractNumId w:val="55"/>
  </w:num>
  <w:num w:numId="46">
    <w:abstractNumId w:val="12"/>
  </w:num>
  <w:num w:numId="47">
    <w:abstractNumId w:val="57"/>
  </w:num>
  <w:num w:numId="48">
    <w:abstractNumId w:val="35"/>
  </w:num>
  <w:num w:numId="49">
    <w:abstractNumId w:val="14"/>
  </w:num>
  <w:num w:numId="50">
    <w:abstractNumId w:val="23"/>
  </w:num>
  <w:num w:numId="51">
    <w:abstractNumId w:val="6"/>
  </w:num>
  <w:num w:numId="52">
    <w:abstractNumId w:val="21"/>
  </w:num>
  <w:num w:numId="5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4">
    <w:abstractNumId w:val="3"/>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1"/>
    <w:lvlOverride w:ilvl="0">
      <w:startOverride w:val="1"/>
    </w:lvlOverride>
  </w:num>
  <w:num w:numId="58">
    <w:abstractNumId w:val="52"/>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33"/>
  </w:num>
  <w:num w:numId="62">
    <w:abstractNumId w:val="54"/>
  </w:num>
  <w:num w:numId="63">
    <w:abstractNumId w:val="63"/>
  </w:num>
  <w:num w:numId="64">
    <w:abstractNumId w:val="4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2A16"/>
    <w:rsid w:val="000E2A16"/>
    <w:rsid w:val="002A2C2B"/>
    <w:rsid w:val="002C3EB2"/>
    <w:rsid w:val="0033161A"/>
    <w:rsid w:val="007A24C1"/>
    <w:rsid w:val="00871CCF"/>
    <w:rsid w:val="00900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CF"/>
  </w:style>
  <w:style w:type="paragraph" w:styleId="3">
    <w:name w:val="heading 3"/>
    <w:basedOn w:val="a"/>
    <w:link w:val="30"/>
    <w:uiPriority w:val="9"/>
    <w:qFormat/>
    <w:rsid w:val="000E2A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E2A1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0E2A16"/>
    <w:pPr>
      <w:pBdr>
        <w:bottom w:val="single" w:sz="6" w:space="1" w:color="4F81BD"/>
      </w:pBdr>
      <w:spacing w:before="300" w:after="0"/>
      <w:outlineLvl w:val="4"/>
    </w:pPr>
    <w:rPr>
      <w:rFonts w:ascii="Calibri" w:eastAsia="Calibri" w:hAnsi="Calibri" w:cs="Times New Roman"/>
      <w:caps/>
      <w:color w:val="365F91"/>
      <w:spacing w:val="1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2A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2A1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E2A16"/>
    <w:rPr>
      <w:rFonts w:ascii="Calibri" w:eastAsia="Calibri" w:hAnsi="Calibri" w:cs="Times New Roman"/>
      <w:caps/>
      <w:color w:val="365F91"/>
      <w:spacing w:val="10"/>
      <w:lang w:val="en-US" w:bidi="en-US"/>
    </w:rPr>
  </w:style>
  <w:style w:type="table" w:styleId="a3">
    <w:name w:val="Table Grid"/>
    <w:basedOn w:val="a1"/>
    <w:uiPriority w:val="59"/>
    <w:rsid w:val="000E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E2A16"/>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0E2A16"/>
    <w:rPr>
      <w:rFonts w:ascii="Calibri" w:eastAsia="Times New Roman" w:hAnsi="Calibri" w:cs="Times New Roman"/>
      <w:lang w:eastAsia="ru-RU"/>
    </w:rPr>
  </w:style>
  <w:style w:type="paragraph" w:styleId="a6">
    <w:name w:val="List Paragraph"/>
    <w:basedOn w:val="a"/>
    <w:uiPriority w:val="34"/>
    <w:qFormat/>
    <w:rsid w:val="000E2A16"/>
    <w:pPr>
      <w:ind w:left="720"/>
      <w:contextualSpacing/>
    </w:pPr>
    <w:rPr>
      <w:rFonts w:ascii="Calibri" w:eastAsia="Times New Roman" w:hAnsi="Calibri" w:cs="Times New Roman"/>
      <w:lang w:eastAsia="ru-RU"/>
    </w:rPr>
  </w:style>
  <w:style w:type="character" w:customStyle="1" w:styleId="FontStyle89">
    <w:name w:val="Font Style89"/>
    <w:basedOn w:val="a0"/>
    <w:rsid w:val="000E2A16"/>
    <w:rPr>
      <w:rFonts w:ascii="Times New Roman" w:hAnsi="Times New Roman" w:cs="Times New Roman"/>
      <w:i/>
      <w:iCs/>
      <w:sz w:val="20"/>
      <w:szCs w:val="20"/>
    </w:rPr>
  </w:style>
  <w:style w:type="character" w:customStyle="1" w:styleId="FontStyle65">
    <w:name w:val="Font Style65"/>
    <w:basedOn w:val="a0"/>
    <w:rsid w:val="000E2A16"/>
    <w:rPr>
      <w:rFonts w:ascii="Franklin Gothic Medium" w:hAnsi="Franklin Gothic Medium" w:cs="Franklin Gothic Medium"/>
      <w:b/>
      <w:bCs/>
      <w:i/>
      <w:iCs/>
      <w:sz w:val="16"/>
      <w:szCs w:val="16"/>
    </w:rPr>
  </w:style>
  <w:style w:type="paragraph" w:customStyle="1" w:styleId="Style43">
    <w:name w:val="Style43"/>
    <w:basedOn w:val="a"/>
    <w:rsid w:val="000E2A16"/>
    <w:pPr>
      <w:widowControl w:val="0"/>
      <w:autoSpaceDE w:val="0"/>
      <w:autoSpaceDN w:val="0"/>
      <w:adjustRightInd w:val="0"/>
      <w:spacing w:after="0" w:line="211" w:lineRule="exact"/>
      <w:ind w:firstLine="326"/>
      <w:jc w:val="both"/>
    </w:pPr>
    <w:rPr>
      <w:rFonts w:ascii="Times New Roman" w:eastAsia="Calibri" w:hAnsi="Times New Roman" w:cs="Times New Roman"/>
      <w:sz w:val="24"/>
      <w:szCs w:val="24"/>
      <w:lang w:eastAsia="ru-RU"/>
    </w:rPr>
  </w:style>
  <w:style w:type="character" w:customStyle="1" w:styleId="FontStyle91">
    <w:name w:val="Font Style91"/>
    <w:basedOn w:val="a0"/>
    <w:rsid w:val="000E2A16"/>
    <w:rPr>
      <w:rFonts w:ascii="Times New Roman" w:hAnsi="Times New Roman" w:cs="Times New Roman"/>
      <w:spacing w:val="20"/>
      <w:sz w:val="20"/>
      <w:szCs w:val="20"/>
    </w:rPr>
  </w:style>
  <w:style w:type="character" w:customStyle="1" w:styleId="FontStyle79">
    <w:name w:val="Font Style79"/>
    <w:basedOn w:val="a0"/>
    <w:rsid w:val="000E2A16"/>
    <w:rPr>
      <w:rFonts w:ascii="Times New Roman" w:hAnsi="Times New Roman" w:cs="Times New Roman"/>
      <w:b/>
      <w:bCs/>
      <w:spacing w:val="10"/>
      <w:sz w:val="18"/>
      <w:szCs w:val="18"/>
    </w:rPr>
  </w:style>
  <w:style w:type="paragraph" w:customStyle="1" w:styleId="21">
    <w:name w:val="Основной текст 21"/>
    <w:basedOn w:val="a"/>
    <w:rsid w:val="000E2A16"/>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7">
    <w:name w:val="Hyperlink"/>
    <w:basedOn w:val="a0"/>
    <w:rsid w:val="000E2A16"/>
    <w:rPr>
      <w:color w:val="0000FF"/>
      <w:u w:val="single"/>
    </w:rPr>
  </w:style>
  <w:style w:type="paragraph" w:customStyle="1" w:styleId="western">
    <w:name w:val="western"/>
    <w:basedOn w:val="a"/>
    <w:rsid w:val="000E2A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E2A16"/>
  </w:style>
  <w:style w:type="numbering" w:customStyle="1" w:styleId="2">
    <w:name w:val="Нет списка2"/>
    <w:next w:val="a2"/>
    <w:uiPriority w:val="99"/>
    <w:semiHidden/>
    <w:unhideWhenUsed/>
    <w:rsid w:val="000E2A16"/>
  </w:style>
  <w:style w:type="numbering" w:customStyle="1" w:styleId="31">
    <w:name w:val="Нет списка3"/>
    <w:next w:val="a2"/>
    <w:uiPriority w:val="99"/>
    <w:semiHidden/>
    <w:unhideWhenUsed/>
    <w:rsid w:val="000E2A16"/>
  </w:style>
  <w:style w:type="paragraph" w:styleId="a8">
    <w:name w:val="header"/>
    <w:basedOn w:val="a"/>
    <w:link w:val="a9"/>
    <w:uiPriority w:val="99"/>
    <w:semiHidden/>
    <w:unhideWhenUsed/>
    <w:rsid w:val="000E2A16"/>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0E2A16"/>
    <w:rPr>
      <w:rFonts w:eastAsiaTheme="minorEastAsia"/>
      <w:lang w:eastAsia="ru-RU"/>
    </w:rPr>
  </w:style>
  <w:style w:type="paragraph" w:styleId="aa">
    <w:name w:val="footer"/>
    <w:basedOn w:val="a"/>
    <w:link w:val="ab"/>
    <w:uiPriority w:val="99"/>
    <w:semiHidden/>
    <w:unhideWhenUsed/>
    <w:rsid w:val="000E2A16"/>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0E2A16"/>
    <w:rPr>
      <w:rFonts w:eastAsiaTheme="minorEastAsia"/>
      <w:lang w:eastAsia="ru-RU"/>
    </w:rPr>
  </w:style>
  <w:style w:type="table" w:customStyle="1" w:styleId="10">
    <w:name w:val="Сетка таблицы1"/>
    <w:basedOn w:val="a1"/>
    <w:next w:val="a3"/>
    <w:uiPriority w:val="59"/>
    <w:rsid w:val="000E2A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semiHidden/>
    <w:unhideWhenUsed/>
    <w:rsid w:val="000E2A1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0E2A16"/>
    <w:rPr>
      <w:rFonts w:ascii="Times New Roman" w:eastAsia="Times New Roman" w:hAnsi="Times New Roman" w:cs="Times New Roman"/>
      <w:sz w:val="24"/>
      <w:szCs w:val="24"/>
      <w:lang w:eastAsia="ru-RU"/>
    </w:rPr>
  </w:style>
  <w:style w:type="paragraph" w:styleId="ae">
    <w:name w:val="footnote text"/>
    <w:basedOn w:val="a"/>
    <w:link w:val="af"/>
    <w:semiHidden/>
    <w:unhideWhenUsed/>
    <w:rsid w:val="000E2A16"/>
    <w:pPr>
      <w:widowControl w:val="0"/>
      <w:suppressAutoHyphens/>
      <w:spacing w:after="0" w:line="240" w:lineRule="auto"/>
    </w:pPr>
    <w:rPr>
      <w:rFonts w:ascii="Times New Roman" w:eastAsia="DejaVu Sans" w:hAnsi="Times New Roman" w:cs="Times New Roman"/>
      <w:kern w:val="2"/>
      <w:sz w:val="20"/>
      <w:szCs w:val="20"/>
      <w:lang w:eastAsia="ar-SA"/>
    </w:rPr>
  </w:style>
  <w:style w:type="character" w:customStyle="1" w:styleId="af">
    <w:name w:val="Текст сноски Знак"/>
    <w:basedOn w:val="a0"/>
    <w:link w:val="ae"/>
    <w:semiHidden/>
    <w:rsid w:val="000E2A16"/>
    <w:rPr>
      <w:rFonts w:ascii="Times New Roman" w:eastAsia="DejaVu Sans" w:hAnsi="Times New Roman" w:cs="Times New Roman"/>
      <w:kern w:val="2"/>
      <w:sz w:val="20"/>
      <w:szCs w:val="20"/>
      <w:lang w:eastAsia="ar-SA"/>
    </w:rPr>
  </w:style>
  <w:style w:type="paragraph" w:customStyle="1" w:styleId="af0">
    <w:name w:val="Содержимое таблицы"/>
    <w:basedOn w:val="a"/>
    <w:rsid w:val="000E2A16"/>
    <w:pPr>
      <w:widowControl w:val="0"/>
      <w:suppressLineNumbers/>
      <w:suppressAutoHyphens/>
      <w:spacing w:after="0" w:line="240" w:lineRule="auto"/>
    </w:pPr>
    <w:rPr>
      <w:rFonts w:ascii="Times New Roman" w:eastAsia="DejaVu Sans" w:hAnsi="Times New Roman" w:cs="Times New Roman"/>
      <w:kern w:val="2"/>
      <w:sz w:val="24"/>
      <w:szCs w:val="24"/>
      <w:lang w:eastAsia="ar-SA"/>
    </w:rPr>
  </w:style>
  <w:style w:type="character" w:customStyle="1" w:styleId="af1">
    <w:name w:val="Символ сноски"/>
    <w:basedOn w:val="a0"/>
    <w:rsid w:val="000E2A16"/>
    <w:rPr>
      <w:vertAlign w:val="superscript"/>
    </w:rPr>
  </w:style>
  <w:style w:type="paragraph" w:styleId="af2">
    <w:name w:val="List"/>
    <w:basedOn w:val="ac"/>
    <w:semiHidden/>
    <w:unhideWhenUsed/>
    <w:rsid w:val="000E2A16"/>
    <w:pPr>
      <w:suppressAutoHyphens/>
    </w:pPr>
    <w:rPr>
      <w:lang w:eastAsia="ar-SA"/>
    </w:rPr>
  </w:style>
  <w:style w:type="paragraph" w:customStyle="1" w:styleId="af3">
    <w:name w:val="Заголовок"/>
    <w:basedOn w:val="a"/>
    <w:next w:val="ac"/>
    <w:rsid w:val="000E2A16"/>
    <w:pPr>
      <w:keepNext/>
      <w:suppressAutoHyphens/>
      <w:spacing w:before="240" w:after="120" w:line="240" w:lineRule="auto"/>
    </w:pPr>
    <w:rPr>
      <w:rFonts w:ascii="Arial" w:eastAsia="DejaVu Sans" w:hAnsi="Arial" w:cs="DejaVu Sans"/>
      <w:sz w:val="28"/>
      <w:szCs w:val="28"/>
      <w:lang w:eastAsia="ar-SA"/>
    </w:rPr>
  </w:style>
  <w:style w:type="paragraph" w:customStyle="1" w:styleId="11">
    <w:name w:val="Название1"/>
    <w:basedOn w:val="a"/>
    <w:rsid w:val="000E2A1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rsid w:val="000E2A1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0"/>
    <w:rsid w:val="000E2A16"/>
    <w:pPr>
      <w:widowControl/>
      <w:jc w:val="center"/>
    </w:pPr>
    <w:rPr>
      <w:rFonts w:eastAsia="Times New Roman"/>
      <w:b/>
      <w:bCs/>
      <w:kern w:val="0"/>
    </w:rPr>
  </w:style>
  <w:style w:type="character" w:customStyle="1" w:styleId="Absatz-Standardschriftart">
    <w:name w:val="Absatz-Standardschriftart"/>
    <w:rsid w:val="000E2A16"/>
  </w:style>
  <w:style w:type="character" w:customStyle="1" w:styleId="WW8Num4z0">
    <w:name w:val="WW8Num4z0"/>
    <w:rsid w:val="000E2A16"/>
    <w:rPr>
      <w:rFonts w:ascii="Arial" w:hAnsi="Arial" w:cs="Arial" w:hint="default"/>
    </w:rPr>
  </w:style>
  <w:style w:type="character" w:customStyle="1" w:styleId="WW8Num4z1">
    <w:name w:val="WW8Num4z1"/>
    <w:rsid w:val="000E2A16"/>
    <w:rPr>
      <w:rFonts w:ascii="Courier New" w:hAnsi="Courier New" w:cs="Courier New" w:hint="default"/>
    </w:rPr>
  </w:style>
  <w:style w:type="character" w:customStyle="1" w:styleId="WW8Num4z2">
    <w:name w:val="WW8Num4z2"/>
    <w:rsid w:val="000E2A16"/>
    <w:rPr>
      <w:rFonts w:ascii="Wingdings" w:hAnsi="Wingdings" w:hint="default"/>
    </w:rPr>
  </w:style>
  <w:style w:type="character" w:customStyle="1" w:styleId="WW8Num4z3">
    <w:name w:val="WW8Num4z3"/>
    <w:rsid w:val="000E2A16"/>
    <w:rPr>
      <w:rFonts w:ascii="Symbol" w:hAnsi="Symbol" w:hint="default"/>
    </w:rPr>
  </w:style>
  <w:style w:type="character" w:customStyle="1" w:styleId="WW8Num5z0">
    <w:name w:val="WW8Num5z0"/>
    <w:rsid w:val="000E2A16"/>
    <w:rPr>
      <w:rFonts w:ascii="Arial" w:hAnsi="Arial" w:cs="Arial" w:hint="default"/>
    </w:rPr>
  </w:style>
  <w:style w:type="character" w:customStyle="1" w:styleId="WW8Num5z1">
    <w:name w:val="WW8Num5z1"/>
    <w:rsid w:val="000E2A16"/>
    <w:rPr>
      <w:rFonts w:ascii="Courier New" w:hAnsi="Courier New" w:cs="Courier New" w:hint="default"/>
    </w:rPr>
  </w:style>
  <w:style w:type="character" w:customStyle="1" w:styleId="WW8Num5z2">
    <w:name w:val="WW8Num5z2"/>
    <w:rsid w:val="000E2A16"/>
    <w:rPr>
      <w:rFonts w:ascii="Wingdings" w:hAnsi="Wingdings" w:hint="default"/>
    </w:rPr>
  </w:style>
  <w:style w:type="character" w:customStyle="1" w:styleId="WW8Num5z3">
    <w:name w:val="WW8Num5z3"/>
    <w:rsid w:val="000E2A16"/>
    <w:rPr>
      <w:rFonts w:ascii="Symbol" w:hAnsi="Symbol" w:hint="default"/>
    </w:rPr>
  </w:style>
  <w:style w:type="character" w:customStyle="1" w:styleId="WW8Num8z0">
    <w:name w:val="WW8Num8z0"/>
    <w:rsid w:val="000E2A16"/>
    <w:rPr>
      <w:sz w:val="24"/>
    </w:rPr>
  </w:style>
  <w:style w:type="character" w:customStyle="1" w:styleId="WW8Num10z0">
    <w:name w:val="WW8Num10z0"/>
    <w:rsid w:val="000E2A16"/>
    <w:rPr>
      <w:rFonts w:ascii="Times New Roman" w:hAnsi="Times New Roman" w:cs="Times New Roman" w:hint="default"/>
    </w:rPr>
  </w:style>
  <w:style w:type="character" w:customStyle="1" w:styleId="WW8Num11z0">
    <w:name w:val="WW8Num11z0"/>
    <w:rsid w:val="000E2A16"/>
    <w:rPr>
      <w:rFonts w:ascii="Times New Roman" w:hAnsi="Times New Roman" w:cs="Times New Roman" w:hint="default"/>
    </w:rPr>
  </w:style>
  <w:style w:type="character" w:customStyle="1" w:styleId="WW8Num12z0">
    <w:name w:val="WW8Num12z0"/>
    <w:rsid w:val="000E2A16"/>
    <w:rPr>
      <w:b w:val="0"/>
      <w:bCs w:val="0"/>
    </w:rPr>
  </w:style>
  <w:style w:type="character" w:customStyle="1" w:styleId="WW8Num14z0">
    <w:name w:val="WW8Num14z0"/>
    <w:rsid w:val="000E2A16"/>
    <w:rPr>
      <w:rFonts w:ascii="Arial" w:hAnsi="Arial" w:cs="Arial" w:hint="default"/>
    </w:rPr>
  </w:style>
  <w:style w:type="character" w:customStyle="1" w:styleId="WW8Num14z1">
    <w:name w:val="WW8Num14z1"/>
    <w:rsid w:val="000E2A16"/>
    <w:rPr>
      <w:rFonts w:ascii="Courier New" w:hAnsi="Courier New" w:cs="Courier New" w:hint="default"/>
    </w:rPr>
  </w:style>
  <w:style w:type="character" w:customStyle="1" w:styleId="WW8Num14z2">
    <w:name w:val="WW8Num14z2"/>
    <w:rsid w:val="000E2A16"/>
    <w:rPr>
      <w:rFonts w:ascii="Wingdings" w:hAnsi="Wingdings" w:hint="default"/>
    </w:rPr>
  </w:style>
  <w:style w:type="character" w:customStyle="1" w:styleId="WW8Num14z3">
    <w:name w:val="WW8Num14z3"/>
    <w:rsid w:val="000E2A16"/>
    <w:rPr>
      <w:rFonts w:ascii="Symbol" w:hAnsi="Symbol" w:hint="default"/>
    </w:rPr>
  </w:style>
  <w:style w:type="character" w:customStyle="1" w:styleId="WW8Num19z0">
    <w:name w:val="WW8Num19z0"/>
    <w:rsid w:val="000E2A16"/>
    <w:rPr>
      <w:rFonts w:ascii="Arial" w:hAnsi="Arial" w:cs="Arial" w:hint="default"/>
    </w:rPr>
  </w:style>
  <w:style w:type="character" w:customStyle="1" w:styleId="WW8Num19z1">
    <w:name w:val="WW8Num19z1"/>
    <w:rsid w:val="000E2A16"/>
    <w:rPr>
      <w:rFonts w:ascii="Courier New" w:hAnsi="Courier New" w:cs="Courier New" w:hint="default"/>
    </w:rPr>
  </w:style>
  <w:style w:type="character" w:customStyle="1" w:styleId="WW8Num19z2">
    <w:name w:val="WW8Num19z2"/>
    <w:rsid w:val="000E2A16"/>
    <w:rPr>
      <w:rFonts w:ascii="Wingdings" w:hAnsi="Wingdings" w:hint="default"/>
    </w:rPr>
  </w:style>
  <w:style w:type="character" w:customStyle="1" w:styleId="WW8Num19z3">
    <w:name w:val="WW8Num19z3"/>
    <w:rsid w:val="000E2A16"/>
    <w:rPr>
      <w:rFonts w:ascii="Symbol" w:hAnsi="Symbol" w:hint="default"/>
    </w:rPr>
  </w:style>
  <w:style w:type="character" w:customStyle="1" w:styleId="WW8Num21z0">
    <w:name w:val="WW8Num21z0"/>
    <w:rsid w:val="000E2A16"/>
    <w:rPr>
      <w:rFonts w:ascii="Arial" w:hAnsi="Arial" w:cs="Arial" w:hint="default"/>
    </w:rPr>
  </w:style>
  <w:style w:type="character" w:customStyle="1" w:styleId="WW8Num21z1">
    <w:name w:val="WW8Num21z1"/>
    <w:rsid w:val="000E2A16"/>
    <w:rPr>
      <w:rFonts w:ascii="Courier New" w:hAnsi="Courier New" w:cs="Courier New" w:hint="default"/>
    </w:rPr>
  </w:style>
  <w:style w:type="character" w:customStyle="1" w:styleId="WW8Num21z2">
    <w:name w:val="WW8Num21z2"/>
    <w:rsid w:val="000E2A16"/>
    <w:rPr>
      <w:rFonts w:ascii="Wingdings" w:hAnsi="Wingdings" w:hint="default"/>
    </w:rPr>
  </w:style>
  <w:style w:type="character" w:customStyle="1" w:styleId="WW8Num21z3">
    <w:name w:val="WW8Num21z3"/>
    <w:rsid w:val="000E2A16"/>
    <w:rPr>
      <w:rFonts w:ascii="Symbol" w:hAnsi="Symbol" w:hint="default"/>
    </w:rPr>
  </w:style>
  <w:style w:type="character" w:customStyle="1" w:styleId="WW8Num23z0">
    <w:name w:val="WW8Num23z0"/>
    <w:rsid w:val="000E2A16"/>
    <w:rPr>
      <w:rFonts w:ascii="Arial" w:hAnsi="Arial" w:cs="Arial" w:hint="default"/>
    </w:rPr>
  </w:style>
  <w:style w:type="character" w:customStyle="1" w:styleId="WW8Num23z1">
    <w:name w:val="WW8Num23z1"/>
    <w:rsid w:val="000E2A16"/>
    <w:rPr>
      <w:rFonts w:ascii="Courier New" w:hAnsi="Courier New" w:cs="Courier New" w:hint="default"/>
    </w:rPr>
  </w:style>
  <w:style w:type="character" w:customStyle="1" w:styleId="WW8Num23z2">
    <w:name w:val="WW8Num23z2"/>
    <w:rsid w:val="000E2A16"/>
    <w:rPr>
      <w:rFonts w:ascii="Wingdings" w:hAnsi="Wingdings" w:hint="default"/>
    </w:rPr>
  </w:style>
  <w:style w:type="character" w:customStyle="1" w:styleId="WW8Num23z3">
    <w:name w:val="WW8Num23z3"/>
    <w:rsid w:val="000E2A16"/>
    <w:rPr>
      <w:rFonts w:ascii="Symbol" w:hAnsi="Symbol" w:hint="default"/>
    </w:rPr>
  </w:style>
  <w:style w:type="character" w:customStyle="1" w:styleId="WW8Num26z0">
    <w:name w:val="WW8Num26z0"/>
    <w:rsid w:val="000E2A16"/>
    <w:rPr>
      <w:rFonts w:ascii="Arial" w:hAnsi="Arial" w:cs="Arial" w:hint="default"/>
    </w:rPr>
  </w:style>
  <w:style w:type="character" w:customStyle="1" w:styleId="WW8Num26z1">
    <w:name w:val="WW8Num26z1"/>
    <w:rsid w:val="000E2A16"/>
    <w:rPr>
      <w:rFonts w:ascii="Courier New" w:hAnsi="Courier New" w:cs="Courier New" w:hint="default"/>
    </w:rPr>
  </w:style>
  <w:style w:type="character" w:customStyle="1" w:styleId="WW8Num26z2">
    <w:name w:val="WW8Num26z2"/>
    <w:rsid w:val="000E2A16"/>
    <w:rPr>
      <w:rFonts w:ascii="Wingdings" w:hAnsi="Wingdings" w:hint="default"/>
    </w:rPr>
  </w:style>
  <w:style w:type="character" w:customStyle="1" w:styleId="WW8Num26z3">
    <w:name w:val="WW8Num26z3"/>
    <w:rsid w:val="000E2A16"/>
    <w:rPr>
      <w:rFonts w:ascii="Symbol" w:hAnsi="Symbol" w:hint="default"/>
    </w:rPr>
  </w:style>
  <w:style w:type="character" w:customStyle="1" w:styleId="WW8Num28z0">
    <w:name w:val="WW8Num28z0"/>
    <w:rsid w:val="000E2A16"/>
    <w:rPr>
      <w:rFonts w:ascii="Arial" w:hAnsi="Arial" w:cs="Arial" w:hint="default"/>
    </w:rPr>
  </w:style>
  <w:style w:type="character" w:customStyle="1" w:styleId="WW8Num28z1">
    <w:name w:val="WW8Num28z1"/>
    <w:rsid w:val="000E2A16"/>
    <w:rPr>
      <w:rFonts w:ascii="Courier New" w:hAnsi="Courier New" w:cs="Courier New" w:hint="default"/>
    </w:rPr>
  </w:style>
  <w:style w:type="character" w:customStyle="1" w:styleId="WW8Num28z2">
    <w:name w:val="WW8Num28z2"/>
    <w:rsid w:val="000E2A16"/>
    <w:rPr>
      <w:rFonts w:ascii="Wingdings" w:hAnsi="Wingdings" w:hint="default"/>
    </w:rPr>
  </w:style>
  <w:style w:type="character" w:customStyle="1" w:styleId="WW8Num28z3">
    <w:name w:val="WW8Num28z3"/>
    <w:rsid w:val="000E2A16"/>
    <w:rPr>
      <w:rFonts w:ascii="Symbol" w:hAnsi="Symbol" w:hint="default"/>
    </w:rPr>
  </w:style>
  <w:style w:type="character" w:customStyle="1" w:styleId="WW8Num31z0">
    <w:name w:val="WW8Num31z0"/>
    <w:rsid w:val="000E2A16"/>
    <w:rPr>
      <w:rFonts w:ascii="Arial" w:hAnsi="Arial" w:cs="Arial" w:hint="default"/>
    </w:rPr>
  </w:style>
  <w:style w:type="character" w:customStyle="1" w:styleId="WW8Num31z1">
    <w:name w:val="WW8Num31z1"/>
    <w:rsid w:val="000E2A16"/>
    <w:rPr>
      <w:rFonts w:ascii="Courier New" w:hAnsi="Courier New" w:cs="Courier New" w:hint="default"/>
    </w:rPr>
  </w:style>
  <w:style w:type="character" w:customStyle="1" w:styleId="WW8Num31z2">
    <w:name w:val="WW8Num31z2"/>
    <w:rsid w:val="000E2A16"/>
    <w:rPr>
      <w:rFonts w:ascii="Wingdings" w:hAnsi="Wingdings" w:hint="default"/>
    </w:rPr>
  </w:style>
  <w:style w:type="character" w:customStyle="1" w:styleId="WW8Num31z3">
    <w:name w:val="WW8Num31z3"/>
    <w:rsid w:val="000E2A16"/>
    <w:rPr>
      <w:rFonts w:ascii="Symbol" w:hAnsi="Symbol" w:hint="default"/>
    </w:rPr>
  </w:style>
  <w:style w:type="character" w:customStyle="1" w:styleId="WW8NumSt6z0">
    <w:name w:val="WW8NumSt6z0"/>
    <w:rsid w:val="000E2A16"/>
    <w:rPr>
      <w:rFonts w:ascii="Times New Roman" w:hAnsi="Times New Roman" w:cs="Times New Roman" w:hint="default"/>
    </w:rPr>
  </w:style>
  <w:style w:type="character" w:customStyle="1" w:styleId="WW8NumSt10z0">
    <w:name w:val="WW8NumSt10z0"/>
    <w:rsid w:val="000E2A16"/>
    <w:rPr>
      <w:rFonts w:ascii="Times New Roman" w:hAnsi="Times New Roman" w:cs="Times New Roman" w:hint="default"/>
    </w:rPr>
  </w:style>
  <w:style w:type="character" w:customStyle="1" w:styleId="13">
    <w:name w:val="Основной шрифт абзаца1"/>
    <w:rsid w:val="000E2A16"/>
  </w:style>
  <w:style w:type="character" w:styleId="af5">
    <w:name w:val="FollowedHyperlink"/>
    <w:basedOn w:val="a0"/>
    <w:uiPriority w:val="99"/>
    <w:semiHidden/>
    <w:unhideWhenUsed/>
    <w:rsid w:val="000E2A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u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om.ru/ru/vazhnoe/norm_dok/IK-1494_19-metod.pdf" TargetMode="External"/><Relationship Id="rId5" Type="http://schemas.openxmlformats.org/officeDocument/2006/relationships/footnotes" Target="footnotes.xml"/><Relationship Id="rId10" Type="http://schemas.openxmlformats.org/officeDocument/2006/relationships/hyperlink" Target="http://www.istrasoft.ru" TargetMode="External"/><Relationship Id="rId4" Type="http://schemas.openxmlformats.org/officeDocument/2006/relationships/webSettings" Target="webSettings.xml"/><Relationship Id="rId9" Type="http://schemas.openxmlformats.org/officeDocument/2006/relationships/hyperlink" Target="mailto:info@istra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152</Pages>
  <Words>35995</Words>
  <Characters>205172</Characters>
  <Application>Microsoft Office Word</Application>
  <DocSecurity>0</DocSecurity>
  <Lines>1709</Lines>
  <Paragraphs>481</Paragraphs>
  <ScaleCrop>false</ScaleCrop>
  <Company/>
  <LinksUpToDate>false</LinksUpToDate>
  <CharactersWithSpaces>240686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2014-03-22T13:20:00Z</dcterms:created>
  <dcterms:modified xsi:type="dcterms:W3CDTF">2014-03-22T13:26:00Z</dcterms:modified>
</cp:coreProperties>
</file>