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B" w:rsidRPr="00BB3D1B" w:rsidRDefault="00BB3D1B" w:rsidP="00BB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B3D1B" w:rsidRPr="00BB3D1B" w:rsidRDefault="00BB3D1B" w:rsidP="00BB3D1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вклад в достижение главных целей основного общего образования вносит изучение искусства. В основной школе учащиеся знакомятся с изобразительным искусством и музыкой. Сформированные ранее навыки активного диалога с искусством становятся основой процесса обобщения и рефлексии, в рамках учебного курса происходит переосмысление итогов изучения мировой художественной культуры. Таким образом, содержание изучения курса «Искусство»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план при изучении предмета «Искусство» выносится задача восприятия учащимися произведений искусства, раскрытия перед ними закономерностей исторического развития, особенностей образного языка искусства, формирования и развития художественно-образного мышления.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отводится изучению отечественного искусства. Искусство, в котором звучит родное слово, запечатлены чувства и устремления соотечественников. </w:t>
      </w:r>
      <w:proofErr w:type="gram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создать условия для диалога между культурами не только различных исторических эпох, но и внутри одной эпохи (отечественное и зарубежное искусство); помогает выявить то общее и своеобразное, что обусловлено исторической судьбой, психологическим складом, традициями, своеобразием духовной жизни каждого народа; способствует достижению социальной консолидации и согласия в условиях роста социального, этнического, религиозного и культурного разнообразия нашего общества.</w:t>
      </w:r>
      <w:proofErr w:type="gramEnd"/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понимание учащимися значения искусства в жизни человека и общества, воздействия на его духовный мир, формирование ценностно-нравственных ориентаций.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программы являются современные концепции в области</w:t>
      </w:r>
      <w:r w:rsidRPr="00586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эстетики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Ю.Б.Борев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Н.И.Киященко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proofErr w:type="gram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Столович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др.), </w:t>
      </w:r>
      <w:r w:rsidRPr="00586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культурологи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А.И.Арнольдов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М.М.Бахтин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В.С.Библер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Ю.М.Лотман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</w:t>
      </w:r>
      <w:r w:rsidRPr="00586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психологии художественного творчества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Д.К.Кирнарская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А.А.Мелик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-Пашаев,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В.Г.ражников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</w:t>
      </w:r>
      <w:r w:rsidRPr="00586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развивающего обучения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</w:t>
      </w:r>
      <w:r w:rsidRPr="00586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художественного образования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Б.М.Неменский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Л.М.Предтеченская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Б.П.Юсов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Планирование составлено на основе: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стандарта  общего образования по искусству второго поколения;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базисного учебного плана;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общеобразовательных учреждений «Музыка. 1-7 классы» и «Искусство.  8-9 классы» -  Е.Д. Критская,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И.Э.Кашекова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примерные программы по учебным предметам «Искусство 5-9 классы» - (Стандарты второго поколения).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Основные цели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образования и эстетического воспитания: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способностей;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86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воспитание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приобретение знаний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5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овладение умениями и навыками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разнообразной художественной деятельности; представление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Художественно-творческая деятельность учащихся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</w:t>
      </w:r>
      <w:r w:rsidRPr="00586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компетентного читателя, зрителя, слушателя,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</w:t>
      </w:r>
      <w:proofErr w:type="spellStart"/>
      <w:proofErr w:type="gram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содержательные линии: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место искусства в жизни человека и общества;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образ и его специфика в различных видах искусства;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жанры, стили и направления в искусстве;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искусства различных эпох (первобытное искусство, искусство Древнего мира, Средневековья, Возрождения, Просвещения; общая характеристика искусства XIX века);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искусство народов России и мировой художественный процесс;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искусство XX в.;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виды искусства (кинематограф, телевидение, компьютерное искусство и его эстетические особенности).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учащихся 9 классов: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описывать явления музыкальной, художественной культуры, используя для этого соответствующую терминологию;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ориентироваться в культурном многообразии окружающей действительности, наблюдать за разнообразными явлениями жизни и искусства в учебной и </w:t>
      </w:r>
      <w:proofErr w:type="spellStart"/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деятельности, различать истинные и ложные ценности;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организовывать свою творческую деятельность, определять её цели и задачи, выбирать и применять на практике способы их достижения;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5865BB" w:rsidRPr="005865BB" w:rsidRDefault="005865BB" w:rsidP="005865BB">
      <w:pPr>
        <w:numPr>
          <w:ilvl w:val="0"/>
          <w:numId w:val="1"/>
        </w:numPr>
        <w:tabs>
          <w:tab w:val="left" w:pos="34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 в художественной жизни класса, школы, поселка и др.; анализировать и оценивать процесс и результаты собственной деятельности и соотносить их с поставленной задачей.</w:t>
      </w:r>
    </w:p>
    <w:p w:rsidR="005865BB" w:rsidRPr="005865BB" w:rsidRDefault="005865BB" w:rsidP="005865BB">
      <w:pPr>
        <w:tabs>
          <w:tab w:val="left" w:pos="340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5BB" w:rsidRPr="005865BB" w:rsidRDefault="005865BB" w:rsidP="005865B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программы 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опыта эмоционально-ценностного отношения к искусству и культуре как социально-культурной форме освоения мира, воздействующей на человека и общество.</w:t>
      </w: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задачи: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  культурно-познавательной,   коммуникативной и социально-эстетической компетентности;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художественного самообразования.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65BB" w:rsidRPr="005865BB" w:rsidRDefault="005865BB" w:rsidP="005865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представить знание о мире и человеке на целостном уровне в зеркале художественной культуры</w:t>
      </w:r>
    </w:p>
    <w:p w:rsidR="005865BB" w:rsidRPr="005865BB" w:rsidRDefault="005865BB" w:rsidP="005865BB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вкуса.</w:t>
      </w:r>
    </w:p>
    <w:p w:rsidR="005865BB" w:rsidRPr="005865BB" w:rsidRDefault="005865BB" w:rsidP="00586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5BB" w:rsidRPr="005865BB" w:rsidRDefault="005865BB" w:rsidP="00586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Специфика программы.</w:t>
      </w:r>
    </w:p>
    <w:p w:rsidR="005865BB" w:rsidRPr="005865BB" w:rsidRDefault="005865BB" w:rsidP="005865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организации учебно-воспитательного процесса является </w:t>
      </w:r>
      <w:r w:rsidRPr="00586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урок. 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Прочувствованы, познаны, личностно </w:t>
      </w:r>
      <w:proofErr w:type="gramStart"/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присвоены школьником они могут</w:t>
      </w:r>
      <w:proofErr w:type="gramEnd"/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только через </w:t>
      </w:r>
      <w:r w:rsidRPr="00586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художественный образ. 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каждого уро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кретные задачи обучения, технологии, адекватные природе са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искусства, а также драматургию урока, его форму-компо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зицию в целом.</w:t>
      </w:r>
    </w:p>
    <w:p w:rsidR="005865BB" w:rsidRPr="005865BB" w:rsidRDefault="005865BB" w:rsidP="005865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в св</w:t>
      </w:r>
      <w:proofErr w:type="gramEnd"/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оем творчестве.</w:t>
      </w:r>
    </w:p>
    <w:p w:rsidR="005865BB" w:rsidRPr="005865BB" w:rsidRDefault="005865BB" w:rsidP="005865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художественного материала программа опирается 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жественность его интерпретаций учителем и учащимися.</w:t>
      </w:r>
    </w:p>
    <w:p w:rsidR="005865BB" w:rsidRPr="005865BB" w:rsidRDefault="005865BB" w:rsidP="005865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структурировании художественного материала программы нашел свое отражение </w:t>
      </w:r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концентричности, 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ство». Реализация этого принципа позволяет формировать устойчивые связи с предшествующим художественно-эстетиче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опытом школьников.</w:t>
      </w:r>
    </w:p>
    <w:p w:rsidR="005865BB" w:rsidRPr="005865BB" w:rsidRDefault="005865BB" w:rsidP="005865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вводит учащихся в современное социокультурное пространство, помогает освоить его, понять при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5865BB" w:rsidRPr="005865BB" w:rsidRDefault="005865BB" w:rsidP="005865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конкретных художественных произведениях (музыкаль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изобразительного искусства, литературы, архитектуры,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58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цифика каждого из них.</w:t>
      </w:r>
    </w:p>
    <w:p w:rsidR="005865BB" w:rsidRPr="005865BB" w:rsidRDefault="005865BB" w:rsidP="0058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потенциал содержания предмета «Искусство» связан, прежде всего, с его мировоззренческим характером, со спецификой искусства создавать целостную картину мира в ярких чувственных образах, напрямую обращённых к чувствам и эмоциям человека. В результате этого, происходит приобщение учащихся к этическим и эстетическим ценностям национальной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мировой культуры, формируются высшие эстетические ценности,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неповторимость. </w:t>
      </w:r>
    </w:p>
    <w:p w:rsidR="005865BB" w:rsidRPr="005865BB" w:rsidRDefault="005865BB" w:rsidP="0058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современной жизни, где остро сталкиваются ценности традиционной классической культуры и культуры массовой, в том числе подростковых субкультур, связь содержания предмета «Искусство» с возрастными особенностями и потребностями современного подростка становится наиболее актуальной. </w:t>
      </w:r>
    </w:p>
    <w:p w:rsidR="005865BB" w:rsidRPr="005865BB" w:rsidRDefault="005865BB" w:rsidP="005865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«Искусство» предоставляют учащимся возможность осознать себя как духовно-значимую личность, развить способность художественного, эстетического, нравственного оценивания окружающего мира, освоить непреходящие ценности культуры, перенять духовный опыт поколений. В наше время с особой остротой стоит задача формирования духовного мира человека третьего тысячелетия, возрождения и расцвета культурных традиций  России.</w:t>
      </w: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86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Виды деятельности: урок – путешествие, диспуты, беседы, лекции, виртуальные экскурсии, творческие работы детей, проектная деятельность, экскурсии. </w:t>
      </w:r>
      <w:proofErr w:type="gramEnd"/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работ, выполненных учениками: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8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по темам, рефераты,  буклеты, презентации, творческие задания.</w:t>
      </w: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контроля: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взаимоопрос</w:t>
      </w:r>
      <w:proofErr w:type="spellEnd"/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5BB" w:rsidRPr="005865BB" w:rsidRDefault="005865BB" w:rsidP="0058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BB" w:rsidRPr="005865BB" w:rsidRDefault="005865BB" w:rsidP="00586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соответствии с Уставом образовательного учреждения в форме тестирования.</w:t>
      </w:r>
    </w:p>
    <w:p w:rsidR="00BB3D1B" w:rsidRDefault="00BB3D1B" w:rsidP="001A18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BB" w:rsidRDefault="005865BB" w:rsidP="001A18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55" w:rsidRDefault="007A362E" w:rsidP="00813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по искусству</w:t>
      </w:r>
      <w:r w:rsidR="005865BB">
        <w:rPr>
          <w:rFonts w:ascii="Times New Roman" w:hAnsi="Times New Roman" w:cs="Times New Roman"/>
          <w:b/>
          <w:sz w:val="28"/>
          <w:szCs w:val="28"/>
        </w:rPr>
        <w:t xml:space="preserve"> для 9</w:t>
      </w:r>
      <w:r w:rsidR="0081375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988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1309"/>
        <w:gridCol w:w="1951"/>
        <w:gridCol w:w="1020"/>
        <w:gridCol w:w="1812"/>
      </w:tblGrid>
      <w:tr w:rsidR="00813755" w:rsidTr="00550FB1">
        <w:trPr>
          <w:trHeight w:val="270"/>
        </w:trPr>
        <w:tc>
          <w:tcPr>
            <w:tcW w:w="675" w:type="dxa"/>
            <w:vMerge w:val="restart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755" w:rsidRPr="0040691B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27" w:type="dxa"/>
            <w:vMerge w:val="restart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280" w:type="dxa"/>
            <w:gridSpan w:val="3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812" w:type="dxa"/>
            <w:vMerge w:val="restart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Tr="00550FB1">
        <w:trPr>
          <w:trHeight w:val="375"/>
        </w:trPr>
        <w:tc>
          <w:tcPr>
            <w:tcW w:w="675" w:type="dxa"/>
            <w:vMerge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торные</w:t>
            </w:r>
          </w:p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</w:p>
        </w:tc>
        <w:tc>
          <w:tcPr>
            <w:tcW w:w="195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</w:t>
            </w:r>
          </w:p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1020" w:type="dxa"/>
          </w:tcPr>
          <w:p w:rsidR="00813755" w:rsidRDefault="00813755" w:rsidP="00424C02">
            <w:pPr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Экс-</w:t>
            </w:r>
          </w:p>
          <w:p w:rsidR="00813755" w:rsidRDefault="00813755" w:rsidP="00424C02">
            <w:pPr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курсии</w:t>
            </w:r>
            <w:proofErr w:type="spellEnd"/>
          </w:p>
        </w:tc>
        <w:tc>
          <w:tcPr>
            <w:tcW w:w="1812" w:type="dxa"/>
            <w:vMerge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Tr="00550FB1">
        <w:tc>
          <w:tcPr>
            <w:tcW w:w="675" w:type="dxa"/>
          </w:tcPr>
          <w:p w:rsidR="00813755" w:rsidRPr="0040691B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069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13755" w:rsidRPr="0040691B" w:rsidRDefault="00550FB1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1. «Воздействующая сила искусства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13755" w:rsidRPr="00A96176" w:rsidRDefault="00550FB1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309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Tr="00550FB1">
        <w:trPr>
          <w:trHeight w:val="1185"/>
        </w:trPr>
        <w:tc>
          <w:tcPr>
            <w:tcW w:w="675" w:type="dxa"/>
          </w:tcPr>
          <w:p w:rsidR="00813755" w:rsidRPr="0040691B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069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13755" w:rsidRPr="0040691B" w:rsidRDefault="00550FB1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2. «Искусство предвосхищает будущее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13755" w:rsidRPr="00A96176" w:rsidRDefault="00550FB1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13755" w:rsidRPr="00A96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309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13755" w:rsidRPr="00CE18B4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B1" w:rsidTr="00550FB1">
        <w:trPr>
          <w:trHeight w:val="165"/>
        </w:trPr>
        <w:tc>
          <w:tcPr>
            <w:tcW w:w="675" w:type="dxa"/>
          </w:tcPr>
          <w:p w:rsidR="00550FB1" w:rsidRPr="0040691B" w:rsidRDefault="00550FB1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2127" w:type="dxa"/>
          </w:tcPr>
          <w:p w:rsidR="00550FB1" w:rsidRPr="00550FB1" w:rsidRDefault="00550FB1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3. «Дар созидания»</w:t>
            </w:r>
          </w:p>
        </w:tc>
        <w:tc>
          <w:tcPr>
            <w:tcW w:w="992" w:type="dxa"/>
          </w:tcPr>
          <w:p w:rsidR="00550FB1" w:rsidRDefault="005865BB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50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309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50FB1" w:rsidRPr="00CE18B4" w:rsidRDefault="00550FB1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FB1" w:rsidTr="00550FB1">
        <w:trPr>
          <w:trHeight w:val="142"/>
        </w:trPr>
        <w:tc>
          <w:tcPr>
            <w:tcW w:w="675" w:type="dxa"/>
          </w:tcPr>
          <w:p w:rsidR="00550FB1" w:rsidRPr="0040691B" w:rsidRDefault="00550FB1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2127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4. «Искусство и открытие мира для себя»</w:t>
            </w:r>
          </w:p>
        </w:tc>
        <w:tc>
          <w:tcPr>
            <w:tcW w:w="992" w:type="dxa"/>
          </w:tcPr>
          <w:p w:rsidR="00550FB1" w:rsidRDefault="00550FB1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ч.</w:t>
            </w:r>
          </w:p>
        </w:tc>
        <w:tc>
          <w:tcPr>
            <w:tcW w:w="1309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550FB1" w:rsidRPr="00CE18B4" w:rsidRDefault="00A10A8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исследовательского проекта «Пушкин – наше все!» </w:t>
            </w:r>
          </w:p>
        </w:tc>
        <w:tc>
          <w:tcPr>
            <w:tcW w:w="1020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550FB1" w:rsidRDefault="00550FB1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Tr="00550FB1">
        <w:tc>
          <w:tcPr>
            <w:tcW w:w="675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3755" w:rsidRPr="0040691B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813755" w:rsidRPr="00A96176" w:rsidRDefault="005865BB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309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13755" w:rsidRPr="00762B1F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755" w:rsidRDefault="00813755" w:rsidP="0081375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3755" w:rsidRDefault="00813755" w:rsidP="00813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="005865BB">
        <w:rPr>
          <w:rFonts w:ascii="Times New Roman" w:hAnsi="Times New Roman" w:cs="Times New Roman"/>
          <w:b/>
          <w:sz w:val="28"/>
          <w:szCs w:val="28"/>
        </w:rPr>
        <w:t>ематический план по музыке для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13755" w:rsidRDefault="00813755" w:rsidP="00813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660"/>
        <w:gridCol w:w="1241"/>
        <w:gridCol w:w="1869"/>
      </w:tblGrid>
      <w:tr w:rsidR="00813755" w:rsidTr="00DC68CB">
        <w:tc>
          <w:tcPr>
            <w:tcW w:w="80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</w:p>
          <w:p w:rsidR="00813755" w:rsidRPr="00F476F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660" w:type="dxa"/>
          </w:tcPr>
          <w:p w:rsidR="00813755" w:rsidRPr="00F476F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4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13755" w:rsidRPr="00F476F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69" w:type="dxa"/>
          </w:tcPr>
          <w:p w:rsidR="00813755" w:rsidRPr="00F476F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755" w:rsidTr="00DC68CB">
        <w:tc>
          <w:tcPr>
            <w:tcW w:w="80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A10A80" w:rsidRPr="00A10A80" w:rsidRDefault="00A10A80" w:rsidP="0042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№ 1.</w:t>
            </w:r>
          </w:p>
          <w:p w:rsidR="00813755" w:rsidRPr="00F476F3" w:rsidRDefault="00A10A80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«Воздействующая сила искусства»</w:t>
            </w:r>
          </w:p>
        </w:tc>
        <w:tc>
          <w:tcPr>
            <w:tcW w:w="1241" w:type="dxa"/>
          </w:tcPr>
          <w:p w:rsidR="00813755" w:rsidRDefault="00A10A80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Pr="00286D1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0" w:type="dxa"/>
          </w:tcPr>
          <w:p w:rsidR="00813755" w:rsidRPr="00A10A80" w:rsidRDefault="00A10A80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власть.</w:t>
            </w:r>
          </w:p>
        </w:tc>
        <w:tc>
          <w:tcPr>
            <w:tcW w:w="1241" w:type="dxa"/>
          </w:tcPr>
          <w:p w:rsidR="00813755" w:rsidRDefault="00103D13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rPr>
          <w:trHeight w:val="970"/>
        </w:trPr>
        <w:tc>
          <w:tcPr>
            <w:tcW w:w="801" w:type="dxa"/>
          </w:tcPr>
          <w:p w:rsidR="00813755" w:rsidRPr="00286D1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0" w:type="dxa"/>
          </w:tcPr>
          <w:p w:rsidR="00813755" w:rsidRPr="00A10A80" w:rsidRDefault="00A10A80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средствами воздействует искусство.</w:t>
            </w:r>
          </w:p>
        </w:tc>
        <w:tc>
          <w:tcPr>
            <w:tcW w:w="1241" w:type="dxa"/>
          </w:tcPr>
          <w:p w:rsidR="00813755" w:rsidRDefault="00103D13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Pr="00286D13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0" w:type="dxa"/>
          </w:tcPr>
          <w:p w:rsidR="00813755" w:rsidRPr="00286D13" w:rsidRDefault="00A10A80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Храмовый синтез искусств.</w:t>
            </w:r>
          </w:p>
        </w:tc>
        <w:tc>
          <w:tcPr>
            <w:tcW w:w="1241" w:type="dxa"/>
          </w:tcPr>
          <w:p w:rsidR="00813755" w:rsidRDefault="00103D13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F1D" w:rsidTr="00BF5001">
        <w:trPr>
          <w:trHeight w:val="966"/>
        </w:trPr>
        <w:tc>
          <w:tcPr>
            <w:tcW w:w="801" w:type="dxa"/>
          </w:tcPr>
          <w:p w:rsidR="00FD0F1D" w:rsidRPr="00286D13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0" w:type="dxa"/>
          </w:tcPr>
          <w:p w:rsidR="00FD0F1D" w:rsidRPr="00A10A80" w:rsidRDefault="00FD0F1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в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еатре, кино, на телевидении.</w:t>
            </w:r>
          </w:p>
        </w:tc>
        <w:tc>
          <w:tcPr>
            <w:tcW w:w="1241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869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 по теме.</w:t>
            </w:r>
          </w:p>
        </w:tc>
      </w:tr>
      <w:tr w:rsidR="00813755" w:rsidTr="00DC68CB">
        <w:tc>
          <w:tcPr>
            <w:tcW w:w="801" w:type="dxa"/>
          </w:tcPr>
          <w:p w:rsidR="00813755" w:rsidRPr="00D7284D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A10A80" w:rsidRPr="00A10A80" w:rsidRDefault="00A10A80" w:rsidP="00A10A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№ 2.</w:t>
            </w:r>
          </w:p>
          <w:p w:rsidR="00813755" w:rsidRPr="00964414" w:rsidRDefault="00A10A80" w:rsidP="00A1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«Искусство предвосхищает будущее»</w:t>
            </w:r>
          </w:p>
        </w:tc>
        <w:tc>
          <w:tcPr>
            <w:tcW w:w="1241" w:type="dxa"/>
          </w:tcPr>
          <w:p w:rsidR="00813755" w:rsidRDefault="00A10A80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F1D" w:rsidTr="000D5CF4">
        <w:trPr>
          <w:trHeight w:val="654"/>
        </w:trPr>
        <w:tc>
          <w:tcPr>
            <w:tcW w:w="801" w:type="dxa"/>
          </w:tcPr>
          <w:p w:rsidR="00FD0F1D" w:rsidRPr="00D7284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2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FD0F1D" w:rsidRPr="00A10A80" w:rsidRDefault="00FD0F1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 предвосхищения. Какие знания дает искусство.</w:t>
            </w:r>
          </w:p>
        </w:tc>
        <w:tc>
          <w:tcPr>
            <w:tcW w:w="1241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869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rPr>
          <w:trHeight w:val="299"/>
        </w:trPr>
        <w:tc>
          <w:tcPr>
            <w:tcW w:w="801" w:type="dxa"/>
          </w:tcPr>
          <w:p w:rsidR="00813755" w:rsidRPr="00D7284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13755" w:rsidRPr="00A10A80" w:rsidRDefault="004429E5" w:rsidP="00A1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Предсказания в искусстве.</w:t>
            </w:r>
          </w:p>
        </w:tc>
        <w:tc>
          <w:tcPr>
            <w:tcW w:w="1241" w:type="dxa"/>
          </w:tcPr>
          <w:p w:rsidR="00813755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Pr="00B1612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755" w:rsidRPr="00B1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13755" w:rsidRPr="004429E5" w:rsidRDefault="004429E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мышление в авангарде науки.</w:t>
            </w:r>
          </w:p>
        </w:tc>
        <w:tc>
          <w:tcPr>
            <w:tcW w:w="1241" w:type="dxa"/>
          </w:tcPr>
          <w:p w:rsidR="00813755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Pr="00B1612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755" w:rsidRPr="00B1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13755" w:rsidRPr="004429E5" w:rsidRDefault="004429E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E5">
              <w:rPr>
                <w:rFonts w:ascii="Times New Roman" w:hAnsi="Times New Roman" w:cs="Times New Roman"/>
                <w:sz w:val="28"/>
                <w:szCs w:val="28"/>
              </w:rPr>
              <w:t>Художник и ученый.</w:t>
            </w:r>
          </w:p>
        </w:tc>
        <w:tc>
          <w:tcPr>
            <w:tcW w:w="124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Pr="00B1612D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4429E5" w:rsidRPr="00B73231" w:rsidRDefault="004429E5" w:rsidP="004429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№ 3. </w:t>
            </w:r>
          </w:p>
          <w:p w:rsidR="00813755" w:rsidRPr="00C72492" w:rsidRDefault="004429E5" w:rsidP="00442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«Дар созидания»</w:t>
            </w:r>
          </w:p>
        </w:tc>
        <w:tc>
          <w:tcPr>
            <w:tcW w:w="1241" w:type="dxa"/>
          </w:tcPr>
          <w:p w:rsidR="00813755" w:rsidRDefault="005865BB" w:rsidP="00442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42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Pr="00B1612D" w:rsidRDefault="004429E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755" w:rsidRPr="00B16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13755" w:rsidRPr="00C72492" w:rsidRDefault="004429E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формирование искусством окружающей среды.</w:t>
            </w:r>
          </w:p>
        </w:tc>
        <w:tc>
          <w:tcPr>
            <w:tcW w:w="1241" w:type="dxa"/>
          </w:tcPr>
          <w:p w:rsidR="00813755" w:rsidRDefault="00D16B2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8CB" w:rsidTr="00FD0F1D">
        <w:trPr>
          <w:trHeight w:val="315"/>
        </w:trPr>
        <w:tc>
          <w:tcPr>
            <w:tcW w:w="801" w:type="dxa"/>
          </w:tcPr>
          <w:p w:rsidR="00DC68CB" w:rsidRPr="00C41A41" w:rsidRDefault="00DC68C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1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DC68CB" w:rsidRPr="00B1612D" w:rsidRDefault="00DC68CB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исторического города.</w:t>
            </w:r>
          </w:p>
        </w:tc>
        <w:tc>
          <w:tcPr>
            <w:tcW w:w="1241" w:type="dxa"/>
          </w:tcPr>
          <w:p w:rsidR="00DC68CB" w:rsidRDefault="00D16B2D" w:rsidP="00D16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DC68C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DC68CB" w:rsidRPr="00421002" w:rsidRDefault="00DC68C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1D" w:rsidTr="00746272">
        <w:trPr>
          <w:trHeight w:val="324"/>
        </w:trPr>
        <w:tc>
          <w:tcPr>
            <w:tcW w:w="801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0" w:type="dxa"/>
          </w:tcPr>
          <w:p w:rsidR="00FD0F1D" w:rsidRDefault="00FD0F1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9E5">
              <w:rPr>
                <w:rFonts w:ascii="Times New Roman" w:hAnsi="Times New Roman" w:cs="Times New Roman"/>
                <w:sz w:val="28"/>
                <w:szCs w:val="28"/>
              </w:rPr>
              <w:t>Архитектура современного города.</w:t>
            </w:r>
          </w:p>
        </w:tc>
        <w:tc>
          <w:tcPr>
            <w:tcW w:w="1241" w:type="dxa"/>
          </w:tcPr>
          <w:p w:rsidR="00FD0F1D" w:rsidRDefault="00FD0F1D" w:rsidP="00D16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869" w:type="dxa"/>
          </w:tcPr>
          <w:p w:rsidR="00FD0F1D" w:rsidRPr="00421002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Tr="00DC68CB">
        <w:trPr>
          <w:trHeight w:val="285"/>
        </w:trPr>
        <w:tc>
          <w:tcPr>
            <w:tcW w:w="801" w:type="dxa"/>
          </w:tcPr>
          <w:p w:rsidR="00813755" w:rsidRPr="00C41A41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13755" w:rsidRPr="00C41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813755" w:rsidRPr="00424C02" w:rsidRDefault="00424C02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изображений в полиграфии.</w:t>
            </w:r>
          </w:p>
        </w:tc>
        <w:tc>
          <w:tcPr>
            <w:tcW w:w="1241" w:type="dxa"/>
          </w:tcPr>
          <w:p w:rsidR="00813755" w:rsidRDefault="00D16B2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C02" w:rsidTr="00DC68CB">
        <w:trPr>
          <w:trHeight w:val="180"/>
        </w:trPr>
        <w:tc>
          <w:tcPr>
            <w:tcW w:w="801" w:type="dxa"/>
          </w:tcPr>
          <w:p w:rsidR="00424C02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424C02" w:rsidRDefault="00424C02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дизайна и его значение в жизни современного общества.</w:t>
            </w:r>
          </w:p>
        </w:tc>
        <w:tc>
          <w:tcPr>
            <w:tcW w:w="1241" w:type="dxa"/>
          </w:tcPr>
          <w:p w:rsidR="00424C02" w:rsidRDefault="00D16B2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869" w:type="dxa"/>
          </w:tcPr>
          <w:p w:rsidR="00424C02" w:rsidRDefault="00424C02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C02" w:rsidTr="00DC68CB">
        <w:trPr>
          <w:trHeight w:val="180"/>
        </w:trPr>
        <w:tc>
          <w:tcPr>
            <w:tcW w:w="801" w:type="dxa"/>
          </w:tcPr>
          <w:p w:rsidR="00424C02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4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0" w:type="dxa"/>
          </w:tcPr>
          <w:p w:rsidR="00424C02" w:rsidRDefault="00424C02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</w:t>
            </w:r>
          </w:p>
        </w:tc>
        <w:tc>
          <w:tcPr>
            <w:tcW w:w="1241" w:type="dxa"/>
          </w:tcPr>
          <w:p w:rsidR="00424C02" w:rsidRDefault="00D16B2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869" w:type="dxa"/>
          </w:tcPr>
          <w:p w:rsidR="00424C02" w:rsidRDefault="00424C02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F1D" w:rsidTr="008F0508">
        <w:trPr>
          <w:trHeight w:val="654"/>
        </w:trPr>
        <w:tc>
          <w:tcPr>
            <w:tcW w:w="801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0" w:type="dxa"/>
          </w:tcPr>
          <w:p w:rsidR="00FD0F1D" w:rsidRDefault="00FD0F1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быту.</w:t>
            </w:r>
          </w:p>
          <w:p w:rsidR="00FD0F1D" w:rsidRDefault="00FD0F1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Массовые, общедоступные искусства.</w:t>
            </w:r>
          </w:p>
        </w:tc>
        <w:tc>
          <w:tcPr>
            <w:tcW w:w="1241" w:type="dxa"/>
          </w:tcPr>
          <w:p w:rsidR="00FD0F1D" w:rsidRDefault="00DC201A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0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01A" w:rsidTr="003E00FC">
        <w:trPr>
          <w:trHeight w:val="1039"/>
        </w:trPr>
        <w:tc>
          <w:tcPr>
            <w:tcW w:w="801" w:type="dxa"/>
          </w:tcPr>
          <w:p w:rsidR="00DC201A" w:rsidRDefault="00DC201A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0" w:type="dxa"/>
          </w:tcPr>
          <w:p w:rsidR="00DC201A" w:rsidRDefault="00DC201A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природа кино.</w:t>
            </w:r>
            <w:r w:rsidRPr="00DC68CB">
              <w:rPr>
                <w:rFonts w:ascii="Times New Roman" w:hAnsi="Times New Roman" w:cs="Times New Roman"/>
                <w:sz w:val="28"/>
                <w:szCs w:val="28"/>
              </w:rPr>
              <w:t xml:space="preserve"> Музыка в кино.</w:t>
            </w:r>
          </w:p>
        </w:tc>
        <w:tc>
          <w:tcPr>
            <w:tcW w:w="1241" w:type="dxa"/>
          </w:tcPr>
          <w:p w:rsidR="00DC201A" w:rsidRDefault="00DC201A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869" w:type="dxa"/>
          </w:tcPr>
          <w:p w:rsidR="00DC201A" w:rsidRPr="00DC201A" w:rsidRDefault="00DC201A" w:rsidP="00DC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02" w:rsidTr="00DC68CB">
        <w:trPr>
          <w:trHeight w:val="315"/>
        </w:trPr>
        <w:tc>
          <w:tcPr>
            <w:tcW w:w="801" w:type="dxa"/>
          </w:tcPr>
          <w:p w:rsidR="00424C02" w:rsidRDefault="00DC201A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0" w:type="dxa"/>
          </w:tcPr>
          <w:p w:rsidR="00424C02" w:rsidRDefault="00DC68CB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Тайные смыслы образов искусства, или Знаки музыкальных хитов.</w:t>
            </w:r>
          </w:p>
        </w:tc>
        <w:tc>
          <w:tcPr>
            <w:tcW w:w="1241" w:type="dxa"/>
          </w:tcPr>
          <w:p w:rsidR="00424C02" w:rsidRDefault="00D16B2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869" w:type="dxa"/>
          </w:tcPr>
          <w:p w:rsidR="00424C02" w:rsidRDefault="00424C02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755" w:rsidTr="00DC68CB">
        <w:trPr>
          <w:trHeight w:val="285"/>
        </w:trPr>
        <w:tc>
          <w:tcPr>
            <w:tcW w:w="801" w:type="dxa"/>
          </w:tcPr>
          <w:p w:rsidR="00813755" w:rsidRPr="00C41A41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D16B2D" w:rsidRPr="00B73231" w:rsidRDefault="00D16B2D" w:rsidP="00D16B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№ 4. </w:t>
            </w:r>
          </w:p>
          <w:p w:rsidR="00813755" w:rsidRDefault="00D16B2D" w:rsidP="00D16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«Искусство и открытие мира для себя»</w:t>
            </w:r>
          </w:p>
        </w:tc>
        <w:tc>
          <w:tcPr>
            <w:tcW w:w="1241" w:type="dxa"/>
          </w:tcPr>
          <w:p w:rsidR="00813755" w:rsidRPr="00717677" w:rsidRDefault="00DC68CB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Pr="00717677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02" w:rsidTr="00DC68CB">
        <w:trPr>
          <w:trHeight w:val="135"/>
        </w:trPr>
        <w:tc>
          <w:tcPr>
            <w:tcW w:w="801" w:type="dxa"/>
          </w:tcPr>
          <w:p w:rsidR="00424C02" w:rsidRDefault="00D16B2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0" w:type="dxa"/>
          </w:tcPr>
          <w:p w:rsidR="00424C02" w:rsidRPr="00D16B2D" w:rsidRDefault="00D16B2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себе как первый шаг к творчеству.</w:t>
            </w:r>
          </w:p>
        </w:tc>
        <w:tc>
          <w:tcPr>
            <w:tcW w:w="1241" w:type="dxa"/>
          </w:tcPr>
          <w:p w:rsidR="00424C02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869" w:type="dxa"/>
          </w:tcPr>
          <w:p w:rsidR="00424C02" w:rsidRDefault="00424C02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02" w:rsidTr="00FD0F1D">
        <w:trPr>
          <w:trHeight w:val="210"/>
        </w:trPr>
        <w:tc>
          <w:tcPr>
            <w:tcW w:w="801" w:type="dxa"/>
          </w:tcPr>
          <w:p w:rsidR="00424C02" w:rsidRDefault="00D16B2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0" w:type="dxa"/>
          </w:tcPr>
          <w:p w:rsidR="00424C02" w:rsidRPr="00D16B2D" w:rsidRDefault="00D16B2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B2D">
              <w:rPr>
                <w:rFonts w:ascii="Times New Roman" w:hAnsi="Times New Roman" w:cs="Times New Roman"/>
                <w:sz w:val="28"/>
                <w:szCs w:val="28"/>
              </w:rPr>
              <w:t>Литературные страницы.</w:t>
            </w:r>
          </w:p>
        </w:tc>
        <w:tc>
          <w:tcPr>
            <w:tcW w:w="1241" w:type="dxa"/>
          </w:tcPr>
          <w:p w:rsidR="00424C02" w:rsidRDefault="00FD0F1D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</w:tc>
        <w:tc>
          <w:tcPr>
            <w:tcW w:w="1869" w:type="dxa"/>
          </w:tcPr>
          <w:p w:rsidR="00424C02" w:rsidRDefault="00424C02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F1D" w:rsidTr="00DC68CB">
        <w:trPr>
          <w:trHeight w:val="97"/>
        </w:trPr>
        <w:tc>
          <w:tcPr>
            <w:tcW w:w="801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0" w:type="dxa"/>
          </w:tcPr>
          <w:p w:rsidR="00FD0F1D" w:rsidRPr="00D16B2D" w:rsidRDefault="00FD0F1D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</w:t>
            </w:r>
            <w:r w:rsidR="00B73231">
              <w:rPr>
                <w:rFonts w:ascii="Times New Roman" w:hAnsi="Times New Roman" w:cs="Times New Roman"/>
                <w:sz w:val="28"/>
                <w:szCs w:val="28"/>
              </w:rPr>
              <w:t>кого проекта. Обобщение материала.</w:t>
            </w:r>
          </w:p>
        </w:tc>
        <w:tc>
          <w:tcPr>
            <w:tcW w:w="1241" w:type="dxa"/>
          </w:tcPr>
          <w:p w:rsidR="00FD0F1D" w:rsidRDefault="00B73231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ч.</w:t>
            </w:r>
          </w:p>
        </w:tc>
        <w:tc>
          <w:tcPr>
            <w:tcW w:w="1869" w:type="dxa"/>
          </w:tcPr>
          <w:p w:rsidR="00FD0F1D" w:rsidRDefault="00FD0F1D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Tr="00DC68CB">
        <w:tc>
          <w:tcPr>
            <w:tcW w:w="801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813755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учебный год:</w:t>
            </w:r>
          </w:p>
        </w:tc>
        <w:tc>
          <w:tcPr>
            <w:tcW w:w="1241" w:type="dxa"/>
          </w:tcPr>
          <w:p w:rsidR="00813755" w:rsidRDefault="005865BB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81375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69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3755" w:rsidRPr="00CE18B4" w:rsidRDefault="00813755" w:rsidP="00813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55" w:rsidRDefault="00813755" w:rsidP="0081375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755" w:rsidRDefault="00813755" w:rsidP="0081375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755" w:rsidRPr="00F07C38" w:rsidRDefault="00813755" w:rsidP="0081375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C38">
        <w:rPr>
          <w:rFonts w:ascii="Times New Roman" w:hAnsi="Times New Roman" w:cs="Times New Roman"/>
          <w:b/>
          <w:sz w:val="32"/>
          <w:szCs w:val="32"/>
        </w:rPr>
        <w:t>Поуроч</w:t>
      </w:r>
      <w:r w:rsidR="007A362E">
        <w:rPr>
          <w:rFonts w:ascii="Times New Roman" w:hAnsi="Times New Roman" w:cs="Times New Roman"/>
          <w:b/>
          <w:sz w:val="32"/>
          <w:szCs w:val="32"/>
        </w:rPr>
        <w:t>ное планирование по искусству</w:t>
      </w:r>
      <w:r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D16B2D">
        <w:rPr>
          <w:rFonts w:ascii="Times New Roman" w:hAnsi="Times New Roman" w:cs="Times New Roman"/>
          <w:b/>
          <w:sz w:val="32"/>
          <w:szCs w:val="32"/>
        </w:rPr>
        <w:t>ля 9</w:t>
      </w:r>
      <w:r w:rsidRPr="00F07C38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813755" w:rsidRPr="00F07C38" w:rsidRDefault="00B73231" w:rsidP="00B732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№ 1.</w:t>
      </w:r>
      <w:r w:rsidRPr="00A10A80">
        <w:rPr>
          <w:rFonts w:ascii="Times New Roman" w:hAnsi="Times New Roman" w:cs="Times New Roman"/>
          <w:b/>
          <w:i/>
          <w:sz w:val="28"/>
          <w:szCs w:val="28"/>
        </w:rPr>
        <w:t xml:space="preserve"> «Воздействующая сила искусства»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54"/>
        <w:gridCol w:w="2447"/>
        <w:gridCol w:w="3075"/>
        <w:gridCol w:w="2619"/>
      </w:tblGrid>
      <w:tr w:rsidR="00813755" w:rsidRPr="00F07C38" w:rsidTr="00B85EEC">
        <w:tc>
          <w:tcPr>
            <w:tcW w:w="776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Да-</w:t>
            </w:r>
          </w:p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2447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5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2619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73231" w:rsidRPr="00B73231" w:rsidRDefault="00B73231" w:rsidP="00B73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Искусство и власть. Искусство как способ </w:t>
            </w:r>
            <w:proofErr w:type="spellStart"/>
            <w:proofErr w:type="gramStart"/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идеоло-гического</w:t>
            </w:r>
            <w:proofErr w:type="spellEnd"/>
            <w:proofErr w:type="gramEnd"/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воз-действия на людей.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6C2583" w:rsidRPr="006C2583" w:rsidRDefault="006C2583" w:rsidP="006C25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Языческая культура дохристианской эпохи, способы и формы бытования, ее функции </w:t>
            </w:r>
            <w:r w:rsidRPr="006C25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(ритуальные действа, народные обряды, посвященные основным вехам жизни человека). </w:t>
            </w: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Первобытная магия. </w:t>
            </w:r>
            <w:proofErr w:type="gram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Ритуально-внушающая роль наскальной живописи, языческих идолов, амулетов </w:t>
            </w:r>
            <w:r w:rsidRPr="006C2583">
              <w:rPr>
                <w:rFonts w:ascii="Times New Roman" w:eastAsia="Times New Roman" w:hAnsi="Times New Roman" w:cs="Times New Roman"/>
                <w:i/>
                <w:lang w:eastAsia="ru-RU"/>
              </w:rPr>
              <w:t>(единство слова, музыки, танца, изображения, пантомимы, костюма).</w:t>
            </w:r>
            <w:proofErr w:type="gramEnd"/>
          </w:p>
          <w:p w:rsidR="00813755" w:rsidRPr="00F07C38" w:rsidRDefault="006C2583" w:rsidP="006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искусства внушать определенный образ мыслей, стиль жизни, изменять ценностные ориентации. Их оценка с позиции позитивных и / или </w:t>
            </w: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негативных влияний на чувства и сознание человека.</w:t>
            </w:r>
          </w:p>
        </w:tc>
        <w:tc>
          <w:tcPr>
            <w:tcW w:w="2619" w:type="dxa"/>
          </w:tcPr>
          <w:p w:rsidR="00813755" w:rsidRPr="007A362E" w:rsidRDefault="0064107C" w:rsidP="00424C02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hAnsi="Times New Roman"/>
              </w:rPr>
              <w:lastRenderedPageBreak/>
              <w:t>Наскальная живопись, языческие идолы, амулеты.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73231" w:rsidRPr="00B73231" w:rsidRDefault="00B73231" w:rsidP="00B73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и власть.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Способность искусства внушать опреде</w:t>
            </w: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 мыслей, стиль жизни, изме</w:t>
            </w: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ценностные ориента</w:t>
            </w: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ции.</w:t>
            </w:r>
          </w:p>
          <w:p w:rsidR="00813755" w:rsidRPr="00F07C38" w:rsidRDefault="00813755" w:rsidP="00B73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13755" w:rsidRPr="006C2583" w:rsidRDefault="006C2583" w:rsidP="006C2583">
            <w:pPr>
              <w:rPr>
                <w:rFonts w:ascii="Times New Roman" w:hAnsi="Times New Roman" w:cs="Times New Roman"/>
              </w:rPr>
            </w:pPr>
            <w:r w:rsidRPr="006C2583">
              <w:rPr>
                <w:rFonts w:ascii="Times New Roman" w:hAnsi="Times New Roman" w:cs="Times New Roman"/>
              </w:rPr>
              <w:t>Использование музыки в государствах с тоталитарным режимом: от высокой музыкальной классики до массовых жанров.</w:t>
            </w:r>
            <w:r w:rsidRPr="006C2583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6C2583">
              <w:rPr>
                <w:rFonts w:ascii="Times New Roman" w:hAnsi="Times New Roman" w:cs="Times New Roman"/>
                <w:i/>
              </w:rPr>
              <w:t>Л.Бетховен</w:t>
            </w:r>
            <w:proofErr w:type="spellEnd"/>
            <w:r w:rsidRPr="006C258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C2583">
              <w:rPr>
                <w:rFonts w:ascii="Times New Roman" w:hAnsi="Times New Roman" w:cs="Times New Roman"/>
                <w:i/>
              </w:rPr>
              <w:t>П.И.Чайковский</w:t>
            </w:r>
            <w:proofErr w:type="spellEnd"/>
            <w:r w:rsidRPr="006C258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C2583">
              <w:rPr>
                <w:rFonts w:ascii="Times New Roman" w:hAnsi="Times New Roman" w:cs="Times New Roman"/>
                <w:i/>
              </w:rPr>
              <w:t>А.Скрябин</w:t>
            </w:r>
            <w:proofErr w:type="spellEnd"/>
            <w:r w:rsidRPr="006C258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C2583">
              <w:rPr>
                <w:rFonts w:ascii="Times New Roman" w:hAnsi="Times New Roman" w:cs="Times New Roman"/>
                <w:i/>
              </w:rPr>
              <w:t>С.Прокофьев</w:t>
            </w:r>
            <w:proofErr w:type="spellEnd"/>
            <w:r w:rsidRPr="006C2583">
              <w:rPr>
                <w:rFonts w:ascii="Times New Roman" w:hAnsi="Times New Roman" w:cs="Times New Roman"/>
                <w:i/>
              </w:rPr>
              <w:t xml:space="preserve">, массовые песни). </w:t>
            </w:r>
            <w:r w:rsidRPr="006C2583">
              <w:rPr>
                <w:rFonts w:ascii="Times New Roman" w:hAnsi="Times New Roman" w:cs="Times New Roman"/>
              </w:rPr>
              <w:t xml:space="preserve">Отражение и прославление величия в триумфальных сооружениях </w:t>
            </w:r>
            <w:r w:rsidRPr="006C2583">
              <w:rPr>
                <w:rFonts w:ascii="Times New Roman" w:hAnsi="Times New Roman" w:cs="Times New Roman"/>
                <w:i/>
              </w:rPr>
              <w:t xml:space="preserve">(триумфальные арки, монументальная скульптура, архитектура и </w:t>
            </w:r>
            <w:proofErr w:type="spellStart"/>
            <w:proofErr w:type="gramStart"/>
            <w:r w:rsidRPr="006C2583">
              <w:rPr>
                <w:rFonts w:ascii="Times New Roman" w:hAnsi="Times New Roman" w:cs="Times New Roman"/>
                <w:i/>
              </w:rPr>
              <w:t>др</w:t>
            </w:r>
            <w:proofErr w:type="spellEnd"/>
            <w:proofErr w:type="gramEnd"/>
            <w:r w:rsidRPr="006C2583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2619" w:type="dxa"/>
          </w:tcPr>
          <w:p w:rsidR="00813755" w:rsidRPr="00F07C38" w:rsidRDefault="00813755" w:rsidP="006C2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73231" w:rsidRPr="00B73231" w:rsidRDefault="00B73231" w:rsidP="00B73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и власть.</w:t>
            </w:r>
          </w:p>
          <w:p w:rsidR="00B73231" w:rsidRPr="00B73231" w:rsidRDefault="00B73231" w:rsidP="00B732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Композиция и средства эмоциональной выразительности разных искусств.</w:t>
            </w:r>
          </w:p>
          <w:p w:rsidR="00813755" w:rsidRPr="00F07C38" w:rsidRDefault="00813755" w:rsidP="00B73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6C2583" w:rsidRPr="006C2583" w:rsidRDefault="006C2583" w:rsidP="006C25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Анализ различных художественных произведений, использовавшихся в разные годы для внушения народу определенных чувств и мыслей. Воплощение эмоционально-образного содержания музыки сценическими средствами.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813755" w:rsidRPr="007A362E" w:rsidRDefault="0064107C" w:rsidP="00424C02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hAnsi="Times New Roman"/>
              </w:rPr>
              <w:t>Музыка языческой культуры дохристианской эпохи.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B85EEC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EEC" w:rsidRPr="00F07C38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85EEC" w:rsidRPr="00B85EEC" w:rsidRDefault="00B85EEC" w:rsidP="00B85E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Какими средствами воздействует искусство?</w:t>
            </w:r>
          </w:p>
          <w:p w:rsidR="00B85EEC" w:rsidRPr="00B85EEC" w:rsidRDefault="00B85EEC" w:rsidP="00B85E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 массовой культуры, его функции. Позитивные и негативные грани внушающей силы искусства.</w:t>
            </w:r>
          </w:p>
          <w:p w:rsidR="00813755" w:rsidRPr="00F07C38" w:rsidRDefault="00813755" w:rsidP="00B85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6C2583" w:rsidRPr="006C2583" w:rsidRDefault="006C2583" w:rsidP="006C25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на эмоции человека храмового синтеза искусств. Древнерусский крестово-купольный храм </w:t>
            </w:r>
            <w:r w:rsidRPr="006C258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(киевская, владимиро-суздальская, новгородская, московская школа). </w:t>
            </w: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Космическая, топографическая, временная символика храма. Духовная музыка. Возвышенность религиозно-нравственных идеалов (Литургия, Всенощное бдение, Месса и </w:t>
            </w:r>
            <w:proofErr w:type="spellStart"/>
            <w:proofErr w:type="gram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). София Константинопольская – воплощение идеала божественного мироздания в восточном христианстве. </w:t>
            </w:r>
          </w:p>
          <w:p w:rsidR="00813755" w:rsidRPr="00F07C38" w:rsidRDefault="006C2583" w:rsidP="006C2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Способность храмового синтеза искусств внушать определенный образ мыслей, стиль жизни, изменять ценностные ориентации личности.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>Триумфальные арки.</w:t>
            </w:r>
          </w:p>
          <w:p w:rsidR="00813755" w:rsidRPr="007A362E" w:rsidRDefault="0064107C" w:rsidP="0064107C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eastAsia="Calibri" w:hAnsi="Times New Roman" w:cs="Times New Roman"/>
              </w:rPr>
              <w:t>Духовная музыка «Литургия», «Всенощное бдение», «Месса»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813755" w:rsidRPr="00F07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EEC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EEC" w:rsidRPr="00F07C38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85EEC" w:rsidRPr="00B85EEC" w:rsidRDefault="00B85EEC" w:rsidP="00B85E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«Храмовый синтез</w:t>
            </w:r>
            <w:r w:rsidRPr="00B85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искусств».</w:t>
            </w:r>
          </w:p>
          <w:p w:rsidR="00B85EEC" w:rsidRPr="00B85EEC" w:rsidRDefault="00B85EEC" w:rsidP="00B85E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Синтез искусств </w:t>
            </w:r>
            <w:r w:rsidRPr="00B85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усилении эмоционального воздействия.</w:t>
            </w:r>
          </w:p>
          <w:p w:rsidR="00813755" w:rsidRPr="00F07C38" w:rsidRDefault="00813755" w:rsidP="00B85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13755" w:rsidRPr="006C2583" w:rsidRDefault="006C2583" w:rsidP="006C25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Манипуляция сознанием человека в период 30-50-х годов XX века. Поднятие духа народа в искусстве </w:t>
            </w: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Великой Отечественной войны (живопись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А.Дейнеки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П.Коина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 и др., плакаты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И.Тоидзе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 и др.). Музыка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С.Прокофьева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. Кино 40-50-х гг. Значение песен военных лет и песен на военную тему. Музыка к кинофильмам (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И.Дунаевский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Д.Шостакович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С.Прокофьев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А.Рыбников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 и др.). Стихи поэтов фронтовиков, поэтов песенников. Прославление силы, величия  и патриотизма русского народа. Значение песен военных лет и песен на военную тематику.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lastRenderedPageBreak/>
              <w:t>Монументальная скульптура.</w:t>
            </w:r>
          </w:p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 xml:space="preserve">Музыка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С.Прокофьева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А.Скрябина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>,</w:t>
            </w:r>
          </w:p>
          <w:p w:rsidR="00813755" w:rsidRPr="00F07C38" w:rsidRDefault="0064107C" w:rsidP="0064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2E">
              <w:rPr>
                <w:rFonts w:ascii="Times New Roman" w:eastAsia="Calibri" w:hAnsi="Times New Roman" w:cs="Times New Roman"/>
              </w:rPr>
              <w:lastRenderedPageBreak/>
              <w:t xml:space="preserve">Современная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эстадная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 xml:space="preserve"> отечественная и зарубежная музыка.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r w:rsidR="00813755" w:rsidRPr="00F07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EEC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85EEC" w:rsidRPr="00F07C38" w:rsidRDefault="00B85EE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755" w:rsidRPr="00B85EEC" w:rsidRDefault="00B85EEC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EEC">
              <w:rPr>
                <w:rFonts w:ascii="Times New Roman" w:hAnsi="Times New Roman" w:cs="Times New Roman"/>
                <w:b/>
                <w:sz w:val="28"/>
                <w:szCs w:val="28"/>
              </w:rPr>
              <w:t>Синтез иску</w:t>
            </w:r>
            <w:proofErr w:type="gramStart"/>
            <w:r w:rsidRPr="00B85EEC">
              <w:rPr>
                <w:rFonts w:ascii="Times New Roman" w:hAnsi="Times New Roman" w:cs="Times New Roman"/>
                <w:b/>
                <w:sz w:val="28"/>
                <w:szCs w:val="28"/>
              </w:rPr>
              <w:t>сств в т</w:t>
            </w:r>
            <w:proofErr w:type="gramEnd"/>
            <w:r w:rsidRPr="00B85EEC">
              <w:rPr>
                <w:rFonts w:ascii="Times New Roman" w:hAnsi="Times New Roman" w:cs="Times New Roman"/>
                <w:b/>
                <w:sz w:val="28"/>
                <w:szCs w:val="28"/>
              </w:rPr>
              <w:t>еатре, кино, на телевидении.</w:t>
            </w:r>
          </w:p>
        </w:tc>
        <w:tc>
          <w:tcPr>
            <w:tcW w:w="3075" w:type="dxa"/>
          </w:tcPr>
          <w:p w:rsidR="006C2583" w:rsidRPr="006C2583" w:rsidRDefault="006C2583" w:rsidP="006C25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Многообразие направлений в современной эстрадной отечественной и зарубежной музыке. Протест против идеологии социального строя в авторской песне, рок-музыке (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В.Высоцкий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Б.Окуджава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А.Градский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А.Макаревич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В.Цой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, современные рок-группы).</w:t>
            </w:r>
          </w:p>
          <w:p w:rsidR="00813755" w:rsidRPr="006C2583" w:rsidRDefault="006C2583" w:rsidP="006C25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Компенсаторная функция джаза (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ершвин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Д.Эллингтон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Э.Фицджералд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Л.Утесов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А.Цфасман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Л.Чижик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>А.Козлов</w:t>
            </w:r>
            <w:proofErr w:type="spellEnd"/>
            <w:r w:rsidRPr="006C2583">
              <w:rPr>
                <w:rFonts w:ascii="Times New Roman" w:eastAsia="Times New Roman" w:hAnsi="Times New Roman" w:cs="Times New Roman"/>
                <w:lang w:eastAsia="ru-RU"/>
              </w:rPr>
              <w:t xml:space="preserve"> и др.).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>Песни и рок-музыка (Высоцкий, Окуджава, Градский, Макаревич)</w:t>
            </w:r>
          </w:p>
          <w:p w:rsidR="00813755" w:rsidRPr="00F07C38" w:rsidRDefault="0064107C" w:rsidP="0064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62E">
              <w:rPr>
                <w:rFonts w:ascii="Times New Roman" w:eastAsia="Calibri" w:hAnsi="Times New Roman" w:cs="Times New Roman"/>
              </w:rPr>
              <w:t xml:space="preserve">Искусство ВОВ - Живопись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А.Дайнеки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П.Корина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>, плакаты, мозаика, графика)</w:t>
            </w:r>
            <w:proofErr w:type="gramEnd"/>
          </w:p>
        </w:tc>
      </w:tr>
      <w:tr w:rsidR="00B85EEC" w:rsidRPr="00F07C38" w:rsidTr="00B85EEC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85EEC" w:rsidRDefault="00B85EEC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EEC" w:rsidRDefault="00455E90" w:rsidP="00455E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№ 2. </w:t>
            </w:r>
            <w:r w:rsidRPr="00A10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«Искусство предвосхищает будущее»</w:t>
            </w:r>
          </w:p>
          <w:p w:rsidR="00455E90" w:rsidRPr="00455E90" w:rsidRDefault="00455E90" w:rsidP="00455E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3755" w:rsidRPr="00F07C38" w:rsidTr="00B85EEC">
        <w:tc>
          <w:tcPr>
            <w:tcW w:w="776" w:type="dxa"/>
          </w:tcPr>
          <w:p w:rsidR="00813755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813755" w:rsidRPr="00F07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E90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E90" w:rsidRPr="00F07C38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5E90" w:rsidRPr="00455E90" w:rsidRDefault="00455E90" w:rsidP="00455E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 предвосхи</w:t>
            </w:r>
            <w:r w:rsidRPr="00455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щения. Какие знания дает искусство?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Порождающая энергия искусства, пробуждение чувств и сознания, способного к пророчеству. Миф о Кассандре. Использование иносказания, метафоры в различных видах искусства.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Постижение художественных образов различных видов искусства, освоение их художественного языка. Использование иносказаний в живописи символистов. Оценка этих произведений с позиции предвосхищения будущего, реальности и вымысла.</w:t>
            </w:r>
          </w:p>
          <w:p w:rsidR="00813755" w:rsidRPr="00F07C38" w:rsidRDefault="001F0EC9" w:rsidP="001F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Предвидение как форма утверждения духовных ценностей, гротеск как форма протеста (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С.Прокофьев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Д.Шостакович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др.).</w:t>
            </w:r>
          </w:p>
        </w:tc>
        <w:tc>
          <w:tcPr>
            <w:tcW w:w="2619" w:type="dxa"/>
          </w:tcPr>
          <w:p w:rsidR="007A362E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lastRenderedPageBreak/>
              <w:t xml:space="preserve">Петров-Водкин «Купание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касного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 xml:space="preserve"> коня», «Большевик». </w:t>
            </w:r>
          </w:p>
          <w:p w:rsidR="0064107C" w:rsidRPr="0064107C" w:rsidRDefault="007A362E" w:rsidP="0064107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Б.</w:t>
            </w:r>
            <w:r w:rsidR="0064107C" w:rsidRPr="0064107C">
              <w:rPr>
                <w:rFonts w:ascii="Times New Roman" w:eastAsia="Calibri" w:hAnsi="Times New Roman" w:cs="Times New Roman"/>
              </w:rPr>
              <w:t>Кустодиев</w:t>
            </w:r>
            <w:proofErr w:type="spellEnd"/>
            <w:r w:rsidR="0064107C" w:rsidRPr="0064107C">
              <w:rPr>
                <w:rFonts w:ascii="Times New Roman" w:eastAsia="Calibri" w:hAnsi="Times New Roman" w:cs="Times New Roman"/>
              </w:rPr>
              <w:t xml:space="preserve"> «Рождение новой планеты». Малевич «Чёрный квадрат»</w:t>
            </w:r>
          </w:p>
          <w:p w:rsidR="00813755" w:rsidRPr="00F07C38" w:rsidRDefault="0064107C" w:rsidP="0064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2E">
              <w:rPr>
                <w:rFonts w:ascii="Times New Roman" w:eastAsia="Calibri" w:hAnsi="Times New Roman" w:cs="Times New Roman"/>
              </w:rPr>
              <w:t xml:space="preserve">Музыка 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С.Прокофьева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813755" w:rsidRPr="00F07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5E90" w:rsidRPr="00455E90" w:rsidRDefault="00455E90" w:rsidP="0045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90">
              <w:rPr>
                <w:rFonts w:ascii="Times New Roman" w:hAnsi="Times New Roman" w:cs="Times New Roman"/>
                <w:b/>
                <w:sz w:val="28"/>
                <w:szCs w:val="28"/>
              </w:rPr>
              <w:t>Предсказания в искусстве.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13755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Предсказания грядущих событий. Предупреждение средствами искусства о социальных опасностях. Предсказания в искусстве «Купание красного коня»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К.Петрова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-Водкина, «Большевик»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Б.Кустодиева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«Рождение новой планеты»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К.Юона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«Черный квадрат»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К.Малевича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Герника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П.Пикассо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др. (по выбору учителя).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Предвидение как форма утверждения духовных ценностей, гротеск как форма протест (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С.Прокофьев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Д.Шостакович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 xml:space="preserve">Произведения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Р.</w:t>
            </w:r>
            <w:proofErr w:type="gramStart"/>
            <w:r w:rsidRPr="0064107C">
              <w:rPr>
                <w:rFonts w:ascii="Times New Roman" w:eastAsia="Calibri" w:hAnsi="Times New Roman" w:cs="Times New Roman"/>
              </w:rPr>
              <w:t>Делоне</w:t>
            </w:r>
            <w:proofErr w:type="spellEnd"/>
            <w:proofErr w:type="gramEnd"/>
            <w:r w:rsidRPr="006410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У.Боччони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>.</w:t>
            </w:r>
          </w:p>
          <w:p w:rsidR="00813755" w:rsidRPr="007A362E" w:rsidRDefault="0064107C" w:rsidP="0064107C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eastAsia="Calibri" w:hAnsi="Times New Roman" w:cs="Times New Roman"/>
              </w:rPr>
              <w:t xml:space="preserve">Музыка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Д.Щостаковича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13755" w:rsidRPr="00F07C38" w:rsidTr="00B85EEC">
        <w:tc>
          <w:tcPr>
            <w:tcW w:w="776" w:type="dxa"/>
          </w:tcPr>
          <w:p w:rsidR="00813755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455E90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E90" w:rsidRPr="00F07C38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5E90" w:rsidRPr="00455E90" w:rsidRDefault="00455E90" w:rsidP="0045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мышление в авангарде на</w:t>
            </w:r>
            <w:r w:rsidRPr="00455E90">
              <w:rPr>
                <w:rFonts w:ascii="Times New Roman" w:hAnsi="Times New Roman" w:cs="Times New Roman"/>
                <w:b/>
                <w:sz w:val="28"/>
                <w:szCs w:val="28"/>
              </w:rPr>
              <w:t>уки.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Художественное мышление в авангарде науки. Научный прогресс и искусство. Предсказание сложных коллизий XX-XXI вв. в творчестве художников, композиторов, писателей авангарда. Предвосхищение будущих открытий в современном искусстве: в произведениях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Р.Делоне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У.Боччони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Д.Балла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Д.Северини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др. использование иносказаний в живописи символистов (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У.Блэйк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К.Фридрих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13755" w:rsidRPr="00F07C38" w:rsidRDefault="001F0EC9" w:rsidP="001F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Поиск новых выразительных возможностей языка искусства: цветомузыка, музыкальные инструменты (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терменвокс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волны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Мартено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, синтезатор), компьютерная музыка, лазерные шоу (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Н.А.Римского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-Корсакова,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А.Скрябина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Э.Артемьева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Э.Денисова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А.Рыбникова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др.)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 xml:space="preserve">Произведения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П.Пикассо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>.</w:t>
            </w:r>
          </w:p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 xml:space="preserve">Музыка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А.Шнитке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>.</w:t>
            </w:r>
          </w:p>
          <w:p w:rsidR="00813755" w:rsidRPr="007A362E" w:rsidRDefault="00813755" w:rsidP="00424C02">
            <w:pPr>
              <w:rPr>
                <w:rFonts w:ascii="Times New Roman" w:hAnsi="Times New Roman" w:cs="Times New Roman"/>
              </w:rPr>
            </w:pPr>
          </w:p>
        </w:tc>
      </w:tr>
      <w:tr w:rsidR="00813755" w:rsidRPr="00F07C38" w:rsidTr="00B85EEC">
        <w:tc>
          <w:tcPr>
            <w:tcW w:w="776" w:type="dxa"/>
          </w:tcPr>
          <w:p w:rsidR="00813755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455E90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5E90" w:rsidRPr="00F07C38" w:rsidRDefault="00455E90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5E90" w:rsidRPr="00455E90" w:rsidRDefault="00455E90" w:rsidP="0045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90">
              <w:rPr>
                <w:rFonts w:ascii="Times New Roman" w:hAnsi="Times New Roman" w:cs="Times New Roman"/>
                <w:b/>
                <w:sz w:val="28"/>
                <w:szCs w:val="28"/>
              </w:rPr>
              <w:t>Художник и ученый.</w:t>
            </w:r>
          </w:p>
          <w:p w:rsidR="00455E90" w:rsidRPr="00455E90" w:rsidRDefault="00455E90" w:rsidP="0045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явлений современ</w:t>
            </w:r>
            <w:r w:rsidRPr="00455E90">
              <w:rPr>
                <w:rFonts w:ascii="Times New Roman" w:hAnsi="Times New Roman" w:cs="Times New Roman"/>
                <w:b/>
                <w:sz w:val="28"/>
                <w:szCs w:val="28"/>
              </w:rPr>
              <w:t>ного искусства.</w:t>
            </w:r>
          </w:p>
          <w:p w:rsidR="00813755" w:rsidRPr="00F07C38" w:rsidRDefault="00813755" w:rsidP="0045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Предсказания научных открытий. Поиск новых выразительных </w:t>
            </w:r>
            <w:proofErr w:type="gram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воз-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можностей</w:t>
            </w:r>
            <w:proofErr w:type="spellEnd"/>
            <w:proofErr w:type="gram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языка искусства: цветомузыка, музыкальные инструменты, компьютерная музыка, лазерные шоу.</w:t>
            </w:r>
          </w:p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Авангард в музыке как отражение жизненных противоречий, поиск новых выразительных средств и форм: додекафония,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серийная, конкретная музыка, алеаторика. Рок-музыка, ее выразительные, эмоциональные и ассоциативные возможности (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А.Шенберг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К.Штокхаузен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Ч.Айвз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Образы фантастики в литературных произведениях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Р.Брэдбери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братьев Стругацких,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А.Беляева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И.Ефремова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др. (по выбору учителя).</w:t>
            </w:r>
          </w:p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Образы фантастики в фильмах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Х.Райнла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(«Воспоминания о будущем»),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К.Коламбуса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(«Гарри Поттер»),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Л.Бессона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(«Пятый элемент»),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А.Тарковского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(«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Солярис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»),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В.Левина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(«Капитан Немо») и др. (по выбору учителя).</w:t>
            </w:r>
          </w:p>
          <w:p w:rsidR="00813755" w:rsidRPr="00F07C38" w:rsidRDefault="001F0EC9" w:rsidP="001F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Выявление скрытого пророчества будущего в произведениях современного искусства (изобразительного, музыкального, литературы, кино, театра).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lastRenderedPageBreak/>
              <w:t xml:space="preserve">Живопись символистов – 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У.Блэйк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64107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64107C">
              <w:rPr>
                <w:rFonts w:ascii="Times New Roman" w:eastAsia="Calibri" w:hAnsi="Times New Roman" w:cs="Times New Roman"/>
              </w:rPr>
              <w:t xml:space="preserve"> Фридрих.</w:t>
            </w:r>
          </w:p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>Цветомузыка, компьютерная музыка.</w:t>
            </w:r>
          </w:p>
          <w:p w:rsidR="0064107C" w:rsidRPr="007A362E" w:rsidRDefault="0064107C" w:rsidP="0064107C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eastAsia="Calibri" w:hAnsi="Times New Roman" w:cs="Times New Roman"/>
              </w:rPr>
              <w:t xml:space="preserve">Римский-Корсаков,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А.Скрябин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А.Рыбников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7A362E">
              <w:rPr>
                <w:rFonts w:ascii="Times New Roman" w:eastAsia="Calibri" w:hAnsi="Times New Roman" w:cs="Times New Roman"/>
              </w:rPr>
              <w:t>Ж-М</w:t>
            </w:r>
            <w:proofErr w:type="gramEnd"/>
            <w:r w:rsidRPr="007A3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362E">
              <w:rPr>
                <w:rFonts w:ascii="Times New Roman" w:eastAsia="Calibri" w:hAnsi="Times New Roman" w:cs="Times New Roman"/>
              </w:rPr>
              <w:t>Жарр</w:t>
            </w:r>
            <w:proofErr w:type="spellEnd"/>
            <w:r w:rsidRPr="007A362E">
              <w:rPr>
                <w:rFonts w:ascii="Times New Roman" w:eastAsia="Calibri" w:hAnsi="Times New Roman" w:cs="Times New Roman"/>
              </w:rPr>
              <w:t>.</w:t>
            </w:r>
          </w:p>
          <w:p w:rsidR="00813755" w:rsidRPr="0064107C" w:rsidRDefault="0064107C" w:rsidP="0064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2E">
              <w:rPr>
                <w:rFonts w:ascii="Times New Roman" w:hAnsi="Times New Roman"/>
              </w:rPr>
              <w:t>Экранные искусства:</w:t>
            </w:r>
            <w:r w:rsidR="007A362E">
              <w:rPr>
                <w:rFonts w:ascii="Times New Roman" w:hAnsi="Times New Roman"/>
              </w:rPr>
              <w:t xml:space="preserve"> </w:t>
            </w:r>
            <w:proofErr w:type="spellStart"/>
            <w:r w:rsidRPr="007A362E">
              <w:rPr>
                <w:rFonts w:ascii="Times New Roman" w:hAnsi="Times New Roman"/>
              </w:rPr>
              <w:t>К.Коламбус</w:t>
            </w:r>
            <w:proofErr w:type="spellEnd"/>
            <w:r w:rsidRPr="007A362E">
              <w:rPr>
                <w:rFonts w:ascii="Times New Roman" w:hAnsi="Times New Roman"/>
              </w:rPr>
              <w:t xml:space="preserve"> </w:t>
            </w:r>
            <w:proofErr w:type="gramStart"/>
            <w:r w:rsidR="007A362E">
              <w:rPr>
                <w:rFonts w:ascii="Times New Roman" w:hAnsi="Times New Roman"/>
              </w:rPr>
              <w:t>–«</w:t>
            </w:r>
            <w:proofErr w:type="gramEnd"/>
            <w:r w:rsidRPr="007A362E">
              <w:rPr>
                <w:rFonts w:ascii="Times New Roman" w:hAnsi="Times New Roman"/>
              </w:rPr>
              <w:t xml:space="preserve"> Гарри Поттер»,</w:t>
            </w:r>
            <w:proofErr w:type="spellStart"/>
            <w:r w:rsidRPr="007A362E">
              <w:rPr>
                <w:rFonts w:ascii="Times New Roman" w:hAnsi="Times New Roman"/>
              </w:rPr>
              <w:t>Л.Бессон</w:t>
            </w:r>
            <w:proofErr w:type="spellEnd"/>
            <w:r w:rsidRPr="007A362E">
              <w:rPr>
                <w:rFonts w:ascii="Times New Roman" w:hAnsi="Times New Roman"/>
              </w:rPr>
              <w:t xml:space="preserve"> -  «Пятый элемент», </w:t>
            </w:r>
            <w:proofErr w:type="spellStart"/>
            <w:r w:rsidRPr="007A362E">
              <w:rPr>
                <w:rFonts w:ascii="Times New Roman" w:hAnsi="Times New Roman"/>
              </w:rPr>
              <w:t>В.Левин</w:t>
            </w:r>
            <w:proofErr w:type="spellEnd"/>
            <w:r w:rsidRPr="007A362E">
              <w:rPr>
                <w:rFonts w:ascii="Times New Roman" w:hAnsi="Times New Roman"/>
              </w:rPr>
              <w:t xml:space="preserve"> – «Капитан </w:t>
            </w:r>
            <w:r w:rsidRPr="007A362E">
              <w:rPr>
                <w:rFonts w:ascii="Times New Roman" w:hAnsi="Times New Roman"/>
              </w:rPr>
              <w:lastRenderedPageBreak/>
              <w:t>Немо».</w:t>
            </w:r>
          </w:p>
        </w:tc>
      </w:tr>
      <w:tr w:rsidR="00455E90" w:rsidRPr="00F07C38" w:rsidTr="00455E9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55E90" w:rsidRDefault="00455E90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90" w:rsidRPr="004535CC" w:rsidRDefault="004535CC" w:rsidP="00453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№ 3. </w:t>
            </w:r>
            <w:r w:rsidRPr="00B7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«Дар созидания»</w:t>
            </w:r>
          </w:p>
          <w:p w:rsidR="00455E90" w:rsidRPr="00F07C38" w:rsidRDefault="00455E90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4535C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35CC" w:rsidRPr="004535CC" w:rsidRDefault="004535CC" w:rsidP="00453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CC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формирование искусством окружающей среды.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Эстетическое формирование искусством окружающей среды.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Особенности художественных образов различных искусств, их оценка с позиций эстетических и практических функций. Развитие дизайна и его значение в жизни современного общества.</w:t>
            </w:r>
          </w:p>
          <w:p w:rsidR="00813755" w:rsidRPr="00F07C38" w:rsidRDefault="001F0EC9" w:rsidP="001F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Архитектура, монументальная скульптура, </w:t>
            </w:r>
            <w:proofErr w:type="gram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декоративно-прикладное</w:t>
            </w:r>
            <w:proofErr w:type="gram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ис-кусство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, формирующие вид города или площади в разные эпохи.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 xml:space="preserve">Акрополь в Афинах, </w:t>
            </w:r>
          </w:p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t xml:space="preserve">Музыка театра </w:t>
            </w:r>
            <w:proofErr w:type="gramStart"/>
            <w:r w:rsidRPr="0064107C">
              <w:rPr>
                <w:rFonts w:ascii="Times New Roman" w:eastAsia="Calibri" w:hAnsi="Times New Roman" w:cs="Times New Roman"/>
              </w:rPr>
              <w:t>:</w:t>
            </w:r>
            <w:proofErr w:type="spellStart"/>
            <w:r w:rsidRPr="0064107C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64107C">
              <w:rPr>
                <w:rFonts w:ascii="Times New Roman" w:eastAsia="Calibri" w:hAnsi="Times New Roman" w:cs="Times New Roman"/>
              </w:rPr>
              <w:t>юзил</w:t>
            </w:r>
            <w:proofErr w:type="spellEnd"/>
            <w:r w:rsidRPr="0064107C">
              <w:rPr>
                <w:rFonts w:ascii="Times New Roman" w:eastAsia="Calibri" w:hAnsi="Times New Roman" w:cs="Times New Roman"/>
              </w:rPr>
              <w:t xml:space="preserve"> «Звуки Музыки»</w:t>
            </w:r>
          </w:p>
          <w:p w:rsidR="00813755" w:rsidRPr="007A362E" w:rsidRDefault="00813755" w:rsidP="00424C02">
            <w:pPr>
              <w:rPr>
                <w:rFonts w:ascii="Times New Roman" w:hAnsi="Times New Roman" w:cs="Times New Roman"/>
              </w:rPr>
            </w:pP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4535C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35CC" w:rsidRPr="004535CC" w:rsidRDefault="004535CC" w:rsidP="004535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5CC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исторического города.</w:t>
            </w:r>
            <w:r w:rsidRPr="004535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F0EC9" w:rsidRPr="001F0EC9" w:rsidRDefault="001F0EC9" w:rsidP="001F0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окружающей среды архитектурой, монументальной скульптурой: Афинский Акрополь, Соборная площадь московского Кремля, панорама Петропавловской крепости и Адмиралтейства в Петербурге и </w:t>
            </w:r>
            <w:proofErr w:type="spellStart"/>
            <w:proofErr w:type="gram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; примеры монументальной скульптуры («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Гатамеллата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» Донателло, </w:t>
            </w: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«Медный всадник»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Э.Фальконе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813755" w:rsidRPr="001F0EC9" w:rsidRDefault="001F0EC9" w:rsidP="00424C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EC9">
              <w:rPr>
                <w:rFonts w:ascii="Times New Roman" w:eastAsia="Times New Roman" w:hAnsi="Times New Roman" w:cs="Times New Roman"/>
                <w:lang w:eastAsia="ru-RU"/>
              </w:rPr>
              <w:t>Предметы мебели, посуды и др.</w:t>
            </w:r>
          </w:p>
        </w:tc>
        <w:tc>
          <w:tcPr>
            <w:tcW w:w="2619" w:type="dxa"/>
          </w:tcPr>
          <w:p w:rsidR="0064107C" w:rsidRPr="0064107C" w:rsidRDefault="0064107C" w:rsidP="0064107C">
            <w:pPr>
              <w:rPr>
                <w:rFonts w:ascii="Times New Roman" w:eastAsia="Calibri" w:hAnsi="Times New Roman" w:cs="Times New Roman"/>
              </w:rPr>
            </w:pPr>
            <w:r w:rsidRPr="0064107C">
              <w:rPr>
                <w:rFonts w:ascii="Times New Roman" w:eastAsia="Calibri" w:hAnsi="Times New Roman" w:cs="Times New Roman"/>
              </w:rPr>
              <w:lastRenderedPageBreak/>
              <w:t>Пано</w:t>
            </w:r>
            <w:r w:rsidR="007A362E">
              <w:rPr>
                <w:rFonts w:ascii="Times New Roman" w:eastAsia="Calibri" w:hAnsi="Times New Roman" w:cs="Times New Roman"/>
              </w:rPr>
              <w:t xml:space="preserve">рама Петропавловской крепости и </w:t>
            </w:r>
            <w:r w:rsidRPr="0064107C">
              <w:rPr>
                <w:rFonts w:ascii="Times New Roman" w:eastAsia="Calibri" w:hAnsi="Times New Roman" w:cs="Times New Roman"/>
              </w:rPr>
              <w:t>Адмиралтейства в Петербурге.</w:t>
            </w:r>
          </w:p>
          <w:p w:rsidR="00813755" w:rsidRPr="007A362E" w:rsidRDefault="00813755" w:rsidP="00424C02">
            <w:pPr>
              <w:rPr>
                <w:rFonts w:ascii="Times New Roman" w:hAnsi="Times New Roman" w:cs="Times New Roman"/>
              </w:rPr>
            </w:pPr>
          </w:p>
        </w:tc>
      </w:tr>
      <w:tr w:rsidR="00813755" w:rsidRPr="00F07C38" w:rsidTr="00B85EEC">
        <w:tc>
          <w:tcPr>
            <w:tcW w:w="776" w:type="dxa"/>
          </w:tcPr>
          <w:p w:rsidR="00813755" w:rsidRPr="00F07C38" w:rsidRDefault="004535C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755" w:rsidRPr="004535CC" w:rsidRDefault="004535CC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CC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 современного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813755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Дизайн современной среды (интерьер, ландшафтный дизайн).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Монументальная живопись и декоративная скульптура.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декоративно-прикладного искусства и дизайна как отражение практических и эстетических потребностей человека.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Эстетизация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 быта.</w:t>
            </w:r>
          </w:p>
        </w:tc>
        <w:tc>
          <w:tcPr>
            <w:tcW w:w="2619" w:type="dxa"/>
          </w:tcPr>
          <w:p w:rsidR="00813755" w:rsidRPr="007A362E" w:rsidRDefault="0064107C" w:rsidP="00424C02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hAnsi="Times New Roman"/>
              </w:rPr>
              <w:t>Соборная площадь Московского Кремля.</w:t>
            </w:r>
          </w:p>
        </w:tc>
      </w:tr>
      <w:tr w:rsidR="00813755" w:rsidRPr="00F07C38" w:rsidTr="001F0EC9">
        <w:trPr>
          <w:trHeight w:val="4316"/>
        </w:trPr>
        <w:tc>
          <w:tcPr>
            <w:tcW w:w="776" w:type="dxa"/>
          </w:tcPr>
          <w:p w:rsidR="00813755" w:rsidRPr="00F07C38" w:rsidRDefault="004535C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4535CC" w:rsidRPr="004535CC" w:rsidRDefault="004535CC" w:rsidP="00453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CC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изображений в полиграфии</w:t>
            </w: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D40A6F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Иллюстрации к сказкам. Журнальная графика.</w:t>
            </w:r>
          </w:p>
          <w:p w:rsidR="00D40A6F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быта разных эпох в русской и зарубежной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литертуре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А.Пушкин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Н.Гоголь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М.Салтыков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-Щедрин,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Н.Лесков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Л.Толстой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А.Чехов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С.Есенин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У.Шекспир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вифт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В.Скотт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, Ж.-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Б.Мольер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13755" w:rsidRPr="00F07C38" w:rsidRDefault="00D40A6F" w:rsidP="00D4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Комические образы, иронические образы, гротескные, шуточные образы в литературных произведениях (из программы по литературе).</w:t>
            </w:r>
          </w:p>
        </w:tc>
        <w:tc>
          <w:tcPr>
            <w:tcW w:w="2619" w:type="dxa"/>
          </w:tcPr>
          <w:p w:rsidR="00813755" w:rsidRPr="007A362E" w:rsidRDefault="0064107C" w:rsidP="00424C02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hAnsi="Times New Roman"/>
              </w:rPr>
              <w:t>Полиграфические произведения.</w:t>
            </w:r>
          </w:p>
        </w:tc>
      </w:tr>
      <w:tr w:rsidR="00813755" w:rsidRPr="00F07C38" w:rsidTr="00D40A6F">
        <w:trPr>
          <w:trHeight w:val="556"/>
        </w:trPr>
        <w:tc>
          <w:tcPr>
            <w:tcW w:w="776" w:type="dxa"/>
          </w:tcPr>
          <w:p w:rsidR="00813755" w:rsidRPr="00F07C38" w:rsidRDefault="004535CC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536E8A" w:rsidRDefault="00536E8A" w:rsidP="00983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дизайна и его зна</w:t>
            </w:r>
            <w:r w:rsidRPr="00536E8A">
              <w:rPr>
                <w:rFonts w:ascii="Times New Roman" w:hAnsi="Times New Roman" w:cs="Times New Roman"/>
                <w:b/>
                <w:sz w:val="28"/>
                <w:szCs w:val="28"/>
              </w:rPr>
              <w:t>чение в жизни современного 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813755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Дизайн современной среды (интерьер, ландшафтный дизайн). </w:t>
            </w:r>
            <w:proofErr w:type="spellStart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Эстетизация</w:t>
            </w:r>
            <w:proofErr w:type="spellEnd"/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 быта.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пригласительного билета, поздравительной открытки, эскиза одежды с использованием средств компьютерной графики.</w:t>
            </w:r>
          </w:p>
        </w:tc>
        <w:tc>
          <w:tcPr>
            <w:tcW w:w="2619" w:type="dxa"/>
          </w:tcPr>
          <w:p w:rsidR="00813755" w:rsidRPr="007A362E" w:rsidRDefault="0064107C" w:rsidP="00424C02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hAnsi="Times New Roman"/>
              </w:rPr>
              <w:t>Дизайн современной среды (интерьер, ландшафтный дизайн)</w:t>
            </w:r>
          </w:p>
        </w:tc>
      </w:tr>
      <w:tr w:rsidR="009831C7" w:rsidTr="009831C7">
        <w:tc>
          <w:tcPr>
            <w:tcW w:w="776" w:type="dxa"/>
          </w:tcPr>
          <w:p w:rsidR="009831C7" w:rsidRDefault="008B5B0B" w:rsidP="008B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4" w:type="dxa"/>
          </w:tcPr>
          <w:p w:rsidR="009831C7" w:rsidRDefault="009831C7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831C7" w:rsidRDefault="008B5B0B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0B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40A6F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Дизайн и предметы декоративно-прикладного искусства как отражение практических и эстетических потребностей человека. </w:t>
            </w:r>
          </w:p>
          <w:p w:rsidR="009831C7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эскиза панно, витража или чеканки для украшения фасада или интерьера здания. Украшение или изготовление эскиза </w:t>
            </w: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украшения (художественная роспись, резьба, лепка) предметы быта.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Выставка изделий декоративно-прикладного искусства разных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жанров с подбором музыкального </w:t>
            </w: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сопровождения.</w:t>
            </w:r>
          </w:p>
        </w:tc>
        <w:tc>
          <w:tcPr>
            <w:tcW w:w="2619" w:type="dxa"/>
          </w:tcPr>
          <w:p w:rsidR="009831C7" w:rsidRPr="007A362E" w:rsidRDefault="00FE3325" w:rsidP="00813755">
            <w:pPr>
              <w:rPr>
                <w:rFonts w:ascii="Times New Roman" w:hAnsi="Times New Roman" w:cs="Times New Roman"/>
              </w:rPr>
            </w:pPr>
            <w:r w:rsidRPr="007A362E">
              <w:rPr>
                <w:rFonts w:ascii="Times New Roman" w:hAnsi="Times New Roman"/>
              </w:rPr>
              <w:lastRenderedPageBreak/>
              <w:t>Предметы мебели, посуды и др.</w:t>
            </w:r>
          </w:p>
        </w:tc>
      </w:tr>
      <w:tr w:rsidR="009831C7" w:rsidTr="009831C7">
        <w:tc>
          <w:tcPr>
            <w:tcW w:w="776" w:type="dxa"/>
          </w:tcPr>
          <w:p w:rsidR="009831C7" w:rsidRDefault="008B5B0B" w:rsidP="008B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54" w:type="dxa"/>
          </w:tcPr>
          <w:p w:rsidR="009831C7" w:rsidRDefault="009831C7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831C7" w:rsidRPr="008B5B0B" w:rsidRDefault="008B5B0B" w:rsidP="00813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бы</w:t>
            </w:r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>ту. Массовые, общедоступные искусства.</w:t>
            </w:r>
          </w:p>
        </w:tc>
        <w:tc>
          <w:tcPr>
            <w:tcW w:w="3075" w:type="dxa"/>
          </w:tcPr>
          <w:p w:rsidR="00D40A6F" w:rsidRPr="00D40A6F" w:rsidRDefault="00D40A6F" w:rsidP="00D40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Музыка в окружающей жизни, быту. Музыка как знак, фон, способ релаксации; сигнальная функция музыки и др. Легкая и серьезная музыка. Разработка танцевального конкурса или дискотеки («От гавота до брейк-данса») с придумыванием костюмов, отражающие эпоху, с подбором музыки</w:t>
            </w:r>
          </w:p>
          <w:p w:rsidR="009831C7" w:rsidRDefault="00D40A6F" w:rsidP="00D4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Фотография. Кино. Телевидение.</w:t>
            </w:r>
          </w:p>
        </w:tc>
        <w:tc>
          <w:tcPr>
            <w:tcW w:w="2619" w:type="dxa"/>
          </w:tcPr>
          <w:p w:rsidR="00FE3325" w:rsidRPr="00FE3325" w:rsidRDefault="00FE3325" w:rsidP="00FE3325">
            <w:pPr>
              <w:rPr>
                <w:rFonts w:ascii="Times New Roman" w:eastAsia="Calibri" w:hAnsi="Times New Roman" w:cs="Times New Roman"/>
              </w:rPr>
            </w:pPr>
            <w:r w:rsidRPr="00FE3325">
              <w:rPr>
                <w:rFonts w:ascii="Times New Roman" w:eastAsia="Calibri" w:hAnsi="Times New Roman" w:cs="Times New Roman"/>
              </w:rPr>
              <w:t xml:space="preserve">Романсы </w:t>
            </w:r>
            <w:proofErr w:type="spellStart"/>
            <w:r w:rsidRPr="00FE3325">
              <w:rPr>
                <w:rFonts w:ascii="Times New Roman" w:eastAsia="Calibri" w:hAnsi="Times New Roman" w:cs="Times New Roman"/>
              </w:rPr>
              <w:t>Гурилёва</w:t>
            </w:r>
            <w:proofErr w:type="spellEnd"/>
            <w:r w:rsidRPr="00FE3325">
              <w:rPr>
                <w:rFonts w:ascii="Times New Roman" w:eastAsia="Calibri" w:hAnsi="Times New Roman" w:cs="Times New Roman"/>
              </w:rPr>
              <w:t>, Глинка.</w:t>
            </w:r>
          </w:p>
          <w:p w:rsidR="00FE3325" w:rsidRPr="00FE3325" w:rsidRDefault="00FE3325" w:rsidP="00FE3325">
            <w:pPr>
              <w:rPr>
                <w:rFonts w:ascii="Times New Roman" w:eastAsia="Calibri" w:hAnsi="Times New Roman" w:cs="Times New Roman"/>
              </w:rPr>
            </w:pPr>
            <w:r w:rsidRPr="00FE3325">
              <w:rPr>
                <w:rFonts w:ascii="Times New Roman" w:eastAsia="Calibri" w:hAnsi="Times New Roman" w:cs="Times New Roman"/>
              </w:rPr>
              <w:t>Песни</w:t>
            </w:r>
            <w:proofErr w:type="gramStart"/>
            <w:r w:rsidRPr="00FE3325">
              <w:rPr>
                <w:rFonts w:ascii="Times New Roman" w:eastAsia="Calibri" w:hAnsi="Times New Roman" w:cs="Times New Roman"/>
              </w:rPr>
              <w:t xml:space="preserve"> </w:t>
            </w:r>
            <w:r w:rsidR="007A362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7A362E">
              <w:rPr>
                <w:rFonts w:ascii="Times New Roman" w:eastAsia="Calibri" w:hAnsi="Times New Roman" w:cs="Times New Roman"/>
              </w:rPr>
              <w:t xml:space="preserve">з репертуара дуэта </w:t>
            </w:r>
            <w:r w:rsidRPr="00FE3325">
              <w:rPr>
                <w:rFonts w:ascii="Times New Roman" w:eastAsia="Calibri" w:hAnsi="Times New Roman" w:cs="Times New Roman"/>
              </w:rPr>
              <w:t>Никитиных</w:t>
            </w:r>
            <w:r w:rsidR="007A362E">
              <w:rPr>
                <w:rFonts w:ascii="Times New Roman" w:eastAsia="Calibri" w:hAnsi="Times New Roman" w:cs="Times New Roman"/>
              </w:rPr>
              <w:t xml:space="preserve"> </w:t>
            </w:r>
            <w:r w:rsidRPr="00FE3325">
              <w:rPr>
                <w:rFonts w:ascii="Times New Roman" w:eastAsia="Calibri" w:hAnsi="Times New Roman" w:cs="Times New Roman"/>
              </w:rPr>
              <w:t>(авторская музыка)</w:t>
            </w:r>
          </w:p>
          <w:p w:rsidR="009831C7" w:rsidRDefault="00FE3325" w:rsidP="00F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25">
              <w:rPr>
                <w:rFonts w:ascii="Times New Roman" w:hAnsi="Times New Roman"/>
              </w:rPr>
              <w:t>А.Рыбников</w:t>
            </w:r>
            <w:proofErr w:type="spellEnd"/>
            <w:r w:rsidRPr="00FE3325">
              <w:rPr>
                <w:rFonts w:ascii="Times New Roman" w:hAnsi="Times New Roman"/>
              </w:rPr>
              <w:t xml:space="preserve"> мюзикл «Юнона Авось»</w:t>
            </w:r>
          </w:p>
        </w:tc>
      </w:tr>
      <w:tr w:rsidR="009831C7" w:rsidTr="009831C7">
        <w:tc>
          <w:tcPr>
            <w:tcW w:w="776" w:type="dxa"/>
          </w:tcPr>
          <w:p w:rsidR="009831C7" w:rsidRDefault="008B5B0B" w:rsidP="008B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4" w:type="dxa"/>
          </w:tcPr>
          <w:p w:rsidR="009831C7" w:rsidRDefault="009831C7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831C7" w:rsidRDefault="008B5B0B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природа кино.</w:t>
            </w:r>
          </w:p>
        </w:tc>
        <w:tc>
          <w:tcPr>
            <w:tcW w:w="3075" w:type="dxa"/>
          </w:tcPr>
          <w:p w:rsidR="009831C7" w:rsidRPr="00D40A6F" w:rsidRDefault="00D40A6F" w:rsidP="00D40A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Роль музыки в звуковом и «немом» кино.</w:t>
            </w:r>
          </w:p>
        </w:tc>
        <w:tc>
          <w:tcPr>
            <w:tcW w:w="2619" w:type="dxa"/>
          </w:tcPr>
          <w:p w:rsidR="009831C7" w:rsidRPr="00FE3325" w:rsidRDefault="00FE3325" w:rsidP="00FE3325">
            <w:pPr>
              <w:rPr>
                <w:rFonts w:ascii="Times New Roman" w:hAnsi="Times New Roman" w:cs="Times New Roman"/>
              </w:rPr>
            </w:pPr>
            <w:r w:rsidRPr="00FE3325">
              <w:rPr>
                <w:rFonts w:ascii="Times New Roman" w:hAnsi="Times New Roman"/>
              </w:rPr>
              <w:t>Художественный фильм – сказка «Снегурочка» по Островскому (Музыка Римского – Корсакова)</w:t>
            </w:r>
          </w:p>
        </w:tc>
      </w:tr>
      <w:tr w:rsidR="009831C7" w:rsidTr="009831C7">
        <w:tc>
          <w:tcPr>
            <w:tcW w:w="776" w:type="dxa"/>
          </w:tcPr>
          <w:p w:rsidR="009831C7" w:rsidRDefault="008B5B0B" w:rsidP="008B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4" w:type="dxa"/>
          </w:tcPr>
          <w:p w:rsidR="009831C7" w:rsidRDefault="009831C7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831C7" w:rsidRPr="009831C7" w:rsidRDefault="008B5B0B" w:rsidP="00813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кино.</w:t>
            </w:r>
          </w:p>
        </w:tc>
        <w:tc>
          <w:tcPr>
            <w:tcW w:w="3075" w:type="dxa"/>
          </w:tcPr>
          <w:p w:rsidR="009831C7" w:rsidRPr="00D40A6F" w:rsidRDefault="00D40A6F" w:rsidP="008137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A6F">
              <w:rPr>
                <w:rFonts w:ascii="Times New Roman" w:eastAsia="Times New Roman" w:hAnsi="Times New Roman" w:cs="Times New Roman"/>
                <w:lang w:eastAsia="ru-RU"/>
              </w:rPr>
              <w:t>Значение киноискусства в популяризации музыкальной классики (на материале знакомых учащимся музыкальных произведений).</w:t>
            </w:r>
          </w:p>
        </w:tc>
        <w:tc>
          <w:tcPr>
            <w:tcW w:w="2619" w:type="dxa"/>
          </w:tcPr>
          <w:p w:rsidR="009831C7" w:rsidRPr="00FE3325" w:rsidRDefault="00FE3325" w:rsidP="00FE3325">
            <w:pPr>
              <w:rPr>
                <w:rFonts w:ascii="Times New Roman" w:hAnsi="Times New Roman" w:cs="Times New Roman"/>
              </w:rPr>
            </w:pPr>
            <w:r w:rsidRPr="00FE3325">
              <w:rPr>
                <w:rFonts w:ascii="Times New Roman" w:hAnsi="Times New Roman"/>
              </w:rPr>
              <w:t>Художественный фильм – сказка «Снегурочка» по Островскому (Музыка Римского – Корсакова)</w:t>
            </w:r>
          </w:p>
        </w:tc>
      </w:tr>
      <w:tr w:rsidR="009831C7" w:rsidTr="009831C7">
        <w:tc>
          <w:tcPr>
            <w:tcW w:w="776" w:type="dxa"/>
          </w:tcPr>
          <w:p w:rsidR="009831C7" w:rsidRDefault="008B5B0B" w:rsidP="008B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54" w:type="dxa"/>
          </w:tcPr>
          <w:p w:rsidR="009831C7" w:rsidRDefault="009831C7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831C7" w:rsidRPr="009831C7" w:rsidRDefault="008B5B0B" w:rsidP="00813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киномузыки.</w:t>
            </w:r>
          </w:p>
        </w:tc>
        <w:tc>
          <w:tcPr>
            <w:tcW w:w="3075" w:type="dxa"/>
          </w:tcPr>
          <w:p w:rsidR="009831C7" w:rsidRPr="00D40A6F" w:rsidRDefault="00D40A6F" w:rsidP="00813755">
            <w:pPr>
              <w:rPr>
                <w:rFonts w:ascii="Times New Roman" w:hAnsi="Times New Roman" w:cs="Times New Roman"/>
              </w:rPr>
            </w:pPr>
            <w:r w:rsidRPr="00D40A6F">
              <w:rPr>
                <w:rFonts w:ascii="Times New Roman" w:hAnsi="Times New Roman" w:cs="Times New Roman"/>
              </w:rPr>
              <w:t>Особенности музыкального воплощения образов в театре, на телевидении.</w:t>
            </w:r>
          </w:p>
        </w:tc>
        <w:tc>
          <w:tcPr>
            <w:tcW w:w="2619" w:type="dxa"/>
          </w:tcPr>
          <w:p w:rsidR="009831C7" w:rsidRPr="00FE3325" w:rsidRDefault="00FE3325" w:rsidP="00FE3325">
            <w:pPr>
              <w:rPr>
                <w:rFonts w:ascii="Times New Roman" w:hAnsi="Times New Roman" w:cs="Times New Roman"/>
              </w:rPr>
            </w:pPr>
            <w:r w:rsidRPr="00FE3325">
              <w:rPr>
                <w:rFonts w:ascii="Times New Roman" w:hAnsi="Times New Roman"/>
              </w:rPr>
              <w:t>Художественный фильм – сказка «Снегурочка» по Островскому (Музыка Римского – Корсакова)</w:t>
            </w:r>
          </w:p>
        </w:tc>
      </w:tr>
      <w:tr w:rsidR="009831C7" w:rsidTr="009831C7">
        <w:tc>
          <w:tcPr>
            <w:tcW w:w="776" w:type="dxa"/>
          </w:tcPr>
          <w:p w:rsidR="009831C7" w:rsidRDefault="008B5B0B" w:rsidP="008B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4" w:type="dxa"/>
          </w:tcPr>
          <w:p w:rsidR="009831C7" w:rsidRDefault="009831C7" w:rsidP="0081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831C7" w:rsidRPr="009831C7" w:rsidRDefault="009831C7" w:rsidP="00983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Тайные смыслы образов ис</w:t>
            </w:r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кусства, или Загадки </w:t>
            </w:r>
            <w:proofErr w:type="gramStart"/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>музы-</w:t>
            </w:r>
            <w:proofErr w:type="spellStart"/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>кальных</w:t>
            </w:r>
            <w:proofErr w:type="spellEnd"/>
            <w:proofErr w:type="gramEnd"/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хитов.</w:t>
            </w:r>
          </w:p>
          <w:p w:rsidR="009831C7" w:rsidRPr="009831C7" w:rsidRDefault="009831C7" w:rsidP="008137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C7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темы четверти.</w:t>
            </w:r>
          </w:p>
        </w:tc>
        <w:tc>
          <w:tcPr>
            <w:tcW w:w="3075" w:type="dxa"/>
          </w:tcPr>
          <w:p w:rsidR="009831C7" w:rsidRPr="0073068D" w:rsidRDefault="0073068D" w:rsidP="00813755">
            <w:pPr>
              <w:rPr>
                <w:rFonts w:ascii="Times New Roman" w:hAnsi="Times New Roman" w:cs="Times New Roman"/>
              </w:rPr>
            </w:pPr>
            <w:r w:rsidRPr="0073068D">
              <w:rPr>
                <w:rFonts w:ascii="Times New Roman" w:hAnsi="Times New Roman" w:cs="Times New Roman"/>
              </w:rPr>
              <w:t>Выявление эстетической, нравственной и практической направленности театральных постановок и фильмов.</w:t>
            </w:r>
          </w:p>
        </w:tc>
        <w:tc>
          <w:tcPr>
            <w:tcW w:w="2619" w:type="dxa"/>
          </w:tcPr>
          <w:p w:rsidR="00FE3325" w:rsidRPr="00FE3325" w:rsidRDefault="00FE3325" w:rsidP="00FE3325">
            <w:pPr>
              <w:rPr>
                <w:rFonts w:ascii="Times New Roman" w:eastAsia="Calibri" w:hAnsi="Times New Roman" w:cs="Times New Roman"/>
              </w:rPr>
            </w:pPr>
            <w:r w:rsidRPr="00FE3325">
              <w:rPr>
                <w:rFonts w:ascii="Times New Roman" w:eastAsia="Calibri" w:hAnsi="Times New Roman" w:cs="Times New Roman"/>
              </w:rPr>
              <w:t>Музыка ВИА «Битлз»</w:t>
            </w:r>
          </w:p>
          <w:p w:rsidR="009831C7" w:rsidRPr="00FE3325" w:rsidRDefault="00FE3325" w:rsidP="00FE3325">
            <w:pPr>
              <w:rPr>
                <w:rFonts w:ascii="Times New Roman" w:hAnsi="Times New Roman" w:cs="Times New Roman"/>
              </w:rPr>
            </w:pPr>
            <w:r w:rsidRPr="00FE3325">
              <w:rPr>
                <w:rFonts w:ascii="Times New Roman" w:eastAsia="Calibri" w:hAnsi="Times New Roman" w:cs="Times New Roman"/>
              </w:rPr>
              <w:t>Фильм «МЫ из Джаза».</w:t>
            </w:r>
          </w:p>
        </w:tc>
      </w:tr>
    </w:tbl>
    <w:p w:rsidR="008B5B0B" w:rsidRDefault="008B5B0B" w:rsidP="008B5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5B0B" w:rsidRPr="008B5B0B" w:rsidRDefault="008B5B0B" w:rsidP="008B5B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B0B">
        <w:rPr>
          <w:rFonts w:ascii="Times New Roman" w:hAnsi="Times New Roman" w:cs="Times New Roman"/>
          <w:b/>
          <w:i/>
          <w:sz w:val="28"/>
          <w:szCs w:val="28"/>
        </w:rPr>
        <w:t>Раздел № 4. «Искусство и открытие мира для себя»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787"/>
        <w:gridCol w:w="643"/>
        <w:gridCol w:w="2716"/>
        <w:gridCol w:w="2875"/>
        <w:gridCol w:w="2564"/>
      </w:tblGrid>
      <w:tr w:rsidR="00813755" w:rsidRPr="00F07C38" w:rsidTr="00424C02">
        <w:trPr>
          <w:trHeight w:val="84"/>
        </w:trPr>
        <w:tc>
          <w:tcPr>
            <w:tcW w:w="787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Да-та</w:t>
            </w:r>
            <w:proofErr w:type="gramEnd"/>
          </w:p>
        </w:tc>
        <w:tc>
          <w:tcPr>
            <w:tcW w:w="2716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75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2564" w:type="dxa"/>
          </w:tcPr>
          <w:p w:rsidR="00813755" w:rsidRPr="00F07C38" w:rsidRDefault="00813755" w:rsidP="0042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3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материал урока</w:t>
            </w:r>
          </w:p>
        </w:tc>
      </w:tr>
      <w:tr w:rsidR="00813755" w:rsidRPr="00F07C38" w:rsidTr="00424C02">
        <w:trPr>
          <w:trHeight w:val="84"/>
        </w:trPr>
        <w:tc>
          <w:tcPr>
            <w:tcW w:w="787" w:type="dxa"/>
          </w:tcPr>
          <w:p w:rsidR="00813755" w:rsidRDefault="008B5B0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755" w:rsidRPr="00E56D7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8B5B0B" w:rsidRDefault="008B5B0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5B0B" w:rsidRPr="00E56D70" w:rsidRDefault="008B5B0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3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8B5B0B" w:rsidRPr="008B5B0B" w:rsidRDefault="008B5B0B" w:rsidP="008B5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0B">
              <w:rPr>
                <w:rFonts w:ascii="Times New Roman" w:hAnsi="Times New Roman" w:cs="Times New Roman"/>
                <w:b/>
                <w:sz w:val="28"/>
                <w:szCs w:val="28"/>
              </w:rPr>
              <w:t>Вопрос себе как первый шаг к творчеству.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73068D" w:rsidRPr="0073068D" w:rsidRDefault="0073068D" w:rsidP="00730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искусства. </w:t>
            </w:r>
          </w:p>
          <w:p w:rsidR="00813755" w:rsidRPr="0073068D" w:rsidRDefault="0073068D" w:rsidP="00730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различных </w:t>
            </w: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представлений о системе мира в графике и декоративных композиций. 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искусства, «Рисунок человека»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Л.да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Винчи, эскиз к гравюре «Адам и Ева»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А.Дюрера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, геометрич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еское построение фигуры Адама). </w:t>
            </w: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Изображение различных представлений о системе мира в графике. Декоративные композиции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М.Эшера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Законы музыкальной композиции (миниатюра, произведения крупной формы, виды развития музыкального материала и типы музыкальной драматургии), основанные на специфике восприятия человеком окружающих явлений.</w:t>
            </w:r>
          </w:p>
        </w:tc>
        <w:tc>
          <w:tcPr>
            <w:tcW w:w="2564" w:type="dxa"/>
          </w:tcPr>
          <w:p w:rsidR="00813755" w:rsidRPr="00FE3325" w:rsidRDefault="00813755" w:rsidP="0042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Я.Френкель</w:t>
            </w:r>
            <w:proofErr w:type="spellEnd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гитаре и трубе».</w:t>
            </w:r>
          </w:p>
          <w:p w:rsidR="00FE3325" w:rsidRPr="00FE3325" w:rsidRDefault="00FE3325" w:rsidP="00FE3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t>симмеирии</w:t>
            </w:r>
            <w:proofErr w:type="spellEnd"/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асимметрии в </w:t>
            </w:r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искусстве и науке.</w:t>
            </w:r>
          </w:p>
          <w:p w:rsidR="00813755" w:rsidRPr="00F07C38" w:rsidRDefault="00FE3325" w:rsidP="00FE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крупной формы  (</w:t>
            </w:r>
            <w:proofErr w:type="spellStart"/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FE33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13755" w:rsidRPr="00F07C38" w:rsidTr="00424C02">
        <w:trPr>
          <w:trHeight w:val="84"/>
        </w:trPr>
        <w:tc>
          <w:tcPr>
            <w:tcW w:w="787" w:type="dxa"/>
          </w:tcPr>
          <w:p w:rsidR="00813755" w:rsidRDefault="008B5B0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 w:rsidR="00813755" w:rsidRPr="00E56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5B0B" w:rsidRPr="00E56D70" w:rsidRDefault="008B5B0B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3A5B92" w:rsidRPr="003A5B92" w:rsidRDefault="003A5B92" w:rsidP="003A5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9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Литературные страницы.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Выдающиеся физики и мате</w:t>
            </w:r>
            <w:r w:rsidRPr="003A5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матики о роли искусства. 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73068D" w:rsidRPr="0073068D" w:rsidRDefault="0073068D" w:rsidP="00730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Понимание красоты в искусстве и науке: общее и особенное.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Искусство в жизни выдающихся деятелей науки и культуры (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А.Бородин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– химик и композитор;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М.Чюрлёнис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– композитор, художник, писатель;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С.Рихтер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– пианист и художник;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В.Наумов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– режиссер и художник;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С.Юдин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– хирург, ценитель музыки,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А.Эйнштейн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– физик-теоретик, скрипач и др.)</w:t>
            </w:r>
            <w:proofErr w:type="gramEnd"/>
          </w:p>
          <w:p w:rsidR="0073068D" w:rsidRPr="0073068D" w:rsidRDefault="0073068D" w:rsidP="00730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Известные поэты и писатели о предназначении творчества (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У.Шекспир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А.Пушкин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М.Лермонтов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Н.Гоголь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С.Есенин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И.Бунин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И.Шмелев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и т.д.)</w:t>
            </w:r>
          </w:p>
          <w:p w:rsidR="00813755" w:rsidRPr="00F07C38" w:rsidRDefault="0073068D" w:rsidP="0073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воображение режиссеров как основа развития идеи, сюжета, образов героев театрального спектакля или кинофильма («Гамлет»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Г.Козинцева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«Баллада о солдате»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Г.Чухрая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«Обыкновенное чудо», «Юнона и Авось»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М.Захарова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«Небеса обетованные»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Э.Рязанова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«Странствия Одиссея»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А.Михалкова-Кончаловского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Вестсайдская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Д.Роббинса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Р.Уайза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«Страсти Христовы»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М.Гибсона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, «Призрак оперы»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Д.Шумахера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и др. по выбору учителя).</w:t>
            </w:r>
            <w:proofErr w:type="gramEnd"/>
          </w:p>
        </w:tc>
        <w:tc>
          <w:tcPr>
            <w:tcW w:w="2564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Ф.Шопен</w:t>
            </w:r>
            <w:proofErr w:type="spellEnd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 №24», «Баллада №1» для фортепиано.</w:t>
            </w:r>
          </w:p>
        </w:tc>
      </w:tr>
      <w:tr w:rsidR="00813755" w:rsidRPr="00F07C38" w:rsidTr="00424C02">
        <w:trPr>
          <w:trHeight w:val="84"/>
        </w:trPr>
        <w:tc>
          <w:tcPr>
            <w:tcW w:w="787" w:type="dxa"/>
          </w:tcPr>
          <w:p w:rsidR="00813755" w:rsidRDefault="003A5B92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  <w:p w:rsidR="003A5B92" w:rsidRDefault="003A5B92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B92" w:rsidRPr="00E56D70" w:rsidRDefault="003A5B92" w:rsidP="0042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43" w:type="dxa"/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</w:tcPr>
          <w:p w:rsidR="003A5B92" w:rsidRPr="003A5B92" w:rsidRDefault="003A5B92" w:rsidP="003A5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9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себе как первый шаг к творчеству. Совмест</w:t>
            </w:r>
            <w:r w:rsidRPr="003A5B92">
              <w:rPr>
                <w:rFonts w:ascii="Times New Roman" w:hAnsi="Times New Roman" w:cs="Times New Roman"/>
                <w:b/>
                <w:sz w:val="28"/>
                <w:szCs w:val="28"/>
              </w:rPr>
              <w:t>ная работа двух типов мышления. Выдающиеся психологи и физиологи. Исследовательский проект.</w:t>
            </w:r>
          </w:p>
          <w:p w:rsidR="003A5B92" w:rsidRPr="003A5B92" w:rsidRDefault="003A5B92" w:rsidP="003A5B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5B92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тем года, подведение итогов.</w:t>
            </w:r>
            <w:r w:rsidRPr="003A5B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73068D" w:rsidRPr="0073068D" w:rsidRDefault="0073068D" w:rsidP="00730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«Пушкин – наше всё» (воплощение образов поэта и образов </w:t>
            </w:r>
            <w:proofErr w:type="spellStart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литературных произведений средствами разных видов искусства (изобразительного, музыки, литературы, кино, театра) и др.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Анализ современных произведений искусства.</w:t>
            </w:r>
            <w:proofErr w:type="gramEnd"/>
          </w:p>
          <w:p w:rsidR="00813755" w:rsidRPr="0073068D" w:rsidRDefault="0073068D" w:rsidP="007306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Опыт творческой деятельности в различных жанрах и художественных техниках.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творческих </w:t>
            </w:r>
            <w:r w:rsidRPr="0073068D">
              <w:rPr>
                <w:rFonts w:ascii="Times New Roman" w:eastAsia="Times New Roman" w:hAnsi="Times New Roman" w:cs="Times New Roman"/>
                <w:lang w:eastAsia="ru-RU"/>
              </w:rPr>
              <w:t>(исследовательских) проектов по истории мировой культуры с использованием средств новых информационно-коммуникативных технологий.</w:t>
            </w:r>
          </w:p>
        </w:tc>
        <w:tc>
          <w:tcPr>
            <w:tcW w:w="2564" w:type="dxa"/>
          </w:tcPr>
          <w:p w:rsidR="00813755" w:rsidRPr="00FE3325" w:rsidRDefault="00813755" w:rsidP="0042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 xml:space="preserve"> Ноктюрны для фортепиано.</w:t>
            </w:r>
          </w:p>
          <w:p w:rsidR="00813755" w:rsidRPr="00FE3325" w:rsidRDefault="00813755" w:rsidP="0042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 xml:space="preserve"> Ноктюрны для фортепиано.</w:t>
            </w: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FE3325">
              <w:rPr>
                <w:rFonts w:ascii="Times New Roman" w:hAnsi="Times New Roman" w:cs="Times New Roman"/>
                <w:sz w:val="24"/>
                <w:szCs w:val="24"/>
              </w:rPr>
              <w:t xml:space="preserve"> Ноктюрн (3-я часть) из квартета №2.</w:t>
            </w:r>
          </w:p>
        </w:tc>
      </w:tr>
      <w:tr w:rsidR="00813755" w:rsidRPr="00F07C38" w:rsidTr="00424C02">
        <w:trPr>
          <w:trHeight w:val="4294"/>
        </w:trPr>
        <w:tc>
          <w:tcPr>
            <w:tcW w:w="9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755" w:rsidRPr="00F07C38" w:rsidRDefault="00813755" w:rsidP="0042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755" w:rsidRPr="00BB3D1B" w:rsidRDefault="00813755" w:rsidP="001A180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E" w:rsidRDefault="007A362E" w:rsidP="001A180F">
      <w:pPr>
        <w:tabs>
          <w:tab w:val="left" w:pos="34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2E" w:rsidRDefault="007A362E" w:rsidP="001A180F">
      <w:pPr>
        <w:tabs>
          <w:tab w:val="left" w:pos="34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80F" w:rsidRPr="00BB3D1B" w:rsidRDefault="001A180F" w:rsidP="001A180F">
      <w:pPr>
        <w:tabs>
          <w:tab w:val="left" w:pos="34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3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учащихся 9 классов: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ориентироваться в культурном многообразии окружающей действительности, наблюдать за разнообразными явлениями жизни и искусства в учебной и </w:t>
      </w:r>
      <w:proofErr w:type="spellStart"/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деятельности, различать истинные и ложные ценности;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организовывать свою творческую деятельность, определять её цели и задачи, выбирать и применять на практике способы их достижения;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1A180F" w:rsidRPr="00BB3D1B" w:rsidRDefault="001A180F" w:rsidP="001A180F">
      <w:pPr>
        <w:numPr>
          <w:ilvl w:val="0"/>
          <w:numId w:val="1"/>
        </w:num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 в художественной жизни класса, школы, поселка и др.; анализировать и оценивать процесс и результаты собственной деятельности и соотносить их с поставленной задачей.</w:t>
      </w:r>
    </w:p>
    <w:p w:rsidR="001A180F" w:rsidRPr="00BB3D1B" w:rsidRDefault="001A180F" w:rsidP="001A180F">
      <w:pPr>
        <w:tabs>
          <w:tab w:val="left" w:pos="3405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7FC6" w:rsidRPr="001A180F" w:rsidRDefault="00137FC6" w:rsidP="001A180F">
      <w:pPr>
        <w:rPr>
          <w:rFonts w:ascii="Times New Roman" w:hAnsi="Times New Roman" w:cs="Times New Roman"/>
          <w:sz w:val="28"/>
          <w:szCs w:val="28"/>
        </w:rPr>
      </w:pPr>
    </w:p>
    <w:sectPr w:rsidR="00137FC6" w:rsidRPr="001A180F" w:rsidSect="001A18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E52C3"/>
    <w:multiLevelType w:val="hybridMultilevel"/>
    <w:tmpl w:val="7A5C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D6B1F"/>
    <w:multiLevelType w:val="hybridMultilevel"/>
    <w:tmpl w:val="BAA6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65BE4"/>
    <w:multiLevelType w:val="hybridMultilevel"/>
    <w:tmpl w:val="F6E67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1B"/>
    <w:rsid w:val="00103D13"/>
    <w:rsid w:val="00137FC6"/>
    <w:rsid w:val="001A180F"/>
    <w:rsid w:val="001F0EC9"/>
    <w:rsid w:val="003A5B92"/>
    <w:rsid w:val="00424C02"/>
    <w:rsid w:val="004429E5"/>
    <w:rsid w:val="004535CC"/>
    <w:rsid w:val="00455E90"/>
    <w:rsid w:val="00536E8A"/>
    <w:rsid w:val="00550FB1"/>
    <w:rsid w:val="005865BB"/>
    <w:rsid w:val="0064107C"/>
    <w:rsid w:val="006C2583"/>
    <w:rsid w:val="0073068D"/>
    <w:rsid w:val="007A362E"/>
    <w:rsid w:val="00813755"/>
    <w:rsid w:val="00817959"/>
    <w:rsid w:val="008B5B0B"/>
    <w:rsid w:val="009831C7"/>
    <w:rsid w:val="00A10A80"/>
    <w:rsid w:val="00B73231"/>
    <w:rsid w:val="00B85EEC"/>
    <w:rsid w:val="00BB3D1B"/>
    <w:rsid w:val="00D16B2D"/>
    <w:rsid w:val="00D40A6F"/>
    <w:rsid w:val="00DC201A"/>
    <w:rsid w:val="00DC68CB"/>
    <w:rsid w:val="00FD0F1D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6CB8-3EB1-4492-8751-ACE599FD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2013-08-29T15:00:00Z</dcterms:created>
  <dcterms:modified xsi:type="dcterms:W3CDTF">2013-09-08T16:01:00Z</dcterms:modified>
</cp:coreProperties>
</file>