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Муниципальное казённое общеобразовательное учреждение</w:t>
      </w: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Бутурлиновская основная общеобразовательная школа №2</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«Рассмотрено»                                «Согласовано»                      «Утверждаю»</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Руководитель ШМО         Заместитель директора                       Директор</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____/В.Н. Антименко/      по УВР                                                  МКОУ Бутурлиновская</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Протокол №____               МКОУ Бутурлиновская                      ООШ №2</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от «__» ______20___г.     ООШ №2                                               _______/ А.А. Матвеев/</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 xml:space="preserve">                                            ______/ О.С. Фролова/                        Приказ №37</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 xml:space="preserve">                                           « __» _________20__г.                          от «__» ________20___г.</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36"/>
          <w:szCs w:val="36"/>
          <w:lang w:eastAsia="ru-RU"/>
        </w:rPr>
      </w:pPr>
    </w:p>
    <w:p w:rsidR="007E0E7E" w:rsidRPr="007E0E7E" w:rsidRDefault="007E0E7E" w:rsidP="007E0E7E">
      <w:pPr>
        <w:spacing w:after="0" w:line="240" w:lineRule="auto"/>
        <w:rPr>
          <w:rFonts w:ascii="Times New Roman" w:eastAsia="Times New Roman" w:hAnsi="Times New Roman" w:cs="Times New Roman"/>
          <w:sz w:val="36"/>
          <w:szCs w:val="36"/>
          <w:lang w:eastAsia="ru-RU"/>
        </w:rPr>
      </w:pP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r w:rsidRPr="007E0E7E">
        <w:rPr>
          <w:rFonts w:ascii="Times New Roman" w:eastAsia="Times New Roman" w:hAnsi="Times New Roman" w:cs="Times New Roman"/>
          <w:sz w:val="36"/>
          <w:szCs w:val="36"/>
          <w:lang w:eastAsia="ru-RU"/>
        </w:rPr>
        <w:t>Рабочая программа педагога</w:t>
      </w: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r w:rsidRPr="007E0E7E">
        <w:rPr>
          <w:rFonts w:ascii="Times New Roman" w:eastAsia="Times New Roman" w:hAnsi="Times New Roman" w:cs="Times New Roman"/>
          <w:sz w:val="36"/>
          <w:szCs w:val="36"/>
          <w:lang w:eastAsia="ru-RU"/>
        </w:rPr>
        <w:t>Бутырской Натальи Александровны,</w:t>
      </w: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r w:rsidRPr="007E0E7E">
        <w:rPr>
          <w:rFonts w:ascii="Times New Roman" w:eastAsia="Times New Roman" w:hAnsi="Times New Roman" w:cs="Times New Roman"/>
          <w:sz w:val="36"/>
          <w:szCs w:val="36"/>
          <w:lang w:eastAsia="ru-RU"/>
        </w:rPr>
        <w:t xml:space="preserve"> СЗД</w:t>
      </w: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r w:rsidRPr="007E0E7E">
        <w:rPr>
          <w:rFonts w:ascii="Times New Roman" w:eastAsia="Times New Roman" w:hAnsi="Times New Roman" w:cs="Times New Roman"/>
          <w:sz w:val="36"/>
          <w:szCs w:val="36"/>
          <w:lang w:eastAsia="ru-RU"/>
        </w:rPr>
        <w:t>по русскому языку в 3 классе</w:t>
      </w: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r w:rsidRPr="007E0E7E">
        <w:rPr>
          <w:rFonts w:ascii="Times New Roman" w:eastAsia="Times New Roman" w:hAnsi="Times New Roman" w:cs="Times New Roman"/>
          <w:sz w:val="36"/>
          <w:szCs w:val="36"/>
          <w:lang w:eastAsia="ru-RU"/>
        </w:rPr>
        <w:t>УМК «Школа России»</w:t>
      </w: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 xml:space="preserve">г. Бутурлиновка, </w:t>
      </w:r>
      <w:smartTag w:uri="urn:schemas-microsoft-com:office:smarttags" w:element="metricconverter">
        <w:smartTagPr>
          <w:attr w:name="ProductID" w:val="2013 г"/>
        </w:smartTagPr>
        <w:r w:rsidRPr="007E0E7E">
          <w:rPr>
            <w:rFonts w:ascii="Times New Roman" w:eastAsia="Times New Roman" w:hAnsi="Times New Roman" w:cs="Times New Roman"/>
            <w:sz w:val="24"/>
            <w:szCs w:val="24"/>
            <w:lang w:eastAsia="ru-RU"/>
          </w:rPr>
          <w:t>2013 г</w:t>
        </w:r>
      </w:smartTag>
      <w:r w:rsidRPr="007E0E7E">
        <w:rPr>
          <w:rFonts w:ascii="Times New Roman" w:eastAsia="Times New Roman" w:hAnsi="Times New Roman" w:cs="Times New Roman"/>
          <w:sz w:val="24"/>
          <w:szCs w:val="24"/>
          <w:lang w:eastAsia="ru-RU"/>
        </w:rPr>
        <w:t>.</w:t>
      </w: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val="en-US" w:eastAsia="ru-RU"/>
        </w:rPr>
        <w:lastRenderedPageBreak/>
        <w:t>II</w:t>
      </w:r>
      <w:r w:rsidRPr="007E0E7E">
        <w:rPr>
          <w:rFonts w:ascii="Times New Roman" w:eastAsia="Times New Roman" w:hAnsi="Times New Roman" w:cs="Times New Roman"/>
          <w:b/>
          <w:sz w:val="28"/>
          <w:szCs w:val="28"/>
          <w:lang w:eastAsia="ru-RU"/>
        </w:rPr>
        <w:t xml:space="preserve"> ПОЯСНИТЕЛЬНАЯ ЗАПИСКА</w:t>
      </w:r>
    </w:p>
    <w:p w:rsidR="007E0E7E" w:rsidRPr="007E0E7E" w:rsidRDefault="007E0E7E" w:rsidP="007E0E7E">
      <w:pPr>
        <w:spacing w:after="0" w:line="240" w:lineRule="auto"/>
        <w:jc w:val="center"/>
        <w:rPr>
          <w:rFonts w:ascii="Times New Roman" w:eastAsia="Times New Roman" w:hAnsi="Times New Roman" w:cs="Times New Roman"/>
          <w:b/>
          <w:color w:val="0000FF"/>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Рабочая программа курса «Русский язык» для  3  класса на 2013 – 2014 учебный год составлена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и программы общеобразовательных учреждений авторов  Канакина В.П., Горецкий В.Г. «Русский язык. 1 – 4  классы» .</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Идея курса – изучение русского языка с позиций его духовной, культурно-исторической ценности.</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Курс направлен:</w:t>
      </w:r>
    </w:p>
    <w:p w:rsidR="007E0E7E" w:rsidRPr="007E0E7E" w:rsidRDefault="007E0E7E" w:rsidP="007E0E7E">
      <w:pPr>
        <w:numPr>
          <w:ilvl w:val="0"/>
          <w:numId w:val="1"/>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на личностное, духовно-нравственное, эмоциональное, интеллектуальное развитие младшего школьника, формирование его индивидуальности;</w:t>
      </w:r>
    </w:p>
    <w:p w:rsidR="007E0E7E" w:rsidRPr="007E0E7E" w:rsidRDefault="007E0E7E" w:rsidP="007E0E7E">
      <w:pPr>
        <w:numPr>
          <w:ilvl w:val="0"/>
          <w:numId w:val="1"/>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на становление всех форм общения – говорения, письма, слушания, чтения;</w:t>
      </w:r>
    </w:p>
    <w:p w:rsidR="007E0E7E" w:rsidRPr="007E0E7E" w:rsidRDefault="007E0E7E" w:rsidP="007E0E7E">
      <w:pPr>
        <w:numPr>
          <w:ilvl w:val="0"/>
          <w:numId w:val="1"/>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на познание ребёнком окружающего мира и самого себя.</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b/>
          <w:sz w:val="28"/>
          <w:szCs w:val="28"/>
          <w:lang w:eastAsia="ru-RU"/>
        </w:rPr>
        <w:t xml:space="preserve">Цель курса </w:t>
      </w:r>
      <w:r w:rsidRPr="007E0E7E">
        <w:rPr>
          <w:rFonts w:ascii="Times New Roman" w:eastAsia="Times New Roman" w:hAnsi="Times New Roman" w:cs="Times New Roman"/>
          <w:sz w:val="28"/>
          <w:szCs w:val="28"/>
          <w:lang w:eastAsia="ru-RU"/>
        </w:rPr>
        <w:t>– открыть детям родной язык как предмет изучения, воспитать чувство сопричастности к сохранению чистоты, выразительности, уникальности родного слова, пробудить интерес (стремление) к его изучению.</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Формирование развёрнутой структуры учебной деятельности предполагает:</w:t>
      </w:r>
    </w:p>
    <w:p w:rsidR="007E0E7E" w:rsidRPr="007E0E7E" w:rsidRDefault="007E0E7E" w:rsidP="007E0E7E">
      <w:pPr>
        <w:numPr>
          <w:ilvl w:val="0"/>
          <w:numId w:val="2"/>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осознание ребёнком необходимости понимать смысл поставленной задачи для её успешного решения (затем и развитие умения ученика самостоятельно ставить перед собой определённую задачу);</w:t>
      </w:r>
    </w:p>
    <w:p w:rsidR="007E0E7E" w:rsidRPr="007E0E7E" w:rsidRDefault="007E0E7E" w:rsidP="007E0E7E">
      <w:pPr>
        <w:numPr>
          <w:ilvl w:val="0"/>
          <w:numId w:val="2"/>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формирование</w:t>
      </w:r>
      <w:r w:rsidRPr="007E0E7E">
        <w:rPr>
          <w:rFonts w:ascii="Times New Roman" w:eastAsia="Times New Roman" w:hAnsi="Times New Roman" w:cs="Times New Roman"/>
          <w:b/>
          <w:sz w:val="28"/>
          <w:szCs w:val="28"/>
          <w:lang w:eastAsia="ru-RU"/>
        </w:rPr>
        <w:t xml:space="preserve"> </w:t>
      </w:r>
      <w:r w:rsidRPr="007E0E7E">
        <w:rPr>
          <w:rFonts w:ascii="Times New Roman" w:eastAsia="Times New Roman" w:hAnsi="Times New Roman" w:cs="Times New Roman"/>
          <w:sz w:val="28"/>
          <w:szCs w:val="28"/>
          <w:lang w:eastAsia="ru-RU"/>
        </w:rPr>
        <w:t>умения планировать учебную работу, пользоваться различными справочными материалами (таблицами, схемами, предписаниями, словарями и т.д.);</w:t>
      </w:r>
    </w:p>
    <w:p w:rsidR="007E0E7E" w:rsidRPr="007E0E7E" w:rsidRDefault="007E0E7E" w:rsidP="007E0E7E">
      <w:pPr>
        <w:numPr>
          <w:ilvl w:val="0"/>
          <w:numId w:val="2"/>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развитие способности к самооценке и самоконтролю: умения младшего школьника соотносить содержание задания с теми знаниями, которыми он располагает, восстанавливать знания (по памяти, учебнику, тетради, справочному материалу и т.д.), дополнять имеющиеся знания новыми сведениями, необходимыми для выполнения задания.</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Собственно лингвистическое (языковое) развитие представлено в курсе как:</w:t>
      </w:r>
    </w:p>
    <w:p w:rsidR="007E0E7E" w:rsidRPr="007E0E7E" w:rsidRDefault="007E0E7E" w:rsidP="007E0E7E">
      <w:pPr>
        <w:numPr>
          <w:ilvl w:val="0"/>
          <w:numId w:val="3"/>
        </w:numPr>
        <w:spacing w:after="0" w:line="240" w:lineRule="auto"/>
        <w:jc w:val="both"/>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sz w:val="28"/>
          <w:szCs w:val="28"/>
          <w:lang w:eastAsia="ru-RU"/>
        </w:rPr>
        <w:t>осознание</w:t>
      </w:r>
      <w:r w:rsidRPr="007E0E7E">
        <w:rPr>
          <w:rFonts w:ascii="Times New Roman" w:eastAsia="Times New Roman" w:hAnsi="Times New Roman" w:cs="Times New Roman"/>
          <w:b/>
          <w:sz w:val="28"/>
          <w:szCs w:val="28"/>
          <w:lang w:eastAsia="ru-RU"/>
        </w:rPr>
        <w:t xml:space="preserve"> </w:t>
      </w:r>
      <w:r w:rsidRPr="007E0E7E">
        <w:rPr>
          <w:rFonts w:ascii="Times New Roman" w:eastAsia="Times New Roman" w:hAnsi="Times New Roman" w:cs="Times New Roman"/>
          <w:sz w:val="28"/>
          <w:szCs w:val="28"/>
          <w:lang w:eastAsia="ru-RU"/>
        </w:rPr>
        <w:t>ребёнком того, что есть окружающий мир и что есть слова, всё в нём называющие; слово образуется («рождается»), изменяется, используется в речи по определённым правилам;</w:t>
      </w:r>
    </w:p>
    <w:p w:rsidR="007E0E7E" w:rsidRPr="007E0E7E" w:rsidRDefault="007E0E7E" w:rsidP="007E0E7E">
      <w:pPr>
        <w:numPr>
          <w:ilvl w:val="0"/>
          <w:numId w:val="3"/>
        </w:numPr>
        <w:spacing w:after="0" w:line="240" w:lineRule="auto"/>
        <w:jc w:val="both"/>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sz w:val="28"/>
          <w:szCs w:val="28"/>
          <w:lang w:eastAsia="ru-RU"/>
        </w:rPr>
        <w:t>сохранение и развитие</w:t>
      </w:r>
      <w:r w:rsidRPr="007E0E7E">
        <w:rPr>
          <w:rFonts w:ascii="Times New Roman" w:eastAsia="Times New Roman" w:hAnsi="Times New Roman" w:cs="Times New Roman"/>
          <w:b/>
          <w:sz w:val="28"/>
          <w:szCs w:val="28"/>
          <w:lang w:eastAsia="ru-RU"/>
        </w:rPr>
        <w:t xml:space="preserve"> </w:t>
      </w:r>
      <w:r w:rsidRPr="007E0E7E">
        <w:rPr>
          <w:rFonts w:ascii="Times New Roman" w:eastAsia="Times New Roman" w:hAnsi="Times New Roman" w:cs="Times New Roman"/>
          <w:sz w:val="28"/>
          <w:szCs w:val="28"/>
          <w:lang w:eastAsia="ru-RU"/>
        </w:rPr>
        <w:t xml:space="preserve">чувства языка и интуиции, обогащение интуиции по мере конкретизации знаний в области грамматики </w:t>
      </w:r>
      <w:r w:rsidRPr="007E0E7E">
        <w:rPr>
          <w:rFonts w:ascii="Times New Roman" w:eastAsia="Times New Roman" w:hAnsi="Times New Roman" w:cs="Times New Roman"/>
          <w:sz w:val="28"/>
          <w:szCs w:val="28"/>
          <w:lang w:eastAsia="ru-RU"/>
        </w:rPr>
        <w:lastRenderedPageBreak/>
        <w:t>родного языка; формирование приёмов лингвистического анализа, синтеза, способности моделировать факты языка;</w:t>
      </w:r>
    </w:p>
    <w:p w:rsidR="007E0E7E" w:rsidRPr="007E0E7E" w:rsidRDefault="007E0E7E" w:rsidP="007E0E7E">
      <w:pPr>
        <w:numPr>
          <w:ilvl w:val="0"/>
          <w:numId w:val="3"/>
        </w:numPr>
        <w:spacing w:after="0" w:line="240" w:lineRule="auto"/>
        <w:jc w:val="both"/>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sz w:val="28"/>
          <w:szCs w:val="28"/>
          <w:lang w:eastAsia="ru-RU"/>
        </w:rPr>
        <w:t>формирование</w:t>
      </w:r>
      <w:r w:rsidRPr="007E0E7E">
        <w:rPr>
          <w:rFonts w:ascii="Times New Roman" w:eastAsia="Times New Roman" w:hAnsi="Times New Roman" w:cs="Times New Roman"/>
          <w:b/>
          <w:sz w:val="28"/>
          <w:szCs w:val="28"/>
          <w:lang w:eastAsia="ru-RU"/>
        </w:rPr>
        <w:t xml:space="preserve"> </w:t>
      </w:r>
      <w:r w:rsidRPr="007E0E7E">
        <w:rPr>
          <w:rFonts w:ascii="Times New Roman" w:eastAsia="Times New Roman" w:hAnsi="Times New Roman" w:cs="Times New Roman"/>
          <w:sz w:val="28"/>
          <w:szCs w:val="28"/>
          <w:lang w:eastAsia="ru-RU"/>
        </w:rPr>
        <w:t>ценностного отношения к родному языку, чувства сопричастности к его бытию;</w:t>
      </w:r>
    </w:p>
    <w:p w:rsidR="007E0E7E" w:rsidRPr="007E0E7E" w:rsidRDefault="007E0E7E" w:rsidP="007E0E7E">
      <w:pPr>
        <w:numPr>
          <w:ilvl w:val="0"/>
          <w:numId w:val="3"/>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осознание ребёнком себя как носителя русского языка;</w:t>
      </w:r>
    </w:p>
    <w:p w:rsidR="007E0E7E" w:rsidRPr="007E0E7E" w:rsidRDefault="007E0E7E" w:rsidP="007E0E7E">
      <w:pPr>
        <w:numPr>
          <w:ilvl w:val="0"/>
          <w:numId w:val="3"/>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развитие мотивов и средств речевой деятельности.</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b/>
          <w:sz w:val="28"/>
          <w:szCs w:val="28"/>
          <w:lang w:eastAsia="ru-RU"/>
        </w:rPr>
        <w:t xml:space="preserve">Задача речевого развития </w:t>
      </w:r>
      <w:r w:rsidRPr="007E0E7E">
        <w:rPr>
          <w:rFonts w:ascii="Times New Roman" w:eastAsia="Times New Roman" w:hAnsi="Times New Roman" w:cs="Times New Roman"/>
          <w:sz w:val="28"/>
          <w:szCs w:val="28"/>
          <w:lang w:eastAsia="ru-RU"/>
        </w:rPr>
        <w:t>в курсе реализуется системой заданий, направленных на формирование:</w:t>
      </w:r>
    </w:p>
    <w:p w:rsidR="007E0E7E" w:rsidRPr="007E0E7E" w:rsidRDefault="007E0E7E" w:rsidP="007E0E7E">
      <w:pPr>
        <w:numPr>
          <w:ilvl w:val="0"/>
          <w:numId w:val="4"/>
        </w:num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правильности (произносительной, грамматической, лексической, словообразовательной, орфографической) основных видов речевой деятельности – говорения, чтения и письма;</w:t>
      </w:r>
    </w:p>
    <w:p w:rsidR="007E0E7E" w:rsidRPr="007E0E7E" w:rsidRDefault="007E0E7E" w:rsidP="007E0E7E">
      <w:pPr>
        <w:numPr>
          <w:ilvl w:val="0"/>
          <w:numId w:val="4"/>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речевого слуха детей, умения слышать и слушать себя и других;</w:t>
      </w:r>
    </w:p>
    <w:p w:rsidR="007E0E7E" w:rsidRPr="007E0E7E" w:rsidRDefault="007E0E7E" w:rsidP="007E0E7E">
      <w:pPr>
        <w:numPr>
          <w:ilvl w:val="0"/>
          <w:numId w:val="4"/>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словарного состава и синтаксического строя речи младших школьников, её диалогической и монологической форм;</w:t>
      </w:r>
    </w:p>
    <w:p w:rsidR="007E0E7E" w:rsidRPr="007E0E7E" w:rsidRDefault="007E0E7E" w:rsidP="007E0E7E">
      <w:pPr>
        <w:numPr>
          <w:ilvl w:val="0"/>
          <w:numId w:val="4"/>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способности и готовности самостоятельно строить (в устной и письменной форме) небольшие по объёму сообщения (описания, повествования, рассуждения), близкие детям по тематике.</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hd w:val="clear" w:color="auto" w:fill="FFFFFF"/>
        <w:spacing w:after="0" w:line="240" w:lineRule="auto"/>
        <w:jc w:val="both"/>
        <w:rPr>
          <w:rFonts w:ascii="Times New Roman" w:eastAsia="Times New Roman" w:hAnsi="Times New Roman" w:cs="Times New Roman"/>
          <w:b/>
          <w:spacing w:val="-1"/>
          <w:sz w:val="28"/>
          <w:szCs w:val="28"/>
          <w:lang w:eastAsia="ru-RU"/>
        </w:rPr>
      </w:pPr>
      <w:r w:rsidRPr="007E0E7E">
        <w:rPr>
          <w:rFonts w:ascii="Times New Roman" w:eastAsia="Times New Roman" w:hAnsi="Times New Roman" w:cs="Times New Roman"/>
          <w:b/>
          <w:spacing w:val="-1"/>
          <w:sz w:val="28"/>
          <w:szCs w:val="28"/>
          <w:lang w:eastAsia="ru-RU"/>
        </w:rPr>
        <w:t>Проверка и оценка усвоения программы.</w:t>
      </w:r>
    </w:p>
    <w:p w:rsidR="007E0E7E" w:rsidRPr="007E0E7E" w:rsidRDefault="007E0E7E" w:rsidP="007E0E7E">
      <w:pPr>
        <w:shd w:val="clear" w:color="auto" w:fill="FFFFFF"/>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pacing w:val="-1"/>
          <w:sz w:val="28"/>
          <w:szCs w:val="28"/>
          <w:lang w:eastAsia="ru-RU"/>
        </w:rPr>
        <w:t>Основные виды письменных работ по русскому языку: списы</w:t>
      </w:r>
      <w:r w:rsidRPr="007E0E7E">
        <w:rPr>
          <w:rFonts w:ascii="Times New Roman" w:eastAsia="Times New Roman" w:hAnsi="Times New Roman" w:cs="Times New Roman"/>
          <w:sz w:val="28"/>
          <w:szCs w:val="28"/>
          <w:lang w:eastAsia="ru-RU"/>
        </w:rPr>
        <w:t>вание, диктанты (объяснительные, предупредительные, зритель</w:t>
      </w:r>
      <w:r w:rsidRPr="007E0E7E">
        <w:rPr>
          <w:rFonts w:ascii="Times New Roman" w:eastAsia="Times New Roman" w:hAnsi="Times New Roman" w:cs="Times New Roman"/>
          <w:sz w:val="28"/>
          <w:szCs w:val="28"/>
          <w:lang w:eastAsia="ru-RU"/>
        </w:rPr>
        <w:softHyphen/>
      </w:r>
      <w:r w:rsidRPr="007E0E7E">
        <w:rPr>
          <w:rFonts w:ascii="Times New Roman" w:eastAsia="Times New Roman" w:hAnsi="Times New Roman" w:cs="Times New Roman"/>
          <w:spacing w:val="-1"/>
          <w:sz w:val="28"/>
          <w:szCs w:val="28"/>
          <w:lang w:eastAsia="ru-RU"/>
        </w:rPr>
        <w:t>ные, творческие, контрольные, словарные и т. д.), обучающие из</w:t>
      </w:r>
      <w:r w:rsidRPr="007E0E7E">
        <w:rPr>
          <w:rFonts w:ascii="Times New Roman" w:eastAsia="Times New Roman" w:hAnsi="Times New Roman" w:cs="Times New Roman"/>
          <w:spacing w:val="-1"/>
          <w:sz w:val="28"/>
          <w:szCs w:val="28"/>
          <w:lang w:eastAsia="ru-RU"/>
        </w:rPr>
        <w:softHyphen/>
      </w:r>
      <w:r w:rsidRPr="007E0E7E">
        <w:rPr>
          <w:rFonts w:ascii="Times New Roman" w:eastAsia="Times New Roman" w:hAnsi="Times New Roman" w:cs="Times New Roman"/>
          <w:sz w:val="28"/>
          <w:szCs w:val="28"/>
          <w:lang w:eastAsia="ru-RU"/>
        </w:rPr>
        <w:t>ложения и сочинения.</w:t>
      </w:r>
    </w:p>
    <w:p w:rsidR="007E0E7E" w:rsidRPr="007E0E7E" w:rsidRDefault="007E0E7E" w:rsidP="007E0E7E">
      <w:pPr>
        <w:shd w:val="clear" w:color="auto" w:fill="FFFFFF"/>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Примерное количество слов для словарных диктантов: </w:t>
      </w:r>
      <w:r w:rsidRPr="007E0E7E">
        <w:rPr>
          <w:rFonts w:ascii="Times New Roman" w:eastAsia="Times New Roman" w:hAnsi="Times New Roman" w:cs="Times New Roman"/>
          <w:sz w:val="28"/>
          <w:szCs w:val="28"/>
          <w:lang w:val="en-US" w:eastAsia="ru-RU"/>
        </w:rPr>
        <w:t>II</w:t>
      </w:r>
      <w:r w:rsidRPr="007E0E7E">
        <w:rPr>
          <w:rFonts w:ascii="Times New Roman" w:eastAsia="Times New Roman" w:hAnsi="Times New Roman" w:cs="Times New Roman"/>
          <w:sz w:val="28"/>
          <w:szCs w:val="28"/>
          <w:lang w:eastAsia="ru-RU"/>
        </w:rPr>
        <w:t xml:space="preserve"> класс — 8—10; </w:t>
      </w:r>
      <w:r w:rsidRPr="007E0E7E">
        <w:rPr>
          <w:rFonts w:ascii="Times New Roman" w:eastAsia="Times New Roman" w:hAnsi="Times New Roman" w:cs="Times New Roman"/>
          <w:sz w:val="28"/>
          <w:szCs w:val="28"/>
          <w:lang w:val="en-US" w:eastAsia="ru-RU"/>
        </w:rPr>
        <w:t>III</w:t>
      </w:r>
      <w:r w:rsidRPr="007E0E7E">
        <w:rPr>
          <w:rFonts w:ascii="Times New Roman" w:eastAsia="Times New Roman" w:hAnsi="Times New Roman" w:cs="Times New Roman"/>
          <w:sz w:val="28"/>
          <w:szCs w:val="28"/>
          <w:lang w:eastAsia="ru-RU"/>
        </w:rPr>
        <w:t xml:space="preserve"> класс — 10—12; </w:t>
      </w:r>
      <w:r w:rsidRPr="007E0E7E">
        <w:rPr>
          <w:rFonts w:ascii="Times New Roman" w:eastAsia="Times New Roman" w:hAnsi="Times New Roman" w:cs="Times New Roman"/>
          <w:sz w:val="28"/>
          <w:szCs w:val="28"/>
          <w:lang w:val="en-US" w:eastAsia="ru-RU"/>
        </w:rPr>
        <w:t>IV</w:t>
      </w:r>
      <w:r w:rsidRPr="007E0E7E">
        <w:rPr>
          <w:rFonts w:ascii="Times New Roman" w:eastAsia="Times New Roman" w:hAnsi="Times New Roman" w:cs="Times New Roman"/>
          <w:sz w:val="28"/>
          <w:szCs w:val="28"/>
          <w:lang w:eastAsia="ru-RU"/>
        </w:rPr>
        <w:t xml:space="preserve"> класс — 12—15. </w:t>
      </w:r>
      <w:r w:rsidRPr="007E0E7E">
        <w:rPr>
          <w:rFonts w:ascii="Times New Roman" w:eastAsia="Times New Roman" w:hAnsi="Times New Roman" w:cs="Times New Roman"/>
          <w:spacing w:val="-1"/>
          <w:sz w:val="28"/>
          <w:szCs w:val="28"/>
          <w:lang w:eastAsia="ru-RU"/>
        </w:rPr>
        <w:t xml:space="preserve">Количество слов в текстах, предназначенных для контрольных </w:t>
      </w:r>
      <w:r w:rsidRPr="007E0E7E">
        <w:rPr>
          <w:rFonts w:ascii="Times New Roman" w:eastAsia="Times New Roman" w:hAnsi="Times New Roman" w:cs="Times New Roman"/>
          <w:sz w:val="28"/>
          <w:szCs w:val="28"/>
          <w:lang w:eastAsia="ru-RU"/>
        </w:rPr>
        <w:t xml:space="preserve">диктантов: </w:t>
      </w:r>
      <w:r w:rsidRPr="007E0E7E">
        <w:rPr>
          <w:rFonts w:ascii="Times New Roman" w:eastAsia="Times New Roman" w:hAnsi="Times New Roman" w:cs="Times New Roman"/>
          <w:sz w:val="28"/>
          <w:szCs w:val="28"/>
          <w:lang w:val="en-US" w:eastAsia="ru-RU"/>
        </w:rPr>
        <w:t>I</w:t>
      </w:r>
      <w:r w:rsidRPr="007E0E7E">
        <w:rPr>
          <w:rFonts w:ascii="Times New Roman" w:eastAsia="Times New Roman" w:hAnsi="Times New Roman" w:cs="Times New Roman"/>
          <w:sz w:val="28"/>
          <w:szCs w:val="28"/>
          <w:lang w:eastAsia="ru-RU"/>
        </w:rPr>
        <w:t xml:space="preserve"> класс, конец года — 15—17; </w:t>
      </w:r>
      <w:r w:rsidRPr="007E0E7E">
        <w:rPr>
          <w:rFonts w:ascii="Times New Roman" w:eastAsia="Times New Roman" w:hAnsi="Times New Roman" w:cs="Times New Roman"/>
          <w:sz w:val="28"/>
          <w:szCs w:val="28"/>
          <w:lang w:val="en-US" w:eastAsia="ru-RU"/>
        </w:rPr>
        <w:t>II</w:t>
      </w:r>
      <w:r w:rsidRPr="007E0E7E">
        <w:rPr>
          <w:rFonts w:ascii="Times New Roman" w:eastAsia="Times New Roman" w:hAnsi="Times New Roman" w:cs="Times New Roman"/>
          <w:sz w:val="28"/>
          <w:szCs w:val="28"/>
          <w:lang w:eastAsia="ru-RU"/>
        </w:rPr>
        <w:t xml:space="preserve"> класс, первое по</w:t>
      </w:r>
      <w:r w:rsidRPr="007E0E7E">
        <w:rPr>
          <w:rFonts w:ascii="Times New Roman" w:eastAsia="Times New Roman" w:hAnsi="Times New Roman" w:cs="Times New Roman"/>
          <w:sz w:val="28"/>
          <w:szCs w:val="28"/>
          <w:lang w:eastAsia="ru-RU"/>
        </w:rPr>
        <w:softHyphen/>
        <w:t xml:space="preserve">лугодие — 25—30, конец года — 35—45; </w:t>
      </w:r>
      <w:r w:rsidRPr="007E0E7E">
        <w:rPr>
          <w:rFonts w:ascii="Times New Roman" w:eastAsia="Times New Roman" w:hAnsi="Times New Roman" w:cs="Times New Roman"/>
          <w:sz w:val="28"/>
          <w:szCs w:val="28"/>
          <w:lang w:val="en-US" w:eastAsia="ru-RU"/>
        </w:rPr>
        <w:t>III</w:t>
      </w:r>
      <w:r w:rsidRPr="007E0E7E">
        <w:rPr>
          <w:rFonts w:ascii="Times New Roman" w:eastAsia="Times New Roman" w:hAnsi="Times New Roman" w:cs="Times New Roman"/>
          <w:sz w:val="28"/>
          <w:szCs w:val="28"/>
          <w:lang w:eastAsia="ru-RU"/>
        </w:rPr>
        <w:t xml:space="preserve"> класс, конец пер</w:t>
      </w:r>
      <w:r w:rsidRPr="007E0E7E">
        <w:rPr>
          <w:rFonts w:ascii="Times New Roman" w:eastAsia="Times New Roman" w:hAnsi="Times New Roman" w:cs="Times New Roman"/>
          <w:sz w:val="28"/>
          <w:szCs w:val="28"/>
          <w:lang w:eastAsia="ru-RU"/>
        </w:rPr>
        <w:softHyphen/>
        <w:t xml:space="preserve">вого полугодия — 45—55, конец года — 55—65; </w:t>
      </w:r>
      <w:r w:rsidRPr="007E0E7E">
        <w:rPr>
          <w:rFonts w:ascii="Times New Roman" w:eastAsia="Times New Roman" w:hAnsi="Times New Roman" w:cs="Times New Roman"/>
          <w:sz w:val="28"/>
          <w:szCs w:val="28"/>
          <w:lang w:val="en-US" w:eastAsia="ru-RU"/>
        </w:rPr>
        <w:t>IV</w:t>
      </w:r>
      <w:r w:rsidRPr="007E0E7E">
        <w:rPr>
          <w:rFonts w:ascii="Times New Roman" w:eastAsia="Times New Roman" w:hAnsi="Times New Roman" w:cs="Times New Roman"/>
          <w:sz w:val="28"/>
          <w:szCs w:val="28"/>
          <w:lang w:eastAsia="ru-RU"/>
        </w:rPr>
        <w:t xml:space="preserve"> класс, ко</w:t>
      </w:r>
      <w:r w:rsidRPr="007E0E7E">
        <w:rPr>
          <w:rFonts w:ascii="Times New Roman" w:eastAsia="Times New Roman" w:hAnsi="Times New Roman" w:cs="Times New Roman"/>
          <w:sz w:val="28"/>
          <w:szCs w:val="28"/>
          <w:lang w:eastAsia="ru-RU"/>
        </w:rPr>
        <w:softHyphen/>
        <w:t xml:space="preserve">нец полугодия — 65—70, конец года — 75—80. Количество слов в текстах для изложений: </w:t>
      </w:r>
      <w:r w:rsidRPr="007E0E7E">
        <w:rPr>
          <w:rFonts w:ascii="Times New Roman" w:eastAsia="Times New Roman" w:hAnsi="Times New Roman" w:cs="Times New Roman"/>
          <w:sz w:val="28"/>
          <w:szCs w:val="28"/>
          <w:lang w:val="en-US" w:eastAsia="ru-RU"/>
        </w:rPr>
        <w:t>II</w:t>
      </w:r>
      <w:r w:rsidRPr="007E0E7E">
        <w:rPr>
          <w:rFonts w:ascii="Times New Roman" w:eastAsia="Times New Roman" w:hAnsi="Times New Roman" w:cs="Times New Roman"/>
          <w:sz w:val="28"/>
          <w:szCs w:val="28"/>
          <w:lang w:eastAsia="ru-RU"/>
        </w:rPr>
        <w:t xml:space="preserve"> класс, первое полугодие – примерно 40-50 слов, конец года – 50-65 слов; </w:t>
      </w:r>
      <w:r w:rsidRPr="007E0E7E">
        <w:rPr>
          <w:rFonts w:ascii="Times New Roman" w:eastAsia="Times New Roman" w:hAnsi="Times New Roman" w:cs="Times New Roman"/>
          <w:sz w:val="28"/>
          <w:szCs w:val="28"/>
          <w:lang w:val="en-US" w:eastAsia="ru-RU"/>
        </w:rPr>
        <w:t>III</w:t>
      </w:r>
      <w:r w:rsidRPr="007E0E7E">
        <w:rPr>
          <w:rFonts w:ascii="Times New Roman" w:eastAsia="Times New Roman" w:hAnsi="Times New Roman" w:cs="Times New Roman"/>
          <w:sz w:val="28"/>
          <w:szCs w:val="28"/>
          <w:lang w:eastAsia="ru-RU"/>
        </w:rPr>
        <w:t xml:space="preserve"> класс, конец первого полугодия – 60-70 слов, конец года – 70-85 слов; </w:t>
      </w:r>
      <w:r w:rsidRPr="007E0E7E">
        <w:rPr>
          <w:rFonts w:ascii="Times New Roman" w:eastAsia="Times New Roman" w:hAnsi="Times New Roman" w:cs="Times New Roman"/>
          <w:sz w:val="28"/>
          <w:szCs w:val="28"/>
          <w:lang w:val="en-US" w:eastAsia="ru-RU"/>
        </w:rPr>
        <w:t>IV</w:t>
      </w:r>
      <w:r w:rsidRPr="007E0E7E">
        <w:rPr>
          <w:rFonts w:ascii="Times New Roman" w:eastAsia="Times New Roman" w:hAnsi="Times New Roman" w:cs="Times New Roman"/>
          <w:sz w:val="28"/>
          <w:szCs w:val="28"/>
          <w:lang w:eastAsia="ru-RU"/>
        </w:rPr>
        <w:t xml:space="preserve"> класс, конец первого полугодия – 80-90 слов, конец года – 95-100 слов. В текстах, предназначенных для изложения, количество слов для каждого класса соответственно увеличивается на 15—20. Содержание тек</w:t>
      </w:r>
      <w:r w:rsidRPr="007E0E7E">
        <w:rPr>
          <w:rFonts w:ascii="Times New Roman" w:eastAsia="Times New Roman" w:hAnsi="Times New Roman" w:cs="Times New Roman"/>
          <w:sz w:val="28"/>
          <w:szCs w:val="28"/>
          <w:lang w:eastAsia="ru-RU"/>
        </w:rPr>
        <w:softHyphen/>
        <w:t>стов оказывает познавательное, воспитательное воздействие на учащихся.</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lastRenderedPageBreak/>
        <w:t>Результаты изучения курса</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Реализация программы обеспечивает достижение выпускни</w:t>
      </w:r>
      <w:r w:rsidRPr="007E0E7E">
        <w:rPr>
          <w:rFonts w:ascii="Times New Roman" w:eastAsia="Times New Roman" w:hAnsi="Times New Roman" w:cs="Times New Roman"/>
          <w:sz w:val="28"/>
          <w:szCs w:val="28"/>
          <w:lang w:eastAsia="ru-RU"/>
        </w:rPr>
        <w:softHyphen/>
        <w:t>ками начальной школы следующих личностных, метапредметных и предметных результатов.</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b/>
          <w:bCs/>
          <w:sz w:val="28"/>
          <w:szCs w:val="28"/>
          <w:lang w:eastAsia="ru-RU"/>
        </w:rPr>
        <w:t>Личностные результаты:</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1) формирование чувства гордости за свою Родину, её исто</w:t>
      </w:r>
      <w:r w:rsidRPr="007E0E7E">
        <w:rPr>
          <w:rFonts w:ascii="Times New Roman" w:eastAsia="Times New Roman" w:hAnsi="Times New Roman" w:cs="Times New Roman"/>
          <w:sz w:val="28"/>
          <w:szCs w:val="28"/>
          <w:lang w:eastAsia="ru-RU"/>
        </w:rPr>
        <w:softHyphen/>
        <w:t>рию, российский народ, становление гуманистических и де</w:t>
      </w:r>
      <w:r w:rsidRPr="007E0E7E">
        <w:rPr>
          <w:rFonts w:ascii="Times New Roman" w:eastAsia="Times New Roman" w:hAnsi="Times New Roman" w:cs="Times New Roman"/>
          <w:sz w:val="28"/>
          <w:szCs w:val="28"/>
          <w:lang w:eastAsia="ru-RU"/>
        </w:rPr>
        <w:softHyphen/>
        <w:t>мократических ценностных ориентации многонационального российского общества;</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3) воспитание художественно-эстетического вкуса, эстетиче</w:t>
      </w:r>
      <w:r w:rsidRPr="007E0E7E">
        <w:rPr>
          <w:rFonts w:ascii="Times New Roman" w:eastAsia="Times New Roman" w:hAnsi="Times New Roman" w:cs="Times New Roman"/>
          <w:sz w:val="28"/>
          <w:szCs w:val="28"/>
          <w:lang w:eastAsia="ru-RU"/>
        </w:rPr>
        <w:softHyphen/>
        <w:t xml:space="preserve">ских потребностей, ценностей и чувств. </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4) развитие этических чувств, доброжелательности и эмо</w:t>
      </w:r>
      <w:r w:rsidRPr="007E0E7E">
        <w:rPr>
          <w:rFonts w:ascii="Times New Roman" w:eastAsia="Times New Roman" w:hAnsi="Times New Roman" w:cs="Times New Roman"/>
          <w:sz w:val="28"/>
          <w:szCs w:val="28"/>
          <w:lang w:eastAsia="ru-RU"/>
        </w:rPr>
        <w:softHyphen/>
        <w:t>ционально-нравственной отзывчивости, понимания и сопере</w:t>
      </w:r>
      <w:r w:rsidRPr="007E0E7E">
        <w:rPr>
          <w:rFonts w:ascii="Times New Roman" w:eastAsia="Times New Roman" w:hAnsi="Times New Roman" w:cs="Times New Roman"/>
          <w:sz w:val="28"/>
          <w:szCs w:val="28"/>
          <w:lang w:eastAsia="ru-RU"/>
        </w:rPr>
        <w:softHyphen/>
        <w:t>живания чувствам других людей;</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5) формирование уважительного отношения к иному мне</w:t>
      </w:r>
      <w:r w:rsidRPr="007E0E7E">
        <w:rPr>
          <w:rFonts w:ascii="Times New Roman" w:eastAsia="Times New Roman" w:hAnsi="Times New Roman" w:cs="Times New Roman"/>
          <w:sz w:val="28"/>
          <w:szCs w:val="28"/>
          <w:lang w:eastAsia="ru-RU"/>
        </w:rPr>
        <w:softHyphen/>
        <w:t>нию, истории и культуре других народов, выработка умения тер</w:t>
      </w:r>
      <w:r w:rsidRPr="007E0E7E">
        <w:rPr>
          <w:rFonts w:ascii="Times New Roman" w:eastAsia="Times New Roman" w:hAnsi="Times New Roman" w:cs="Times New Roman"/>
          <w:sz w:val="28"/>
          <w:szCs w:val="28"/>
          <w:lang w:eastAsia="ru-RU"/>
        </w:rPr>
        <w:softHyphen/>
        <w:t>пимо относиться к людям иной национальной принадлежности;</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6) овладение начальными навыками адаптации к школе, к школьному коллективу; </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7) принятие и освоение социальной роли обучающегося, развитие мотивов учебной деятельности и формирование лич</w:t>
      </w:r>
      <w:r w:rsidRPr="007E0E7E">
        <w:rPr>
          <w:rFonts w:ascii="Times New Roman" w:eastAsia="Times New Roman" w:hAnsi="Times New Roman" w:cs="Times New Roman"/>
          <w:sz w:val="28"/>
          <w:szCs w:val="28"/>
          <w:lang w:eastAsia="ru-RU"/>
        </w:rPr>
        <w:softHyphen/>
        <w:t>ностного смысла учения;</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8) развитие самостоятельности и личной ответственности за свои поступки на основе представлений о нравственных нормах общения;</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9) развитие навыков сотрудничества со взрослыми и сверст</w:t>
      </w:r>
      <w:r w:rsidRPr="007E0E7E">
        <w:rPr>
          <w:rFonts w:ascii="Times New Roman" w:eastAsia="Times New Roman" w:hAnsi="Times New Roman" w:cs="Times New Roman"/>
          <w:sz w:val="28"/>
          <w:szCs w:val="28"/>
          <w:lang w:eastAsia="ru-RU"/>
        </w:rPr>
        <w:softHyphen/>
        <w:t>никами в разных социальных ситуациях, умения избегать кон</w:t>
      </w:r>
      <w:r w:rsidRPr="007E0E7E">
        <w:rPr>
          <w:rFonts w:ascii="Times New Roman" w:eastAsia="Times New Roman" w:hAnsi="Times New Roman" w:cs="Times New Roman"/>
          <w:sz w:val="28"/>
          <w:szCs w:val="28"/>
          <w:lang w:eastAsia="ru-RU"/>
        </w:rPr>
        <w:softHyphen/>
        <w:t>фликтов и находить выходы из спорных ситуаций, умения срав</w:t>
      </w:r>
      <w:r w:rsidRPr="007E0E7E">
        <w:rPr>
          <w:rFonts w:ascii="Times New Roman" w:eastAsia="Times New Roman" w:hAnsi="Times New Roman" w:cs="Times New Roman"/>
          <w:sz w:val="28"/>
          <w:szCs w:val="28"/>
          <w:lang w:eastAsia="ru-RU"/>
        </w:rPr>
        <w:softHyphen/>
        <w:t>нивать поступки героев литературных произведений со своими собственными поступками, осмысливать поступки героев;</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10) наличие мотивации к творческому труду и бережному отношению к материальным и духовным ценностям, формиро</w:t>
      </w:r>
      <w:r w:rsidRPr="007E0E7E">
        <w:rPr>
          <w:rFonts w:ascii="Times New Roman" w:eastAsia="Times New Roman" w:hAnsi="Times New Roman" w:cs="Times New Roman"/>
          <w:sz w:val="28"/>
          <w:szCs w:val="28"/>
          <w:lang w:eastAsia="ru-RU"/>
        </w:rPr>
        <w:softHyphen/>
        <w:t>вание установки на безопасный, здоровый образ жизни.</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b/>
          <w:bCs/>
          <w:sz w:val="28"/>
          <w:szCs w:val="28"/>
          <w:lang w:eastAsia="ru-RU"/>
        </w:rPr>
        <w:t>Метапредметные результаты:</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1) овладение способностью принимать и сохранять цели и задачи учебной деятельности, поиска средств её осуществления;</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2) освоение способами решения проблем творческого и по</w:t>
      </w:r>
      <w:r w:rsidRPr="007E0E7E">
        <w:rPr>
          <w:rFonts w:ascii="Times New Roman" w:eastAsia="Times New Roman" w:hAnsi="Times New Roman" w:cs="Times New Roman"/>
          <w:sz w:val="28"/>
          <w:szCs w:val="28"/>
          <w:lang w:eastAsia="ru-RU"/>
        </w:rPr>
        <w:softHyphen/>
        <w:t>искового характера;</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7E0E7E">
        <w:rPr>
          <w:rFonts w:ascii="Times New Roman" w:eastAsia="Times New Roman" w:hAnsi="Times New Roman" w:cs="Times New Roman"/>
          <w:sz w:val="28"/>
          <w:szCs w:val="28"/>
          <w:lang w:eastAsia="ru-RU"/>
        </w:rPr>
        <w:softHyphen/>
        <w:t>фективные способы достижения результата;</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lastRenderedPageBreak/>
        <w:t>5) использование знаково-символических средств представ</w:t>
      </w:r>
      <w:r w:rsidRPr="007E0E7E">
        <w:rPr>
          <w:rFonts w:ascii="Times New Roman" w:eastAsia="Times New Roman" w:hAnsi="Times New Roman" w:cs="Times New Roman"/>
          <w:sz w:val="28"/>
          <w:szCs w:val="28"/>
          <w:lang w:eastAsia="ru-RU"/>
        </w:rPr>
        <w:softHyphen/>
        <w:t>ления информации о книгах;</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6) активное использование речевых средств для решения коммуникативных и познавательных задач;</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7) использование различных способов поиска учебной ин</w:t>
      </w:r>
      <w:r w:rsidRPr="007E0E7E">
        <w:rPr>
          <w:rFonts w:ascii="Times New Roman" w:eastAsia="Times New Roman" w:hAnsi="Times New Roman" w:cs="Times New Roman"/>
          <w:sz w:val="28"/>
          <w:szCs w:val="28"/>
          <w:lang w:eastAsia="ru-RU"/>
        </w:rPr>
        <w:softHyphen/>
        <w:t>формации в справочниках, словарях, энциклопедиях и интер</w:t>
      </w:r>
      <w:r w:rsidRPr="007E0E7E">
        <w:rPr>
          <w:rFonts w:ascii="Times New Roman" w:eastAsia="Times New Roman" w:hAnsi="Times New Roman" w:cs="Times New Roman"/>
          <w:sz w:val="28"/>
          <w:szCs w:val="28"/>
          <w:lang w:eastAsia="ru-RU"/>
        </w:rPr>
        <w:softHyphen/>
        <w:t>претации информации в соответствии с коммуникативными и познавательными задачами;</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8) овладение навыками смыслового чтения текстов в соот</w:t>
      </w:r>
      <w:r w:rsidRPr="007E0E7E">
        <w:rPr>
          <w:rFonts w:ascii="Times New Roman" w:eastAsia="Times New Roman" w:hAnsi="Times New Roman" w:cs="Times New Roman"/>
          <w:sz w:val="28"/>
          <w:szCs w:val="28"/>
          <w:lang w:eastAsia="ru-RU"/>
        </w:rPr>
        <w:softHyphen/>
        <w:t>ветствии с целями и задачами, осознанного построения речевого высказывания в соответствии с задачами коммуникации и со</w:t>
      </w:r>
      <w:r w:rsidRPr="007E0E7E">
        <w:rPr>
          <w:rFonts w:ascii="Times New Roman" w:eastAsia="Times New Roman" w:hAnsi="Times New Roman" w:cs="Times New Roman"/>
          <w:sz w:val="28"/>
          <w:szCs w:val="28"/>
          <w:lang w:eastAsia="ru-RU"/>
        </w:rPr>
        <w:softHyphen/>
        <w:t>ставления текстов в устной и письменной формах;</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9) овладение логическими действиями сравнения, анализа, синтеза, обобщения, классификации по родовидовым призна</w:t>
      </w:r>
      <w:r w:rsidRPr="007E0E7E">
        <w:rPr>
          <w:rFonts w:ascii="Times New Roman" w:eastAsia="Times New Roman" w:hAnsi="Times New Roman" w:cs="Times New Roman"/>
          <w:sz w:val="28"/>
          <w:szCs w:val="28"/>
          <w:lang w:eastAsia="ru-RU"/>
        </w:rPr>
        <w:softHyphen/>
        <w:t>кам, установления причинно-следственных связей, построения рассуждений;</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10) готовность слушать собеседника и вести диалог, при</w:t>
      </w:r>
      <w:r w:rsidRPr="007E0E7E">
        <w:rPr>
          <w:rFonts w:ascii="Times New Roman" w:eastAsia="Times New Roman" w:hAnsi="Times New Roman" w:cs="Times New Roman"/>
          <w:sz w:val="28"/>
          <w:szCs w:val="28"/>
          <w:lang w:eastAsia="ru-RU"/>
        </w:rPr>
        <w:softHyphen/>
        <w:t>знавать различные точки зрения и право каждого иметь и излагать своё мнение и аргументировать свою точку зрения и</w:t>
      </w:r>
      <w:r w:rsidRPr="007E0E7E">
        <w:rPr>
          <w:rFonts w:ascii="Times New Roman" w:eastAsia="Times New Roman" w:hAnsi="Times New Roman" w:cs="Times New Roman"/>
          <w:sz w:val="28"/>
          <w:szCs w:val="28"/>
          <w:vertAlign w:val="superscript"/>
          <w:lang w:eastAsia="ru-RU"/>
        </w:rPr>
        <w:t xml:space="preserve"> </w:t>
      </w:r>
      <w:r w:rsidRPr="007E0E7E">
        <w:rPr>
          <w:rFonts w:ascii="Times New Roman" w:eastAsia="Times New Roman" w:hAnsi="Times New Roman" w:cs="Times New Roman"/>
          <w:sz w:val="28"/>
          <w:szCs w:val="28"/>
          <w:lang w:eastAsia="ru-RU"/>
        </w:rPr>
        <w:t>оценку событий;</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11) умение договариваться о распределении ролей в совмест</w:t>
      </w:r>
      <w:r w:rsidRPr="007E0E7E">
        <w:rPr>
          <w:rFonts w:ascii="Times New Roman" w:eastAsia="Times New Roman" w:hAnsi="Times New Roman" w:cs="Times New Roman"/>
          <w:sz w:val="28"/>
          <w:szCs w:val="28"/>
          <w:lang w:eastAsia="ru-RU"/>
        </w:rPr>
        <w:softHyphen/>
        <w:t>ной деятельности, осуществлять взаимный контроль в совмест</w:t>
      </w:r>
      <w:r w:rsidRPr="007E0E7E">
        <w:rPr>
          <w:rFonts w:ascii="Times New Roman" w:eastAsia="Times New Roman" w:hAnsi="Times New Roman" w:cs="Times New Roman"/>
          <w:sz w:val="28"/>
          <w:szCs w:val="28"/>
          <w:lang w:eastAsia="ru-RU"/>
        </w:rPr>
        <w:softHyphen/>
        <w:t>ной деятельности, общей цели и путей её достижения, осмыс</w:t>
      </w:r>
      <w:r w:rsidRPr="007E0E7E">
        <w:rPr>
          <w:rFonts w:ascii="Times New Roman" w:eastAsia="Times New Roman" w:hAnsi="Times New Roman" w:cs="Times New Roman"/>
          <w:sz w:val="28"/>
          <w:szCs w:val="28"/>
          <w:lang w:eastAsia="ru-RU"/>
        </w:rPr>
        <w:softHyphen/>
        <w:t>ливать собственное поведение и поведение окружающих;</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12) готовность конструктивно разрешать конфликты посред</w:t>
      </w:r>
      <w:r w:rsidRPr="007E0E7E">
        <w:rPr>
          <w:rFonts w:ascii="Times New Roman" w:eastAsia="Times New Roman" w:hAnsi="Times New Roman" w:cs="Times New Roman"/>
          <w:sz w:val="28"/>
          <w:szCs w:val="28"/>
          <w:lang w:eastAsia="ru-RU"/>
        </w:rPr>
        <w:softHyphen/>
        <w:t>ством учёта интересов сторон и сотрудничества.</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Предметные результаты:</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1) понимание предмета как явления национальной и ми</w:t>
      </w:r>
      <w:r w:rsidRPr="007E0E7E">
        <w:rPr>
          <w:rFonts w:ascii="Times New Roman" w:eastAsia="Times New Roman" w:hAnsi="Times New Roman" w:cs="Times New Roman"/>
          <w:sz w:val="28"/>
          <w:szCs w:val="28"/>
          <w:lang w:eastAsia="ru-RU"/>
        </w:rPr>
        <w:softHyphen/>
        <w:t>ровой культуры, средства сохранения и передачи нравственных ценностей и традиций;</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2) осознание значимости чтения для личного развития; фор</w:t>
      </w:r>
      <w:r w:rsidRPr="007E0E7E">
        <w:rPr>
          <w:rFonts w:ascii="Times New Roman" w:eastAsia="Times New Roman" w:hAnsi="Times New Roman" w:cs="Times New Roman"/>
          <w:sz w:val="28"/>
          <w:szCs w:val="28"/>
          <w:lang w:eastAsia="ru-RU"/>
        </w:rPr>
        <w:softHyphen/>
        <w:t>мирование представлений о Родине и её людях, окружающем мире, культуре, первоначальных этических представлений, по</w:t>
      </w:r>
      <w:r w:rsidRPr="007E0E7E">
        <w:rPr>
          <w:rFonts w:ascii="Times New Roman" w:eastAsia="Times New Roman" w:hAnsi="Times New Roman" w:cs="Times New Roman"/>
          <w:sz w:val="28"/>
          <w:szCs w:val="28"/>
          <w:lang w:eastAsia="ru-RU"/>
        </w:rPr>
        <w:softHyphen/>
        <w:t>нятий о добре и зле, дружбе, честности; формирование потреб</w:t>
      </w:r>
      <w:r w:rsidRPr="007E0E7E">
        <w:rPr>
          <w:rFonts w:ascii="Times New Roman" w:eastAsia="Times New Roman" w:hAnsi="Times New Roman" w:cs="Times New Roman"/>
          <w:sz w:val="28"/>
          <w:szCs w:val="28"/>
          <w:lang w:eastAsia="ru-RU"/>
        </w:rPr>
        <w:softHyphen/>
        <w:t>ности в систематическом чтении;</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3) достижение необходимого для продолжения образования уровня читательской компетентности, общего речевого разви</w:t>
      </w:r>
      <w:r w:rsidRPr="007E0E7E">
        <w:rPr>
          <w:rFonts w:ascii="Times New Roman" w:eastAsia="Times New Roman" w:hAnsi="Times New Roman" w:cs="Times New Roman"/>
          <w:sz w:val="28"/>
          <w:szCs w:val="28"/>
          <w:lang w:eastAsia="ru-RU"/>
        </w:rPr>
        <w:softHyphen/>
        <w:t>тия, т. е. овладение чтением вслух и про себя;</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4) использование разных видов чтения ,умение осознанно воспринимать и оценивать содержание и специфику различных текстов, уча</w:t>
      </w:r>
      <w:r w:rsidRPr="007E0E7E">
        <w:rPr>
          <w:rFonts w:ascii="Times New Roman" w:eastAsia="Times New Roman" w:hAnsi="Times New Roman" w:cs="Times New Roman"/>
          <w:sz w:val="28"/>
          <w:szCs w:val="28"/>
          <w:lang w:eastAsia="ru-RU"/>
        </w:rPr>
        <w:softHyphen/>
        <w:t>ствовать в их обсуждении, давать и обосновывать нравственную оценку поступков героев;</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5) умение самостоятельно пользоваться справочными источниками для понимания и получения дополнительной информации, составляя самосто</w:t>
      </w:r>
      <w:r w:rsidRPr="007E0E7E">
        <w:rPr>
          <w:rFonts w:ascii="Times New Roman" w:eastAsia="Times New Roman" w:hAnsi="Times New Roman" w:cs="Times New Roman"/>
          <w:sz w:val="28"/>
          <w:szCs w:val="28"/>
          <w:lang w:eastAsia="ru-RU"/>
        </w:rPr>
        <w:softHyphen/>
        <w:t>ятельно краткую аннотацию;</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6) умение использовать простейшие виды анализа различных текстов: делить текст на части, озаглавливать их, составлять простой план;</w:t>
      </w: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val="en-US" w:eastAsia="ru-RU"/>
        </w:rPr>
        <w:t>III</w:t>
      </w:r>
      <w:r w:rsidRPr="007E0E7E">
        <w:rPr>
          <w:rFonts w:ascii="Times New Roman" w:eastAsia="Times New Roman" w:hAnsi="Times New Roman" w:cs="Times New Roman"/>
          <w:b/>
          <w:sz w:val="28"/>
          <w:szCs w:val="28"/>
          <w:lang w:eastAsia="ru-RU"/>
        </w:rPr>
        <w:t xml:space="preserve"> Учебно-тематический план.</w:t>
      </w: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tbl>
      <w:tblPr>
        <w:tblStyle w:val="a3"/>
        <w:tblW w:w="0" w:type="auto"/>
        <w:tblLook w:val="01E0"/>
      </w:tblPr>
      <w:tblGrid>
        <w:gridCol w:w="598"/>
        <w:gridCol w:w="2930"/>
        <w:gridCol w:w="5040"/>
      </w:tblGrid>
      <w:tr w:rsidR="007E0E7E" w:rsidRPr="007E0E7E" w:rsidTr="00BA0A1B">
        <w:trPr>
          <w:trHeight w:val="322"/>
        </w:trPr>
        <w:tc>
          <w:tcPr>
            <w:tcW w:w="598" w:type="dxa"/>
            <w:vMerge w:val="restart"/>
            <w:tcBorders>
              <w:right w:val="single" w:sz="4" w:space="0" w:color="000000"/>
            </w:tcBorders>
          </w:tcPr>
          <w:p w:rsidR="007E0E7E" w:rsidRPr="007E0E7E" w:rsidRDefault="007E0E7E" w:rsidP="007E0E7E">
            <w:pPr>
              <w:jc w:val="center"/>
              <w:rPr>
                <w:color w:val="000000"/>
                <w:sz w:val="28"/>
                <w:szCs w:val="28"/>
              </w:rPr>
            </w:pPr>
            <w:r w:rsidRPr="007E0E7E">
              <w:rPr>
                <w:color w:val="000000"/>
                <w:sz w:val="28"/>
                <w:szCs w:val="28"/>
              </w:rPr>
              <w:t>№</w:t>
            </w:r>
          </w:p>
          <w:p w:rsidR="007E0E7E" w:rsidRPr="007E0E7E" w:rsidRDefault="007E0E7E" w:rsidP="007E0E7E">
            <w:pPr>
              <w:jc w:val="center"/>
              <w:rPr>
                <w:color w:val="000000"/>
                <w:sz w:val="28"/>
                <w:szCs w:val="28"/>
              </w:rPr>
            </w:pPr>
            <w:r w:rsidRPr="007E0E7E">
              <w:rPr>
                <w:color w:val="000000"/>
                <w:sz w:val="28"/>
                <w:szCs w:val="28"/>
              </w:rPr>
              <w:lastRenderedPageBreak/>
              <w:t>п/п</w:t>
            </w:r>
          </w:p>
        </w:tc>
        <w:tc>
          <w:tcPr>
            <w:tcW w:w="2930" w:type="dxa"/>
            <w:vMerge w:val="restart"/>
            <w:tcBorders>
              <w:right w:val="single" w:sz="4" w:space="0" w:color="000000"/>
            </w:tcBorders>
          </w:tcPr>
          <w:p w:rsidR="007E0E7E" w:rsidRPr="007E0E7E" w:rsidRDefault="007E0E7E" w:rsidP="007E0E7E">
            <w:pPr>
              <w:rPr>
                <w:color w:val="000000"/>
                <w:sz w:val="28"/>
                <w:szCs w:val="28"/>
              </w:rPr>
            </w:pPr>
            <w:r w:rsidRPr="007E0E7E">
              <w:rPr>
                <w:color w:val="000000"/>
                <w:sz w:val="28"/>
                <w:szCs w:val="28"/>
              </w:rPr>
              <w:lastRenderedPageBreak/>
              <w:t>Название раздела</w:t>
            </w:r>
          </w:p>
        </w:tc>
        <w:tc>
          <w:tcPr>
            <w:tcW w:w="5040" w:type="dxa"/>
            <w:vMerge w:val="restart"/>
            <w:tcBorders>
              <w:right w:val="single" w:sz="4" w:space="0" w:color="000000"/>
            </w:tcBorders>
          </w:tcPr>
          <w:p w:rsidR="007E0E7E" w:rsidRPr="007E0E7E" w:rsidRDefault="007E0E7E" w:rsidP="007E0E7E">
            <w:pPr>
              <w:jc w:val="center"/>
              <w:rPr>
                <w:color w:val="000000"/>
                <w:sz w:val="28"/>
                <w:szCs w:val="28"/>
              </w:rPr>
            </w:pPr>
            <w:r w:rsidRPr="007E0E7E">
              <w:rPr>
                <w:color w:val="000000"/>
                <w:sz w:val="28"/>
                <w:szCs w:val="28"/>
              </w:rPr>
              <w:t>Общее количество</w:t>
            </w:r>
          </w:p>
          <w:p w:rsidR="007E0E7E" w:rsidRPr="007E0E7E" w:rsidRDefault="007E0E7E" w:rsidP="007E0E7E">
            <w:pPr>
              <w:jc w:val="center"/>
              <w:rPr>
                <w:color w:val="000000"/>
                <w:sz w:val="28"/>
                <w:szCs w:val="28"/>
              </w:rPr>
            </w:pPr>
            <w:r w:rsidRPr="007E0E7E">
              <w:rPr>
                <w:color w:val="000000"/>
                <w:sz w:val="28"/>
                <w:szCs w:val="28"/>
              </w:rPr>
              <w:lastRenderedPageBreak/>
              <w:t>часов</w:t>
            </w:r>
          </w:p>
        </w:tc>
      </w:tr>
      <w:tr w:rsidR="007E0E7E" w:rsidRPr="007E0E7E" w:rsidTr="00BA0A1B">
        <w:trPr>
          <w:trHeight w:val="322"/>
        </w:trPr>
        <w:tc>
          <w:tcPr>
            <w:tcW w:w="598" w:type="dxa"/>
            <w:vMerge/>
            <w:tcBorders>
              <w:right w:val="single" w:sz="4" w:space="0" w:color="000000"/>
            </w:tcBorders>
          </w:tcPr>
          <w:p w:rsidR="007E0E7E" w:rsidRPr="007E0E7E" w:rsidRDefault="007E0E7E" w:rsidP="007E0E7E">
            <w:pPr>
              <w:jc w:val="center"/>
              <w:rPr>
                <w:color w:val="000000"/>
                <w:sz w:val="28"/>
                <w:szCs w:val="28"/>
              </w:rPr>
            </w:pPr>
          </w:p>
        </w:tc>
        <w:tc>
          <w:tcPr>
            <w:tcW w:w="2930" w:type="dxa"/>
            <w:vMerge/>
            <w:tcBorders>
              <w:right w:val="single" w:sz="4" w:space="0" w:color="000000"/>
            </w:tcBorders>
          </w:tcPr>
          <w:p w:rsidR="007E0E7E" w:rsidRPr="007E0E7E" w:rsidRDefault="007E0E7E" w:rsidP="007E0E7E">
            <w:pPr>
              <w:jc w:val="center"/>
              <w:rPr>
                <w:color w:val="000000"/>
                <w:sz w:val="28"/>
                <w:szCs w:val="28"/>
              </w:rPr>
            </w:pPr>
          </w:p>
        </w:tc>
        <w:tc>
          <w:tcPr>
            <w:tcW w:w="5040" w:type="dxa"/>
            <w:vMerge/>
            <w:tcBorders>
              <w:right w:val="single" w:sz="4" w:space="0" w:color="000000"/>
            </w:tcBorders>
          </w:tcPr>
          <w:p w:rsidR="007E0E7E" w:rsidRPr="007E0E7E" w:rsidRDefault="007E0E7E" w:rsidP="007E0E7E">
            <w:pPr>
              <w:jc w:val="center"/>
              <w:rPr>
                <w:color w:val="000000"/>
                <w:sz w:val="28"/>
                <w:szCs w:val="28"/>
              </w:rPr>
            </w:pPr>
          </w:p>
        </w:tc>
      </w:tr>
      <w:tr w:rsidR="007E0E7E" w:rsidRPr="007E0E7E" w:rsidTr="00BA0A1B">
        <w:tc>
          <w:tcPr>
            <w:tcW w:w="598" w:type="dxa"/>
          </w:tcPr>
          <w:p w:rsidR="007E0E7E" w:rsidRPr="007E0E7E" w:rsidRDefault="007E0E7E" w:rsidP="007E0E7E">
            <w:pPr>
              <w:jc w:val="center"/>
              <w:rPr>
                <w:color w:val="000000"/>
                <w:sz w:val="28"/>
                <w:szCs w:val="28"/>
              </w:rPr>
            </w:pPr>
            <w:r w:rsidRPr="007E0E7E">
              <w:rPr>
                <w:color w:val="000000"/>
                <w:sz w:val="28"/>
                <w:szCs w:val="28"/>
              </w:rPr>
              <w:lastRenderedPageBreak/>
              <w:t>1</w:t>
            </w:r>
          </w:p>
        </w:tc>
        <w:tc>
          <w:tcPr>
            <w:tcW w:w="2930" w:type="dxa"/>
          </w:tcPr>
          <w:p w:rsidR="007E0E7E" w:rsidRPr="007E0E7E" w:rsidRDefault="007E0E7E" w:rsidP="007E0E7E">
            <w:pPr>
              <w:rPr>
                <w:color w:val="000000"/>
                <w:sz w:val="28"/>
                <w:szCs w:val="28"/>
              </w:rPr>
            </w:pPr>
            <w:r w:rsidRPr="007E0E7E">
              <w:rPr>
                <w:color w:val="000000"/>
                <w:sz w:val="28"/>
                <w:szCs w:val="28"/>
              </w:rPr>
              <w:t xml:space="preserve">Язык и речь </w:t>
            </w:r>
          </w:p>
          <w:p w:rsidR="007E0E7E" w:rsidRPr="007E0E7E" w:rsidRDefault="007E0E7E" w:rsidP="007E0E7E">
            <w:pPr>
              <w:rPr>
                <w:color w:val="000000"/>
                <w:sz w:val="28"/>
                <w:szCs w:val="28"/>
              </w:rPr>
            </w:pPr>
          </w:p>
        </w:tc>
        <w:tc>
          <w:tcPr>
            <w:tcW w:w="5040" w:type="dxa"/>
          </w:tcPr>
          <w:p w:rsidR="007E0E7E" w:rsidRPr="007E0E7E" w:rsidRDefault="007E0E7E" w:rsidP="007E0E7E">
            <w:pPr>
              <w:jc w:val="center"/>
              <w:rPr>
                <w:color w:val="000000"/>
                <w:sz w:val="28"/>
                <w:szCs w:val="28"/>
              </w:rPr>
            </w:pPr>
            <w:r w:rsidRPr="007E0E7E">
              <w:rPr>
                <w:color w:val="000000"/>
                <w:sz w:val="28"/>
                <w:szCs w:val="28"/>
              </w:rPr>
              <w:t>2</w:t>
            </w:r>
          </w:p>
        </w:tc>
      </w:tr>
      <w:tr w:rsidR="007E0E7E" w:rsidRPr="007E0E7E" w:rsidTr="00BA0A1B">
        <w:tc>
          <w:tcPr>
            <w:tcW w:w="598" w:type="dxa"/>
          </w:tcPr>
          <w:p w:rsidR="007E0E7E" w:rsidRPr="007E0E7E" w:rsidRDefault="007E0E7E" w:rsidP="007E0E7E">
            <w:pPr>
              <w:jc w:val="center"/>
              <w:rPr>
                <w:color w:val="000000"/>
                <w:sz w:val="28"/>
                <w:szCs w:val="28"/>
              </w:rPr>
            </w:pPr>
            <w:r w:rsidRPr="007E0E7E">
              <w:rPr>
                <w:color w:val="000000"/>
                <w:sz w:val="28"/>
                <w:szCs w:val="28"/>
              </w:rPr>
              <w:t>2</w:t>
            </w:r>
          </w:p>
        </w:tc>
        <w:tc>
          <w:tcPr>
            <w:tcW w:w="2930" w:type="dxa"/>
          </w:tcPr>
          <w:p w:rsidR="007E0E7E" w:rsidRPr="007E0E7E" w:rsidRDefault="007E0E7E" w:rsidP="007E0E7E">
            <w:pPr>
              <w:rPr>
                <w:color w:val="000000"/>
                <w:sz w:val="28"/>
                <w:szCs w:val="28"/>
              </w:rPr>
            </w:pPr>
            <w:r w:rsidRPr="007E0E7E">
              <w:rPr>
                <w:color w:val="000000"/>
                <w:sz w:val="28"/>
                <w:szCs w:val="28"/>
              </w:rPr>
              <w:t>Текст. Предложение. Словосочетание.</w:t>
            </w:r>
          </w:p>
          <w:p w:rsidR="007E0E7E" w:rsidRPr="007E0E7E" w:rsidRDefault="007E0E7E" w:rsidP="007E0E7E">
            <w:pPr>
              <w:rPr>
                <w:color w:val="000000"/>
                <w:sz w:val="28"/>
                <w:szCs w:val="28"/>
              </w:rPr>
            </w:pPr>
          </w:p>
        </w:tc>
        <w:tc>
          <w:tcPr>
            <w:tcW w:w="5040" w:type="dxa"/>
          </w:tcPr>
          <w:p w:rsidR="007E0E7E" w:rsidRPr="007E0E7E" w:rsidRDefault="007E0E7E" w:rsidP="007E0E7E">
            <w:pPr>
              <w:jc w:val="center"/>
              <w:rPr>
                <w:color w:val="000000"/>
                <w:sz w:val="28"/>
                <w:szCs w:val="28"/>
              </w:rPr>
            </w:pPr>
            <w:r w:rsidRPr="007E0E7E">
              <w:rPr>
                <w:color w:val="000000"/>
                <w:sz w:val="28"/>
                <w:szCs w:val="28"/>
              </w:rPr>
              <w:t>14</w:t>
            </w:r>
          </w:p>
        </w:tc>
      </w:tr>
      <w:tr w:rsidR="007E0E7E" w:rsidRPr="007E0E7E" w:rsidTr="00BA0A1B">
        <w:tc>
          <w:tcPr>
            <w:tcW w:w="598" w:type="dxa"/>
          </w:tcPr>
          <w:p w:rsidR="007E0E7E" w:rsidRPr="007E0E7E" w:rsidRDefault="007E0E7E" w:rsidP="007E0E7E">
            <w:pPr>
              <w:jc w:val="center"/>
              <w:rPr>
                <w:color w:val="000000"/>
                <w:sz w:val="28"/>
                <w:szCs w:val="28"/>
              </w:rPr>
            </w:pPr>
            <w:r w:rsidRPr="007E0E7E">
              <w:rPr>
                <w:color w:val="000000"/>
                <w:sz w:val="28"/>
                <w:szCs w:val="28"/>
              </w:rPr>
              <w:t>3</w:t>
            </w:r>
          </w:p>
        </w:tc>
        <w:tc>
          <w:tcPr>
            <w:tcW w:w="2930" w:type="dxa"/>
          </w:tcPr>
          <w:p w:rsidR="007E0E7E" w:rsidRPr="007E0E7E" w:rsidRDefault="007E0E7E" w:rsidP="007E0E7E">
            <w:pPr>
              <w:rPr>
                <w:color w:val="000000"/>
                <w:sz w:val="28"/>
                <w:szCs w:val="28"/>
              </w:rPr>
            </w:pPr>
            <w:r w:rsidRPr="007E0E7E">
              <w:rPr>
                <w:color w:val="000000"/>
                <w:sz w:val="28"/>
                <w:szCs w:val="28"/>
              </w:rPr>
              <w:t>Слово в языке и речи</w:t>
            </w:r>
          </w:p>
          <w:p w:rsidR="007E0E7E" w:rsidRPr="007E0E7E" w:rsidRDefault="007E0E7E" w:rsidP="007E0E7E">
            <w:pPr>
              <w:rPr>
                <w:color w:val="000000"/>
                <w:sz w:val="28"/>
                <w:szCs w:val="28"/>
              </w:rPr>
            </w:pPr>
          </w:p>
        </w:tc>
        <w:tc>
          <w:tcPr>
            <w:tcW w:w="5040" w:type="dxa"/>
          </w:tcPr>
          <w:p w:rsidR="007E0E7E" w:rsidRPr="007E0E7E" w:rsidRDefault="007E0E7E" w:rsidP="007E0E7E">
            <w:pPr>
              <w:jc w:val="center"/>
              <w:rPr>
                <w:color w:val="000000"/>
                <w:sz w:val="28"/>
                <w:szCs w:val="28"/>
              </w:rPr>
            </w:pPr>
            <w:r w:rsidRPr="007E0E7E">
              <w:rPr>
                <w:color w:val="000000"/>
                <w:sz w:val="28"/>
                <w:szCs w:val="28"/>
              </w:rPr>
              <w:t>19</w:t>
            </w:r>
          </w:p>
        </w:tc>
      </w:tr>
      <w:tr w:rsidR="007E0E7E" w:rsidRPr="007E0E7E" w:rsidTr="00BA0A1B">
        <w:tc>
          <w:tcPr>
            <w:tcW w:w="598" w:type="dxa"/>
          </w:tcPr>
          <w:p w:rsidR="007E0E7E" w:rsidRPr="007E0E7E" w:rsidRDefault="007E0E7E" w:rsidP="007E0E7E">
            <w:pPr>
              <w:jc w:val="center"/>
              <w:rPr>
                <w:color w:val="000000"/>
                <w:sz w:val="28"/>
                <w:szCs w:val="28"/>
              </w:rPr>
            </w:pPr>
            <w:r w:rsidRPr="007E0E7E">
              <w:rPr>
                <w:color w:val="000000"/>
                <w:sz w:val="28"/>
                <w:szCs w:val="28"/>
              </w:rPr>
              <w:t>4</w:t>
            </w:r>
          </w:p>
        </w:tc>
        <w:tc>
          <w:tcPr>
            <w:tcW w:w="2930" w:type="dxa"/>
          </w:tcPr>
          <w:p w:rsidR="007E0E7E" w:rsidRPr="007E0E7E" w:rsidRDefault="007E0E7E" w:rsidP="007E0E7E">
            <w:pPr>
              <w:rPr>
                <w:color w:val="000000"/>
                <w:sz w:val="28"/>
                <w:szCs w:val="28"/>
              </w:rPr>
            </w:pPr>
            <w:r w:rsidRPr="007E0E7E">
              <w:rPr>
                <w:color w:val="000000"/>
                <w:sz w:val="28"/>
                <w:szCs w:val="28"/>
              </w:rPr>
              <w:t>Состав слова</w:t>
            </w:r>
          </w:p>
          <w:p w:rsidR="007E0E7E" w:rsidRPr="007E0E7E" w:rsidRDefault="007E0E7E" w:rsidP="007E0E7E">
            <w:pPr>
              <w:rPr>
                <w:color w:val="000000"/>
                <w:sz w:val="28"/>
                <w:szCs w:val="28"/>
              </w:rPr>
            </w:pPr>
          </w:p>
        </w:tc>
        <w:tc>
          <w:tcPr>
            <w:tcW w:w="5040" w:type="dxa"/>
          </w:tcPr>
          <w:p w:rsidR="007E0E7E" w:rsidRPr="007E0E7E" w:rsidRDefault="007E0E7E" w:rsidP="007E0E7E">
            <w:pPr>
              <w:jc w:val="center"/>
              <w:rPr>
                <w:color w:val="000000"/>
                <w:sz w:val="28"/>
                <w:szCs w:val="28"/>
              </w:rPr>
            </w:pPr>
            <w:r w:rsidRPr="007E0E7E">
              <w:rPr>
                <w:color w:val="000000"/>
                <w:sz w:val="28"/>
                <w:szCs w:val="28"/>
              </w:rPr>
              <w:t>16</w:t>
            </w:r>
          </w:p>
        </w:tc>
      </w:tr>
      <w:tr w:rsidR="007E0E7E" w:rsidRPr="007E0E7E" w:rsidTr="00BA0A1B">
        <w:tc>
          <w:tcPr>
            <w:tcW w:w="598" w:type="dxa"/>
          </w:tcPr>
          <w:p w:rsidR="007E0E7E" w:rsidRPr="007E0E7E" w:rsidRDefault="007E0E7E" w:rsidP="007E0E7E">
            <w:pPr>
              <w:jc w:val="center"/>
              <w:rPr>
                <w:color w:val="000000"/>
                <w:sz w:val="28"/>
                <w:szCs w:val="28"/>
              </w:rPr>
            </w:pPr>
            <w:r w:rsidRPr="007E0E7E">
              <w:rPr>
                <w:color w:val="000000"/>
                <w:sz w:val="28"/>
                <w:szCs w:val="28"/>
              </w:rPr>
              <w:t>5</w:t>
            </w:r>
          </w:p>
        </w:tc>
        <w:tc>
          <w:tcPr>
            <w:tcW w:w="2930" w:type="dxa"/>
          </w:tcPr>
          <w:p w:rsidR="007E0E7E" w:rsidRPr="007E0E7E" w:rsidRDefault="007E0E7E" w:rsidP="007E0E7E">
            <w:pPr>
              <w:rPr>
                <w:color w:val="000000"/>
                <w:sz w:val="28"/>
                <w:szCs w:val="28"/>
              </w:rPr>
            </w:pPr>
            <w:r w:rsidRPr="007E0E7E">
              <w:rPr>
                <w:color w:val="000000"/>
                <w:sz w:val="28"/>
                <w:szCs w:val="28"/>
              </w:rPr>
              <w:t>Правописание частей</w:t>
            </w:r>
          </w:p>
          <w:p w:rsidR="007E0E7E" w:rsidRPr="007E0E7E" w:rsidRDefault="007E0E7E" w:rsidP="007E0E7E">
            <w:pPr>
              <w:rPr>
                <w:color w:val="000000"/>
                <w:sz w:val="28"/>
                <w:szCs w:val="28"/>
              </w:rPr>
            </w:pPr>
            <w:r w:rsidRPr="007E0E7E">
              <w:rPr>
                <w:color w:val="000000"/>
                <w:sz w:val="28"/>
                <w:szCs w:val="28"/>
              </w:rPr>
              <w:t xml:space="preserve"> слова</w:t>
            </w:r>
          </w:p>
          <w:p w:rsidR="007E0E7E" w:rsidRPr="007E0E7E" w:rsidRDefault="007E0E7E" w:rsidP="007E0E7E">
            <w:pPr>
              <w:rPr>
                <w:color w:val="000000"/>
                <w:sz w:val="28"/>
                <w:szCs w:val="28"/>
              </w:rPr>
            </w:pPr>
          </w:p>
        </w:tc>
        <w:tc>
          <w:tcPr>
            <w:tcW w:w="5040" w:type="dxa"/>
          </w:tcPr>
          <w:p w:rsidR="007E0E7E" w:rsidRPr="007E0E7E" w:rsidRDefault="007E0E7E" w:rsidP="007E0E7E">
            <w:pPr>
              <w:jc w:val="center"/>
              <w:rPr>
                <w:color w:val="000000"/>
                <w:sz w:val="28"/>
                <w:szCs w:val="28"/>
              </w:rPr>
            </w:pPr>
            <w:r w:rsidRPr="007E0E7E">
              <w:rPr>
                <w:color w:val="000000"/>
                <w:sz w:val="28"/>
                <w:szCs w:val="28"/>
              </w:rPr>
              <w:t>29</w:t>
            </w:r>
          </w:p>
        </w:tc>
      </w:tr>
      <w:tr w:rsidR="007E0E7E" w:rsidRPr="007E0E7E" w:rsidTr="00BA0A1B">
        <w:tc>
          <w:tcPr>
            <w:tcW w:w="598" w:type="dxa"/>
          </w:tcPr>
          <w:p w:rsidR="007E0E7E" w:rsidRPr="007E0E7E" w:rsidRDefault="007E0E7E" w:rsidP="007E0E7E">
            <w:pPr>
              <w:jc w:val="center"/>
              <w:rPr>
                <w:color w:val="000000"/>
                <w:sz w:val="28"/>
                <w:szCs w:val="28"/>
              </w:rPr>
            </w:pPr>
            <w:r w:rsidRPr="007E0E7E">
              <w:rPr>
                <w:color w:val="000000"/>
                <w:sz w:val="28"/>
                <w:szCs w:val="28"/>
              </w:rPr>
              <w:t>6</w:t>
            </w:r>
          </w:p>
        </w:tc>
        <w:tc>
          <w:tcPr>
            <w:tcW w:w="2930" w:type="dxa"/>
          </w:tcPr>
          <w:p w:rsidR="007E0E7E" w:rsidRPr="007E0E7E" w:rsidRDefault="007E0E7E" w:rsidP="007E0E7E">
            <w:pPr>
              <w:rPr>
                <w:color w:val="000000"/>
                <w:sz w:val="28"/>
                <w:szCs w:val="28"/>
              </w:rPr>
            </w:pPr>
            <w:r w:rsidRPr="007E0E7E">
              <w:rPr>
                <w:color w:val="000000"/>
                <w:sz w:val="28"/>
                <w:szCs w:val="28"/>
              </w:rPr>
              <w:t>Части речи</w:t>
            </w:r>
          </w:p>
          <w:p w:rsidR="007E0E7E" w:rsidRPr="007E0E7E" w:rsidRDefault="007E0E7E" w:rsidP="007E0E7E">
            <w:pPr>
              <w:rPr>
                <w:color w:val="000000"/>
                <w:sz w:val="28"/>
                <w:szCs w:val="28"/>
              </w:rPr>
            </w:pPr>
          </w:p>
        </w:tc>
        <w:tc>
          <w:tcPr>
            <w:tcW w:w="5040" w:type="dxa"/>
          </w:tcPr>
          <w:p w:rsidR="007E0E7E" w:rsidRPr="007E0E7E" w:rsidRDefault="007E0E7E" w:rsidP="007E0E7E">
            <w:pPr>
              <w:jc w:val="center"/>
              <w:rPr>
                <w:color w:val="000000"/>
                <w:sz w:val="28"/>
                <w:szCs w:val="28"/>
              </w:rPr>
            </w:pPr>
            <w:r w:rsidRPr="007E0E7E">
              <w:rPr>
                <w:color w:val="000000"/>
                <w:sz w:val="28"/>
                <w:szCs w:val="28"/>
              </w:rPr>
              <w:t>76</w:t>
            </w:r>
          </w:p>
        </w:tc>
      </w:tr>
      <w:tr w:rsidR="007E0E7E" w:rsidRPr="007E0E7E" w:rsidTr="00BA0A1B">
        <w:trPr>
          <w:trHeight w:val="440"/>
        </w:trPr>
        <w:tc>
          <w:tcPr>
            <w:tcW w:w="598" w:type="dxa"/>
          </w:tcPr>
          <w:p w:rsidR="007E0E7E" w:rsidRPr="007E0E7E" w:rsidRDefault="007E0E7E" w:rsidP="007E0E7E">
            <w:pPr>
              <w:jc w:val="center"/>
              <w:rPr>
                <w:color w:val="000000"/>
                <w:sz w:val="28"/>
                <w:szCs w:val="28"/>
              </w:rPr>
            </w:pPr>
            <w:r w:rsidRPr="007E0E7E">
              <w:rPr>
                <w:color w:val="000000"/>
                <w:sz w:val="28"/>
                <w:szCs w:val="28"/>
              </w:rPr>
              <w:t>7</w:t>
            </w:r>
          </w:p>
        </w:tc>
        <w:tc>
          <w:tcPr>
            <w:tcW w:w="2930" w:type="dxa"/>
          </w:tcPr>
          <w:p w:rsidR="007E0E7E" w:rsidRPr="007E0E7E" w:rsidRDefault="007E0E7E" w:rsidP="007E0E7E">
            <w:pPr>
              <w:rPr>
                <w:color w:val="000000"/>
                <w:sz w:val="28"/>
                <w:szCs w:val="28"/>
              </w:rPr>
            </w:pPr>
          </w:p>
          <w:p w:rsidR="007E0E7E" w:rsidRPr="007E0E7E" w:rsidRDefault="007E0E7E" w:rsidP="007E0E7E">
            <w:pPr>
              <w:rPr>
                <w:color w:val="000000"/>
                <w:sz w:val="28"/>
                <w:szCs w:val="28"/>
              </w:rPr>
            </w:pPr>
            <w:r w:rsidRPr="007E0E7E">
              <w:rPr>
                <w:color w:val="000000"/>
                <w:sz w:val="28"/>
                <w:szCs w:val="28"/>
              </w:rPr>
              <w:t>Повторение</w:t>
            </w:r>
          </w:p>
        </w:tc>
        <w:tc>
          <w:tcPr>
            <w:tcW w:w="5040" w:type="dxa"/>
          </w:tcPr>
          <w:p w:rsidR="007E0E7E" w:rsidRPr="007E0E7E" w:rsidRDefault="007E0E7E" w:rsidP="007E0E7E">
            <w:pPr>
              <w:jc w:val="center"/>
              <w:rPr>
                <w:color w:val="000000"/>
                <w:sz w:val="28"/>
                <w:szCs w:val="28"/>
              </w:rPr>
            </w:pPr>
            <w:r w:rsidRPr="007E0E7E">
              <w:rPr>
                <w:color w:val="000000"/>
                <w:sz w:val="28"/>
                <w:szCs w:val="28"/>
              </w:rPr>
              <w:t>14</w:t>
            </w:r>
          </w:p>
        </w:tc>
      </w:tr>
      <w:tr w:rsidR="007E0E7E" w:rsidRPr="007E0E7E" w:rsidTr="00BA0A1B">
        <w:trPr>
          <w:trHeight w:val="400"/>
        </w:trPr>
        <w:tc>
          <w:tcPr>
            <w:tcW w:w="598" w:type="dxa"/>
          </w:tcPr>
          <w:p w:rsidR="007E0E7E" w:rsidRPr="007E0E7E" w:rsidRDefault="007E0E7E" w:rsidP="007E0E7E">
            <w:pPr>
              <w:jc w:val="center"/>
              <w:rPr>
                <w:color w:val="000000"/>
                <w:sz w:val="28"/>
                <w:szCs w:val="28"/>
              </w:rPr>
            </w:pPr>
          </w:p>
        </w:tc>
        <w:tc>
          <w:tcPr>
            <w:tcW w:w="2930" w:type="dxa"/>
          </w:tcPr>
          <w:p w:rsidR="007E0E7E" w:rsidRPr="007E0E7E" w:rsidRDefault="007E0E7E" w:rsidP="007E0E7E">
            <w:pPr>
              <w:rPr>
                <w:color w:val="000000"/>
                <w:sz w:val="28"/>
                <w:szCs w:val="28"/>
              </w:rPr>
            </w:pPr>
            <w:r w:rsidRPr="007E0E7E">
              <w:rPr>
                <w:color w:val="000000"/>
                <w:sz w:val="28"/>
                <w:szCs w:val="28"/>
              </w:rPr>
              <w:t>Всего</w:t>
            </w:r>
          </w:p>
          <w:p w:rsidR="007E0E7E" w:rsidRPr="007E0E7E" w:rsidRDefault="007E0E7E" w:rsidP="007E0E7E">
            <w:pPr>
              <w:rPr>
                <w:color w:val="000000"/>
                <w:sz w:val="28"/>
                <w:szCs w:val="28"/>
              </w:rPr>
            </w:pPr>
          </w:p>
          <w:p w:rsidR="007E0E7E" w:rsidRPr="007E0E7E" w:rsidRDefault="007E0E7E" w:rsidP="007E0E7E">
            <w:pPr>
              <w:rPr>
                <w:color w:val="000000"/>
                <w:sz w:val="28"/>
                <w:szCs w:val="28"/>
              </w:rPr>
            </w:pPr>
          </w:p>
        </w:tc>
        <w:tc>
          <w:tcPr>
            <w:tcW w:w="5040" w:type="dxa"/>
          </w:tcPr>
          <w:p w:rsidR="007E0E7E" w:rsidRPr="007E0E7E" w:rsidRDefault="007E0E7E" w:rsidP="007E0E7E">
            <w:pPr>
              <w:jc w:val="center"/>
              <w:rPr>
                <w:color w:val="000000"/>
                <w:sz w:val="28"/>
                <w:szCs w:val="28"/>
              </w:rPr>
            </w:pPr>
            <w:r w:rsidRPr="007E0E7E">
              <w:rPr>
                <w:color w:val="000000"/>
                <w:sz w:val="28"/>
                <w:szCs w:val="28"/>
              </w:rPr>
              <w:t>170</w:t>
            </w:r>
          </w:p>
        </w:tc>
      </w:tr>
    </w:tbl>
    <w:p w:rsidR="007E0E7E" w:rsidRPr="007E0E7E" w:rsidRDefault="007E0E7E" w:rsidP="007E0E7E">
      <w:pPr>
        <w:spacing w:after="0" w:line="240" w:lineRule="auto"/>
        <w:jc w:val="center"/>
        <w:rPr>
          <w:rFonts w:ascii="Times New Roman" w:eastAsia="Times New Roman" w:hAnsi="Times New Roman" w:cs="Times New Roman"/>
          <w:color w:val="0000FF"/>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val="en-US" w:eastAsia="ru-RU"/>
        </w:rPr>
        <w:lastRenderedPageBreak/>
        <w:t>IV</w:t>
      </w:r>
      <w:r w:rsidRPr="007E0E7E">
        <w:rPr>
          <w:rFonts w:ascii="Times New Roman" w:eastAsia="Times New Roman" w:hAnsi="Times New Roman" w:cs="Times New Roman"/>
          <w:b/>
          <w:sz w:val="28"/>
          <w:szCs w:val="28"/>
          <w:lang w:eastAsia="ru-RU"/>
        </w:rPr>
        <w:t xml:space="preserve"> Содержание курса</w:t>
      </w: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 xml:space="preserve">              </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Календарно-тематическое планирование по русскому языку</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Класс-</w:t>
      </w:r>
      <w:r w:rsidRPr="007E0E7E">
        <w:rPr>
          <w:rFonts w:ascii="Times New Roman" w:eastAsia="Times New Roman" w:hAnsi="Times New Roman" w:cs="Times New Roman"/>
          <w:sz w:val="28"/>
          <w:szCs w:val="28"/>
          <w:lang w:val="en-US" w:eastAsia="ru-RU"/>
        </w:rPr>
        <w:t>III</w:t>
      </w:r>
      <w:r w:rsidRPr="007E0E7E">
        <w:rPr>
          <w:rFonts w:ascii="Times New Roman" w:eastAsia="Times New Roman" w:hAnsi="Times New Roman" w:cs="Times New Roman"/>
          <w:sz w:val="28"/>
          <w:szCs w:val="28"/>
          <w:lang w:eastAsia="ru-RU"/>
        </w:rPr>
        <w:t xml:space="preserve"> «Б»</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Учитель Бутырская Н.А.</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Количество часов на год-170 часов</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Всего-170 часов, в неделю 5 часов</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Планирование составлено но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и программы общеобразовательных учреждений авторов  Канакина В.П., Горецкий В.Г. «Русский язык. 1 – 4  классы» .</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Дополнительная литература:</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1.Сборник  программ  «Школа России» 1 – 4 классы. М:»Просвещение.» 2011 год.  </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2. О.И. Дмитриева. Поурочные разработки. 3 класс. М: «ВАКО» 2013 год.</w:t>
      </w: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color w:val="000000"/>
          <w:sz w:val="28"/>
          <w:szCs w:val="28"/>
          <w:lang w:eastAsia="ru-RU"/>
        </w:rPr>
      </w:pPr>
      <w:r w:rsidRPr="007E0E7E">
        <w:rPr>
          <w:rFonts w:ascii="Times New Roman" w:eastAsia="Times New Roman" w:hAnsi="Times New Roman" w:cs="Times New Roman"/>
          <w:b/>
          <w:color w:val="000000"/>
          <w:sz w:val="28"/>
          <w:szCs w:val="28"/>
          <w:lang w:val="en-US" w:eastAsia="ru-RU"/>
        </w:rPr>
        <w:t>V</w:t>
      </w:r>
      <w:r w:rsidRPr="007E0E7E">
        <w:rPr>
          <w:rFonts w:ascii="Times New Roman" w:eastAsia="Times New Roman" w:hAnsi="Times New Roman" w:cs="Times New Roman"/>
          <w:b/>
          <w:color w:val="000000"/>
          <w:sz w:val="28"/>
          <w:szCs w:val="28"/>
          <w:lang w:eastAsia="ru-RU"/>
        </w:rPr>
        <w:t xml:space="preserve"> Требования к уровню подготовки обучающихся </w:t>
      </w:r>
      <w:r w:rsidRPr="007E0E7E">
        <w:rPr>
          <w:rFonts w:ascii="Times New Roman" w:eastAsia="Times New Roman" w:hAnsi="Times New Roman" w:cs="Times New Roman"/>
          <w:b/>
          <w:color w:val="000000"/>
          <w:sz w:val="28"/>
          <w:szCs w:val="28"/>
          <w:lang w:val="en-US" w:eastAsia="ru-RU"/>
        </w:rPr>
        <w:t>III</w:t>
      </w:r>
      <w:r w:rsidRPr="007E0E7E">
        <w:rPr>
          <w:rFonts w:ascii="Times New Roman" w:eastAsia="Times New Roman" w:hAnsi="Times New Roman" w:cs="Times New Roman"/>
          <w:b/>
          <w:color w:val="000000"/>
          <w:sz w:val="28"/>
          <w:szCs w:val="28"/>
          <w:lang w:eastAsia="ru-RU"/>
        </w:rPr>
        <w:t xml:space="preserve"> класса.</w:t>
      </w:r>
    </w:p>
    <w:p w:rsidR="007E0E7E" w:rsidRPr="007E0E7E" w:rsidRDefault="007E0E7E" w:rsidP="007E0E7E">
      <w:pPr>
        <w:spacing w:after="0" w:line="240" w:lineRule="auto"/>
        <w:jc w:val="center"/>
        <w:rPr>
          <w:rFonts w:ascii="Times New Roman" w:eastAsia="Times New Roman" w:hAnsi="Times New Roman" w:cs="Times New Roman"/>
          <w:color w:val="000000"/>
          <w:sz w:val="28"/>
          <w:szCs w:val="28"/>
          <w:lang w:eastAsia="ru-RU"/>
        </w:rPr>
      </w:pP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В результате изучения русского языка обучающиеся должны:</w:t>
      </w: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p w:rsidR="007E0E7E" w:rsidRPr="007E0E7E" w:rsidRDefault="007E0E7E" w:rsidP="00B07687">
      <w:pPr>
        <w:numPr>
          <w:ilvl w:val="0"/>
          <w:numId w:val="6"/>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понимать – предложение – это основная единица речи;</w:t>
      </w:r>
    </w:p>
    <w:p w:rsidR="007E0E7E" w:rsidRPr="007E0E7E" w:rsidRDefault="007E0E7E" w:rsidP="00B07687">
      <w:pPr>
        <w:numPr>
          <w:ilvl w:val="0"/>
          <w:numId w:val="6"/>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понимать термины «повествовательные предложения», «вопросительные предложения», «побудительные предложения»; грамматические особенности предложений, различных по цели высказывания;</w:t>
      </w:r>
    </w:p>
    <w:p w:rsidR="007E0E7E" w:rsidRPr="007E0E7E" w:rsidRDefault="007E0E7E" w:rsidP="00B07687">
      <w:pPr>
        <w:numPr>
          <w:ilvl w:val="0"/>
          <w:numId w:val="6"/>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различать предложения по интонации (восклицательные, невосклицательные, вопросительные);</w:t>
      </w:r>
    </w:p>
    <w:p w:rsidR="007E0E7E" w:rsidRPr="007E0E7E" w:rsidRDefault="007E0E7E" w:rsidP="00B07687">
      <w:pPr>
        <w:numPr>
          <w:ilvl w:val="0"/>
          <w:numId w:val="6"/>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оформлять предложения в устной и письменной речи (интонация, пауза, знаки препинания: точка, вопросительный и восклицательный знаки);</w:t>
      </w:r>
    </w:p>
    <w:p w:rsidR="007E0E7E" w:rsidRPr="007E0E7E" w:rsidRDefault="007E0E7E" w:rsidP="00B07687">
      <w:pPr>
        <w:numPr>
          <w:ilvl w:val="0"/>
          <w:numId w:val="6"/>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различать признаки текста и типы текстов (повествование, описание);</w:t>
      </w:r>
    </w:p>
    <w:p w:rsidR="007E0E7E" w:rsidRPr="007E0E7E" w:rsidRDefault="007E0E7E" w:rsidP="00B07687">
      <w:pPr>
        <w:numPr>
          <w:ilvl w:val="0"/>
          <w:numId w:val="6"/>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различать главные члены предложения;</w:t>
      </w:r>
    </w:p>
    <w:p w:rsidR="007E0E7E" w:rsidRPr="007E0E7E" w:rsidRDefault="007E0E7E" w:rsidP="00B07687">
      <w:pPr>
        <w:numPr>
          <w:ilvl w:val="0"/>
          <w:numId w:val="6"/>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понимать – слова в предложении связаны по смыслу и по форме;</w:t>
      </w:r>
    </w:p>
    <w:p w:rsidR="007E0E7E" w:rsidRPr="007E0E7E" w:rsidRDefault="007E0E7E" w:rsidP="00B07687">
      <w:pPr>
        <w:numPr>
          <w:ilvl w:val="0"/>
          <w:numId w:val="6"/>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различать словосочетание и предложение;</w:t>
      </w:r>
    </w:p>
    <w:p w:rsidR="007E0E7E" w:rsidRPr="007E0E7E" w:rsidRDefault="007E0E7E" w:rsidP="00B07687">
      <w:pPr>
        <w:numPr>
          <w:ilvl w:val="0"/>
          <w:numId w:val="6"/>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понимать лексическое и грамматическое значение (вопрос) имени существительного, имени прилагательного, глагола;</w:t>
      </w:r>
    </w:p>
    <w:p w:rsidR="007E0E7E" w:rsidRPr="007E0E7E" w:rsidRDefault="007E0E7E" w:rsidP="00B07687">
      <w:pPr>
        <w:numPr>
          <w:ilvl w:val="0"/>
          <w:numId w:val="6"/>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понимать особенности употребления в предложении имени существительного, прилагательного, глагола, предлога;</w:t>
      </w:r>
    </w:p>
    <w:p w:rsidR="007E0E7E" w:rsidRPr="007E0E7E" w:rsidRDefault="007E0E7E" w:rsidP="00B07687">
      <w:pPr>
        <w:numPr>
          <w:ilvl w:val="0"/>
          <w:numId w:val="6"/>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понимать термины «корень слова», «однокоренные слова», «разные формы слова»;</w:t>
      </w:r>
    </w:p>
    <w:p w:rsidR="007E0E7E" w:rsidRPr="007E0E7E" w:rsidRDefault="007E0E7E" w:rsidP="00B07687">
      <w:pPr>
        <w:numPr>
          <w:ilvl w:val="0"/>
          <w:numId w:val="6"/>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различать слабую и сильную позиции гласных и согласных в корне слова (без терминологии);</w:t>
      </w:r>
    </w:p>
    <w:p w:rsidR="007E0E7E" w:rsidRPr="007E0E7E" w:rsidRDefault="007E0E7E" w:rsidP="00B07687">
      <w:pPr>
        <w:numPr>
          <w:ilvl w:val="0"/>
          <w:numId w:val="6"/>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использовать способы проверки обозначения на письме гласных и согласных звуков в слабой позиции в корне слова;</w:t>
      </w:r>
    </w:p>
    <w:p w:rsidR="007E0E7E" w:rsidRPr="007E0E7E" w:rsidRDefault="007E0E7E" w:rsidP="00B07687">
      <w:pPr>
        <w:numPr>
          <w:ilvl w:val="0"/>
          <w:numId w:val="6"/>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давать фонетическую характеристику гласных и согласных звуков;</w:t>
      </w:r>
    </w:p>
    <w:p w:rsidR="007E0E7E" w:rsidRPr="007E0E7E" w:rsidRDefault="007E0E7E" w:rsidP="00B07687">
      <w:pPr>
        <w:numPr>
          <w:ilvl w:val="0"/>
          <w:numId w:val="6"/>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понимать назначение букв Е, Ё, Ю, Я;</w:t>
      </w:r>
    </w:p>
    <w:p w:rsidR="007E0E7E" w:rsidRPr="007E0E7E" w:rsidRDefault="007E0E7E" w:rsidP="00B07687">
      <w:pPr>
        <w:numPr>
          <w:ilvl w:val="0"/>
          <w:numId w:val="6"/>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различать деление слов на слоги и для переноса;</w:t>
      </w:r>
    </w:p>
    <w:p w:rsidR="007E0E7E" w:rsidRPr="007E0E7E" w:rsidRDefault="007E0E7E" w:rsidP="00B07687">
      <w:pPr>
        <w:numPr>
          <w:ilvl w:val="0"/>
          <w:numId w:val="6"/>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понимать влияние ударения на смысл слова;</w:t>
      </w:r>
    </w:p>
    <w:p w:rsidR="007E0E7E" w:rsidRPr="007E0E7E" w:rsidRDefault="007E0E7E" w:rsidP="00B07687">
      <w:pPr>
        <w:numPr>
          <w:ilvl w:val="0"/>
          <w:numId w:val="6"/>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различать звуки [и] и  [й] и буквы, их обозначающие;</w:t>
      </w:r>
    </w:p>
    <w:p w:rsidR="007E0E7E" w:rsidRPr="007E0E7E" w:rsidRDefault="007E0E7E" w:rsidP="00B07687">
      <w:pPr>
        <w:numPr>
          <w:ilvl w:val="0"/>
          <w:numId w:val="6"/>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различать парные и непарные согласные по звонкости и глухости, по твёрдости и мягкости; обозначать мягкость согласных на письме;</w:t>
      </w:r>
    </w:p>
    <w:p w:rsidR="007E0E7E" w:rsidRPr="007E0E7E" w:rsidRDefault="007E0E7E" w:rsidP="00B07687">
      <w:pPr>
        <w:numPr>
          <w:ilvl w:val="0"/>
          <w:numId w:val="6"/>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понимать роль разделительного мягкого знака в слове;</w:t>
      </w:r>
    </w:p>
    <w:p w:rsidR="007E0E7E" w:rsidRPr="007E0E7E" w:rsidRDefault="007E0E7E" w:rsidP="00B07687">
      <w:pPr>
        <w:numPr>
          <w:ilvl w:val="0"/>
          <w:numId w:val="6"/>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верно употреблять прописную букву.</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В результате изучения русского языка в 3 классе дети учатся использовать приобретённые знания и познавательный опыт в практической деятельности и повседневной жизни для:</w:t>
      </w:r>
    </w:p>
    <w:p w:rsidR="007E0E7E" w:rsidRPr="007E0E7E" w:rsidRDefault="007E0E7E" w:rsidP="00B07687">
      <w:pPr>
        <w:numPr>
          <w:ilvl w:val="0"/>
          <w:numId w:val="7"/>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выразительности, грамматической правильности речи учащихся, развития их активного словаря;</w:t>
      </w:r>
    </w:p>
    <w:p w:rsidR="007E0E7E" w:rsidRPr="007E0E7E" w:rsidRDefault="007E0E7E" w:rsidP="00B07687">
      <w:pPr>
        <w:numPr>
          <w:ilvl w:val="0"/>
          <w:numId w:val="7"/>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составления предложений на заданную тему;</w:t>
      </w:r>
    </w:p>
    <w:p w:rsidR="007E0E7E" w:rsidRPr="007E0E7E" w:rsidRDefault="007E0E7E" w:rsidP="00B07687">
      <w:pPr>
        <w:numPr>
          <w:ilvl w:val="0"/>
          <w:numId w:val="7"/>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употребления в устной и письменной речи предложений, различных по цели высказывания и интонации;</w:t>
      </w:r>
    </w:p>
    <w:p w:rsidR="007E0E7E" w:rsidRPr="007E0E7E" w:rsidRDefault="007E0E7E" w:rsidP="00B07687">
      <w:pPr>
        <w:numPr>
          <w:ilvl w:val="0"/>
          <w:numId w:val="7"/>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lastRenderedPageBreak/>
        <w:t>оформления предложений и текстов в устной и письменной речи (интонация, знаки препинания);</w:t>
      </w:r>
    </w:p>
    <w:p w:rsidR="007E0E7E" w:rsidRPr="007E0E7E" w:rsidRDefault="007E0E7E" w:rsidP="00B07687">
      <w:pPr>
        <w:numPr>
          <w:ilvl w:val="0"/>
          <w:numId w:val="7"/>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самостоятельного составления или воспроизведения и записи текстов (описание, повествование, письмо другу с элементами описания и повествования, поздравление) по вопросам, плану, иллюстрации (сюжетным иллюстрациям);</w:t>
      </w:r>
    </w:p>
    <w:p w:rsidR="007E0E7E" w:rsidRPr="007E0E7E" w:rsidRDefault="007E0E7E" w:rsidP="00B07687">
      <w:pPr>
        <w:numPr>
          <w:ilvl w:val="0"/>
          <w:numId w:val="7"/>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орфографической грамотности речи учащихся;</w:t>
      </w:r>
    </w:p>
    <w:p w:rsidR="007E0E7E" w:rsidRPr="007E0E7E" w:rsidRDefault="007E0E7E" w:rsidP="00B07687">
      <w:pPr>
        <w:numPr>
          <w:ilvl w:val="0"/>
          <w:numId w:val="7"/>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проверки обозначения на письме безударных гласных и парных согласных в корне слова изменением числа и подбором однокоренных слов;</w:t>
      </w:r>
    </w:p>
    <w:p w:rsidR="007E0E7E" w:rsidRPr="007E0E7E" w:rsidRDefault="007E0E7E" w:rsidP="00B07687">
      <w:pPr>
        <w:numPr>
          <w:ilvl w:val="0"/>
          <w:numId w:val="7"/>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деления слов на слоги и переноса слов;</w:t>
      </w:r>
    </w:p>
    <w:p w:rsidR="007E0E7E" w:rsidRPr="007E0E7E" w:rsidRDefault="007E0E7E" w:rsidP="00B07687">
      <w:pPr>
        <w:numPr>
          <w:ilvl w:val="0"/>
          <w:numId w:val="7"/>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правильного написания слов с буквой Й;</w:t>
      </w:r>
    </w:p>
    <w:p w:rsidR="007E0E7E" w:rsidRPr="007E0E7E" w:rsidRDefault="007E0E7E" w:rsidP="00B07687">
      <w:pPr>
        <w:numPr>
          <w:ilvl w:val="0"/>
          <w:numId w:val="7"/>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обозначения мягкости согласных на письме;</w:t>
      </w:r>
    </w:p>
    <w:p w:rsidR="007E0E7E" w:rsidRPr="007E0E7E" w:rsidRDefault="007E0E7E" w:rsidP="00B07687">
      <w:pPr>
        <w:numPr>
          <w:ilvl w:val="0"/>
          <w:numId w:val="7"/>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написания слов с гласными и согласными орфограммами в слове, с разделительным мягким знаком;</w:t>
      </w:r>
    </w:p>
    <w:p w:rsidR="007E0E7E" w:rsidRPr="007E0E7E" w:rsidRDefault="007E0E7E" w:rsidP="00B07687">
      <w:pPr>
        <w:numPr>
          <w:ilvl w:val="0"/>
          <w:numId w:val="7"/>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употребления прописной буквы в именах собственных;</w:t>
      </w:r>
    </w:p>
    <w:p w:rsidR="007E0E7E" w:rsidRPr="007E0E7E" w:rsidRDefault="007E0E7E" w:rsidP="00B07687">
      <w:pPr>
        <w:numPr>
          <w:ilvl w:val="0"/>
          <w:numId w:val="7"/>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работы со словарём (использование алфавита);</w:t>
      </w:r>
    </w:p>
    <w:p w:rsidR="007E0E7E" w:rsidRPr="007E0E7E" w:rsidRDefault="007E0E7E" w:rsidP="00B07687">
      <w:pPr>
        <w:numPr>
          <w:ilvl w:val="0"/>
          <w:numId w:val="7"/>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каллиграфически правильного списывания слов, предложений, текстов без пропусков, вставок, искажений букв;</w:t>
      </w:r>
    </w:p>
    <w:p w:rsidR="007E0E7E" w:rsidRPr="007E0E7E" w:rsidRDefault="007E0E7E" w:rsidP="00B07687">
      <w:pPr>
        <w:numPr>
          <w:ilvl w:val="0"/>
          <w:numId w:val="7"/>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письма под диктовку текстов (40-45 слов) с изученными орфограммами </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Информационно-методическое обеспечение.</w:t>
      </w:r>
    </w:p>
    <w:p w:rsidR="007E0E7E" w:rsidRPr="007E0E7E" w:rsidRDefault="007E0E7E" w:rsidP="007E0E7E">
      <w:pPr>
        <w:spacing w:after="0" w:line="240" w:lineRule="auto"/>
        <w:rPr>
          <w:rFonts w:ascii="Times New Roman" w:eastAsia="Times New Roman" w:hAnsi="Times New Roman" w:cs="Times New Roman"/>
          <w:i/>
          <w:color w:val="000000"/>
          <w:sz w:val="28"/>
          <w:szCs w:val="28"/>
          <w:lang w:eastAsia="ru-RU"/>
        </w:rPr>
      </w:pP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lastRenderedPageBreak/>
        <w:t>1.В.П.Канакина , В.Г.Горецкий. Русский  язык. Учебник в 2-х частях. М: «Просвещение.»  2013 год.</w:t>
      </w:r>
    </w:p>
    <w:p w:rsidR="007E0E7E" w:rsidRPr="007E0E7E" w:rsidRDefault="007E0E7E" w:rsidP="007E0E7E">
      <w:pPr>
        <w:spacing w:after="0" w:line="240" w:lineRule="auto"/>
        <w:jc w:val="both"/>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2.В.П.Канакина. Русский язык. Рабочая тетрадь в 2-х частях. М: «Просвещение.» 2013 год</w:t>
      </w:r>
    </w:p>
    <w:p w:rsidR="007E0E7E" w:rsidRPr="007E0E7E" w:rsidRDefault="007E0E7E" w:rsidP="007E0E7E">
      <w:pPr>
        <w:spacing w:after="0" w:line="240" w:lineRule="auto"/>
        <w:jc w:val="center"/>
        <w:rPr>
          <w:rFonts w:ascii="Times New Roman" w:eastAsia="Times New Roman" w:hAnsi="Times New Roman" w:cs="Times New Roman"/>
          <w:b/>
          <w:i/>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3.Сборник  программ  «Школа России» 1 – 4 классы. М: «Просвещение.» 2011 год.  </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sz w:val="28"/>
          <w:szCs w:val="28"/>
          <w:lang w:eastAsia="ru-RU"/>
        </w:rPr>
        <w:t>4.</w:t>
      </w:r>
      <w:r w:rsidRPr="007E0E7E">
        <w:rPr>
          <w:rFonts w:ascii="Times New Roman" w:eastAsia="Times New Roman" w:hAnsi="Times New Roman" w:cs="Times New Roman"/>
          <w:color w:val="000000"/>
          <w:sz w:val="28"/>
          <w:szCs w:val="28"/>
          <w:lang w:eastAsia="ru-RU"/>
        </w:rPr>
        <w:t xml:space="preserve"> О.И. Дмитриева. Поурочные разработки. 3 класс. М: «ВАКО» 2013 год.</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i/>
          <w:sz w:val="28"/>
          <w:szCs w:val="28"/>
          <w:lang w:eastAsia="ru-RU"/>
        </w:rPr>
      </w:pPr>
    </w:p>
    <w:p w:rsidR="007E0E7E" w:rsidRPr="007E0E7E" w:rsidRDefault="007E0E7E" w:rsidP="007E0E7E">
      <w:pPr>
        <w:spacing w:after="0" w:line="240" w:lineRule="auto"/>
        <w:rPr>
          <w:rFonts w:ascii="Times New Roman" w:eastAsia="Times New Roman" w:hAnsi="Times New Roman" w:cs="Times New Roman"/>
          <w:i/>
          <w:sz w:val="28"/>
          <w:szCs w:val="28"/>
          <w:lang w:eastAsia="ru-RU"/>
        </w:rPr>
      </w:pPr>
    </w:p>
    <w:p w:rsidR="007E0E7E" w:rsidRPr="007E0E7E" w:rsidRDefault="007E0E7E" w:rsidP="007E0E7E">
      <w:pPr>
        <w:spacing w:after="0" w:line="240" w:lineRule="auto"/>
        <w:rPr>
          <w:rFonts w:ascii="Times New Roman" w:eastAsia="Times New Roman" w:hAnsi="Times New Roman" w:cs="Times New Roman"/>
          <w:i/>
          <w:sz w:val="28"/>
          <w:szCs w:val="28"/>
          <w:lang w:eastAsia="ru-RU"/>
        </w:rPr>
      </w:pPr>
    </w:p>
    <w:p w:rsidR="007E0E7E" w:rsidRPr="007E0E7E" w:rsidRDefault="007E0E7E" w:rsidP="007E0E7E">
      <w:pPr>
        <w:spacing w:after="0" w:line="240" w:lineRule="auto"/>
        <w:rPr>
          <w:rFonts w:ascii="Times New Roman" w:eastAsia="Times New Roman" w:hAnsi="Times New Roman" w:cs="Times New Roman"/>
          <w:i/>
          <w:sz w:val="28"/>
          <w:szCs w:val="28"/>
          <w:lang w:eastAsia="ru-RU"/>
        </w:rPr>
      </w:pPr>
    </w:p>
    <w:p w:rsidR="007E0E7E" w:rsidRPr="007E0E7E" w:rsidRDefault="007E0E7E" w:rsidP="007E0E7E">
      <w:pPr>
        <w:spacing w:after="0" w:line="240" w:lineRule="auto"/>
        <w:rPr>
          <w:rFonts w:ascii="Times New Roman" w:eastAsia="Times New Roman" w:hAnsi="Times New Roman" w:cs="Times New Roman"/>
          <w:i/>
          <w:sz w:val="28"/>
          <w:szCs w:val="28"/>
          <w:lang w:eastAsia="ru-RU"/>
        </w:rPr>
      </w:pPr>
    </w:p>
    <w:p w:rsidR="007E0E7E" w:rsidRPr="007E0E7E" w:rsidRDefault="007E0E7E" w:rsidP="007E0E7E">
      <w:pPr>
        <w:spacing w:after="0" w:line="240" w:lineRule="auto"/>
        <w:rPr>
          <w:rFonts w:ascii="Times New Roman" w:eastAsia="Times New Roman" w:hAnsi="Times New Roman" w:cs="Times New Roman"/>
          <w:i/>
          <w:sz w:val="28"/>
          <w:szCs w:val="28"/>
          <w:lang w:eastAsia="ru-RU"/>
        </w:rPr>
      </w:pPr>
    </w:p>
    <w:p w:rsidR="007E0E7E" w:rsidRPr="007E0E7E" w:rsidRDefault="007E0E7E" w:rsidP="007E0E7E">
      <w:pPr>
        <w:spacing w:after="0" w:line="240" w:lineRule="auto"/>
        <w:rPr>
          <w:rFonts w:ascii="Times New Roman" w:eastAsia="Times New Roman" w:hAnsi="Times New Roman" w:cs="Times New Roman"/>
          <w:i/>
          <w:sz w:val="28"/>
          <w:szCs w:val="28"/>
          <w:lang w:eastAsia="ru-RU"/>
        </w:rPr>
      </w:pPr>
    </w:p>
    <w:p w:rsidR="007E0E7E" w:rsidRPr="007E0E7E" w:rsidRDefault="007E0E7E" w:rsidP="007E0E7E">
      <w:pPr>
        <w:spacing w:after="0" w:line="240" w:lineRule="auto"/>
        <w:ind w:right="44"/>
        <w:rPr>
          <w:rFonts w:ascii="Times New Roman" w:eastAsia="Times New Roman" w:hAnsi="Times New Roman" w:cs="Times New Roman"/>
          <w:b/>
          <w:bCs/>
          <w:sz w:val="24"/>
          <w:szCs w:val="24"/>
          <w:lang w:eastAsia="ru-RU"/>
        </w:rPr>
      </w:pPr>
    </w:p>
    <w:p w:rsidR="007E0E7E" w:rsidRPr="007E0E7E" w:rsidRDefault="007E0E7E" w:rsidP="007E0E7E">
      <w:pPr>
        <w:spacing w:after="0" w:line="240" w:lineRule="auto"/>
        <w:ind w:right="44"/>
        <w:rPr>
          <w:rFonts w:ascii="Times New Roman" w:eastAsia="Times New Roman" w:hAnsi="Times New Roman" w:cs="Times New Roman"/>
          <w:b/>
          <w:bCs/>
          <w:sz w:val="24"/>
          <w:szCs w:val="24"/>
          <w:lang w:eastAsia="ru-RU"/>
        </w:rPr>
      </w:pPr>
    </w:p>
    <w:p w:rsidR="007E0E7E" w:rsidRPr="007E0E7E" w:rsidRDefault="007E0E7E" w:rsidP="007E0E7E">
      <w:pPr>
        <w:spacing w:after="0" w:line="240" w:lineRule="auto"/>
        <w:ind w:right="44"/>
        <w:rPr>
          <w:rFonts w:ascii="Times New Roman" w:eastAsia="Times New Roman" w:hAnsi="Times New Roman" w:cs="Times New Roman"/>
          <w:b/>
          <w:bCs/>
          <w:sz w:val="24"/>
          <w:szCs w:val="24"/>
          <w:lang w:eastAsia="ru-RU"/>
        </w:rPr>
      </w:pPr>
    </w:p>
    <w:p w:rsidR="007E0E7E" w:rsidRPr="007E0E7E" w:rsidRDefault="007E0E7E" w:rsidP="007E0E7E">
      <w:pPr>
        <w:spacing w:after="0" w:line="240" w:lineRule="auto"/>
        <w:ind w:right="44"/>
        <w:rPr>
          <w:rFonts w:ascii="Times New Roman" w:eastAsia="Times New Roman" w:hAnsi="Times New Roman" w:cs="Times New Roman"/>
          <w:b/>
          <w:bCs/>
          <w:sz w:val="24"/>
          <w:szCs w:val="24"/>
          <w:lang w:eastAsia="ru-RU"/>
        </w:rPr>
      </w:pPr>
    </w:p>
    <w:p w:rsidR="007E0E7E" w:rsidRPr="007E0E7E" w:rsidRDefault="007E0E7E" w:rsidP="007E0E7E">
      <w:pPr>
        <w:spacing w:after="0" w:line="240" w:lineRule="auto"/>
        <w:ind w:right="44"/>
        <w:rPr>
          <w:rFonts w:ascii="Times New Roman" w:eastAsia="Times New Roman" w:hAnsi="Times New Roman" w:cs="Times New Roman"/>
          <w:b/>
          <w:bCs/>
          <w:sz w:val="24"/>
          <w:szCs w:val="24"/>
          <w:lang w:eastAsia="ru-RU"/>
        </w:rPr>
      </w:pPr>
    </w:p>
    <w:p w:rsidR="007E0E7E" w:rsidRPr="007E0E7E" w:rsidRDefault="007E0E7E" w:rsidP="007E0E7E">
      <w:pPr>
        <w:spacing w:after="0" w:line="240" w:lineRule="auto"/>
        <w:ind w:right="44"/>
        <w:rPr>
          <w:rFonts w:ascii="Times New Roman" w:eastAsia="Times New Roman" w:hAnsi="Times New Roman" w:cs="Times New Roman"/>
          <w:b/>
          <w:bCs/>
          <w:sz w:val="24"/>
          <w:szCs w:val="24"/>
          <w:lang w:eastAsia="ru-RU"/>
        </w:rPr>
      </w:pPr>
    </w:p>
    <w:p w:rsidR="007E0E7E" w:rsidRPr="007E0E7E" w:rsidRDefault="007E0E7E" w:rsidP="007E0E7E">
      <w:pPr>
        <w:spacing w:after="0" w:line="240" w:lineRule="auto"/>
        <w:ind w:right="44"/>
        <w:rPr>
          <w:rFonts w:ascii="Times New Roman" w:eastAsia="Times New Roman" w:hAnsi="Times New Roman" w:cs="Times New Roman"/>
          <w:b/>
          <w:bCs/>
          <w:sz w:val="24"/>
          <w:szCs w:val="24"/>
          <w:lang w:eastAsia="ru-RU"/>
        </w:rPr>
      </w:pPr>
    </w:p>
    <w:p w:rsidR="007E0E7E" w:rsidRPr="007E0E7E" w:rsidRDefault="007E0E7E" w:rsidP="007E0E7E">
      <w:pPr>
        <w:spacing w:after="0" w:line="240" w:lineRule="auto"/>
        <w:ind w:right="44"/>
        <w:rPr>
          <w:rFonts w:ascii="Times New Roman" w:eastAsia="Times New Roman" w:hAnsi="Times New Roman" w:cs="Times New Roman"/>
          <w:b/>
          <w:bCs/>
          <w:sz w:val="24"/>
          <w:szCs w:val="24"/>
          <w:lang w:eastAsia="ru-RU"/>
        </w:rPr>
      </w:pP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sectPr w:rsidR="007E0E7E" w:rsidRPr="007E0E7E">
          <w:pgSz w:w="11906" w:h="16838"/>
          <w:pgMar w:top="1134" w:right="850" w:bottom="1134" w:left="1701" w:header="708" w:footer="708" w:gutter="0"/>
          <w:cols w:space="708"/>
          <w:docGrid w:linePitch="360"/>
        </w:sectPr>
      </w:pPr>
    </w:p>
    <w:p w:rsidR="007E0E7E" w:rsidRPr="007E0E7E" w:rsidRDefault="007E0E7E" w:rsidP="007E0E7E">
      <w:pPr>
        <w:spacing w:after="0" w:line="240" w:lineRule="auto"/>
        <w:jc w:val="center"/>
        <w:rPr>
          <w:rFonts w:ascii="Times New Roman" w:eastAsia="Times New Roman" w:hAnsi="Times New Roman" w:cs="Times New Roman"/>
          <w:b/>
          <w:color w:val="000000"/>
          <w:sz w:val="28"/>
          <w:szCs w:val="28"/>
          <w:lang w:eastAsia="ru-RU"/>
        </w:rPr>
      </w:pPr>
      <w:r w:rsidRPr="007E0E7E">
        <w:rPr>
          <w:rFonts w:ascii="Times New Roman" w:eastAsia="Times New Roman" w:hAnsi="Times New Roman" w:cs="Times New Roman"/>
          <w:b/>
          <w:color w:val="000000"/>
          <w:sz w:val="28"/>
          <w:szCs w:val="28"/>
          <w:lang w:eastAsia="ru-RU"/>
        </w:rPr>
        <w:lastRenderedPageBreak/>
        <w:t>Календарно-тематическое планирование по русскому языку 3 кл. Приложение.</w:t>
      </w:r>
    </w:p>
    <w:p w:rsidR="007E0E7E" w:rsidRPr="007E0E7E" w:rsidRDefault="007E0E7E" w:rsidP="007E0E7E">
      <w:pPr>
        <w:spacing w:after="0" w:line="240" w:lineRule="auto"/>
        <w:jc w:val="center"/>
        <w:rPr>
          <w:rFonts w:ascii="Times New Roman" w:eastAsia="Times New Roman" w:hAnsi="Times New Roman" w:cs="Times New Roman"/>
          <w:color w:val="000000"/>
          <w:sz w:val="28"/>
          <w:szCs w:val="28"/>
          <w:lang w:eastAsia="ru-RU"/>
        </w:rPr>
      </w:pPr>
    </w:p>
    <w:tbl>
      <w:tblPr>
        <w:tblStyle w:val="a3"/>
        <w:tblW w:w="16407" w:type="dxa"/>
        <w:tblInd w:w="-612" w:type="dxa"/>
        <w:tblLayout w:type="fixed"/>
        <w:tblLook w:val="01E0"/>
      </w:tblPr>
      <w:tblGrid>
        <w:gridCol w:w="561"/>
        <w:gridCol w:w="2679"/>
        <w:gridCol w:w="32"/>
        <w:gridCol w:w="1035"/>
        <w:gridCol w:w="3171"/>
        <w:gridCol w:w="13"/>
        <w:gridCol w:w="9"/>
        <w:gridCol w:w="8"/>
        <w:gridCol w:w="1576"/>
        <w:gridCol w:w="267"/>
        <w:gridCol w:w="1817"/>
        <w:gridCol w:w="9"/>
        <w:gridCol w:w="11"/>
        <w:gridCol w:w="6"/>
        <w:gridCol w:w="1826"/>
        <w:gridCol w:w="17"/>
        <w:gridCol w:w="1543"/>
        <w:gridCol w:w="720"/>
        <w:gridCol w:w="161"/>
        <w:gridCol w:w="559"/>
        <w:gridCol w:w="387"/>
      </w:tblGrid>
      <w:tr w:rsidR="007E0E7E" w:rsidRPr="007E0E7E" w:rsidTr="00BA0A1B">
        <w:trPr>
          <w:gridAfter w:val="1"/>
          <w:wAfter w:w="387" w:type="dxa"/>
          <w:cantSplit/>
          <w:trHeight w:val="1049"/>
        </w:trPr>
        <w:tc>
          <w:tcPr>
            <w:tcW w:w="561" w:type="dxa"/>
            <w:vMerge w:val="restart"/>
          </w:tcPr>
          <w:p w:rsidR="007E0E7E" w:rsidRPr="007E0E7E" w:rsidRDefault="007E0E7E" w:rsidP="007E0E7E">
            <w:pPr>
              <w:ind w:right="44"/>
              <w:rPr>
                <w:b/>
                <w:bCs/>
                <w:sz w:val="24"/>
                <w:szCs w:val="24"/>
              </w:rPr>
            </w:pPr>
          </w:p>
          <w:p w:rsidR="007E0E7E" w:rsidRPr="007E0E7E" w:rsidRDefault="007E0E7E" w:rsidP="007E0E7E">
            <w:pPr>
              <w:ind w:right="44"/>
              <w:rPr>
                <w:b/>
                <w:bCs/>
                <w:sz w:val="24"/>
                <w:szCs w:val="24"/>
              </w:rPr>
            </w:pPr>
            <w:r w:rsidRPr="007E0E7E">
              <w:rPr>
                <w:b/>
                <w:bCs/>
                <w:sz w:val="24"/>
                <w:szCs w:val="24"/>
              </w:rPr>
              <w:t>№ п/п</w:t>
            </w:r>
          </w:p>
        </w:tc>
        <w:tc>
          <w:tcPr>
            <w:tcW w:w="2711" w:type="dxa"/>
            <w:gridSpan w:val="2"/>
            <w:vMerge w:val="restart"/>
          </w:tcPr>
          <w:p w:rsidR="007E0E7E" w:rsidRPr="007E0E7E" w:rsidRDefault="007E0E7E" w:rsidP="007E0E7E">
            <w:pPr>
              <w:jc w:val="center"/>
              <w:rPr>
                <w:b/>
                <w:bCs/>
                <w:sz w:val="28"/>
                <w:szCs w:val="28"/>
              </w:rPr>
            </w:pPr>
          </w:p>
          <w:p w:rsidR="007E0E7E" w:rsidRPr="007E0E7E" w:rsidRDefault="007E0E7E" w:rsidP="007E0E7E">
            <w:pPr>
              <w:jc w:val="center"/>
              <w:rPr>
                <w:b/>
                <w:bCs/>
                <w:sz w:val="28"/>
                <w:szCs w:val="28"/>
              </w:rPr>
            </w:pPr>
            <w:r w:rsidRPr="007E0E7E">
              <w:rPr>
                <w:b/>
                <w:bCs/>
                <w:sz w:val="28"/>
                <w:szCs w:val="28"/>
              </w:rPr>
              <w:t>Тема урока</w:t>
            </w:r>
          </w:p>
        </w:tc>
        <w:tc>
          <w:tcPr>
            <w:tcW w:w="1035" w:type="dxa"/>
            <w:vMerge w:val="restart"/>
          </w:tcPr>
          <w:p w:rsidR="007E0E7E" w:rsidRPr="007E0E7E" w:rsidRDefault="007E0E7E" w:rsidP="007E0E7E">
            <w:pPr>
              <w:jc w:val="center"/>
              <w:rPr>
                <w:b/>
                <w:bCs/>
                <w:sz w:val="28"/>
                <w:szCs w:val="28"/>
              </w:rPr>
            </w:pPr>
          </w:p>
          <w:p w:rsidR="007E0E7E" w:rsidRPr="007E0E7E" w:rsidRDefault="007E0E7E" w:rsidP="007E0E7E">
            <w:pPr>
              <w:jc w:val="center"/>
              <w:rPr>
                <w:b/>
                <w:bCs/>
                <w:sz w:val="24"/>
                <w:szCs w:val="24"/>
              </w:rPr>
            </w:pPr>
            <w:r w:rsidRPr="007E0E7E">
              <w:rPr>
                <w:b/>
                <w:bCs/>
                <w:sz w:val="24"/>
                <w:szCs w:val="24"/>
              </w:rPr>
              <w:t>Тип урока.</w:t>
            </w:r>
          </w:p>
          <w:p w:rsidR="007E0E7E" w:rsidRPr="007E0E7E" w:rsidRDefault="007E0E7E" w:rsidP="007E0E7E">
            <w:pPr>
              <w:jc w:val="center"/>
              <w:rPr>
                <w:b/>
                <w:bCs/>
                <w:sz w:val="24"/>
                <w:szCs w:val="24"/>
              </w:rPr>
            </w:pPr>
            <w:r w:rsidRPr="007E0E7E">
              <w:rPr>
                <w:b/>
                <w:bCs/>
                <w:sz w:val="24"/>
                <w:szCs w:val="24"/>
              </w:rPr>
              <w:t xml:space="preserve">Кол-во </w:t>
            </w:r>
          </w:p>
          <w:p w:rsidR="007E0E7E" w:rsidRPr="007E0E7E" w:rsidRDefault="007E0E7E" w:rsidP="007E0E7E">
            <w:pPr>
              <w:jc w:val="center"/>
              <w:rPr>
                <w:b/>
                <w:bCs/>
                <w:sz w:val="28"/>
                <w:szCs w:val="28"/>
              </w:rPr>
            </w:pPr>
            <w:r w:rsidRPr="007E0E7E">
              <w:rPr>
                <w:b/>
                <w:bCs/>
                <w:sz w:val="24"/>
                <w:szCs w:val="24"/>
              </w:rPr>
              <w:t>часов</w:t>
            </w:r>
          </w:p>
        </w:tc>
        <w:tc>
          <w:tcPr>
            <w:tcW w:w="3171" w:type="dxa"/>
            <w:vMerge w:val="restart"/>
          </w:tcPr>
          <w:p w:rsidR="007E0E7E" w:rsidRPr="007E0E7E" w:rsidRDefault="007E0E7E" w:rsidP="007E0E7E">
            <w:pPr>
              <w:jc w:val="center"/>
              <w:rPr>
                <w:b/>
                <w:bCs/>
                <w:sz w:val="28"/>
                <w:szCs w:val="28"/>
              </w:rPr>
            </w:pPr>
          </w:p>
          <w:p w:rsidR="007E0E7E" w:rsidRPr="007E0E7E" w:rsidRDefault="007E0E7E" w:rsidP="007E0E7E">
            <w:pPr>
              <w:jc w:val="center"/>
              <w:rPr>
                <w:b/>
                <w:bCs/>
                <w:sz w:val="28"/>
                <w:szCs w:val="28"/>
              </w:rPr>
            </w:pPr>
            <w:r w:rsidRPr="007E0E7E">
              <w:rPr>
                <w:b/>
                <w:bCs/>
                <w:sz w:val="28"/>
                <w:szCs w:val="28"/>
              </w:rPr>
              <w:t>Планируемые результаты (предметные)</w:t>
            </w:r>
          </w:p>
          <w:p w:rsidR="007E0E7E" w:rsidRPr="007E0E7E" w:rsidRDefault="007E0E7E" w:rsidP="007E0E7E">
            <w:pPr>
              <w:jc w:val="center"/>
              <w:rPr>
                <w:b/>
                <w:bCs/>
                <w:sz w:val="28"/>
                <w:szCs w:val="28"/>
              </w:rPr>
            </w:pPr>
            <w:r w:rsidRPr="007E0E7E">
              <w:rPr>
                <w:b/>
                <w:bCs/>
                <w:sz w:val="28"/>
                <w:szCs w:val="28"/>
              </w:rPr>
              <w:t>Элементы содержания</w:t>
            </w:r>
          </w:p>
        </w:tc>
        <w:tc>
          <w:tcPr>
            <w:tcW w:w="7102" w:type="dxa"/>
            <w:gridSpan w:val="12"/>
          </w:tcPr>
          <w:p w:rsidR="007E0E7E" w:rsidRPr="007E0E7E" w:rsidRDefault="007E0E7E" w:rsidP="007E0E7E">
            <w:pPr>
              <w:jc w:val="center"/>
              <w:rPr>
                <w:b/>
                <w:bCs/>
                <w:sz w:val="28"/>
                <w:szCs w:val="28"/>
              </w:rPr>
            </w:pPr>
          </w:p>
          <w:p w:rsidR="007E0E7E" w:rsidRPr="007E0E7E" w:rsidRDefault="007E0E7E" w:rsidP="007E0E7E">
            <w:pPr>
              <w:jc w:val="center"/>
              <w:rPr>
                <w:b/>
                <w:bCs/>
                <w:sz w:val="28"/>
                <w:szCs w:val="28"/>
              </w:rPr>
            </w:pPr>
            <w:r w:rsidRPr="007E0E7E">
              <w:rPr>
                <w:b/>
                <w:bCs/>
                <w:sz w:val="28"/>
                <w:szCs w:val="28"/>
              </w:rPr>
              <w:t>Планируемые результаты (личностные и метапредметные)</w:t>
            </w:r>
          </w:p>
        </w:tc>
        <w:tc>
          <w:tcPr>
            <w:tcW w:w="1440" w:type="dxa"/>
            <w:gridSpan w:val="3"/>
          </w:tcPr>
          <w:p w:rsidR="007E0E7E" w:rsidRPr="007E0E7E" w:rsidRDefault="007E0E7E" w:rsidP="007E0E7E">
            <w:pPr>
              <w:ind w:right="215"/>
              <w:jc w:val="center"/>
              <w:rPr>
                <w:b/>
                <w:bCs/>
                <w:sz w:val="28"/>
                <w:szCs w:val="28"/>
              </w:rPr>
            </w:pPr>
          </w:p>
          <w:p w:rsidR="007E0E7E" w:rsidRPr="007E0E7E" w:rsidRDefault="007E0E7E" w:rsidP="007E0E7E">
            <w:pPr>
              <w:ind w:right="215"/>
              <w:jc w:val="center"/>
              <w:rPr>
                <w:b/>
                <w:bCs/>
                <w:sz w:val="28"/>
                <w:szCs w:val="28"/>
              </w:rPr>
            </w:pPr>
            <w:r w:rsidRPr="007E0E7E">
              <w:rPr>
                <w:b/>
                <w:bCs/>
                <w:sz w:val="28"/>
                <w:szCs w:val="28"/>
              </w:rPr>
              <w:t>Дата</w:t>
            </w:r>
          </w:p>
        </w:tc>
      </w:tr>
      <w:tr w:rsidR="007E0E7E" w:rsidRPr="007E0E7E" w:rsidTr="00BA0A1B">
        <w:trPr>
          <w:gridAfter w:val="1"/>
          <w:wAfter w:w="387" w:type="dxa"/>
        </w:trPr>
        <w:tc>
          <w:tcPr>
            <w:tcW w:w="561" w:type="dxa"/>
            <w:vMerge/>
            <w:vAlign w:val="center"/>
          </w:tcPr>
          <w:p w:rsidR="007E0E7E" w:rsidRPr="007E0E7E" w:rsidRDefault="007E0E7E" w:rsidP="007E0E7E">
            <w:pPr>
              <w:rPr>
                <w:b/>
                <w:bCs/>
                <w:szCs w:val="22"/>
              </w:rPr>
            </w:pPr>
          </w:p>
        </w:tc>
        <w:tc>
          <w:tcPr>
            <w:tcW w:w="2711" w:type="dxa"/>
            <w:gridSpan w:val="2"/>
            <w:vMerge/>
            <w:vAlign w:val="center"/>
          </w:tcPr>
          <w:p w:rsidR="007E0E7E" w:rsidRPr="007E0E7E" w:rsidRDefault="007E0E7E" w:rsidP="007E0E7E">
            <w:pPr>
              <w:rPr>
                <w:b/>
                <w:bCs/>
                <w:szCs w:val="22"/>
              </w:rPr>
            </w:pPr>
          </w:p>
        </w:tc>
        <w:tc>
          <w:tcPr>
            <w:tcW w:w="1035" w:type="dxa"/>
            <w:vMerge/>
            <w:vAlign w:val="center"/>
          </w:tcPr>
          <w:p w:rsidR="007E0E7E" w:rsidRPr="007E0E7E" w:rsidRDefault="007E0E7E" w:rsidP="007E0E7E">
            <w:pPr>
              <w:rPr>
                <w:b/>
                <w:bCs/>
                <w:szCs w:val="22"/>
              </w:rPr>
            </w:pPr>
          </w:p>
        </w:tc>
        <w:tc>
          <w:tcPr>
            <w:tcW w:w="3171" w:type="dxa"/>
            <w:vMerge/>
          </w:tcPr>
          <w:p w:rsidR="007E0E7E" w:rsidRPr="007E0E7E" w:rsidRDefault="007E0E7E" w:rsidP="007E0E7E">
            <w:pPr>
              <w:jc w:val="center"/>
              <w:rPr>
                <w:i/>
                <w:iCs/>
                <w:szCs w:val="22"/>
              </w:rPr>
            </w:pPr>
          </w:p>
        </w:tc>
        <w:tc>
          <w:tcPr>
            <w:tcW w:w="1606" w:type="dxa"/>
            <w:gridSpan w:val="4"/>
          </w:tcPr>
          <w:p w:rsidR="007E0E7E" w:rsidRPr="007E0E7E" w:rsidRDefault="007E0E7E" w:rsidP="007E0E7E">
            <w:pPr>
              <w:jc w:val="center"/>
              <w:rPr>
                <w:b/>
                <w:szCs w:val="22"/>
              </w:rPr>
            </w:pPr>
            <w:r w:rsidRPr="007E0E7E">
              <w:rPr>
                <w:b/>
                <w:szCs w:val="22"/>
              </w:rPr>
              <w:t>Личностные УУД</w:t>
            </w:r>
          </w:p>
        </w:tc>
        <w:tc>
          <w:tcPr>
            <w:tcW w:w="2084" w:type="dxa"/>
            <w:gridSpan w:val="2"/>
          </w:tcPr>
          <w:p w:rsidR="007E0E7E" w:rsidRPr="007E0E7E" w:rsidRDefault="007E0E7E" w:rsidP="007E0E7E">
            <w:pPr>
              <w:jc w:val="center"/>
              <w:rPr>
                <w:b/>
                <w:szCs w:val="22"/>
              </w:rPr>
            </w:pPr>
            <w:r w:rsidRPr="007E0E7E">
              <w:rPr>
                <w:b/>
                <w:szCs w:val="22"/>
              </w:rPr>
              <w:t>Познаватель</w:t>
            </w:r>
          </w:p>
          <w:p w:rsidR="007E0E7E" w:rsidRPr="007E0E7E" w:rsidRDefault="007E0E7E" w:rsidP="007E0E7E">
            <w:pPr>
              <w:jc w:val="center"/>
              <w:rPr>
                <w:b/>
                <w:szCs w:val="22"/>
              </w:rPr>
            </w:pPr>
            <w:r w:rsidRPr="007E0E7E">
              <w:rPr>
                <w:b/>
                <w:szCs w:val="22"/>
              </w:rPr>
              <w:t>ные УУД</w:t>
            </w:r>
          </w:p>
        </w:tc>
        <w:tc>
          <w:tcPr>
            <w:tcW w:w="1852" w:type="dxa"/>
            <w:gridSpan w:val="4"/>
          </w:tcPr>
          <w:p w:rsidR="007E0E7E" w:rsidRPr="007E0E7E" w:rsidRDefault="007E0E7E" w:rsidP="007E0E7E">
            <w:pPr>
              <w:jc w:val="center"/>
              <w:rPr>
                <w:b/>
                <w:szCs w:val="22"/>
              </w:rPr>
            </w:pPr>
            <w:r w:rsidRPr="007E0E7E">
              <w:rPr>
                <w:b/>
                <w:szCs w:val="22"/>
              </w:rPr>
              <w:t>Коммуникативные УУД</w:t>
            </w:r>
          </w:p>
        </w:tc>
        <w:tc>
          <w:tcPr>
            <w:tcW w:w="1560" w:type="dxa"/>
            <w:gridSpan w:val="2"/>
          </w:tcPr>
          <w:p w:rsidR="007E0E7E" w:rsidRPr="007E0E7E" w:rsidRDefault="007E0E7E" w:rsidP="007E0E7E">
            <w:pPr>
              <w:jc w:val="center"/>
              <w:rPr>
                <w:b/>
                <w:szCs w:val="22"/>
              </w:rPr>
            </w:pPr>
            <w:r w:rsidRPr="007E0E7E">
              <w:rPr>
                <w:b/>
                <w:szCs w:val="22"/>
              </w:rPr>
              <w:t>Регулятивные УУД</w:t>
            </w:r>
          </w:p>
        </w:tc>
        <w:tc>
          <w:tcPr>
            <w:tcW w:w="720" w:type="dxa"/>
            <w:vAlign w:val="center"/>
          </w:tcPr>
          <w:p w:rsidR="007E0E7E" w:rsidRPr="007E0E7E" w:rsidRDefault="007E0E7E" w:rsidP="007E0E7E">
            <w:pPr>
              <w:ind w:right="-108"/>
              <w:rPr>
                <w:b/>
                <w:bCs/>
              </w:rPr>
            </w:pPr>
            <w:r w:rsidRPr="007E0E7E">
              <w:rPr>
                <w:b/>
                <w:bCs/>
              </w:rPr>
              <w:t>План</w:t>
            </w:r>
          </w:p>
        </w:tc>
        <w:tc>
          <w:tcPr>
            <w:tcW w:w="720" w:type="dxa"/>
            <w:gridSpan w:val="2"/>
            <w:vAlign w:val="center"/>
          </w:tcPr>
          <w:p w:rsidR="007E0E7E" w:rsidRPr="007E0E7E" w:rsidRDefault="007E0E7E" w:rsidP="007E0E7E">
            <w:pPr>
              <w:ind w:right="-108"/>
              <w:rPr>
                <w:b/>
                <w:bCs/>
              </w:rPr>
            </w:pPr>
            <w:r w:rsidRPr="007E0E7E">
              <w:rPr>
                <w:b/>
                <w:bCs/>
              </w:rPr>
              <w:t>Факт</w:t>
            </w:r>
          </w:p>
        </w:tc>
      </w:tr>
      <w:tr w:rsidR="007E0E7E" w:rsidRPr="007E0E7E" w:rsidTr="00BA0A1B">
        <w:trPr>
          <w:gridAfter w:val="1"/>
          <w:wAfter w:w="387" w:type="dxa"/>
          <w:trHeight w:val="610"/>
        </w:trPr>
        <w:tc>
          <w:tcPr>
            <w:tcW w:w="16020" w:type="dxa"/>
            <w:gridSpan w:val="20"/>
            <w:vAlign w:val="center"/>
          </w:tcPr>
          <w:p w:rsidR="007E0E7E" w:rsidRPr="007E0E7E" w:rsidRDefault="007E0E7E" w:rsidP="007E0E7E">
            <w:pPr>
              <w:jc w:val="center"/>
              <w:rPr>
                <w:b/>
                <w:bCs/>
                <w:sz w:val="28"/>
                <w:szCs w:val="28"/>
              </w:rPr>
            </w:pPr>
            <w:r w:rsidRPr="007E0E7E">
              <w:rPr>
                <w:b/>
                <w:bCs/>
                <w:sz w:val="28"/>
                <w:szCs w:val="28"/>
              </w:rPr>
              <w:t>Язык и речь (2 ч.)</w:t>
            </w:r>
          </w:p>
        </w:tc>
      </w:tr>
      <w:tr w:rsidR="007E0E7E" w:rsidRPr="007E0E7E" w:rsidTr="00BA0A1B">
        <w:trPr>
          <w:gridAfter w:val="1"/>
          <w:wAfter w:w="387" w:type="dxa"/>
          <w:trHeight w:val="1527"/>
        </w:trPr>
        <w:tc>
          <w:tcPr>
            <w:tcW w:w="561" w:type="dxa"/>
          </w:tcPr>
          <w:p w:rsidR="007E0E7E" w:rsidRPr="007E0E7E" w:rsidRDefault="007E0E7E" w:rsidP="007E0E7E">
            <w:pPr>
              <w:jc w:val="center"/>
              <w:rPr>
                <w:color w:val="FF0000"/>
                <w:sz w:val="24"/>
                <w:szCs w:val="24"/>
              </w:rPr>
            </w:pPr>
            <w:r w:rsidRPr="007E0E7E">
              <w:rPr>
                <w:color w:val="FF0000"/>
                <w:sz w:val="24"/>
                <w:szCs w:val="24"/>
              </w:rPr>
              <w:t>1</w:t>
            </w:r>
          </w:p>
        </w:tc>
        <w:tc>
          <w:tcPr>
            <w:tcW w:w="2711" w:type="dxa"/>
            <w:gridSpan w:val="2"/>
          </w:tcPr>
          <w:p w:rsidR="007E0E7E" w:rsidRPr="007E0E7E" w:rsidRDefault="007E0E7E" w:rsidP="007E0E7E">
            <w:pPr>
              <w:rPr>
                <w:sz w:val="24"/>
                <w:szCs w:val="24"/>
              </w:rPr>
            </w:pPr>
            <w:r w:rsidRPr="007E0E7E">
              <w:rPr>
                <w:b/>
                <w:sz w:val="24"/>
                <w:szCs w:val="24"/>
              </w:rPr>
              <w:t>Наша речь. Виды речи.</w:t>
            </w:r>
          </w:p>
        </w:tc>
        <w:tc>
          <w:tcPr>
            <w:tcW w:w="1035" w:type="dxa"/>
          </w:tcPr>
          <w:p w:rsidR="007E0E7E" w:rsidRPr="007E0E7E" w:rsidRDefault="007E0E7E" w:rsidP="007E0E7E">
            <w:pPr>
              <w:jc w:val="center"/>
              <w:rPr>
                <w:sz w:val="18"/>
                <w:szCs w:val="18"/>
              </w:rPr>
            </w:pPr>
            <w:r w:rsidRPr="007E0E7E">
              <w:rPr>
                <w:sz w:val="18"/>
                <w:szCs w:val="18"/>
              </w:rPr>
              <w:t>Урок рефлексии</w:t>
            </w:r>
          </w:p>
          <w:p w:rsidR="007E0E7E" w:rsidRPr="007E0E7E" w:rsidRDefault="007E0E7E" w:rsidP="007E0E7E">
            <w:pPr>
              <w:jc w:val="center"/>
              <w:rPr>
                <w:sz w:val="18"/>
                <w:szCs w:val="18"/>
              </w:rPr>
            </w:pPr>
            <w:r w:rsidRPr="007E0E7E">
              <w:rPr>
                <w:sz w:val="18"/>
                <w:szCs w:val="18"/>
              </w:rPr>
              <w:t>1 час</w:t>
            </w:r>
          </w:p>
        </w:tc>
        <w:tc>
          <w:tcPr>
            <w:tcW w:w="3171" w:type="dxa"/>
          </w:tcPr>
          <w:p w:rsidR="007E0E7E" w:rsidRPr="007E0E7E" w:rsidRDefault="007E0E7E" w:rsidP="007E0E7E">
            <w:pPr>
              <w:rPr>
                <w:szCs w:val="22"/>
              </w:rPr>
            </w:pPr>
            <w:r w:rsidRPr="007E0E7E">
              <w:rPr>
                <w:szCs w:val="22"/>
              </w:rPr>
              <w:t>Познакомить с новым учебником и правилами работы по нему.</w:t>
            </w:r>
          </w:p>
        </w:tc>
        <w:tc>
          <w:tcPr>
            <w:tcW w:w="1606" w:type="dxa"/>
            <w:gridSpan w:val="4"/>
          </w:tcPr>
          <w:p w:rsidR="007E0E7E" w:rsidRPr="007E0E7E" w:rsidRDefault="007E0E7E" w:rsidP="007E0E7E">
            <w:r w:rsidRPr="007E0E7E">
              <w:t xml:space="preserve"> Делать выводы о значении речи в жизни человека.</w:t>
            </w:r>
          </w:p>
        </w:tc>
        <w:tc>
          <w:tcPr>
            <w:tcW w:w="2084" w:type="dxa"/>
            <w:gridSpan w:val="2"/>
          </w:tcPr>
          <w:p w:rsidR="007E0E7E" w:rsidRPr="007E0E7E" w:rsidRDefault="007E0E7E" w:rsidP="007E0E7E">
            <w:r w:rsidRPr="007E0E7E">
              <w:t>Работать по учебнику, пользуясь условными обозначениями.</w:t>
            </w:r>
          </w:p>
          <w:p w:rsidR="007E0E7E" w:rsidRPr="007E0E7E" w:rsidRDefault="007E0E7E" w:rsidP="007E0E7E">
            <w:r w:rsidRPr="007E0E7E">
              <w:t>Работать с памяткой «Как научиться правильно списывать предложение».</w:t>
            </w:r>
          </w:p>
        </w:tc>
        <w:tc>
          <w:tcPr>
            <w:tcW w:w="1852" w:type="dxa"/>
            <w:gridSpan w:val="4"/>
          </w:tcPr>
          <w:p w:rsidR="007E0E7E" w:rsidRPr="007E0E7E" w:rsidRDefault="007E0E7E" w:rsidP="007E0E7E">
            <w:r w:rsidRPr="007E0E7E">
              <w:t>Уметь договариваться и приходить к общему решению.</w:t>
            </w:r>
          </w:p>
        </w:tc>
        <w:tc>
          <w:tcPr>
            <w:tcW w:w="1560" w:type="dxa"/>
            <w:gridSpan w:val="2"/>
          </w:tcPr>
          <w:p w:rsidR="007E0E7E" w:rsidRPr="007E0E7E" w:rsidRDefault="007E0E7E" w:rsidP="007E0E7E">
            <w:r w:rsidRPr="007E0E7E">
              <w:t>Оценивать свои  результаты.</w:t>
            </w:r>
          </w:p>
        </w:tc>
        <w:tc>
          <w:tcPr>
            <w:tcW w:w="720" w:type="dxa"/>
          </w:tcPr>
          <w:p w:rsidR="007E0E7E" w:rsidRPr="007E0E7E" w:rsidRDefault="007E0E7E" w:rsidP="007E0E7E">
            <w:pPr>
              <w:rPr>
                <w:color w:val="800000"/>
                <w:szCs w:val="22"/>
              </w:rPr>
            </w:pPr>
          </w:p>
        </w:tc>
        <w:tc>
          <w:tcPr>
            <w:tcW w:w="720" w:type="dxa"/>
            <w:gridSpan w:val="2"/>
          </w:tcPr>
          <w:p w:rsidR="007E0E7E" w:rsidRPr="007E0E7E" w:rsidRDefault="007E0E7E" w:rsidP="007E0E7E">
            <w:pPr>
              <w:rPr>
                <w:szCs w:val="22"/>
              </w:rPr>
            </w:pPr>
          </w:p>
        </w:tc>
      </w:tr>
      <w:tr w:rsidR="007E0E7E" w:rsidRPr="007E0E7E" w:rsidTr="00BA0A1B">
        <w:trPr>
          <w:gridAfter w:val="1"/>
          <w:wAfter w:w="387" w:type="dxa"/>
          <w:trHeight w:val="1621"/>
        </w:trPr>
        <w:tc>
          <w:tcPr>
            <w:tcW w:w="561" w:type="dxa"/>
          </w:tcPr>
          <w:p w:rsidR="007E0E7E" w:rsidRPr="007E0E7E" w:rsidRDefault="007E0E7E" w:rsidP="007E0E7E">
            <w:pPr>
              <w:jc w:val="center"/>
              <w:rPr>
                <w:color w:val="FF0000"/>
                <w:sz w:val="24"/>
                <w:szCs w:val="24"/>
              </w:rPr>
            </w:pPr>
            <w:r w:rsidRPr="007E0E7E">
              <w:rPr>
                <w:color w:val="FF0000"/>
                <w:sz w:val="24"/>
                <w:szCs w:val="24"/>
              </w:rPr>
              <w:t>2</w:t>
            </w:r>
          </w:p>
        </w:tc>
        <w:tc>
          <w:tcPr>
            <w:tcW w:w="2711" w:type="dxa"/>
            <w:gridSpan w:val="2"/>
          </w:tcPr>
          <w:p w:rsidR="007E0E7E" w:rsidRPr="007E0E7E" w:rsidRDefault="007E0E7E" w:rsidP="007E0E7E">
            <w:pPr>
              <w:jc w:val="both"/>
              <w:rPr>
                <w:i/>
                <w:sz w:val="24"/>
                <w:szCs w:val="24"/>
              </w:rPr>
            </w:pPr>
            <w:r w:rsidRPr="007E0E7E">
              <w:rPr>
                <w:b/>
                <w:sz w:val="24"/>
                <w:szCs w:val="24"/>
              </w:rPr>
              <w:t>Наш язык</w:t>
            </w:r>
            <w:r w:rsidRPr="007E0E7E">
              <w:rPr>
                <w:i/>
                <w:sz w:val="24"/>
                <w:szCs w:val="24"/>
              </w:rPr>
              <w:t xml:space="preserve"> </w:t>
            </w:r>
          </w:p>
        </w:tc>
        <w:tc>
          <w:tcPr>
            <w:tcW w:w="1035" w:type="dxa"/>
          </w:tcPr>
          <w:p w:rsidR="007E0E7E" w:rsidRPr="007E0E7E" w:rsidRDefault="007E0E7E" w:rsidP="007E0E7E">
            <w:pPr>
              <w:jc w:val="center"/>
              <w:rPr>
                <w:sz w:val="18"/>
                <w:szCs w:val="18"/>
              </w:rPr>
            </w:pPr>
            <w:r w:rsidRPr="007E0E7E">
              <w:rPr>
                <w:sz w:val="18"/>
                <w:szCs w:val="18"/>
              </w:rPr>
              <w:t>Урок введения новых знаний</w:t>
            </w:r>
          </w:p>
          <w:p w:rsidR="007E0E7E" w:rsidRPr="007E0E7E" w:rsidRDefault="007E0E7E" w:rsidP="007E0E7E">
            <w:pPr>
              <w:jc w:val="center"/>
              <w:rPr>
                <w:sz w:val="18"/>
                <w:szCs w:val="18"/>
              </w:rPr>
            </w:pPr>
            <w:r w:rsidRPr="007E0E7E">
              <w:rPr>
                <w:sz w:val="18"/>
                <w:szCs w:val="18"/>
              </w:rPr>
              <w:t>1 час</w:t>
            </w:r>
          </w:p>
        </w:tc>
        <w:tc>
          <w:tcPr>
            <w:tcW w:w="3171" w:type="dxa"/>
          </w:tcPr>
          <w:p w:rsidR="007E0E7E" w:rsidRPr="007E0E7E" w:rsidRDefault="007E0E7E" w:rsidP="007E0E7E">
            <w:pPr>
              <w:tabs>
                <w:tab w:val="left" w:pos="207"/>
              </w:tabs>
              <w:rPr>
                <w:szCs w:val="22"/>
              </w:rPr>
            </w:pPr>
            <w:r w:rsidRPr="007E0E7E">
              <w:rPr>
                <w:szCs w:val="22"/>
              </w:rPr>
              <w:t>С помощью наглядных примеров показать учащимся, что речь является источником информации о человеке; развивать умение употреблять в речи «вежливые» слова.</w:t>
            </w:r>
          </w:p>
        </w:tc>
        <w:tc>
          <w:tcPr>
            <w:tcW w:w="1606" w:type="dxa"/>
            <w:gridSpan w:val="4"/>
          </w:tcPr>
          <w:p w:rsidR="007E0E7E" w:rsidRPr="007E0E7E" w:rsidRDefault="007E0E7E" w:rsidP="007E0E7E">
            <w:r w:rsidRPr="007E0E7E">
              <w:t xml:space="preserve"> Оценивать  поступки с точки зрения общепринятых правил «доброго», «правильного» поведения.</w:t>
            </w:r>
          </w:p>
        </w:tc>
        <w:tc>
          <w:tcPr>
            <w:tcW w:w="2084" w:type="dxa"/>
            <w:gridSpan w:val="2"/>
          </w:tcPr>
          <w:p w:rsidR="007E0E7E" w:rsidRPr="007E0E7E" w:rsidRDefault="007E0E7E" w:rsidP="007E0E7E">
            <w:r w:rsidRPr="007E0E7E">
              <w:t>Делать выводы о значении речи в жизни человека.</w:t>
            </w:r>
          </w:p>
        </w:tc>
        <w:tc>
          <w:tcPr>
            <w:tcW w:w="1852" w:type="dxa"/>
            <w:gridSpan w:val="4"/>
          </w:tcPr>
          <w:p w:rsidR="007E0E7E" w:rsidRPr="007E0E7E" w:rsidRDefault="007E0E7E" w:rsidP="007E0E7E">
            <w:r w:rsidRPr="007E0E7E">
              <w:t>Анализировать и делать выводы.</w:t>
            </w:r>
          </w:p>
        </w:tc>
        <w:tc>
          <w:tcPr>
            <w:tcW w:w="1560" w:type="dxa"/>
            <w:gridSpan w:val="2"/>
          </w:tcPr>
          <w:p w:rsidR="007E0E7E" w:rsidRPr="007E0E7E" w:rsidRDefault="007E0E7E" w:rsidP="007E0E7E">
            <w:r w:rsidRPr="007E0E7E">
              <w:t>Обнаруживать и формулировать учебную проблему.</w:t>
            </w:r>
          </w:p>
        </w:tc>
        <w:tc>
          <w:tcPr>
            <w:tcW w:w="720" w:type="dxa"/>
          </w:tcPr>
          <w:p w:rsidR="007E0E7E" w:rsidRPr="007E0E7E" w:rsidRDefault="007E0E7E" w:rsidP="007E0E7E">
            <w:pPr>
              <w:rPr>
                <w:color w:val="800000"/>
                <w:szCs w:val="22"/>
              </w:rPr>
            </w:pPr>
          </w:p>
        </w:tc>
        <w:tc>
          <w:tcPr>
            <w:tcW w:w="720" w:type="dxa"/>
            <w:gridSpan w:val="2"/>
          </w:tcPr>
          <w:p w:rsidR="007E0E7E" w:rsidRPr="007E0E7E" w:rsidRDefault="007E0E7E" w:rsidP="007E0E7E">
            <w:pPr>
              <w:rPr>
                <w:szCs w:val="22"/>
              </w:rPr>
            </w:pPr>
          </w:p>
        </w:tc>
      </w:tr>
      <w:tr w:rsidR="007E0E7E" w:rsidRPr="007E0E7E" w:rsidTr="00BA0A1B">
        <w:trPr>
          <w:gridAfter w:val="1"/>
          <w:wAfter w:w="387" w:type="dxa"/>
          <w:trHeight w:val="612"/>
        </w:trPr>
        <w:tc>
          <w:tcPr>
            <w:tcW w:w="16020" w:type="dxa"/>
            <w:gridSpan w:val="20"/>
          </w:tcPr>
          <w:p w:rsidR="007E0E7E" w:rsidRPr="007E0E7E" w:rsidRDefault="007E0E7E" w:rsidP="007E0E7E">
            <w:pPr>
              <w:jc w:val="center"/>
              <w:rPr>
                <w:sz w:val="24"/>
                <w:szCs w:val="24"/>
              </w:rPr>
            </w:pPr>
          </w:p>
          <w:p w:rsidR="007E0E7E" w:rsidRPr="007E0E7E" w:rsidRDefault="007E0E7E" w:rsidP="007E0E7E">
            <w:pPr>
              <w:jc w:val="center"/>
              <w:rPr>
                <w:sz w:val="28"/>
                <w:szCs w:val="28"/>
              </w:rPr>
            </w:pPr>
            <w:r w:rsidRPr="007E0E7E">
              <w:rPr>
                <w:b/>
                <w:sz w:val="28"/>
                <w:szCs w:val="28"/>
              </w:rPr>
              <w:t>Текст. Предложение. Словосочетание (14 ч.)</w:t>
            </w:r>
          </w:p>
          <w:p w:rsidR="007E0E7E" w:rsidRPr="007E0E7E" w:rsidRDefault="007E0E7E" w:rsidP="007E0E7E">
            <w:pPr>
              <w:rPr>
                <w:szCs w:val="22"/>
              </w:rPr>
            </w:pPr>
          </w:p>
        </w:tc>
      </w:tr>
      <w:tr w:rsidR="007E0E7E" w:rsidRPr="007E0E7E" w:rsidTr="00BA0A1B">
        <w:trPr>
          <w:gridAfter w:val="1"/>
          <w:wAfter w:w="387" w:type="dxa"/>
          <w:trHeight w:val="2820"/>
        </w:trPr>
        <w:tc>
          <w:tcPr>
            <w:tcW w:w="561" w:type="dxa"/>
          </w:tcPr>
          <w:p w:rsidR="007E0E7E" w:rsidRPr="007E0E7E" w:rsidRDefault="007E0E7E" w:rsidP="007E0E7E">
            <w:pPr>
              <w:jc w:val="center"/>
              <w:rPr>
                <w:sz w:val="24"/>
                <w:szCs w:val="24"/>
              </w:rPr>
            </w:pPr>
          </w:p>
          <w:p w:rsidR="007E0E7E" w:rsidRPr="007E0E7E" w:rsidRDefault="007E0E7E" w:rsidP="007E0E7E">
            <w:pPr>
              <w:jc w:val="center"/>
              <w:rPr>
                <w:sz w:val="24"/>
                <w:szCs w:val="24"/>
              </w:rPr>
            </w:pPr>
            <w:r w:rsidRPr="007E0E7E">
              <w:rPr>
                <w:color w:val="FF0000"/>
                <w:sz w:val="24"/>
                <w:szCs w:val="24"/>
              </w:rPr>
              <w:t>3-4</w:t>
            </w:r>
          </w:p>
        </w:tc>
        <w:tc>
          <w:tcPr>
            <w:tcW w:w="2711" w:type="dxa"/>
            <w:gridSpan w:val="2"/>
          </w:tcPr>
          <w:p w:rsidR="007E0E7E" w:rsidRPr="007E0E7E" w:rsidRDefault="007E0E7E" w:rsidP="007E0E7E">
            <w:pPr>
              <w:jc w:val="both"/>
              <w:rPr>
                <w:b/>
                <w:sz w:val="24"/>
                <w:szCs w:val="24"/>
              </w:rPr>
            </w:pPr>
          </w:p>
          <w:p w:rsidR="007E0E7E" w:rsidRPr="007E0E7E" w:rsidRDefault="007E0E7E" w:rsidP="007E0E7E">
            <w:pPr>
              <w:jc w:val="both"/>
              <w:rPr>
                <w:b/>
                <w:sz w:val="24"/>
                <w:szCs w:val="24"/>
              </w:rPr>
            </w:pPr>
            <w:r w:rsidRPr="007E0E7E">
              <w:rPr>
                <w:b/>
                <w:sz w:val="24"/>
                <w:szCs w:val="24"/>
              </w:rPr>
              <w:t>Текст. Типы текстов.</w:t>
            </w:r>
          </w:p>
        </w:tc>
        <w:tc>
          <w:tcPr>
            <w:tcW w:w="1035" w:type="dxa"/>
          </w:tcPr>
          <w:p w:rsidR="007E0E7E" w:rsidRPr="007E0E7E" w:rsidRDefault="007E0E7E" w:rsidP="007E0E7E">
            <w:pPr>
              <w:jc w:val="center"/>
              <w:rPr>
                <w:sz w:val="18"/>
                <w:szCs w:val="18"/>
              </w:rPr>
            </w:pPr>
          </w:p>
          <w:p w:rsidR="007E0E7E" w:rsidRPr="007E0E7E" w:rsidRDefault="007E0E7E" w:rsidP="007E0E7E">
            <w:pPr>
              <w:jc w:val="center"/>
              <w:rPr>
                <w:sz w:val="18"/>
                <w:szCs w:val="18"/>
              </w:rPr>
            </w:pPr>
            <w:r w:rsidRPr="007E0E7E">
              <w:rPr>
                <w:sz w:val="18"/>
                <w:szCs w:val="18"/>
              </w:rPr>
              <w:t>Урок введения новых знаний</w:t>
            </w:r>
          </w:p>
          <w:p w:rsidR="007E0E7E" w:rsidRPr="007E0E7E" w:rsidRDefault="007E0E7E" w:rsidP="007E0E7E">
            <w:pPr>
              <w:jc w:val="center"/>
              <w:rPr>
                <w:sz w:val="18"/>
                <w:szCs w:val="18"/>
              </w:rPr>
            </w:pPr>
            <w:r w:rsidRPr="007E0E7E">
              <w:rPr>
                <w:sz w:val="18"/>
                <w:szCs w:val="18"/>
              </w:rPr>
              <w:t>2 часа</w:t>
            </w:r>
          </w:p>
          <w:p w:rsidR="007E0E7E" w:rsidRPr="007E0E7E" w:rsidRDefault="007E0E7E" w:rsidP="007E0E7E">
            <w:pPr>
              <w:jc w:val="center"/>
              <w:rPr>
                <w:sz w:val="18"/>
                <w:szCs w:val="18"/>
              </w:rPr>
            </w:pPr>
          </w:p>
          <w:p w:rsidR="007E0E7E" w:rsidRPr="007E0E7E" w:rsidRDefault="007E0E7E" w:rsidP="007E0E7E">
            <w:pPr>
              <w:jc w:val="center"/>
              <w:rPr>
                <w:sz w:val="18"/>
                <w:szCs w:val="18"/>
              </w:rPr>
            </w:pPr>
          </w:p>
          <w:p w:rsidR="007E0E7E" w:rsidRPr="007E0E7E" w:rsidRDefault="007E0E7E" w:rsidP="007E0E7E">
            <w:pPr>
              <w:jc w:val="center"/>
              <w:rPr>
                <w:sz w:val="18"/>
                <w:szCs w:val="18"/>
              </w:rPr>
            </w:pPr>
          </w:p>
        </w:tc>
        <w:tc>
          <w:tcPr>
            <w:tcW w:w="3171" w:type="dxa"/>
          </w:tcPr>
          <w:p w:rsidR="007E0E7E" w:rsidRPr="007E0E7E" w:rsidRDefault="007E0E7E" w:rsidP="007E0E7E">
            <w:pPr>
              <w:rPr>
                <w:szCs w:val="22"/>
              </w:rPr>
            </w:pPr>
          </w:p>
          <w:p w:rsidR="007E0E7E" w:rsidRPr="007E0E7E" w:rsidRDefault="007E0E7E" w:rsidP="007E0E7E">
            <w:pPr>
              <w:rPr>
                <w:szCs w:val="22"/>
              </w:rPr>
            </w:pPr>
            <w:r w:rsidRPr="007E0E7E">
              <w:rPr>
                <w:szCs w:val="22"/>
              </w:rPr>
              <w:t>Проверить и систематизировать знания по теме «Наша речь»</w:t>
            </w:r>
          </w:p>
        </w:tc>
        <w:tc>
          <w:tcPr>
            <w:tcW w:w="1606" w:type="dxa"/>
            <w:gridSpan w:val="4"/>
          </w:tcPr>
          <w:p w:rsidR="007E0E7E" w:rsidRPr="007E0E7E" w:rsidRDefault="007E0E7E" w:rsidP="007E0E7E">
            <w:r w:rsidRPr="007E0E7E">
              <w:t>Оценивать  поступки с точки зрения общепринятых правил «доброго», «правильного» поведения.</w:t>
            </w:r>
          </w:p>
          <w:p w:rsidR="007E0E7E" w:rsidRPr="007E0E7E" w:rsidRDefault="007E0E7E" w:rsidP="007E0E7E">
            <w:r w:rsidRPr="007E0E7E">
              <w:t>Осознание роли языка и речи в жизни человека.</w:t>
            </w:r>
          </w:p>
        </w:tc>
        <w:tc>
          <w:tcPr>
            <w:tcW w:w="2084" w:type="dxa"/>
            <w:gridSpan w:val="2"/>
          </w:tcPr>
          <w:p w:rsidR="007E0E7E" w:rsidRPr="007E0E7E" w:rsidRDefault="007E0E7E" w:rsidP="007E0E7E">
            <w:r w:rsidRPr="007E0E7E">
              <w:t>Различать диалог и монолог.</w:t>
            </w:r>
          </w:p>
          <w:p w:rsidR="007E0E7E" w:rsidRPr="007E0E7E" w:rsidRDefault="007E0E7E" w:rsidP="007E0E7E"/>
          <w:p w:rsidR="007E0E7E" w:rsidRPr="007E0E7E" w:rsidRDefault="007E0E7E" w:rsidP="007E0E7E"/>
          <w:p w:rsidR="007E0E7E" w:rsidRPr="007E0E7E" w:rsidRDefault="007E0E7E" w:rsidP="007E0E7E"/>
          <w:p w:rsidR="007E0E7E" w:rsidRPr="007E0E7E" w:rsidRDefault="007E0E7E" w:rsidP="007E0E7E">
            <w:r w:rsidRPr="007E0E7E">
              <w:t>Использовать знания по теме в новых условиях.</w:t>
            </w:r>
          </w:p>
        </w:tc>
        <w:tc>
          <w:tcPr>
            <w:tcW w:w="1852" w:type="dxa"/>
            <w:gridSpan w:val="4"/>
          </w:tcPr>
          <w:p w:rsidR="007E0E7E" w:rsidRPr="007E0E7E" w:rsidRDefault="007E0E7E" w:rsidP="007E0E7E">
            <w:r w:rsidRPr="007E0E7E">
              <w:t>Сотрудничать с одноклассниками при выполнении учебной задачи.</w:t>
            </w:r>
          </w:p>
          <w:p w:rsidR="007E0E7E" w:rsidRPr="007E0E7E" w:rsidRDefault="007E0E7E" w:rsidP="007E0E7E">
            <w:r w:rsidRPr="007E0E7E">
              <w:t>Обнаруживать и формулировать учебную проблему совместно с учителем.</w:t>
            </w:r>
          </w:p>
        </w:tc>
        <w:tc>
          <w:tcPr>
            <w:tcW w:w="1560" w:type="dxa"/>
            <w:gridSpan w:val="2"/>
          </w:tcPr>
          <w:p w:rsidR="007E0E7E" w:rsidRPr="007E0E7E" w:rsidRDefault="007E0E7E" w:rsidP="007E0E7E">
            <w:r w:rsidRPr="007E0E7E">
              <w:t>Аргументиро</w:t>
            </w:r>
          </w:p>
          <w:p w:rsidR="007E0E7E" w:rsidRPr="007E0E7E" w:rsidRDefault="007E0E7E" w:rsidP="007E0E7E">
            <w:r w:rsidRPr="007E0E7E">
              <w:t>вать свою позицию.</w:t>
            </w:r>
          </w:p>
          <w:p w:rsidR="007E0E7E" w:rsidRPr="007E0E7E" w:rsidRDefault="007E0E7E" w:rsidP="007E0E7E"/>
          <w:p w:rsidR="007E0E7E" w:rsidRPr="007E0E7E" w:rsidRDefault="007E0E7E" w:rsidP="007E0E7E"/>
          <w:p w:rsidR="007E0E7E" w:rsidRPr="007E0E7E" w:rsidRDefault="007E0E7E" w:rsidP="007E0E7E">
            <w:r w:rsidRPr="007E0E7E">
              <w:t>Анализировать, делать выводы, сравнивать.</w:t>
            </w:r>
          </w:p>
        </w:tc>
        <w:tc>
          <w:tcPr>
            <w:tcW w:w="720" w:type="dxa"/>
          </w:tcPr>
          <w:p w:rsidR="007E0E7E" w:rsidRPr="007E0E7E" w:rsidRDefault="007E0E7E" w:rsidP="007E0E7E">
            <w:pPr>
              <w:rPr>
                <w:color w:val="800000"/>
                <w:szCs w:val="22"/>
              </w:rPr>
            </w:pPr>
          </w:p>
        </w:tc>
        <w:tc>
          <w:tcPr>
            <w:tcW w:w="720" w:type="dxa"/>
            <w:gridSpan w:val="2"/>
          </w:tcPr>
          <w:p w:rsidR="007E0E7E" w:rsidRPr="007E0E7E" w:rsidRDefault="007E0E7E" w:rsidP="007E0E7E">
            <w:pPr>
              <w:rPr>
                <w:szCs w:val="22"/>
              </w:rPr>
            </w:pPr>
          </w:p>
        </w:tc>
      </w:tr>
      <w:tr w:rsidR="007E0E7E" w:rsidRPr="007E0E7E" w:rsidTr="00BA0A1B">
        <w:trPr>
          <w:gridAfter w:val="1"/>
          <w:wAfter w:w="387" w:type="dxa"/>
          <w:trHeight w:val="233"/>
        </w:trPr>
        <w:tc>
          <w:tcPr>
            <w:tcW w:w="15300" w:type="dxa"/>
            <w:gridSpan w:val="18"/>
          </w:tcPr>
          <w:p w:rsidR="007E0E7E" w:rsidRPr="007E0E7E" w:rsidRDefault="007E0E7E" w:rsidP="007E0E7E">
            <w:pPr>
              <w:rPr>
                <w:b/>
                <w:bCs/>
                <w:sz w:val="24"/>
                <w:szCs w:val="24"/>
              </w:rPr>
            </w:pPr>
          </w:p>
        </w:tc>
        <w:tc>
          <w:tcPr>
            <w:tcW w:w="720" w:type="dxa"/>
            <w:gridSpan w:val="2"/>
          </w:tcPr>
          <w:p w:rsidR="007E0E7E" w:rsidRPr="007E0E7E" w:rsidRDefault="007E0E7E" w:rsidP="007E0E7E">
            <w:pPr>
              <w:jc w:val="center"/>
              <w:rPr>
                <w:b/>
                <w:bCs/>
                <w:szCs w:val="22"/>
              </w:rPr>
            </w:pPr>
          </w:p>
        </w:tc>
      </w:tr>
      <w:tr w:rsidR="007E0E7E" w:rsidRPr="007E0E7E" w:rsidTr="00BA0A1B">
        <w:trPr>
          <w:gridAfter w:val="1"/>
          <w:wAfter w:w="387" w:type="dxa"/>
          <w:trHeight w:val="1129"/>
        </w:trPr>
        <w:tc>
          <w:tcPr>
            <w:tcW w:w="561" w:type="dxa"/>
          </w:tcPr>
          <w:p w:rsidR="007E0E7E" w:rsidRPr="007E0E7E" w:rsidRDefault="007E0E7E" w:rsidP="007E0E7E">
            <w:pPr>
              <w:jc w:val="center"/>
              <w:rPr>
                <w:color w:val="FF0000"/>
                <w:sz w:val="24"/>
                <w:szCs w:val="24"/>
              </w:rPr>
            </w:pPr>
            <w:r w:rsidRPr="007E0E7E">
              <w:rPr>
                <w:color w:val="FF0000"/>
                <w:sz w:val="24"/>
                <w:szCs w:val="24"/>
              </w:rPr>
              <w:t>5</w:t>
            </w:r>
          </w:p>
        </w:tc>
        <w:tc>
          <w:tcPr>
            <w:tcW w:w="2679" w:type="dxa"/>
          </w:tcPr>
          <w:p w:rsidR="007E0E7E" w:rsidRPr="007E0E7E" w:rsidRDefault="007E0E7E" w:rsidP="007E0E7E">
            <w:pPr>
              <w:jc w:val="both"/>
              <w:rPr>
                <w:sz w:val="24"/>
                <w:szCs w:val="24"/>
              </w:rPr>
            </w:pPr>
            <w:r w:rsidRPr="007E0E7E">
              <w:rPr>
                <w:b/>
                <w:sz w:val="24"/>
                <w:szCs w:val="24"/>
              </w:rPr>
              <w:t>Предложение</w:t>
            </w:r>
          </w:p>
        </w:tc>
        <w:tc>
          <w:tcPr>
            <w:tcW w:w="1067" w:type="dxa"/>
            <w:gridSpan w:val="2"/>
          </w:tcPr>
          <w:p w:rsidR="007E0E7E" w:rsidRPr="007E0E7E" w:rsidRDefault="007E0E7E" w:rsidP="007E0E7E">
            <w:pPr>
              <w:jc w:val="center"/>
              <w:rPr>
                <w:sz w:val="18"/>
                <w:szCs w:val="18"/>
              </w:rPr>
            </w:pPr>
            <w:r w:rsidRPr="007E0E7E">
              <w:rPr>
                <w:sz w:val="18"/>
                <w:szCs w:val="18"/>
              </w:rPr>
              <w:t>Урок рефлексии</w:t>
            </w:r>
          </w:p>
          <w:p w:rsidR="007E0E7E" w:rsidRPr="007E0E7E" w:rsidRDefault="007E0E7E" w:rsidP="007E0E7E">
            <w:pPr>
              <w:jc w:val="center"/>
              <w:rPr>
                <w:sz w:val="18"/>
                <w:szCs w:val="18"/>
              </w:rPr>
            </w:pPr>
            <w:r w:rsidRPr="007E0E7E">
              <w:rPr>
                <w:sz w:val="18"/>
                <w:szCs w:val="18"/>
              </w:rPr>
              <w:t>1 час</w:t>
            </w:r>
          </w:p>
        </w:tc>
        <w:tc>
          <w:tcPr>
            <w:tcW w:w="3171" w:type="dxa"/>
          </w:tcPr>
          <w:p w:rsidR="007E0E7E" w:rsidRPr="007E0E7E" w:rsidRDefault="007E0E7E" w:rsidP="007E0E7E">
            <w:pPr>
              <w:rPr>
                <w:szCs w:val="22"/>
              </w:rPr>
            </w:pPr>
            <w:r w:rsidRPr="007E0E7E">
              <w:rPr>
                <w:szCs w:val="22"/>
              </w:rPr>
              <w:t>Повторить признаки текста. Научить определять тему текста.</w:t>
            </w:r>
          </w:p>
        </w:tc>
        <w:tc>
          <w:tcPr>
            <w:tcW w:w="1606" w:type="dxa"/>
            <w:gridSpan w:val="4"/>
          </w:tcPr>
          <w:p w:rsidR="007E0E7E" w:rsidRPr="007E0E7E" w:rsidRDefault="007E0E7E" w:rsidP="007E0E7E">
            <w:r w:rsidRPr="007E0E7E">
              <w:t>Осознание роли языка и речи в жизни человека.</w:t>
            </w:r>
          </w:p>
        </w:tc>
        <w:tc>
          <w:tcPr>
            <w:tcW w:w="2084" w:type="dxa"/>
            <w:gridSpan w:val="2"/>
          </w:tcPr>
          <w:p w:rsidR="007E0E7E" w:rsidRPr="007E0E7E" w:rsidRDefault="007E0E7E" w:rsidP="007E0E7E">
            <w:r w:rsidRPr="007E0E7E">
              <w:t>Различать предложение и группу предложений.</w:t>
            </w:r>
          </w:p>
        </w:tc>
        <w:tc>
          <w:tcPr>
            <w:tcW w:w="1852" w:type="dxa"/>
            <w:gridSpan w:val="4"/>
          </w:tcPr>
          <w:p w:rsidR="007E0E7E" w:rsidRPr="007E0E7E" w:rsidRDefault="007E0E7E" w:rsidP="007E0E7E">
            <w:r w:rsidRPr="007E0E7E">
              <w:t>Аргументировать свою позицию.</w:t>
            </w:r>
          </w:p>
        </w:tc>
        <w:tc>
          <w:tcPr>
            <w:tcW w:w="1560" w:type="dxa"/>
            <w:gridSpan w:val="2"/>
          </w:tcPr>
          <w:p w:rsidR="007E0E7E" w:rsidRPr="007E0E7E" w:rsidRDefault="007E0E7E" w:rsidP="007E0E7E">
            <w:r w:rsidRPr="007E0E7E">
              <w:t>Соотносить результат своей деятельности с целью и оценивать его.</w:t>
            </w:r>
          </w:p>
        </w:tc>
        <w:tc>
          <w:tcPr>
            <w:tcW w:w="720" w:type="dxa"/>
          </w:tcPr>
          <w:p w:rsidR="007E0E7E" w:rsidRPr="007E0E7E" w:rsidRDefault="007E0E7E" w:rsidP="007E0E7E">
            <w:pPr>
              <w:rPr>
                <w:color w:val="800000"/>
                <w:szCs w:val="22"/>
              </w:rPr>
            </w:pPr>
          </w:p>
        </w:tc>
        <w:tc>
          <w:tcPr>
            <w:tcW w:w="720" w:type="dxa"/>
            <w:gridSpan w:val="2"/>
          </w:tcPr>
          <w:p w:rsidR="007E0E7E" w:rsidRPr="007E0E7E" w:rsidRDefault="007E0E7E" w:rsidP="007E0E7E">
            <w:pPr>
              <w:rPr>
                <w:szCs w:val="22"/>
              </w:rPr>
            </w:pPr>
          </w:p>
        </w:tc>
      </w:tr>
      <w:tr w:rsidR="007E0E7E" w:rsidRPr="007E0E7E" w:rsidTr="00BA0A1B">
        <w:trPr>
          <w:gridAfter w:val="1"/>
          <w:wAfter w:w="387" w:type="dxa"/>
        </w:trPr>
        <w:tc>
          <w:tcPr>
            <w:tcW w:w="561" w:type="dxa"/>
          </w:tcPr>
          <w:p w:rsidR="007E0E7E" w:rsidRPr="007E0E7E" w:rsidRDefault="007E0E7E" w:rsidP="007E0E7E">
            <w:pPr>
              <w:jc w:val="center"/>
              <w:rPr>
                <w:sz w:val="24"/>
                <w:szCs w:val="24"/>
              </w:rPr>
            </w:pPr>
            <w:r w:rsidRPr="007E0E7E">
              <w:rPr>
                <w:sz w:val="24"/>
                <w:szCs w:val="24"/>
              </w:rPr>
              <w:t>6</w:t>
            </w:r>
          </w:p>
        </w:tc>
        <w:tc>
          <w:tcPr>
            <w:tcW w:w="2679" w:type="dxa"/>
          </w:tcPr>
          <w:p w:rsidR="007E0E7E" w:rsidRPr="007E0E7E" w:rsidRDefault="007E0E7E" w:rsidP="007E0E7E">
            <w:pPr>
              <w:jc w:val="both"/>
              <w:rPr>
                <w:b/>
                <w:sz w:val="24"/>
                <w:szCs w:val="24"/>
              </w:rPr>
            </w:pPr>
            <w:r w:rsidRPr="007E0E7E">
              <w:rPr>
                <w:b/>
                <w:sz w:val="24"/>
                <w:szCs w:val="24"/>
              </w:rPr>
              <w:t>Виды предложений по цели высказывания</w:t>
            </w:r>
          </w:p>
        </w:tc>
        <w:tc>
          <w:tcPr>
            <w:tcW w:w="1067" w:type="dxa"/>
            <w:gridSpan w:val="2"/>
          </w:tcPr>
          <w:p w:rsidR="007E0E7E" w:rsidRPr="007E0E7E" w:rsidRDefault="007E0E7E" w:rsidP="007E0E7E">
            <w:pPr>
              <w:jc w:val="center"/>
              <w:rPr>
                <w:sz w:val="18"/>
                <w:szCs w:val="18"/>
              </w:rPr>
            </w:pPr>
            <w:r w:rsidRPr="007E0E7E">
              <w:rPr>
                <w:sz w:val="18"/>
                <w:szCs w:val="18"/>
              </w:rPr>
              <w:t>Урок введения новых знаний</w:t>
            </w:r>
          </w:p>
          <w:p w:rsidR="007E0E7E" w:rsidRPr="007E0E7E" w:rsidRDefault="007E0E7E" w:rsidP="007E0E7E">
            <w:pPr>
              <w:jc w:val="center"/>
              <w:rPr>
                <w:sz w:val="18"/>
                <w:szCs w:val="18"/>
              </w:rPr>
            </w:pPr>
            <w:r w:rsidRPr="007E0E7E">
              <w:rPr>
                <w:sz w:val="18"/>
                <w:szCs w:val="18"/>
              </w:rPr>
              <w:t>1 час</w:t>
            </w:r>
          </w:p>
        </w:tc>
        <w:tc>
          <w:tcPr>
            <w:tcW w:w="3171" w:type="dxa"/>
          </w:tcPr>
          <w:p w:rsidR="007E0E7E" w:rsidRPr="007E0E7E" w:rsidRDefault="007E0E7E" w:rsidP="007E0E7E">
            <w:pPr>
              <w:tabs>
                <w:tab w:val="left" w:pos="207"/>
              </w:tabs>
              <w:jc w:val="both"/>
              <w:rPr>
                <w:szCs w:val="22"/>
              </w:rPr>
            </w:pPr>
            <w:r w:rsidRPr="007E0E7E">
              <w:rPr>
                <w:szCs w:val="22"/>
              </w:rPr>
              <w:t>Научить определять тему и главную мысль текста.</w:t>
            </w:r>
          </w:p>
        </w:tc>
        <w:tc>
          <w:tcPr>
            <w:tcW w:w="1606" w:type="dxa"/>
            <w:gridSpan w:val="4"/>
          </w:tcPr>
          <w:p w:rsidR="007E0E7E" w:rsidRPr="007E0E7E" w:rsidRDefault="007E0E7E" w:rsidP="007E0E7E">
            <w:r w:rsidRPr="007E0E7E">
              <w:t>Осознание роли языка и речи в жизни человека.</w:t>
            </w:r>
          </w:p>
        </w:tc>
        <w:tc>
          <w:tcPr>
            <w:tcW w:w="2084" w:type="dxa"/>
            <w:gridSpan w:val="2"/>
          </w:tcPr>
          <w:p w:rsidR="007E0E7E" w:rsidRPr="007E0E7E" w:rsidRDefault="007E0E7E" w:rsidP="007E0E7E">
            <w:r w:rsidRPr="007E0E7E">
              <w:t>Определять тему, главную мысль текста.</w:t>
            </w:r>
          </w:p>
        </w:tc>
        <w:tc>
          <w:tcPr>
            <w:tcW w:w="1852" w:type="dxa"/>
            <w:gridSpan w:val="4"/>
          </w:tcPr>
          <w:p w:rsidR="007E0E7E" w:rsidRPr="007E0E7E" w:rsidRDefault="007E0E7E" w:rsidP="007E0E7E">
            <w:r w:rsidRPr="007E0E7E">
              <w:t>Уметь договариваться и приходить к общему решению.</w:t>
            </w:r>
          </w:p>
        </w:tc>
        <w:tc>
          <w:tcPr>
            <w:tcW w:w="1560" w:type="dxa"/>
            <w:gridSpan w:val="2"/>
          </w:tcPr>
          <w:p w:rsidR="007E0E7E" w:rsidRPr="007E0E7E" w:rsidRDefault="007E0E7E" w:rsidP="007E0E7E">
            <w:r w:rsidRPr="007E0E7E">
              <w:t>Способность к мобилизации сил и энергии, к волевому усилию, к преодолению трудностей.</w:t>
            </w:r>
          </w:p>
        </w:tc>
        <w:tc>
          <w:tcPr>
            <w:tcW w:w="720" w:type="dxa"/>
          </w:tcPr>
          <w:p w:rsidR="007E0E7E" w:rsidRPr="007E0E7E" w:rsidRDefault="007E0E7E" w:rsidP="007E0E7E">
            <w:pPr>
              <w:rPr>
                <w:color w:val="800000"/>
                <w:szCs w:val="22"/>
              </w:rPr>
            </w:pPr>
          </w:p>
        </w:tc>
        <w:tc>
          <w:tcPr>
            <w:tcW w:w="720" w:type="dxa"/>
            <w:gridSpan w:val="2"/>
          </w:tcPr>
          <w:p w:rsidR="007E0E7E" w:rsidRPr="007E0E7E" w:rsidRDefault="007E0E7E" w:rsidP="007E0E7E">
            <w:pPr>
              <w:rPr>
                <w:szCs w:val="22"/>
              </w:rPr>
            </w:pPr>
          </w:p>
        </w:tc>
      </w:tr>
      <w:tr w:rsidR="007E0E7E" w:rsidRPr="007E0E7E" w:rsidTr="00BA0A1B">
        <w:trPr>
          <w:gridAfter w:val="1"/>
          <w:wAfter w:w="387" w:type="dxa"/>
          <w:trHeight w:val="276"/>
        </w:trPr>
        <w:tc>
          <w:tcPr>
            <w:tcW w:w="561" w:type="dxa"/>
          </w:tcPr>
          <w:p w:rsidR="007E0E7E" w:rsidRPr="007E0E7E" w:rsidRDefault="007E0E7E" w:rsidP="007E0E7E">
            <w:pPr>
              <w:jc w:val="center"/>
              <w:rPr>
                <w:sz w:val="24"/>
                <w:szCs w:val="24"/>
              </w:rPr>
            </w:pPr>
            <w:r w:rsidRPr="007E0E7E">
              <w:rPr>
                <w:sz w:val="24"/>
                <w:szCs w:val="24"/>
              </w:rPr>
              <w:t>7</w:t>
            </w:r>
          </w:p>
        </w:tc>
        <w:tc>
          <w:tcPr>
            <w:tcW w:w="2679" w:type="dxa"/>
          </w:tcPr>
          <w:p w:rsidR="007E0E7E" w:rsidRPr="007E0E7E" w:rsidRDefault="007E0E7E" w:rsidP="007E0E7E">
            <w:pPr>
              <w:jc w:val="both"/>
              <w:rPr>
                <w:b/>
                <w:sz w:val="24"/>
                <w:szCs w:val="24"/>
              </w:rPr>
            </w:pPr>
            <w:r w:rsidRPr="007E0E7E">
              <w:rPr>
                <w:b/>
                <w:sz w:val="24"/>
                <w:szCs w:val="24"/>
              </w:rPr>
              <w:t>Виды предложений по интонации</w:t>
            </w:r>
          </w:p>
        </w:tc>
        <w:tc>
          <w:tcPr>
            <w:tcW w:w="1067" w:type="dxa"/>
            <w:gridSpan w:val="2"/>
          </w:tcPr>
          <w:p w:rsidR="007E0E7E" w:rsidRPr="007E0E7E" w:rsidRDefault="007E0E7E" w:rsidP="007E0E7E">
            <w:pPr>
              <w:jc w:val="center"/>
              <w:rPr>
                <w:sz w:val="18"/>
                <w:szCs w:val="18"/>
              </w:rPr>
            </w:pPr>
            <w:r w:rsidRPr="007E0E7E">
              <w:rPr>
                <w:sz w:val="18"/>
                <w:szCs w:val="18"/>
              </w:rPr>
              <w:t xml:space="preserve">Урок введения новых </w:t>
            </w:r>
            <w:r w:rsidRPr="007E0E7E">
              <w:rPr>
                <w:sz w:val="18"/>
                <w:szCs w:val="18"/>
              </w:rPr>
              <w:lastRenderedPageBreak/>
              <w:t>знаний</w:t>
            </w:r>
          </w:p>
          <w:p w:rsidR="007E0E7E" w:rsidRPr="007E0E7E" w:rsidRDefault="007E0E7E" w:rsidP="007E0E7E">
            <w:pPr>
              <w:jc w:val="center"/>
              <w:rPr>
                <w:sz w:val="18"/>
                <w:szCs w:val="18"/>
              </w:rPr>
            </w:pPr>
            <w:r w:rsidRPr="007E0E7E">
              <w:rPr>
                <w:sz w:val="18"/>
                <w:szCs w:val="18"/>
              </w:rPr>
              <w:t>1 час</w:t>
            </w:r>
          </w:p>
          <w:p w:rsidR="007E0E7E" w:rsidRPr="007E0E7E" w:rsidRDefault="007E0E7E" w:rsidP="007E0E7E">
            <w:pPr>
              <w:jc w:val="center"/>
              <w:rPr>
                <w:sz w:val="18"/>
                <w:szCs w:val="18"/>
              </w:rPr>
            </w:pPr>
          </w:p>
        </w:tc>
        <w:tc>
          <w:tcPr>
            <w:tcW w:w="3171" w:type="dxa"/>
          </w:tcPr>
          <w:p w:rsidR="007E0E7E" w:rsidRPr="007E0E7E" w:rsidRDefault="007E0E7E" w:rsidP="007E0E7E">
            <w:pPr>
              <w:jc w:val="both"/>
              <w:rPr>
                <w:szCs w:val="22"/>
              </w:rPr>
            </w:pPr>
            <w:r w:rsidRPr="007E0E7E">
              <w:rPr>
                <w:szCs w:val="22"/>
              </w:rPr>
              <w:lastRenderedPageBreak/>
              <w:t xml:space="preserve">Наблюдать над значением предложений, различных по цели </w:t>
            </w:r>
            <w:r w:rsidRPr="007E0E7E">
              <w:rPr>
                <w:szCs w:val="22"/>
              </w:rPr>
              <w:lastRenderedPageBreak/>
              <w:t>высказывания</w:t>
            </w:r>
          </w:p>
        </w:tc>
        <w:tc>
          <w:tcPr>
            <w:tcW w:w="1606" w:type="dxa"/>
            <w:gridSpan w:val="4"/>
          </w:tcPr>
          <w:p w:rsidR="007E0E7E" w:rsidRPr="007E0E7E" w:rsidRDefault="007E0E7E" w:rsidP="007E0E7E">
            <w:r w:rsidRPr="007E0E7E">
              <w:lastRenderedPageBreak/>
              <w:t xml:space="preserve">Установление учащимися </w:t>
            </w:r>
            <w:r w:rsidRPr="007E0E7E">
              <w:lastRenderedPageBreak/>
              <w:t>связи между целью учебной деятельности и её мотивом.</w:t>
            </w:r>
          </w:p>
          <w:p w:rsidR="007E0E7E" w:rsidRPr="007E0E7E" w:rsidRDefault="007E0E7E" w:rsidP="007E0E7E">
            <w:r w:rsidRPr="007E0E7E">
              <w:t>Умение осознавать роль языка и речи в жизни людей.</w:t>
            </w:r>
          </w:p>
        </w:tc>
        <w:tc>
          <w:tcPr>
            <w:tcW w:w="2084" w:type="dxa"/>
            <w:gridSpan w:val="2"/>
          </w:tcPr>
          <w:p w:rsidR="007E0E7E" w:rsidRPr="007E0E7E" w:rsidRDefault="007E0E7E" w:rsidP="007E0E7E"/>
          <w:p w:rsidR="007E0E7E" w:rsidRPr="007E0E7E" w:rsidRDefault="007E0E7E" w:rsidP="007E0E7E">
            <w:r w:rsidRPr="007E0E7E">
              <w:t xml:space="preserve">Научиться правильно </w:t>
            </w:r>
            <w:r w:rsidRPr="007E0E7E">
              <w:lastRenderedPageBreak/>
              <w:t>строить предложения, излагая свои мысли.</w:t>
            </w:r>
          </w:p>
        </w:tc>
        <w:tc>
          <w:tcPr>
            <w:tcW w:w="1852" w:type="dxa"/>
            <w:gridSpan w:val="4"/>
          </w:tcPr>
          <w:p w:rsidR="007E0E7E" w:rsidRPr="007E0E7E" w:rsidRDefault="007E0E7E" w:rsidP="007E0E7E">
            <w:r w:rsidRPr="007E0E7E">
              <w:lastRenderedPageBreak/>
              <w:t xml:space="preserve">Обнаруживать и формулировать </w:t>
            </w:r>
            <w:r w:rsidRPr="007E0E7E">
              <w:lastRenderedPageBreak/>
              <w:t>учебную проблему совместно с учителем.</w:t>
            </w:r>
          </w:p>
          <w:p w:rsidR="007E0E7E" w:rsidRPr="007E0E7E" w:rsidRDefault="007E0E7E" w:rsidP="007E0E7E">
            <w:r w:rsidRPr="007E0E7E">
              <w:t>Умение с достаточной полнотой и точностью выражать свои мысли в соответствии с задачами урока .</w:t>
            </w:r>
          </w:p>
        </w:tc>
        <w:tc>
          <w:tcPr>
            <w:tcW w:w="1560" w:type="dxa"/>
            <w:gridSpan w:val="2"/>
          </w:tcPr>
          <w:p w:rsidR="007E0E7E" w:rsidRPr="007E0E7E" w:rsidRDefault="007E0E7E" w:rsidP="007E0E7E">
            <w:r w:rsidRPr="007E0E7E">
              <w:lastRenderedPageBreak/>
              <w:t xml:space="preserve">Волевая саморегуляция. </w:t>
            </w:r>
            <w:r w:rsidRPr="007E0E7E">
              <w:lastRenderedPageBreak/>
              <w:t>Прогнозирова</w:t>
            </w:r>
          </w:p>
          <w:p w:rsidR="007E0E7E" w:rsidRPr="007E0E7E" w:rsidRDefault="007E0E7E" w:rsidP="007E0E7E">
            <w:r w:rsidRPr="007E0E7E">
              <w:t>ние результата.</w:t>
            </w:r>
          </w:p>
          <w:p w:rsidR="007E0E7E" w:rsidRPr="007E0E7E" w:rsidRDefault="007E0E7E" w:rsidP="007E0E7E"/>
          <w:p w:rsidR="007E0E7E" w:rsidRPr="007E0E7E" w:rsidRDefault="007E0E7E" w:rsidP="007E0E7E">
            <w:r w:rsidRPr="007E0E7E">
              <w:t>Умение определять  и формулировать цель деятельности на уроке с помощью учителя.</w:t>
            </w:r>
          </w:p>
        </w:tc>
        <w:tc>
          <w:tcPr>
            <w:tcW w:w="720" w:type="dxa"/>
          </w:tcPr>
          <w:p w:rsidR="007E0E7E" w:rsidRPr="007E0E7E" w:rsidRDefault="007E0E7E" w:rsidP="007E0E7E">
            <w:pPr>
              <w:rPr>
                <w:color w:val="800000"/>
                <w:szCs w:val="22"/>
              </w:rPr>
            </w:pPr>
          </w:p>
        </w:tc>
        <w:tc>
          <w:tcPr>
            <w:tcW w:w="720" w:type="dxa"/>
            <w:gridSpan w:val="2"/>
          </w:tcPr>
          <w:p w:rsidR="007E0E7E" w:rsidRPr="007E0E7E" w:rsidRDefault="007E0E7E" w:rsidP="007E0E7E">
            <w:pPr>
              <w:rPr>
                <w:szCs w:val="22"/>
              </w:rPr>
            </w:pPr>
          </w:p>
        </w:tc>
      </w:tr>
      <w:tr w:rsidR="007E0E7E" w:rsidRPr="007E0E7E" w:rsidTr="00BA0A1B">
        <w:trPr>
          <w:gridAfter w:val="1"/>
          <w:wAfter w:w="387" w:type="dxa"/>
          <w:trHeight w:val="2232"/>
        </w:trPr>
        <w:tc>
          <w:tcPr>
            <w:tcW w:w="561" w:type="dxa"/>
          </w:tcPr>
          <w:p w:rsidR="007E0E7E" w:rsidRPr="007E0E7E" w:rsidRDefault="007E0E7E" w:rsidP="007E0E7E">
            <w:pPr>
              <w:jc w:val="center"/>
              <w:rPr>
                <w:sz w:val="24"/>
                <w:szCs w:val="24"/>
              </w:rPr>
            </w:pPr>
            <w:r w:rsidRPr="007E0E7E">
              <w:rPr>
                <w:sz w:val="24"/>
                <w:szCs w:val="24"/>
              </w:rPr>
              <w:lastRenderedPageBreak/>
              <w:t>8</w:t>
            </w:r>
          </w:p>
        </w:tc>
        <w:tc>
          <w:tcPr>
            <w:tcW w:w="2679" w:type="dxa"/>
          </w:tcPr>
          <w:p w:rsidR="007E0E7E" w:rsidRPr="007E0E7E" w:rsidRDefault="007E0E7E" w:rsidP="007E0E7E">
            <w:pPr>
              <w:jc w:val="both"/>
              <w:rPr>
                <w:b/>
                <w:sz w:val="24"/>
                <w:szCs w:val="24"/>
              </w:rPr>
            </w:pPr>
            <w:r w:rsidRPr="007E0E7E">
              <w:rPr>
                <w:b/>
                <w:color w:val="000000"/>
                <w:sz w:val="24"/>
                <w:szCs w:val="24"/>
              </w:rPr>
              <w:t>Предложение с обращением</w:t>
            </w:r>
          </w:p>
        </w:tc>
        <w:tc>
          <w:tcPr>
            <w:tcW w:w="1067" w:type="dxa"/>
            <w:gridSpan w:val="2"/>
          </w:tcPr>
          <w:p w:rsidR="007E0E7E" w:rsidRPr="007E0E7E" w:rsidRDefault="007E0E7E" w:rsidP="007E0E7E">
            <w:pPr>
              <w:jc w:val="center"/>
              <w:rPr>
                <w:sz w:val="18"/>
                <w:szCs w:val="18"/>
              </w:rPr>
            </w:pPr>
            <w:r w:rsidRPr="007E0E7E">
              <w:rPr>
                <w:sz w:val="18"/>
                <w:szCs w:val="18"/>
              </w:rPr>
              <w:t>Урок введения новых знаний</w:t>
            </w:r>
          </w:p>
          <w:p w:rsidR="007E0E7E" w:rsidRPr="007E0E7E" w:rsidRDefault="007E0E7E" w:rsidP="007E0E7E">
            <w:pPr>
              <w:jc w:val="center"/>
              <w:rPr>
                <w:sz w:val="18"/>
                <w:szCs w:val="18"/>
              </w:rPr>
            </w:pPr>
            <w:r w:rsidRPr="007E0E7E">
              <w:rPr>
                <w:sz w:val="18"/>
                <w:szCs w:val="18"/>
              </w:rPr>
              <w:t>1 час</w:t>
            </w:r>
          </w:p>
          <w:p w:rsidR="007E0E7E" w:rsidRPr="007E0E7E" w:rsidRDefault="007E0E7E" w:rsidP="007E0E7E">
            <w:pPr>
              <w:jc w:val="center"/>
              <w:rPr>
                <w:sz w:val="18"/>
                <w:szCs w:val="18"/>
              </w:rPr>
            </w:pPr>
          </w:p>
        </w:tc>
        <w:tc>
          <w:tcPr>
            <w:tcW w:w="3171" w:type="dxa"/>
          </w:tcPr>
          <w:p w:rsidR="007E0E7E" w:rsidRPr="007E0E7E" w:rsidRDefault="007E0E7E" w:rsidP="007E0E7E">
            <w:pPr>
              <w:tabs>
                <w:tab w:val="left" w:pos="207"/>
              </w:tabs>
              <w:rPr>
                <w:szCs w:val="22"/>
              </w:rPr>
            </w:pPr>
            <w:r w:rsidRPr="007E0E7E">
              <w:rPr>
                <w:szCs w:val="22"/>
              </w:rPr>
              <w:t>Находить обращение в предложении и наблюдать за выделением обращения в письменной речи</w:t>
            </w:r>
          </w:p>
        </w:tc>
        <w:tc>
          <w:tcPr>
            <w:tcW w:w="1606" w:type="dxa"/>
            <w:gridSpan w:val="4"/>
          </w:tcPr>
          <w:p w:rsidR="007E0E7E" w:rsidRPr="007E0E7E" w:rsidRDefault="007E0E7E" w:rsidP="007E0E7E">
            <w:r w:rsidRPr="007E0E7E">
              <w:t>Установление учащимися связи между целью учебной деятельности и её мотивом.</w:t>
            </w:r>
          </w:p>
          <w:p w:rsidR="007E0E7E" w:rsidRPr="007E0E7E" w:rsidRDefault="007E0E7E" w:rsidP="007E0E7E"/>
        </w:tc>
        <w:tc>
          <w:tcPr>
            <w:tcW w:w="2084" w:type="dxa"/>
            <w:gridSpan w:val="2"/>
          </w:tcPr>
          <w:p w:rsidR="007E0E7E" w:rsidRPr="007E0E7E" w:rsidRDefault="007E0E7E" w:rsidP="007E0E7E">
            <w:r w:rsidRPr="007E0E7E">
              <w:t>Самостоятельно анализировать слово и выбирать нужный вариант его описания.</w:t>
            </w:r>
          </w:p>
          <w:p w:rsidR="007E0E7E" w:rsidRPr="007E0E7E" w:rsidRDefault="007E0E7E" w:rsidP="007E0E7E"/>
        </w:tc>
        <w:tc>
          <w:tcPr>
            <w:tcW w:w="1852" w:type="dxa"/>
            <w:gridSpan w:val="4"/>
          </w:tcPr>
          <w:p w:rsidR="007E0E7E" w:rsidRPr="007E0E7E" w:rsidRDefault="007E0E7E" w:rsidP="007E0E7E">
            <w:r w:rsidRPr="007E0E7E">
              <w:t>Умение слушать и понимать речь других.</w:t>
            </w:r>
          </w:p>
          <w:p w:rsidR="007E0E7E" w:rsidRPr="007E0E7E" w:rsidRDefault="007E0E7E" w:rsidP="007E0E7E"/>
        </w:tc>
        <w:tc>
          <w:tcPr>
            <w:tcW w:w="1560" w:type="dxa"/>
            <w:gridSpan w:val="2"/>
          </w:tcPr>
          <w:p w:rsidR="007E0E7E" w:rsidRPr="007E0E7E" w:rsidRDefault="007E0E7E" w:rsidP="007E0E7E">
            <w:r w:rsidRPr="007E0E7E">
              <w:t>Осознание качества и уровня усвоения материала, оценка результатов работы.</w:t>
            </w:r>
          </w:p>
          <w:p w:rsidR="007E0E7E" w:rsidRPr="007E0E7E" w:rsidRDefault="007E0E7E" w:rsidP="007E0E7E"/>
        </w:tc>
        <w:tc>
          <w:tcPr>
            <w:tcW w:w="720" w:type="dxa"/>
          </w:tcPr>
          <w:p w:rsidR="007E0E7E" w:rsidRPr="007E0E7E" w:rsidRDefault="007E0E7E" w:rsidP="007E0E7E">
            <w:pPr>
              <w:rPr>
                <w:color w:val="800000"/>
                <w:szCs w:val="22"/>
              </w:rPr>
            </w:pPr>
          </w:p>
        </w:tc>
        <w:tc>
          <w:tcPr>
            <w:tcW w:w="720" w:type="dxa"/>
            <w:gridSpan w:val="2"/>
          </w:tcPr>
          <w:p w:rsidR="007E0E7E" w:rsidRPr="007E0E7E" w:rsidRDefault="007E0E7E" w:rsidP="007E0E7E">
            <w:pPr>
              <w:rPr>
                <w:szCs w:val="22"/>
              </w:rPr>
            </w:pPr>
          </w:p>
        </w:tc>
      </w:tr>
      <w:tr w:rsidR="007E0E7E" w:rsidRPr="007E0E7E" w:rsidTr="00BA0A1B">
        <w:trPr>
          <w:gridAfter w:val="1"/>
          <w:wAfter w:w="387" w:type="dxa"/>
        </w:trPr>
        <w:tc>
          <w:tcPr>
            <w:tcW w:w="15300" w:type="dxa"/>
            <w:gridSpan w:val="18"/>
          </w:tcPr>
          <w:p w:rsidR="007E0E7E" w:rsidRPr="007E0E7E" w:rsidRDefault="007E0E7E" w:rsidP="007E0E7E">
            <w:pPr>
              <w:jc w:val="center"/>
              <w:rPr>
                <w:b/>
                <w:bCs/>
                <w:sz w:val="24"/>
                <w:szCs w:val="24"/>
              </w:rPr>
            </w:pPr>
          </w:p>
        </w:tc>
        <w:tc>
          <w:tcPr>
            <w:tcW w:w="720" w:type="dxa"/>
            <w:gridSpan w:val="2"/>
          </w:tcPr>
          <w:p w:rsidR="007E0E7E" w:rsidRPr="007E0E7E" w:rsidRDefault="007E0E7E" w:rsidP="007E0E7E">
            <w:pPr>
              <w:jc w:val="center"/>
              <w:rPr>
                <w:b/>
                <w:bCs/>
                <w:szCs w:val="22"/>
              </w:rPr>
            </w:pPr>
          </w:p>
        </w:tc>
      </w:tr>
      <w:tr w:rsidR="007E0E7E" w:rsidRPr="007E0E7E" w:rsidTr="00BA0A1B">
        <w:trPr>
          <w:gridAfter w:val="1"/>
          <w:wAfter w:w="387" w:type="dxa"/>
        </w:trPr>
        <w:tc>
          <w:tcPr>
            <w:tcW w:w="561" w:type="dxa"/>
          </w:tcPr>
          <w:p w:rsidR="007E0E7E" w:rsidRPr="007E0E7E" w:rsidRDefault="007E0E7E" w:rsidP="007E0E7E">
            <w:pPr>
              <w:jc w:val="center"/>
              <w:rPr>
                <w:sz w:val="24"/>
                <w:szCs w:val="24"/>
              </w:rPr>
            </w:pPr>
            <w:r w:rsidRPr="007E0E7E">
              <w:rPr>
                <w:sz w:val="24"/>
                <w:szCs w:val="24"/>
              </w:rPr>
              <w:t>9</w:t>
            </w:r>
          </w:p>
        </w:tc>
        <w:tc>
          <w:tcPr>
            <w:tcW w:w="2711" w:type="dxa"/>
            <w:gridSpan w:val="2"/>
          </w:tcPr>
          <w:p w:rsidR="007E0E7E" w:rsidRPr="007E0E7E" w:rsidRDefault="007E0E7E" w:rsidP="007E0E7E">
            <w:pPr>
              <w:rPr>
                <w:i/>
                <w:sz w:val="24"/>
                <w:szCs w:val="24"/>
              </w:rPr>
            </w:pPr>
            <w:r w:rsidRPr="007E0E7E">
              <w:rPr>
                <w:b/>
                <w:sz w:val="24"/>
                <w:szCs w:val="24"/>
              </w:rPr>
              <w:t>Р.р. Обучающее изложение повествовательного текста по вопросам</w:t>
            </w:r>
          </w:p>
        </w:tc>
        <w:tc>
          <w:tcPr>
            <w:tcW w:w="1035" w:type="dxa"/>
          </w:tcPr>
          <w:p w:rsidR="007E0E7E" w:rsidRPr="007E0E7E" w:rsidRDefault="007E0E7E" w:rsidP="007E0E7E">
            <w:pPr>
              <w:jc w:val="center"/>
              <w:rPr>
                <w:sz w:val="18"/>
                <w:szCs w:val="18"/>
              </w:rPr>
            </w:pPr>
            <w:r w:rsidRPr="007E0E7E">
              <w:rPr>
                <w:sz w:val="18"/>
                <w:szCs w:val="18"/>
              </w:rPr>
              <w:t xml:space="preserve">Урок развития речи </w:t>
            </w:r>
          </w:p>
          <w:p w:rsidR="007E0E7E" w:rsidRPr="007E0E7E" w:rsidRDefault="007E0E7E" w:rsidP="007E0E7E">
            <w:pPr>
              <w:jc w:val="center"/>
              <w:rPr>
                <w:sz w:val="18"/>
                <w:szCs w:val="18"/>
              </w:rPr>
            </w:pPr>
            <w:r w:rsidRPr="007E0E7E">
              <w:rPr>
                <w:sz w:val="18"/>
                <w:szCs w:val="18"/>
              </w:rPr>
              <w:t>1 час</w:t>
            </w:r>
          </w:p>
          <w:p w:rsidR="007E0E7E" w:rsidRPr="007E0E7E" w:rsidRDefault="007E0E7E" w:rsidP="007E0E7E">
            <w:pPr>
              <w:jc w:val="center"/>
              <w:rPr>
                <w:sz w:val="18"/>
                <w:szCs w:val="18"/>
              </w:rPr>
            </w:pPr>
          </w:p>
        </w:tc>
        <w:tc>
          <w:tcPr>
            <w:tcW w:w="3184" w:type="dxa"/>
            <w:gridSpan w:val="2"/>
          </w:tcPr>
          <w:p w:rsidR="007E0E7E" w:rsidRPr="007E0E7E" w:rsidRDefault="007E0E7E" w:rsidP="007E0E7E">
            <w:pPr>
              <w:rPr>
                <w:szCs w:val="22"/>
              </w:rPr>
            </w:pPr>
            <w:r w:rsidRPr="007E0E7E">
              <w:rPr>
                <w:szCs w:val="22"/>
              </w:rPr>
              <w:t>Научить письменно излагать свои мысли</w:t>
            </w:r>
          </w:p>
        </w:tc>
        <w:tc>
          <w:tcPr>
            <w:tcW w:w="1593" w:type="dxa"/>
            <w:gridSpan w:val="3"/>
          </w:tcPr>
          <w:p w:rsidR="007E0E7E" w:rsidRPr="007E0E7E" w:rsidRDefault="007E0E7E" w:rsidP="007E0E7E">
            <w:r w:rsidRPr="007E0E7E">
              <w:t>Осознание роли языка и речи в жизни человека.</w:t>
            </w:r>
          </w:p>
        </w:tc>
        <w:tc>
          <w:tcPr>
            <w:tcW w:w="2093" w:type="dxa"/>
            <w:gridSpan w:val="3"/>
          </w:tcPr>
          <w:p w:rsidR="007E0E7E" w:rsidRPr="007E0E7E" w:rsidRDefault="007E0E7E" w:rsidP="007E0E7E">
            <w:r w:rsidRPr="007E0E7E">
              <w:t>Различать группу предложения и группу слов, оформлять предложение на письме.</w:t>
            </w:r>
          </w:p>
        </w:tc>
        <w:tc>
          <w:tcPr>
            <w:tcW w:w="1843" w:type="dxa"/>
            <w:gridSpan w:val="3"/>
          </w:tcPr>
          <w:p w:rsidR="007E0E7E" w:rsidRPr="007E0E7E" w:rsidRDefault="007E0E7E" w:rsidP="007E0E7E">
            <w:r w:rsidRPr="007E0E7E">
              <w:t>Обнаруживать и формулировать учебную проблему совместно с учителем.</w:t>
            </w:r>
          </w:p>
        </w:tc>
        <w:tc>
          <w:tcPr>
            <w:tcW w:w="1560" w:type="dxa"/>
            <w:gridSpan w:val="2"/>
          </w:tcPr>
          <w:p w:rsidR="007E0E7E" w:rsidRPr="007E0E7E" w:rsidRDefault="007E0E7E" w:rsidP="007E0E7E">
            <w:r w:rsidRPr="007E0E7E">
              <w:t>Умение высказывать своё предположение на основе работы с материалом учебника.</w:t>
            </w:r>
          </w:p>
        </w:tc>
        <w:tc>
          <w:tcPr>
            <w:tcW w:w="720" w:type="dxa"/>
          </w:tcPr>
          <w:p w:rsidR="007E0E7E" w:rsidRPr="007E0E7E" w:rsidRDefault="007E0E7E" w:rsidP="007E0E7E">
            <w:pPr>
              <w:rPr>
                <w:color w:val="800000"/>
                <w:szCs w:val="22"/>
              </w:rPr>
            </w:pPr>
          </w:p>
        </w:tc>
        <w:tc>
          <w:tcPr>
            <w:tcW w:w="720" w:type="dxa"/>
            <w:gridSpan w:val="2"/>
          </w:tcPr>
          <w:p w:rsidR="007E0E7E" w:rsidRPr="007E0E7E" w:rsidRDefault="007E0E7E" w:rsidP="007E0E7E">
            <w:pPr>
              <w:rPr>
                <w:szCs w:val="22"/>
              </w:rPr>
            </w:pPr>
          </w:p>
        </w:tc>
      </w:tr>
      <w:tr w:rsidR="007E0E7E" w:rsidRPr="007E0E7E" w:rsidTr="00BA0A1B">
        <w:trPr>
          <w:gridAfter w:val="1"/>
          <w:wAfter w:w="387" w:type="dxa"/>
        </w:trPr>
        <w:tc>
          <w:tcPr>
            <w:tcW w:w="561" w:type="dxa"/>
          </w:tcPr>
          <w:p w:rsidR="007E0E7E" w:rsidRPr="007E0E7E" w:rsidRDefault="007E0E7E" w:rsidP="007E0E7E">
            <w:pPr>
              <w:jc w:val="center"/>
              <w:rPr>
                <w:sz w:val="24"/>
                <w:szCs w:val="24"/>
              </w:rPr>
            </w:pPr>
            <w:r w:rsidRPr="007E0E7E">
              <w:rPr>
                <w:sz w:val="24"/>
                <w:szCs w:val="24"/>
              </w:rPr>
              <w:t>10-11</w:t>
            </w:r>
          </w:p>
        </w:tc>
        <w:tc>
          <w:tcPr>
            <w:tcW w:w="2711" w:type="dxa"/>
            <w:gridSpan w:val="2"/>
          </w:tcPr>
          <w:p w:rsidR="007E0E7E" w:rsidRPr="007E0E7E" w:rsidRDefault="007E0E7E" w:rsidP="007E0E7E">
            <w:pPr>
              <w:jc w:val="both"/>
              <w:rPr>
                <w:b/>
                <w:sz w:val="24"/>
                <w:szCs w:val="24"/>
              </w:rPr>
            </w:pPr>
            <w:r w:rsidRPr="007E0E7E">
              <w:rPr>
                <w:b/>
                <w:sz w:val="24"/>
                <w:szCs w:val="24"/>
              </w:rPr>
              <w:t>Главные и второстепенные члены предложения</w:t>
            </w:r>
          </w:p>
        </w:tc>
        <w:tc>
          <w:tcPr>
            <w:tcW w:w="1035" w:type="dxa"/>
          </w:tcPr>
          <w:p w:rsidR="007E0E7E" w:rsidRPr="007E0E7E" w:rsidRDefault="007E0E7E" w:rsidP="007E0E7E">
            <w:pPr>
              <w:jc w:val="center"/>
              <w:rPr>
                <w:sz w:val="18"/>
                <w:szCs w:val="18"/>
              </w:rPr>
            </w:pPr>
            <w:r w:rsidRPr="007E0E7E">
              <w:rPr>
                <w:sz w:val="18"/>
                <w:szCs w:val="18"/>
              </w:rPr>
              <w:t>Урок введения новых знаний</w:t>
            </w:r>
          </w:p>
          <w:p w:rsidR="007E0E7E" w:rsidRPr="007E0E7E" w:rsidRDefault="007E0E7E" w:rsidP="007E0E7E">
            <w:pPr>
              <w:jc w:val="center"/>
              <w:rPr>
                <w:sz w:val="18"/>
                <w:szCs w:val="18"/>
              </w:rPr>
            </w:pPr>
            <w:r w:rsidRPr="007E0E7E">
              <w:rPr>
                <w:sz w:val="18"/>
                <w:szCs w:val="18"/>
              </w:rPr>
              <w:t>2 часа</w:t>
            </w:r>
          </w:p>
        </w:tc>
        <w:tc>
          <w:tcPr>
            <w:tcW w:w="3184" w:type="dxa"/>
            <w:gridSpan w:val="2"/>
          </w:tcPr>
          <w:p w:rsidR="007E0E7E" w:rsidRPr="007E0E7E" w:rsidRDefault="007E0E7E" w:rsidP="007E0E7E">
            <w:pPr>
              <w:rPr>
                <w:szCs w:val="22"/>
              </w:rPr>
            </w:pPr>
            <w:r w:rsidRPr="007E0E7E">
              <w:rPr>
                <w:szCs w:val="22"/>
              </w:rPr>
              <w:t>Научить составлять из слов предложение, находить главное по смыслу слово в предложении.</w:t>
            </w:r>
          </w:p>
        </w:tc>
        <w:tc>
          <w:tcPr>
            <w:tcW w:w="1593" w:type="dxa"/>
            <w:gridSpan w:val="3"/>
          </w:tcPr>
          <w:p w:rsidR="007E0E7E" w:rsidRPr="007E0E7E" w:rsidRDefault="007E0E7E" w:rsidP="007E0E7E">
            <w:r w:rsidRPr="007E0E7E">
              <w:t>Осознание роли языка и речи в жизни человека.</w:t>
            </w:r>
          </w:p>
        </w:tc>
        <w:tc>
          <w:tcPr>
            <w:tcW w:w="2093" w:type="dxa"/>
            <w:gridSpan w:val="3"/>
          </w:tcPr>
          <w:p w:rsidR="007E0E7E" w:rsidRPr="007E0E7E" w:rsidRDefault="007E0E7E" w:rsidP="007E0E7E">
            <w:r w:rsidRPr="007E0E7E">
              <w:t>Составлять предложения, читать их, делать логическое ударение.</w:t>
            </w:r>
          </w:p>
        </w:tc>
        <w:tc>
          <w:tcPr>
            <w:tcW w:w="1843" w:type="dxa"/>
            <w:gridSpan w:val="3"/>
          </w:tcPr>
          <w:p w:rsidR="007E0E7E" w:rsidRPr="007E0E7E" w:rsidRDefault="007E0E7E" w:rsidP="007E0E7E">
            <w:r w:rsidRPr="007E0E7E">
              <w:t>Сотрудничество с учителем и сверстниками.</w:t>
            </w:r>
          </w:p>
        </w:tc>
        <w:tc>
          <w:tcPr>
            <w:tcW w:w="1560" w:type="dxa"/>
            <w:gridSpan w:val="2"/>
          </w:tcPr>
          <w:p w:rsidR="007E0E7E" w:rsidRPr="007E0E7E" w:rsidRDefault="007E0E7E" w:rsidP="007E0E7E">
            <w:r w:rsidRPr="007E0E7E">
              <w:t>Анализировать, делать выводы, сравнивать.</w:t>
            </w:r>
          </w:p>
        </w:tc>
        <w:tc>
          <w:tcPr>
            <w:tcW w:w="720" w:type="dxa"/>
          </w:tcPr>
          <w:p w:rsidR="007E0E7E" w:rsidRPr="007E0E7E" w:rsidRDefault="007E0E7E" w:rsidP="007E0E7E">
            <w:pPr>
              <w:rPr>
                <w:color w:val="800000"/>
                <w:szCs w:val="22"/>
              </w:rPr>
            </w:pPr>
          </w:p>
        </w:tc>
        <w:tc>
          <w:tcPr>
            <w:tcW w:w="720" w:type="dxa"/>
            <w:gridSpan w:val="2"/>
          </w:tcPr>
          <w:p w:rsidR="007E0E7E" w:rsidRPr="007E0E7E" w:rsidRDefault="007E0E7E" w:rsidP="007E0E7E">
            <w:pPr>
              <w:rPr>
                <w:szCs w:val="22"/>
              </w:rPr>
            </w:pPr>
          </w:p>
        </w:tc>
      </w:tr>
      <w:tr w:rsidR="007E0E7E" w:rsidRPr="007E0E7E" w:rsidTr="00BA0A1B">
        <w:trPr>
          <w:gridAfter w:val="1"/>
          <w:wAfter w:w="387" w:type="dxa"/>
        </w:trPr>
        <w:tc>
          <w:tcPr>
            <w:tcW w:w="561" w:type="dxa"/>
          </w:tcPr>
          <w:p w:rsidR="007E0E7E" w:rsidRPr="007E0E7E" w:rsidRDefault="007E0E7E" w:rsidP="007E0E7E">
            <w:pPr>
              <w:jc w:val="center"/>
              <w:rPr>
                <w:sz w:val="24"/>
                <w:szCs w:val="24"/>
              </w:rPr>
            </w:pPr>
            <w:r w:rsidRPr="007E0E7E">
              <w:rPr>
                <w:sz w:val="24"/>
                <w:szCs w:val="24"/>
              </w:rPr>
              <w:t>12-13</w:t>
            </w:r>
          </w:p>
        </w:tc>
        <w:tc>
          <w:tcPr>
            <w:tcW w:w="2711" w:type="dxa"/>
            <w:gridSpan w:val="2"/>
          </w:tcPr>
          <w:p w:rsidR="007E0E7E" w:rsidRPr="007E0E7E" w:rsidRDefault="007E0E7E" w:rsidP="007E0E7E">
            <w:pPr>
              <w:jc w:val="both"/>
              <w:rPr>
                <w:b/>
                <w:color w:val="000000"/>
                <w:sz w:val="24"/>
                <w:szCs w:val="24"/>
              </w:rPr>
            </w:pPr>
            <w:r w:rsidRPr="007E0E7E">
              <w:rPr>
                <w:b/>
                <w:color w:val="000000"/>
                <w:sz w:val="24"/>
                <w:szCs w:val="24"/>
              </w:rPr>
              <w:t>Простое и сложное предложения</w:t>
            </w:r>
          </w:p>
        </w:tc>
        <w:tc>
          <w:tcPr>
            <w:tcW w:w="1035" w:type="dxa"/>
          </w:tcPr>
          <w:p w:rsidR="007E0E7E" w:rsidRPr="007E0E7E" w:rsidRDefault="007E0E7E" w:rsidP="007E0E7E">
            <w:pPr>
              <w:jc w:val="center"/>
              <w:rPr>
                <w:sz w:val="18"/>
                <w:szCs w:val="18"/>
              </w:rPr>
            </w:pPr>
            <w:r w:rsidRPr="007E0E7E">
              <w:rPr>
                <w:sz w:val="18"/>
                <w:szCs w:val="18"/>
              </w:rPr>
              <w:t>Урок введения новых знаний</w:t>
            </w:r>
          </w:p>
          <w:p w:rsidR="007E0E7E" w:rsidRPr="007E0E7E" w:rsidRDefault="007E0E7E" w:rsidP="007E0E7E">
            <w:pPr>
              <w:jc w:val="center"/>
              <w:rPr>
                <w:sz w:val="18"/>
                <w:szCs w:val="18"/>
              </w:rPr>
            </w:pPr>
            <w:r w:rsidRPr="007E0E7E">
              <w:rPr>
                <w:sz w:val="18"/>
                <w:szCs w:val="18"/>
              </w:rPr>
              <w:t>2 часа</w:t>
            </w:r>
          </w:p>
        </w:tc>
        <w:tc>
          <w:tcPr>
            <w:tcW w:w="3184" w:type="dxa"/>
            <w:gridSpan w:val="2"/>
          </w:tcPr>
          <w:p w:rsidR="007E0E7E" w:rsidRPr="007E0E7E" w:rsidRDefault="007E0E7E" w:rsidP="007E0E7E">
            <w:pPr>
              <w:rPr>
                <w:szCs w:val="22"/>
              </w:rPr>
            </w:pPr>
            <w:r w:rsidRPr="007E0E7E">
              <w:rPr>
                <w:szCs w:val="22"/>
              </w:rPr>
              <w:t>Различать простые и сложные предложения, объяснять знаки препинания внутри сложного предложения</w:t>
            </w:r>
          </w:p>
        </w:tc>
        <w:tc>
          <w:tcPr>
            <w:tcW w:w="1593" w:type="dxa"/>
            <w:gridSpan w:val="3"/>
          </w:tcPr>
          <w:p w:rsidR="007E0E7E" w:rsidRPr="007E0E7E" w:rsidRDefault="007E0E7E" w:rsidP="007E0E7E">
            <w:r w:rsidRPr="007E0E7E">
              <w:t>Осознание роли языка и речи в жизни человека.</w:t>
            </w:r>
          </w:p>
        </w:tc>
        <w:tc>
          <w:tcPr>
            <w:tcW w:w="2093" w:type="dxa"/>
            <w:gridSpan w:val="3"/>
          </w:tcPr>
          <w:p w:rsidR="007E0E7E" w:rsidRPr="007E0E7E" w:rsidRDefault="007E0E7E" w:rsidP="007E0E7E">
            <w:r w:rsidRPr="007E0E7E">
              <w:t>Списывать текст, проговаривать его по слогам.</w:t>
            </w:r>
          </w:p>
        </w:tc>
        <w:tc>
          <w:tcPr>
            <w:tcW w:w="1843" w:type="dxa"/>
            <w:gridSpan w:val="3"/>
          </w:tcPr>
          <w:p w:rsidR="007E0E7E" w:rsidRPr="007E0E7E" w:rsidRDefault="007E0E7E" w:rsidP="007E0E7E">
            <w:r w:rsidRPr="007E0E7E">
              <w:t>Умение выражать свои мысли в соответствии с задачами и условиями коммуникации.</w:t>
            </w:r>
          </w:p>
        </w:tc>
        <w:tc>
          <w:tcPr>
            <w:tcW w:w="1560" w:type="dxa"/>
            <w:gridSpan w:val="2"/>
          </w:tcPr>
          <w:p w:rsidR="007E0E7E" w:rsidRPr="007E0E7E" w:rsidRDefault="007E0E7E" w:rsidP="007E0E7E">
            <w:r w:rsidRPr="007E0E7E">
              <w:t>Анализировать, делать выводы, сравнивать.</w:t>
            </w:r>
          </w:p>
        </w:tc>
        <w:tc>
          <w:tcPr>
            <w:tcW w:w="720" w:type="dxa"/>
          </w:tcPr>
          <w:p w:rsidR="007E0E7E" w:rsidRPr="007E0E7E" w:rsidRDefault="007E0E7E" w:rsidP="007E0E7E">
            <w:pPr>
              <w:rPr>
                <w:color w:val="800000"/>
                <w:szCs w:val="22"/>
              </w:rPr>
            </w:pPr>
          </w:p>
        </w:tc>
        <w:tc>
          <w:tcPr>
            <w:tcW w:w="720" w:type="dxa"/>
            <w:gridSpan w:val="2"/>
          </w:tcPr>
          <w:p w:rsidR="007E0E7E" w:rsidRPr="007E0E7E" w:rsidRDefault="007E0E7E" w:rsidP="007E0E7E">
            <w:pPr>
              <w:rPr>
                <w:szCs w:val="22"/>
              </w:rPr>
            </w:pPr>
          </w:p>
        </w:tc>
      </w:tr>
      <w:tr w:rsidR="007E0E7E" w:rsidRPr="007E0E7E" w:rsidTr="00BA0A1B">
        <w:trPr>
          <w:gridAfter w:val="1"/>
          <w:wAfter w:w="387" w:type="dxa"/>
          <w:trHeight w:val="532"/>
        </w:trPr>
        <w:tc>
          <w:tcPr>
            <w:tcW w:w="561" w:type="dxa"/>
          </w:tcPr>
          <w:p w:rsidR="007E0E7E" w:rsidRPr="007E0E7E" w:rsidRDefault="007E0E7E" w:rsidP="007E0E7E">
            <w:pPr>
              <w:jc w:val="center"/>
              <w:rPr>
                <w:sz w:val="24"/>
                <w:szCs w:val="24"/>
              </w:rPr>
            </w:pPr>
            <w:r w:rsidRPr="007E0E7E">
              <w:rPr>
                <w:sz w:val="24"/>
                <w:szCs w:val="24"/>
              </w:rPr>
              <w:t>14-15</w:t>
            </w:r>
          </w:p>
        </w:tc>
        <w:tc>
          <w:tcPr>
            <w:tcW w:w="2711" w:type="dxa"/>
            <w:gridSpan w:val="2"/>
          </w:tcPr>
          <w:p w:rsidR="007E0E7E" w:rsidRPr="007E0E7E" w:rsidRDefault="007E0E7E" w:rsidP="007E0E7E">
            <w:pPr>
              <w:rPr>
                <w:sz w:val="24"/>
                <w:szCs w:val="24"/>
              </w:rPr>
            </w:pPr>
            <w:r w:rsidRPr="007E0E7E">
              <w:rPr>
                <w:b/>
                <w:sz w:val="24"/>
                <w:szCs w:val="24"/>
              </w:rPr>
              <w:t xml:space="preserve">Словосочетание </w:t>
            </w:r>
          </w:p>
        </w:tc>
        <w:tc>
          <w:tcPr>
            <w:tcW w:w="1035" w:type="dxa"/>
          </w:tcPr>
          <w:p w:rsidR="007E0E7E" w:rsidRPr="007E0E7E" w:rsidRDefault="007E0E7E" w:rsidP="007E0E7E">
            <w:pPr>
              <w:jc w:val="center"/>
              <w:rPr>
                <w:sz w:val="18"/>
                <w:szCs w:val="18"/>
              </w:rPr>
            </w:pPr>
            <w:r w:rsidRPr="007E0E7E">
              <w:rPr>
                <w:sz w:val="18"/>
                <w:szCs w:val="18"/>
              </w:rPr>
              <w:t>Урок введения новых знаний</w:t>
            </w:r>
          </w:p>
          <w:p w:rsidR="007E0E7E" w:rsidRPr="007E0E7E" w:rsidRDefault="007E0E7E" w:rsidP="007E0E7E">
            <w:pPr>
              <w:jc w:val="center"/>
              <w:rPr>
                <w:sz w:val="18"/>
                <w:szCs w:val="18"/>
              </w:rPr>
            </w:pPr>
            <w:r w:rsidRPr="007E0E7E">
              <w:rPr>
                <w:sz w:val="18"/>
                <w:szCs w:val="18"/>
              </w:rPr>
              <w:t>2 часа</w:t>
            </w:r>
          </w:p>
        </w:tc>
        <w:tc>
          <w:tcPr>
            <w:tcW w:w="3184" w:type="dxa"/>
            <w:gridSpan w:val="2"/>
          </w:tcPr>
          <w:p w:rsidR="007E0E7E" w:rsidRPr="007E0E7E" w:rsidRDefault="007E0E7E" w:rsidP="007E0E7E">
            <w:pPr>
              <w:rPr>
                <w:szCs w:val="22"/>
              </w:rPr>
            </w:pPr>
            <w:r w:rsidRPr="007E0E7E">
              <w:rPr>
                <w:szCs w:val="22"/>
              </w:rPr>
              <w:t>Различать словосочетание и предложение.. Выделять в предложении словосочетания.</w:t>
            </w:r>
          </w:p>
        </w:tc>
        <w:tc>
          <w:tcPr>
            <w:tcW w:w="1593" w:type="dxa"/>
            <w:gridSpan w:val="3"/>
          </w:tcPr>
          <w:p w:rsidR="007E0E7E" w:rsidRPr="007E0E7E" w:rsidRDefault="007E0E7E" w:rsidP="007E0E7E">
            <w:r w:rsidRPr="007E0E7E">
              <w:t>Установление учащимися связи между целью учебной деятельности и её мотивом.</w:t>
            </w:r>
          </w:p>
        </w:tc>
        <w:tc>
          <w:tcPr>
            <w:tcW w:w="2093" w:type="dxa"/>
            <w:gridSpan w:val="3"/>
          </w:tcPr>
          <w:p w:rsidR="007E0E7E" w:rsidRPr="007E0E7E" w:rsidRDefault="007E0E7E" w:rsidP="007E0E7E">
            <w:r w:rsidRPr="007E0E7E">
              <w:t>Находить основу и второстепенные члены предложения.</w:t>
            </w:r>
          </w:p>
        </w:tc>
        <w:tc>
          <w:tcPr>
            <w:tcW w:w="1843" w:type="dxa"/>
            <w:gridSpan w:val="3"/>
          </w:tcPr>
          <w:p w:rsidR="007E0E7E" w:rsidRPr="007E0E7E" w:rsidRDefault="007E0E7E" w:rsidP="007E0E7E">
            <w:r w:rsidRPr="007E0E7E">
              <w:t>Умение слушать и понимать речь других.</w:t>
            </w:r>
          </w:p>
        </w:tc>
        <w:tc>
          <w:tcPr>
            <w:tcW w:w="1560" w:type="dxa"/>
            <w:gridSpan w:val="2"/>
          </w:tcPr>
          <w:p w:rsidR="007E0E7E" w:rsidRPr="007E0E7E" w:rsidRDefault="007E0E7E" w:rsidP="007E0E7E">
            <w:r w:rsidRPr="007E0E7E">
              <w:t>Умение высказывать своё предположение на основе работы с материалом учебника.</w:t>
            </w:r>
          </w:p>
        </w:tc>
        <w:tc>
          <w:tcPr>
            <w:tcW w:w="720" w:type="dxa"/>
          </w:tcPr>
          <w:p w:rsidR="007E0E7E" w:rsidRPr="007E0E7E" w:rsidRDefault="007E0E7E" w:rsidP="007E0E7E">
            <w:pPr>
              <w:rPr>
                <w:color w:val="800000"/>
                <w:szCs w:val="22"/>
              </w:rPr>
            </w:pPr>
          </w:p>
        </w:tc>
        <w:tc>
          <w:tcPr>
            <w:tcW w:w="720" w:type="dxa"/>
            <w:gridSpan w:val="2"/>
          </w:tcPr>
          <w:p w:rsidR="007E0E7E" w:rsidRPr="007E0E7E" w:rsidRDefault="007E0E7E" w:rsidP="007E0E7E">
            <w:pPr>
              <w:rPr>
                <w:szCs w:val="22"/>
              </w:rPr>
            </w:pPr>
          </w:p>
        </w:tc>
      </w:tr>
      <w:tr w:rsidR="007E0E7E" w:rsidRPr="007E0E7E" w:rsidTr="00BA0A1B">
        <w:trPr>
          <w:gridAfter w:val="1"/>
          <w:wAfter w:w="387" w:type="dxa"/>
          <w:trHeight w:val="532"/>
        </w:trPr>
        <w:tc>
          <w:tcPr>
            <w:tcW w:w="561" w:type="dxa"/>
          </w:tcPr>
          <w:p w:rsidR="007E0E7E" w:rsidRPr="007E0E7E" w:rsidRDefault="007E0E7E" w:rsidP="007E0E7E">
            <w:pPr>
              <w:jc w:val="center"/>
              <w:rPr>
                <w:sz w:val="24"/>
                <w:szCs w:val="24"/>
              </w:rPr>
            </w:pPr>
            <w:r w:rsidRPr="007E0E7E">
              <w:rPr>
                <w:sz w:val="24"/>
                <w:szCs w:val="24"/>
              </w:rPr>
              <w:t>16</w:t>
            </w:r>
          </w:p>
        </w:tc>
        <w:tc>
          <w:tcPr>
            <w:tcW w:w="2711" w:type="dxa"/>
            <w:gridSpan w:val="2"/>
          </w:tcPr>
          <w:p w:rsidR="007E0E7E" w:rsidRPr="007E0E7E" w:rsidRDefault="007E0E7E" w:rsidP="007E0E7E">
            <w:pPr>
              <w:rPr>
                <w:sz w:val="24"/>
                <w:szCs w:val="24"/>
              </w:rPr>
            </w:pPr>
            <w:r w:rsidRPr="007E0E7E">
              <w:rPr>
                <w:b/>
                <w:sz w:val="24"/>
                <w:szCs w:val="24"/>
              </w:rPr>
              <w:t>Контрольный диктант по теме «Предложение»</w:t>
            </w:r>
          </w:p>
        </w:tc>
        <w:tc>
          <w:tcPr>
            <w:tcW w:w="1035" w:type="dxa"/>
          </w:tcPr>
          <w:p w:rsidR="007E0E7E" w:rsidRPr="007E0E7E" w:rsidRDefault="007E0E7E" w:rsidP="007E0E7E">
            <w:pPr>
              <w:jc w:val="center"/>
              <w:rPr>
                <w:sz w:val="18"/>
                <w:szCs w:val="18"/>
              </w:rPr>
            </w:pPr>
            <w:r w:rsidRPr="007E0E7E">
              <w:rPr>
                <w:sz w:val="18"/>
                <w:szCs w:val="18"/>
              </w:rPr>
              <w:t>Урок –</w:t>
            </w:r>
          </w:p>
          <w:p w:rsidR="007E0E7E" w:rsidRPr="007E0E7E" w:rsidRDefault="007E0E7E" w:rsidP="007E0E7E">
            <w:pPr>
              <w:jc w:val="center"/>
              <w:rPr>
                <w:sz w:val="18"/>
                <w:szCs w:val="18"/>
              </w:rPr>
            </w:pPr>
            <w:r w:rsidRPr="007E0E7E">
              <w:rPr>
                <w:sz w:val="18"/>
                <w:szCs w:val="18"/>
              </w:rPr>
              <w:t>контроль</w:t>
            </w:r>
          </w:p>
          <w:p w:rsidR="007E0E7E" w:rsidRPr="007E0E7E" w:rsidRDefault="007E0E7E" w:rsidP="007E0E7E">
            <w:pPr>
              <w:jc w:val="center"/>
              <w:rPr>
                <w:sz w:val="18"/>
                <w:szCs w:val="18"/>
              </w:rPr>
            </w:pPr>
            <w:r w:rsidRPr="007E0E7E">
              <w:rPr>
                <w:sz w:val="18"/>
                <w:szCs w:val="18"/>
              </w:rPr>
              <w:t>Знаний</w:t>
            </w:r>
          </w:p>
          <w:p w:rsidR="007E0E7E" w:rsidRPr="007E0E7E" w:rsidRDefault="007E0E7E" w:rsidP="007E0E7E">
            <w:pPr>
              <w:jc w:val="center"/>
              <w:rPr>
                <w:sz w:val="18"/>
                <w:szCs w:val="18"/>
              </w:rPr>
            </w:pPr>
            <w:r w:rsidRPr="007E0E7E">
              <w:rPr>
                <w:sz w:val="18"/>
                <w:szCs w:val="18"/>
              </w:rPr>
              <w:t>1 час</w:t>
            </w:r>
          </w:p>
        </w:tc>
        <w:tc>
          <w:tcPr>
            <w:tcW w:w="3184" w:type="dxa"/>
            <w:gridSpan w:val="2"/>
          </w:tcPr>
          <w:p w:rsidR="007E0E7E" w:rsidRPr="007E0E7E" w:rsidRDefault="007E0E7E" w:rsidP="007E0E7E">
            <w:pPr>
              <w:rPr>
                <w:szCs w:val="22"/>
              </w:rPr>
            </w:pPr>
            <w:r w:rsidRPr="007E0E7E">
              <w:rPr>
                <w:szCs w:val="22"/>
              </w:rPr>
              <w:t>Проверить умение писать слова с орфограммами, оформлять работу</w:t>
            </w:r>
          </w:p>
        </w:tc>
        <w:tc>
          <w:tcPr>
            <w:tcW w:w="1593" w:type="dxa"/>
            <w:gridSpan w:val="3"/>
          </w:tcPr>
          <w:p w:rsidR="007E0E7E" w:rsidRPr="007E0E7E" w:rsidRDefault="007E0E7E" w:rsidP="007E0E7E">
            <w:r w:rsidRPr="007E0E7E">
              <w:t>Умение осознавать роль языка и речи в жизни людей.</w:t>
            </w:r>
          </w:p>
        </w:tc>
        <w:tc>
          <w:tcPr>
            <w:tcW w:w="2093" w:type="dxa"/>
            <w:gridSpan w:val="3"/>
          </w:tcPr>
          <w:p w:rsidR="007E0E7E" w:rsidRPr="007E0E7E" w:rsidRDefault="007E0E7E" w:rsidP="007E0E7E">
            <w:r w:rsidRPr="007E0E7E">
              <w:t>Видеть и правильно записывать слова с орфограммами</w:t>
            </w:r>
          </w:p>
        </w:tc>
        <w:tc>
          <w:tcPr>
            <w:tcW w:w="1843" w:type="dxa"/>
            <w:gridSpan w:val="3"/>
          </w:tcPr>
          <w:p w:rsidR="007E0E7E" w:rsidRPr="007E0E7E" w:rsidRDefault="007E0E7E" w:rsidP="007E0E7E">
            <w:r w:rsidRPr="007E0E7E">
              <w:t>Умение слушать и понимать речь</w:t>
            </w:r>
          </w:p>
        </w:tc>
        <w:tc>
          <w:tcPr>
            <w:tcW w:w="1560" w:type="dxa"/>
            <w:gridSpan w:val="2"/>
          </w:tcPr>
          <w:p w:rsidR="007E0E7E" w:rsidRPr="007E0E7E" w:rsidRDefault="007E0E7E" w:rsidP="007E0E7E">
            <w:r w:rsidRPr="007E0E7E">
              <w:t>Умение определять  и формулировать цель деятельности на уроке с помощью учителя.</w:t>
            </w:r>
          </w:p>
        </w:tc>
        <w:tc>
          <w:tcPr>
            <w:tcW w:w="720" w:type="dxa"/>
          </w:tcPr>
          <w:p w:rsidR="007E0E7E" w:rsidRPr="007E0E7E" w:rsidRDefault="007E0E7E" w:rsidP="007E0E7E">
            <w:pPr>
              <w:rPr>
                <w:color w:val="800000"/>
                <w:szCs w:val="22"/>
              </w:rPr>
            </w:pPr>
          </w:p>
        </w:tc>
        <w:tc>
          <w:tcPr>
            <w:tcW w:w="720" w:type="dxa"/>
            <w:gridSpan w:val="2"/>
          </w:tcPr>
          <w:p w:rsidR="007E0E7E" w:rsidRPr="007E0E7E" w:rsidRDefault="007E0E7E" w:rsidP="007E0E7E">
            <w:pPr>
              <w:rPr>
                <w:szCs w:val="22"/>
              </w:rPr>
            </w:pPr>
          </w:p>
        </w:tc>
      </w:tr>
      <w:tr w:rsidR="007E0E7E" w:rsidRPr="007E0E7E" w:rsidTr="00BA0A1B">
        <w:trPr>
          <w:gridAfter w:val="1"/>
          <w:wAfter w:w="387" w:type="dxa"/>
          <w:trHeight w:val="588"/>
        </w:trPr>
        <w:tc>
          <w:tcPr>
            <w:tcW w:w="16020" w:type="dxa"/>
            <w:gridSpan w:val="20"/>
          </w:tcPr>
          <w:p w:rsidR="007E0E7E" w:rsidRPr="007E0E7E" w:rsidRDefault="007E0E7E" w:rsidP="007E0E7E">
            <w:pPr>
              <w:jc w:val="center"/>
              <w:rPr>
                <w:sz w:val="24"/>
                <w:szCs w:val="24"/>
              </w:rPr>
            </w:pPr>
          </w:p>
          <w:p w:rsidR="007E0E7E" w:rsidRPr="007E0E7E" w:rsidRDefault="007E0E7E" w:rsidP="007E0E7E"/>
          <w:p w:rsidR="007E0E7E" w:rsidRPr="007E0E7E" w:rsidRDefault="007E0E7E" w:rsidP="007E0E7E">
            <w:pPr>
              <w:jc w:val="center"/>
              <w:rPr>
                <w:b/>
                <w:sz w:val="28"/>
                <w:szCs w:val="28"/>
              </w:rPr>
            </w:pPr>
            <w:r w:rsidRPr="007E0E7E">
              <w:rPr>
                <w:b/>
                <w:sz w:val="28"/>
                <w:szCs w:val="28"/>
              </w:rPr>
              <w:t>Слово в языке и речи (19 ч.)</w:t>
            </w:r>
          </w:p>
        </w:tc>
      </w:tr>
      <w:tr w:rsidR="007E0E7E" w:rsidRPr="007E0E7E" w:rsidTr="00BA0A1B">
        <w:trPr>
          <w:gridAfter w:val="1"/>
          <w:wAfter w:w="387" w:type="dxa"/>
          <w:trHeight w:val="1884"/>
        </w:trPr>
        <w:tc>
          <w:tcPr>
            <w:tcW w:w="561" w:type="dxa"/>
          </w:tcPr>
          <w:p w:rsidR="007E0E7E" w:rsidRPr="007E0E7E" w:rsidRDefault="007E0E7E" w:rsidP="007E0E7E">
            <w:pPr>
              <w:jc w:val="center"/>
              <w:rPr>
                <w:sz w:val="24"/>
                <w:szCs w:val="24"/>
              </w:rPr>
            </w:pPr>
          </w:p>
          <w:p w:rsidR="007E0E7E" w:rsidRPr="007E0E7E" w:rsidRDefault="007E0E7E" w:rsidP="007E0E7E">
            <w:pPr>
              <w:jc w:val="center"/>
              <w:rPr>
                <w:sz w:val="24"/>
                <w:szCs w:val="24"/>
              </w:rPr>
            </w:pPr>
            <w:r w:rsidRPr="007E0E7E">
              <w:rPr>
                <w:sz w:val="24"/>
                <w:szCs w:val="24"/>
              </w:rPr>
              <w:t>17</w:t>
            </w:r>
          </w:p>
        </w:tc>
        <w:tc>
          <w:tcPr>
            <w:tcW w:w="2711" w:type="dxa"/>
            <w:gridSpan w:val="2"/>
          </w:tcPr>
          <w:p w:rsidR="007E0E7E" w:rsidRPr="007E0E7E" w:rsidRDefault="007E0E7E" w:rsidP="007E0E7E">
            <w:pPr>
              <w:rPr>
                <w:b/>
                <w:sz w:val="24"/>
                <w:szCs w:val="24"/>
              </w:rPr>
            </w:pPr>
          </w:p>
          <w:p w:rsidR="007E0E7E" w:rsidRPr="007E0E7E" w:rsidRDefault="007E0E7E" w:rsidP="007E0E7E">
            <w:pPr>
              <w:rPr>
                <w:b/>
                <w:sz w:val="24"/>
                <w:szCs w:val="24"/>
              </w:rPr>
            </w:pPr>
            <w:r w:rsidRPr="007E0E7E">
              <w:rPr>
                <w:b/>
                <w:sz w:val="24"/>
                <w:szCs w:val="24"/>
              </w:rPr>
              <w:t>Лексическое значение слова. Однозначные и многозначные слова</w:t>
            </w:r>
          </w:p>
        </w:tc>
        <w:tc>
          <w:tcPr>
            <w:tcW w:w="1035" w:type="dxa"/>
          </w:tcPr>
          <w:p w:rsidR="007E0E7E" w:rsidRPr="007E0E7E" w:rsidRDefault="007E0E7E" w:rsidP="007E0E7E">
            <w:pPr>
              <w:jc w:val="center"/>
              <w:rPr>
                <w:sz w:val="18"/>
                <w:szCs w:val="18"/>
              </w:rPr>
            </w:pPr>
            <w:r w:rsidRPr="007E0E7E">
              <w:rPr>
                <w:sz w:val="18"/>
                <w:szCs w:val="18"/>
              </w:rPr>
              <w:t>Урок введения новых знаний</w:t>
            </w:r>
          </w:p>
          <w:p w:rsidR="007E0E7E" w:rsidRPr="007E0E7E" w:rsidRDefault="007E0E7E" w:rsidP="007E0E7E">
            <w:pPr>
              <w:jc w:val="center"/>
              <w:rPr>
                <w:sz w:val="18"/>
                <w:szCs w:val="18"/>
              </w:rPr>
            </w:pPr>
            <w:r w:rsidRPr="007E0E7E">
              <w:rPr>
                <w:sz w:val="18"/>
                <w:szCs w:val="18"/>
              </w:rPr>
              <w:t>1 час</w:t>
            </w:r>
          </w:p>
        </w:tc>
        <w:tc>
          <w:tcPr>
            <w:tcW w:w="3184" w:type="dxa"/>
            <w:gridSpan w:val="2"/>
          </w:tcPr>
          <w:p w:rsidR="007E0E7E" w:rsidRPr="007E0E7E" w:rsidRDefault="007E0E7E" w:rsidP="007E0E7E">
            <w:pPr>
              <w:rPr>
                <w:szCs w:val="22"/>
              </w:rPr>
            </w:pPr>
            <w:r w:rsidRPr="007E0E7E">
              <w:rPr>
                <w:szCs w:val="22"/>
              </w:rPr>
              <w:t>Распознавать многозначные слова, слова в прямом и переносном значении</w:t>
            </w:r>
          </w:p>
        </w:tc>
        <w:tc>
          <w:tcPr>
            <w:tcW w:w="1593" w:type="dxa"/>
            <w:gridSpan w:val="3"/>
          </w:tcPr>
          <w:p w:rsidR="007E0E7E" w:rsidRPr="007E0E7E" w:rsidRDefault="007E0E7E" w:rsidP="007E0E7E">
            <w:r w:rsidRPr="007E0E7E">
              <w:t>Установление учащимися связи между целью учебной деятельности и её мотивом.</w:t>
            </w:r>
          </w:p>
        </w:tc>
        <w:tc>
          <w:tcPr>
            <w:tcW w:w="2093" w:type="dxa"/>
            <w:gridSpan w:val="3"/>
          </w:tcPr>
          <w:p w:rsidR="007E0E7E" w:rsidRPr="007E0E7E" w:rsidRDefault="007E0E7E" w:rsidP="007E0E7E">
            <w:r w:rsidRPr="007E0E7E">
              <w:t>Находить второстепенные члены предложения, дополнять основу второстепенными членами.</w:t>
            </w:r>
          </w:p>
        </w:tc>
        <w:tc>
          <w:tcPr>
            <w:tcW w:w="1843" w:type="dxa"/>
            <w:gridSpan w:val="3"/>
          </w:tcPr>
          <w:p w:rsidR="007E0E7E" w:rsidRPr="007E0E7E" w:rsidRDefault="007E0E7E" w:rsidP="007E0E7E">
            <w:r w:rsidRPr="007E0E7E">
              <w:t>Умение работать в паре, группе; выполнять различные роли (лидера, исполнителя)</w:t>
            </w:r>
          </w:p>
        </w:tc>
        <w:tc>
          <w:tcPr>
            <w:tcW w:w="1560" w:type="dxa"/>
            <w:gridSpan w:val="2"/>
          </w:tcPr>
          <w:p w:rsidR="007E0E7E" w:rsidRPr="007E0E7E" w:rsidRDefault="007E0E7E" w:rsidP="007E0E7E">
            <w:r w:rsidRPr="007E0E7E">
              <w:t>Способность к мобилизации сил и энергии, к волевому усилию, к преодолению трудностей.</w:t>
            </w:r>
          </w:p>
        </w:tc>
        <w:tc>
          <w:tcPr>
            <w:tcW w:w="720" w:type="dxa"/>
          </w:tcPr>
          <w:p w:rsidR="007E0E7E" w:rsidRPr="007E0E7E" w:rsidRDefault="007E0E7E" w:rsidP="007E0E7E">
            <w:pPr>
              <w:rPr>
                <w:color w:val="800000"/>
                <w:szCs w:val="22"/>
              </w:rPr>
            </w:pPr>
          </w:p>
        </w:tc>
        <w:tc>
          <w:tcPr>
            <w:tcW w:w="720" w:type="dxa"/>
            <w:gridSpan w:val="2"/>
          </w:tcPr>
          <w:p w:rsidR="007E0E7E" w:rsidRPr="007E0E7E" w:rsidRDefault="007E0E7E" w:rsidP="007E0E7E">
            <w:pPr>
              <w:rPr>
                <w:szCs w:val="22"/>
              </w:rPr>
            </w:pPr>
          </w:p>
        </w:tc>
      </w:tr>
      <w:tr w:rsidR="007E0E7E" w:rsidRPr="007E0E7E" w:rsidTr="00BA0A1B">
        <w:trPr>
          <w:gridAfter w:val="1"/>
          <w:wAfter w:w="387" w:type="dxa"/>
          <w:trHeight w:val="1412"/>
        </w:trPr>
        <w:tc>
          <w:tcPr>
            <w:tcW w:w="561" w:type="dxa"/>
          </w:tcPr>
          <w:p w:rsidR="007E0E7E" w:rsidRPr="007E0E7E" w:rsidRDefault="007E0E7E" w:rsidP="007E0E7E">
            <w:pPr>
              <w:rPr>
                <w:sz w:val="24"/>
                <w:szCs w:val="24"/>
              </w:rPr>
            </w:pPr>
            <w:r w:rsidRPr="007E0E7E">
              <w:rPr>
                <w:sz w:val="24"/>
                <w:szCs w:val="24"/>
              </w:rPr>
              <w:t>18</w:t>
            </w:r>
          </w:p>
        </w:tc>
        <w:tc>
          <w:tcPr>
            <w:tcW w:w="2711" w:type="dxa"/>
            <w:gridSpan w:val="2"/>
          </w:tcPr>
          <w:p w:rsidR="007E0E7E" w:rsidRPr="007E0E7E" w:rsidRDefault="007E0E7E" w:rsidP="007E0E7E">
            <w:pPr>
              <w:rPr>
                <w:sz w:val="24"/>
                <w:szCs w:val="24"/>
              </w:rPr>
            </w:pPr>
            <w:r w:rsidRPr="007E0E7E">
              <w:rPr>
                <w:b/>
                <w:sz w:val="24"/>
                <w:szCs w:val="24"/>
              </w:rPr>
              <w:t>Синонимы и антонимы</w:t>
            </w:r>
          </w:p>
        </w:tc>
        <w:tc>
          <w:tcPr>
            <w:tcW w:w="1035" w:type="dxa"/>
          </w:tcPr>
          <w:p w:rsidR="007E0E7E" w:rsidRPr="007E0E7E" w:rsidRDefault="007E0E7E" w:rsidP="007E0E7E">
            <w:pPr>
              <w:jc w:val="center"/>
              <w:rPr>
                <w:sz w:val="18"/>
                <w:szCs w:val="18"/>
              </w:rPr>
            </w:pPr>
            <w:r w:rsidRPr="007E0E7E">
              <w:rPr>
                <w:sz w:val="18"/>
                <w:szCs w:val="18"/>
              </w:rPr>
              <w:t>Урок введения новых знаний</w:t>
            </w:r>
          </w:p>
          <w:p w:rsidR="007E0E7E" w:rsidRPr="007E0E7E" w:rsidRDefault="007E0E7E" w:rsidP="007E0E7E">
            <w:pPr>
              <w:jc w:val="center"/>
              <w:rPr>
                <w:sz w:val="18"/>
                <w:szCs w:val="18"/>
              </w:rPr>
            </w:pPr>
            <w:r w:rsidRPr="007E0E7E">
              <w:rPr>
                <w:sz w:val="18"/>
                <w:szCs w:val="18"/>
              </w:rPr>
              <w:t>1 час</w:t>
            </w:r>
          </w:p>
        </w:tc>
        <w:tc>
          <w:tcPr>
            <w:tcW w:w="3184" w:type="dxa"/>
            <w:gridSpan w:val="2"/>
          </w:tcPr>
          <w:p w:rsidR="007E0E7E" w:rsidRPr="007E0E7E" w:rsidRDefault="007E0E7E" w:rsidP="007E0E7E">
            <w:pPr>
              <w:tabs>
                <w:tab w:val="left" w:pos="207"/>
              </w:tabs>
              <w:rPr>
                <w:szCs w:val="22"/>
              </w:rPr>
            </w:pPr>
            <w:r w:rsidRPr="007E0E7E">
              <w:rPr>
                <w:szCs w:val="22"/>
              </w:rPr>
              <w:t>Распознавать омонимы , синонимы. Объяснять их лексическое значение</w:t>
            </w:r>
          </w:p>
        </w:tc>
        <w:tc>
          <w:tcPr>
            <w:tcW w:w="1593" w:type="dxa"/>
            <w:gridSpan w:val="3"/>
          </w:tcPr>
          <w:p w:rsidR="007E0E7E" w:rsidRPr="007E0E7E" w:rsidRDefault="007E0E7E" w:rsidP="007E0E7E">
            <w:r w:rsidRPr="007E0E7E">
              <w:t>Осознание роли языка и речи в жизни человека.</w:t>
            </w:r>
          </w:p>
        </w:tc>
        <w:tc>
          <w:tcPr>
            <w:tcW w:w="2093" w:type="dxa"/>
            <w:gridSpan w:val="3"/>
          </w:tcPr>
          <w:p w:rsidR="007E0E7E" w:rsidRPr="007E0E7E" w:rsidRDefault="007E0E7E" w:rsidP="007E0E7E">
            <w:r w:rsidRPr="007E0E7E">
              <w:t>Находить синонимы, антонимы</w:t>
            </w:r>
          </w:p>
        </w:tc>
        <w:tc>
          <w:tcPr>
            <w:tcW w:w="1843" w:type="dxa"/>
            <w:gridSpan w:val="3"/>
          </w:tcPr>
          <w:p w:rsidR="007E0E7E" w:rsidRPr="007E0E7E" w:rsidRDefault="007E0E7E" w:rsidP="007E0E7E">
            <w:r w:rsidRPr="007E0E7E">
              <w:t>Умение работать в паре, группе; выполнять различные роли (лидера, исполнителя)</w:t>
            </w:r>
          </w:p>
        </w:tc>
        <w:tc>
          <w:tcPr>
            <w:tcW w:w="1560" w:type="dxa"/>
            <w:gridSpan w:val="2"/>
          </w:tcPr>
          <w:p w:rsidR="007E0E7E" w:rsidRPr="007E0E7E" w:rsidRDefault="007E0E7E" w:rsidP="007E0E7E">
            <w:r w:rsidRPr="007E0E7E">
              <w:t>Прогнозирова</w:t>
            </w:r>
          </w:p>
          <w:p w:rsidR="007E0E7E" w:rsidRPr="007E0E7E" w:rsidRDefault="007E0E7E" w:rsidP="007E0E7E">
            <w:r w:rsidRPr="007E0E7E">
              <w:t>ние – предвосхищение результата и уровня усвоения знаний.</w:t>
            </w:r>
          </w:p>
        </w:tc>
        <w:tc>
          <w:tcPr>
            <w:tcW w:w="720" w:type="dxa"/>
          </w:tcPr>
          <w:p w:rsidR="007E0E7E" w:rsidRPr="007E0E7E" w:rsidRDefault="007E0E7E" w:rsidP="007E0E7E">
            <w:pPr>
              <w:rPr>
                <w:color w:val="800000"/>
                <w:szCs w:val="22"/>
              </w:rPr>
            </w:pPr>
          </w:p>
        </w:tc>
        <w:tc>
          <w:tcPr>
            <w:tcW w:w="720" w:type="dxa"/>
            <w:gridSpan w:val="2"/>
          </w:tcPr>
          <w:p w:rsidR="007E0E7E" w:rsidRPr="007E0E7E" w:rsidRDefault="007E0E7E" w:rsidP="007E0E7E">
            <w:pPr>
              <w:rPr>
                <w:szCs w:val="22"/>
              </w:rPr>
            </w:pPr>
          </w:p>
        </w:tc>
      </w:tr>
      <w:tr w:rsidR="007E0E7E" w:rsidRPr="007E0E7E" w:rsidTr="00BA0A1B">
        <w:trPr>
          <w:gridAfter w:val="1"/>
          <w:wAfter w:w="387" w:type="dxa"/>
          <w:trHeight w:val="1829"/>
        </w:trPr>
        <w:tc>
          <w:tcPr>
            <w:tcW w:w="561" w:type="dxa"/>
          </w:tcPr>
          <w:p w:rsidR="007E0E7E" w:rsidRPr="007E0E7E" w:rsidRDefault="007E0E7E" w:rsidP="007E0E7E">
            <w:pPr>
              <w:rPr>
                <w:sz w:val="24"/>
                <w:szCs w:val="24"/>
              </w:rPr>
            </w:pPr>
            <w:r w:rsidRPr="007E0E7E">
              <w:rPr>
                <w:sz w:val="24"/>
                <w:szCs w:val="24"/>
              </w:rPr>
              <w:t>19</w:t>
            </w:r>
          </w:p>
        </w:tc>
        <w:tc>
          <w:tcPr>
            <w:tcW w:w="2711" w:type="dxa"/>
            <w:gridSpan w:val="2"/>
          </w:tcPr>
          <w:p w:rsidR="007E0E7E" w:rsidRPr="007E0E7E" w:rsidRDefault="007E0E7E" w:rsidP="007E0E7E">
            <w:pPr>
              <w:rPr>
                <w:sz w:val="24"/>
                <w:szCs w:val="24"/>
              </w:rPr>
            </w:pPr>
            <w:r w:rsidRPr="007E0E7E">
              <w:rPr>
                <w:b/>
                <w:sz w:val="24"/>
                <w:szCs w:val="24"/>
              </w:rPr>
              <w:t>Омонимы</w:t>
            </w:r>
          </w:p>
        </w:tc>
        <w:tc>
          <w:tcPr>
            <w:tcW w:w="1035" w:type="dxa"/>
          </w:tcPr>
          <w:p w:rsidR="007E0E7E" w:rsidRPr="007E0E7E" w:rsidRDefault="007E0E7E" w:rsidP="007E0E7E">
            <w:pPr>
              <w:jc w:val="center"/>
              <w:rPr>
                <w:sz w:val="18"/>
                <w:szCs w:val="18"/>
              </w:rPr>
            </w:pPr>
            <w:r w:rsidRPr="007E0E7E">
              <w:rPr>
                <w:sz w:val="18"/>
                <w:szCs w:val="18"/>
              </w:rPr>
              <w:t>Урок введения новых знаний</w:t>
            </w:r>
          </w:p>
          <w:p w:rsidR="007E0E7E" w:rsidRPr="007E0E7E" w:rsidRDefault="007E0E7E" w:rsidP="007E0E7E">
            <w:pPr>
              <w:jc w:val="center"/>
              <w:rPr>
                <w:sz w:val="18"/>
                <w:szCs w:val="18"/>
              </w:rPr>
            </w:pPr>
            <w:r w:rsidRPr="007E0E7E">
              <w:rPr>
                <w:sz w:val="18"/>
                <w:szCs w:val="18"/>
              </w:rPr>
              <w:t>1 час</w:t>
            </w:r>
          </w:p>
        </w:tc>
        <w:tc>
          <w:tcPr>
            <w:tcW w:w="3184" w:type="dxa"/>
            <w:gridSpan w:val="2"/>
          </w:tcPr>
          <w:p w:rsidR="007E0E7E" w:rsidRPr="007E0E7E" w:rsidRDefault="007E0E7E" w:rsidP="007E0E7E">
            <w:pPr>
              <w:rPr>
                <w:szCs w:val="22"/>
              </w:rPr>
            </w:pPr>
            <w:r w:rsidRPr="007E0E7E">
              <w:rPr>
                <w:szCs w:val="22"/>
              </w:rPr>
              <w:t>Распознавать омонимы, находить в нём нужную информацию о слове</w:t>
            </w:r>
          </w:p>
        </w:tc>
        <w:tc>
          <w:tcPr>
            <w:tcW w:w="1593" w:type="dxa"/>
            <w:gridSpan w:val="3"/>
          </w:tcPr>
          <w:p w:rsidR="007E0E7E" w:rsidRPr="007E0E7E" w:rsidRDefault="007E0E7E" w:rsidP="007E0E7E">
            <w:r w:rsidRPr="007E0E7E">
              <w:t>Установление учащимися связи между целью учебной деятельности и её мотивом.</w:t>
            </w:r>
          </w:p>
        </w:tc>
        <w:tc>
          <w:tcPr>
            <w:tcW w:w="2093" w:type="dxa"/>
            <w:gridSpan w:val="3"/>
          </w:tcPr>
          <w:p w:rsidR="007E0E7E" w:rsidRPr="007E0E7E" w:rsidRDefault="007E0E7E" w:rsidP="007E0E7E">
            <w:r w:rsidRPr="007E0E7E">
              <w:t>Различать омонимы</w:t>
            </w:r>
          </w:p>
        </w:tc>
        <w:tc>
          <w:tcPr>
            <w:tcW w:w="1843" w:type="dxa"/>
            <w:gridSpan w:val="3"/>
          </w:tcPr>
          <w:p w:rsidR="007E0E7E" w:rsidRPr="007E0E7E" w:rsidRDefault="007E0E7E" w:rsidP="007E0E7E">
            <w:r w:rsidRPr="007E0E7E">
              <w:t>Умение слушать и понимать речь других.</w:t>
            </w:r>
          </w:p>
        </w:tc>
        <w:tc>
          <w:tcPr>
            <w:tcW w:w="1560" w:type="dxa"/>
            <w:gridSpan w:val="2"/>
          </w:tcPr>
          <w:p w:rsidR="007E0E7E" w:rsidRPr="007E0E7E" w:rsidRDefault="007E0E7E" w:rsidP="007E0E7E">
            <w:r w:rsidRPr="007E0E7E">
              <w:t>Планирование – определение последовательности промежуточных целей с учётом конечного результата.</w:t>
            </w:r>
          </w:p>
        </w:tc>
        <w:tc>
          <w:tcPr>
            <w:tcW w:w="720" w:type="dxa"/>
          </w:tcPr>
          <w:p w:rsidR="007E0E7E" w:rsidRPr="007E0E7E" w:rsidRDefault="007E0E7E" w:rsidP="007E0E7E">
            <w:pPr>
              <w:rPr>
                <w:color w:val="800000"/>
                <w:szCs w:val="22"/>
              </w:rPr>
            </w:pPr>
          </w:p>
        </w:tc>
        <w:tc>
          <w:tcPr>
            <w:tcW w:w="720" w:type="dxa"/>
            <w:gridSpan w:val="2"/>
          </w:tcPr>
          <w:p w:rsidR="007E0E7E" w:rsidRPr="007E0E7E" w:rsidRDefault="007E0E7E" w:rsidP="007E0E7E">
            <w:pPr>
              <w:rPr>
                <w:szCs w:val="22"/>
              </w:rPr>
            </w:pPr>
          </w:p>
        </w:tc>
      </w:tr>
      <w:tr w:rsidR="007E0E7E" w:rsidRPr="007E0E7E" w:rsidTr="00BA0A1B">
        <w:trPr>
          <w:gridAfter w:val="1"/>
          <w:wAfter w:w="387" w:type="dxa"/>
          <w:trHeight w:val="1826"/>
        </w:trPr>
        <w:tc>
          <w:tcPr>
            <w:tcW w:w="561" w:type="dxa"/>
          </w:tcPr>
          <w:p w:rsidR="007E0E7E" w:rsidRPr="007E0E7E" w:rsidRDefault="007E0E7E" w:rsidP="007E0E7E">
            <w:pPr>
              <w:jc w:val="center"/>
              <w:rPr>
                <w:sz w:val="24"/>
                <w:szCs w:val="24"/>
              </w:rPr>
            </w:pPr>
            <w:r w:rsidRPr="007E0E7E">
              <w:rPr>
                <w:sz w:val="24"/>
                <w:szCs w:val="24"/>
              </w:rPr>
              <w:t>20</w:t>
            </w:r>
          </w:p>
        </w:tc>
        <w:tc>
          <w:tcPr>
            <w:tcW w:w="2711" w:type="dxa"/>
            <w:gridSpan w:val="2"/>
          </w:tcPr>
          <w:p w:rsidR="007E0E7E" w:rsidRPr="007E0E7E" w:rsidRDefault="007E0E7E" w:rsidP="007E0E7E">
            <w:pPr>
              <w:rPr>
                <w:i/>
                <w:sz w:val="24"/>
                <w:szCs w:val="24"/>
              </w:rPr>
            </w:pPr>
            <w:r w:rsidRPr="007E0E7E">
              <w:rPr>
                <w:b/>
                <w:sz w:val="24"/>
                <w:szCs w:val="24"/>
              </w:rPr>
              <w:t>Слово и словосочетание</w:t>
            </w:r>
          </w:p>
        </w:tc>
        <w:tc>
          <w:tcPr>
            <w:tcW w:w="1035" w:type="dxa"/>
          </w:tcPr>
          <w:p w:rsidR="007E0E7E" w:rsidRPr="007E0E7E" w:rsidRDefault="007E0E7E" w:rsidP="007E0E7E">
            <w:pPr>
              <w:jc w:val="center"/>
              <w:rPr>
                <w:sz w:val="18"/>
                <w:szCs w:val="18"/>
              </w:rPr>
            </w:pPr>
            <w:r w:rsidRPr="007E0E7E">
              <w:rPr>
                <w:sz w:val="18"/>
                <w:szCs w:val="18"/>
              </w:rPr>
              <w:t>Урок введения новых знаний</w:t>
            </w:r>
          </w:p>
          <w:p w:rsidR="007E0E7E" w:rsidRPr="007E0E7E" w:rsidRDefault="007E0E7E" w:rsidP="007E0E7E">
            <w:pPr>
              <w:jc w:val="center"/>
              <w:rPr>
                <w:sz w:val="18"/>
                <w:szCs w:val="18"/>
              </w:rPr>
            </w:pPr>
            <w:r w:rsidRPr="007E0E7E">
              <w:rPr>
                <w:sz w:val="18"/>
                <w:szCs w:val="18"/>
              </w:rPr>
              <w:t>1 час</w:t>
            </w:r>
          </w:p>
        </w:tc>
        <w:tc>
          <w:tcPr>
            <w:tcW w:w="3184" w:type="dxa"/>
            <w:gridSpan w:val="2"/>
          </w:tcPr>
          <w:p w:rsidR="007E0E7E" w:rsidRPr="007E0E7E" w:rsidRDefault="007E0E7E" w:rsidP="007E0E7E">
            <w:pPr>
              <w:rPr>
                <w:szCs w:val="22"/>
              </w:rPr>
            </w:pPr>
            <w:r w:rsidRPr="007E0E7E">
              <w:rPr>
                <w:szCs w:val="22"/>
              </w:rPr>
              <w:t>Различать слово и словосочетание как сложное название предмета</w:t>
            </w:r>
          </w:p>
        </w:tc>
        <w:tc>
          <w:tcPr>
            <w:tcW w:w="1593" w:type="dxa"/>
            <w:gridSpan w:val="3"/>
          </w:tcPr>
          <w:p w:rsidR="007E0E7E" w:rsidRPr="007E0E7E" w:rsidRDefault="007E0E7E" w:rsidP="007E0E7E">
            <w:r w:rsidRPr="007E0E7E">
              <w:t>Осознание роли языка и речи в жизни человека.</w:t>
            </w:r>
          </w:p>
        </w:tc>
        <w:tc>
          <w:tcPr>
            <w:tcW w:w="2093" w:type="dxa"/>
            <w:gridSpan w:val="3"/>
          </w:tcPr>
          <w:p w:rsidR="007E0E7E" w:rsidRPr="007E0E7E" w:rsidRDefault="007E0E7E" w:rsidP="007E0E7E">
            <w:r w:rsidRPr="007E0E7E">
              <w:t>Устанавливать связь слов в предложении</w:t>
            </w:r>
          </w:p>
        </w:tc>
        <w:tc>
          <w:tcPr>
            <w:tcW w:w="1843" w:type="dxa"/>
            <w:gridSpan w:val="3"/>
          </w:tcPr>
          <w:p w:rsidR="007E0E7E" w:rsidRPr="007E0E7E" w:rsidRDefault="007E0E7E" w:rsidP="007E0E7E">
            <w:r w:rsidRPr="007E0E7E">
              <w:t xml:space="preserve">Умение оформлять свои мысли в устной и письменной форме </w:t>
            </w:r>
          </w:p>
        </w:tc>
        <w:tc>
          <w:tcPr>
            <w:tcW w:w="1560" w:type="dxa"/>
            <w:gridSpan w:val="2"/>
          </w:tcPr>
          <w:p w:rsidR="007E0E7E" w:rsidRPr="007E0E7E" w:rsidRDefault="007E0E7E" w:rsidP="007E0E7E">
            <w:r w:rsidRPr="007E0E7E">
              <w:t>Умение проговаривать последовательность действий на уроке.</w:t>
            </w:r>
          </w:p>
        </w:tc>
        <w:tc>
          <w:tcPr>
            <w:tcW w:w="720" w:type="dxa"/>
          </w:tcPr>
          <w:p w:rsidR="007E0E7E" w:rsidRPr="007E0E7E" w:rsidRDefault="007E0E7E" w:rsidP="007E0E7E">
            <w:pPr>
              <w:rPr>
                <w:color w:val="800000"/>
                <w:szCs w:val="22"/>
              </w:rPr>
            </w:pPr>
          </w:p>
        </w:tc>
        <w:tc>
          <w:tcPr>
            <w:tcW w:w="720" w:type="dxa"/>
            <w:gridSpan w:val="2"/>
          </w:tcPr>
          <w:p w:rsidR="007E0E7E" w:rsidRPr="007E0E7E" w:rsidRDefault="007E0E7E" w:rsidP="007E0E7E">
            <w:pPr>
              <w:rPr>
                <w:szCs w:val="22"/>
              </w:rPr>
            </w:pPr>
          </w:p>
        </w:tc>
      </w:tr>
      <w:tr w:rsidR="007E0E7E" w:rsidRPr="007E0E7E" w:rsidTr="00BA0A1B">
        <w:trPr>
          <w:gridAfter w:val="1"/>
          <w:wAfter w:w="387" w:type="dxa"/>
        </w:trPr>
        <w:tc>
          <w:tcPr>
            <w:tcW w:w="561" w:type="dxa"/>
          </w:tcPr>
          <w:p w:rsidR="007E0E7E" w:rsidRPr="007E0E7E" w:rsidRDefault="007E0E7E" w:rsidP="007E0E7E">
            <w:pPr>
              <w:jc w:val="center"/>
              <w:rPr>
                <w:sz w:val="24"/>
                <w:szCs w:val="24"/>
              </w:rPr>
            </w:pPr>
            <w:r w:rsidRPr="007E0E7E">
              <w:rPr>
                <w:sz w:val="24"/>
                <w:szCs w:val="24"/>
              </w:rPr>
              <w:t>21</w:t>
            </w:r>
          </w:p>
        </w:tc>
        <w:tc>
          <w:tcPr>
            <w:tcW w:w="2711" w:type="dxa"/>
            <w:gridSpan w:val="2"/>
          </w:tcPr>
          <w:p w:rsidR="007E0E7E" w:rsidRPr="007E0E7E" w:rsidRDefault="007E0E7E" w:rsidP="007E0E7E">
            <w:pPr>
              <w:rPr>
                <w:sz w:val="24"/>
                <w:szCs w:val="24"/>
              </w:rPr>
            </w:pPr>
            <w:r w:rsidRPr="007E0E7E">
              <w:rPr>
                <w:b/>
                <w:sz w:val="24"/>
                <w:szCs w:val="24"/>
              </w:rPr>
              <w:t>Фразеологизмы</w:t>
            </w:r>
          </w:p>
        </w:tc>
        <w:tc>
          <w:tcPr>
            <w:tcW w:w="1035" w:type="dxa"/>
          </w:tcPr>
          <w:p w:rsidR="007E0E7E" w:rsidRPr="007E0E7E" w:rsidRDefault="007E0E7E" w:rsidP="007E0E7E">
            <w:pPr>
              <w:jc w:val="center"/>
              <w:rPr>
                <w:sz w:val="18"/>
                <w:szCs w:val="18"/>
              </w:rPr>
            </w:pPr>
            <w:r w:rsidRPr="007E0E7E">
              <w:rPr>
                <w:sz w:val="18"/>
                <w:szCs w:val="18"/>
              </w:rPr>
              <w:t>Урок введения новых знаний</w:t>
            </w:r>
          </w:p>
          <w:p w:rsidR="007E0E7E" w:rsidRPr="007E0E7E" w:rsidRDefault="007E0E7E" w:rsidP="007E0E7E">
            <w:pPr>
              <w:jc w:val="center"/>
              <w:rPr>
                <w:sz w:val="18"/>
                <w:szCs w:val="18"/>
              </w:rPr>
            </w:pPr>
            <w:r w:rsidRPr="007E0E7E">
              <w:rPr>
                <w:sz w:val="18"/>
                <w:szCs w:val="18"/>
              </w:rPr>
              <w:t>1 час</w:t>
            </w:r>
          </w:p>
        </w:tc>
        <w:tc>
          <w:tcPr>
            <w:tcW w:w="3184" w:type="dxa"/>
            <w:gridSpan w:val="2"/>
          </w:tcPr>
          <w:p w:rsidR="007E0E7E" w:rsidRPr="007E0E7E" w:rsidRDefault="007E0E7E" w:rsidP="007E0E7E">
            <w:pPr>
              <w:jc w:val="both"/>
              <w:rPr>
                <w:szCs w:val="22"/>
              </w:rPr>
            </w:pPr>
            <w:r w:rsidRPr="007E0E7E">
              <w:rPr>
                <w:szCs w:val="22"/>
              </w:rPr>
              <w:t>Находить в тексте и в предложении фразеологизмы, объяснять их значение</w:t>
            </w:r>
          </w:p>
        </w:tc>
        <w:tc>
          <w:tcPr>
            <w:tcW w:w="1593" w:type="dxa"/>
            <w:gridSpan w:val="3"/>
          </w:tcPr>
          <w:p w:rsidR="007E0E7E" w:rsidRPr="007E0E7E" w:rsidRDefault="007E0E7E" w:rsidP="007E0E7E">
            <w:r w:rsidRPr="007E0E7E">
              <w:t>Умение осознавать роль языка и речи в жизни людей.</w:t>
            </w:r>
          </w:p>
        </w:tc>
        <w:tc>
          <w:tcPr>
            <w:tcW w:w="2093" w:type="dxa"/>
            <w:gridSpan w:val="3"/>
          </w:tcPr>
          <w:p w:rsidR="007E0E7E" w:rsidRPr="007E0E7E" w:rsidRDefault="007E0E7E" w:rsidP="007E0E7E">
            <w:pPr>
              <w:ind w:right="-141"/>
            </w:pPr>
            <w:r w:rsidRPr="007E0E7E">
              <w:t>Устранять однообразное употребление слов</w:t>
            </w:r>
          </w:p>
        </w:tc>
        <w:tc>
          <w:tcPr>
            <w:tcW w:w="1843" w:type="dxa"/>
            <w:gridSpan w:val="3"/>
          </w:tcPr>
          <w:p w:rsidR="007E0E7E" w:rsidRPr="007E0E7E" w:rsidRDefault="007E0E7E" w:rsidP="007E0E7E">
            <w:r w:rsidRPr="007E0E7E">
              <w:t>Умение выражать свои мысли в соответствии с задачами урока и условиями коммуникации. Работать в парах, группах;</w:t>
            </w:r>
          </w:p>
          <w:p w:rsidR="007E0E7E" w:rsidRPr="007E0E7E" w:rsidRDefault="007E0E7E" w:rsidP="007E0E7E">
            <w:r w:rsidRPr="007E0E7E">
              <w:t>участвовать в обсуждении</w:t>
            </w:r>
          </w:p>
        </w:tc>
        <w:tc>
          <w:tcPr>
            <w:tcW w:w="1560" w:type="dxa"/>
            <w:gridSpan w:val="2"/>
          </w:tcPr>
          <w:p w:rsidR="007E0E7E" w:rsidRPr="007E0E7E" w:rsidRDefault="007E0E7E" w:rsidP="007E0E7E">
            <w:r w:rsidRPr="007E0E7E">
              <w:t>Умение определять  и формулировать цель деятельности на уроке с помощью учителя.</w:t>
            </w:r>
          </w:p>
        </w:tc>
        <w:tc>
          <w:tcPr>
            <w:tcW w:w="720" w:type="dxa"/>
          </w:tcPr>
          <w:p w:rsidR="007E0E7E" w:rsidRPr="007E0E7E" w:rsidRDefault="007E0E7E" w:rsidP="007E0E7E">
            <w:pPr>
              <w:rPr>
                <w:color w:val="800000"/>
                <w:szCs w:val="22"/>
              </w:rPr>
            </w:pPr>
          </w:p>
        </w:tc>
        <w:tc>
          <w:tcPr>
            <w:tcW w:w="720" w:type="dxa"/>
            <w:gridSpan w:val="2"/>
          </w:tcPr>
          <w:p w:rsidR="007E0E7E" w:rsidRPr="007E0E7E" w:rsidRDefault="007E0E7E" w:rsidP="007E0E7E">
            <w:pPr>
              <w:rPr>
                <w:szCs w:val="22"/>
              </w:rPr>
            </w:pPr>
          </w:p>
        </w:tc>
      </w:tr>
      <w:tr w:rsidR="007E0E7E" w:rsidRPr="007E0E7E" w:rsidTr="00BA0A1B">
        <w:trPr>
          <w:gridAfter w:val="1"/>
          <w:wAfter w:w="387" w:type="dxa"/>
        </w:trPr>
        <w:tc>
          <w:tcPr>
            <w:tcW w:w="561" w:type="dxa"/>
          </w:tcPr>
          <w:p w:rsidR="007E0E7E" w:rsidRPr="007E0E7E" w:rsidRDefault="007E0E7E" w:rsidP="007E0E7E">
            <w:pPr>
              <w:jc w:val="center"/>
              <w:rPr>
                <w:sz w:val="24"/>
                <w:szCs w:val="24"/>
              </w:rPr>
            </w:pPr>
            <w:r w:rsidRPr="007E0E7E">
              <w:rPr>
                <w:sz w:val="24"/>
                <w:szCs w:val="24"/>
              </w:rPr>
              <w:t>22</w:t>
            </w:r>
          </w:p>
        </w:tc>
        <w:tc>
          <w:tcPr>
            <w:tcW w:w="2711" w:type="dxa"/>
            <w:gridSpan w:val="2"/>
          </w:tcPr>
          <w:p w:rsidR="007E0E7E" w:rsidRPr="007E0E7E" w:rsidRDefault="007E0E7E" w:rsidP="007E0E7E">
            <w:pPr>
              <w:rPr>
                <w:b/>
                <w:sz w:val="24"/>
                <w:szCs w:val="24"/>
              </w:rPr>
            </w:pPr>
            <w:r w:rsidRPr="007E0E7E">
              <w:rPr>
                <w:b/>
                <w:sz w:val="24"/>
                <w:szCs w:val="24"/>
              </w:rPr>
              <w:t>Р.р. Обучающее изложение повествовательного текста по вопросам.</w:t>
            </w:r>
          </w:p>
        </w:tc>
        <w:tc>
          <w:tcPr>
            <w:tcW w:w="1035" w:type="dxa"/>
          </w:tcPr>
          <w:p w:rsidR="007E0E7E" w:rsidRPr="007E0E7E" w:rsidRDefault="007E0E7E" w:rsidP="007E0E7E">
            <w:pPr>
              <w:jc w:val="center"/>
              <w:rPr>
                <w:sz w:val="18"/>
                <w:szCs w:val="18"/>
              </w:rPr>
            </w:pPr>
            <w:r w:rsidRPr="007E0E7E">
              <w:rPr>
                <w:sz w:val="18"/>
                <w:szCs w:val="18"/>
              </w:rPr>
              <w:t xml:space="preserve">Урок развития речи </w:t>
            </w:r>
          </w:p>
          <w:p w:rsidR="007E0E7E" w:rsidRPr="007E0E7E" w:rsidRDefault="007E0E7E" w:rsidP="007E0E7E">
            <w:pPr>
              <w:jc w:val="center"/>
              <w:rPr>
                <w:sz w:val="18"/>
                <w:szCs w:val="18"/>
              </w:rPr>
            </w:pPr>
            <w:r w:rsidRPr="007E0E7E">
              <w:rPr>
                <w:sz w:val="18"/>
                <w:szCs w:val="18"/>
              </w:rPr>
              <w:t>1 час</w:t>
            </w:r>
          </w:p>
          <w:p w:rsidR="007E0E7E" w:rsidRPr="007E0E7E" w:rsidRDefault="007E0E7E" w:rsidP="007E0E7E">
            <w:pPr>
              <w:jc w:val="center"/>
              <w:rPr>
                <w:sz w:val="18"/>
                <w:szCs w:val="18"/>
              </w:rPr>
            </w:pPr>
          </w:p>
        </w:tc>
        <w:tc>
          <w:tcPr>
            <w:tcW w:w="3184" w:type="dxa"/>
            <w:gridSpan w:val="2"/>
          </w:tcPr>
          <w:p w:rsidR="007E0E7E" w:rsidRPr="007E0E7E" w:rsidRDefault="007E0E7E" w:rsidP="007E0E7E">
            <w:pPr>
              <w:rPr>
                <w:szCs w:val="22"/>
              </w:rPr>
            </w:pPr>
            <w:r w:rsidRPr="007E0E7E">
              <w:rPr>
                <w:szCs w:val="22"/>
              </w:rPr>
              <w:t>Научить письменно излагать свои мысли</w:t>
            </w:r>
          </w:p>
        </w:tc>
        <w:tc>
          <w:tcPr>
            <w:tcW w:w="1593" w:type="dxa"/>
            <w:gridSpan w:val="3"/>
          </w:tcPr>
          <w:p w:rsidR="007E0E7E" w:rsidRPr="007E0E7E" w:rsidRDefault="007E0E7E" w:rsidP="007E0E7E">
            <w:r w:rsidRPr="007E0E7E">
              <w:t>Осознание роли языка и речи в жизни человека.</w:t>
            </w:r>
          </w:p>
          <w:p w:rsidR="007E0E7E" w:rsidRPr="007E0E7E" w:rsidRDefault="007E0E7E" w:rsidP="007E0E7E"/>
          <w:p w:rsidR="007E0E7E" w:rsidRPr="007E0E7E" w:rsidRDefault="007E0E7E" w:rsidP="007E0E7E">
            <w:pPr>
              <w:ind w:right="-108"/>
            </w:pPr>
          </w:p>
        </w:tc>
        <w:tc>
          <w:tcPr>
            <w:tcW w:w="2093" w:type="dxa"/>
            <w:gridSpan w:val="3"/>
          </w:tcPr>
          <w:p w:rsidR="007E0E7E" w:rsidRPr="007E0E7E" w:rsidRDefault="007E0E7E" w:rsidP="007E0E7E">
            <w:r w:rsidRPr="007E0E7E">
              <w:t>Видеть и правильно записывать слова с орфограммами</w:t>
            </w:r>
          </w:p>
        </w:tc>
        <w:tc>
          <w:tcPr>
            <w:tcW w:w="1843" w:type="dxa"/>
            <w:gridSpan w:val="3"/>
          </w:tcPr>
          <w:p w:rsidR="007E0E7E" w:rsidRPr="007E0E7E" w:rsidRDefault="007E0E7E" w:rsidP="007E0E7E">
            <w:r w:rsidRPr="007E0E7E">
              <w:t>Умение слушать и понимать речь других.</w:t>
            </w:r>
          </w:p>
        </w:tc>
        <w:tc>
          <w:tcPr>
            <w:tcW w:w="1560" w:type="dxa"/>
            <w:gridSpan w:val="2"/>
          </w:tcPr>
          <w:p w:rsidR="007E0E7E" w:rsidRPr="007E0E7E" w:rsidRDefault="007E0E7E" w:rsidP="007E0E7E">
            <w:r w:rsidRPr="007E0E7E">
              <w:t>Способность к мобилизации сил и энергии, к волевому усилию, к преодолению трудностей.</w:t>
            </w:r>
          </w:p>
        </w:tc>
        <w:tc>
          <w:tcPr>
            <w:tcW w:w="720" w:type="dxa"/>
          </w:tcPr>
          <w:p w:rsidR="007E0E7E" w:rsidRPr="007E0E7E" w:rsidRDefault="007E0E7E" w:rsidP="007E0E7E">
            <w:pPr>
              <w:rPr>
                <w:color w:val="800000"/>
                <w:szCs w:val="22"/>
              </w:rPr>
            </w:pPr>
          </w:p>
        </w:tc>
        <w:tc>
          <w:tcPr>
            <w:tcW w:w="720" w:type="dxa"/>
            <w:gridSpan w:val="2"/>
          </w:tcPr>
          <w:p w:rsidR="007E0E7E" w:rsidRPr="007E0E7E" w:rsidRDefault="007E0E7E" w:rsidP="007E0E7E">
            <w:pPr>
              <w:rPr>
                <w:szCs w:val="22"/>
              </w:rPr>
            </w:pPr>
          </w:p>
        </w:tc>
      </w:tr>
      <w:tr w:rsidR="007E0E7E" w:rsidRPr="007E0E7E" w:rsidTr="00BA0A1B">
        <w:trPr>
          <w:gridAfter w:val="1"/>
          <w:wAfter w:w="387" w:type="dxa"/>
        </w:trPr>
        <w:tc>
          <w:tcPr>
            <w:tcW w:w="561" w:type="dxa"/>
          </w:tcPr>
          <w:p w:rsidR="007E0E7E" w:rsidRPr="007E0E7E" w:rsidRDefault="007E0E7E" w:rsidP="007E0E7E">
            <w:pPr>
              <w:jc w:val="center"/>
              <w:rPr>
                <w:sz w:val="24"/>
                <w:szCs w:val="24"/>
              </w:rPr>
            </w:pPr>
            <w:r w:rsidRPr="007E0E7E">
              <w:rPr>
                <w:sz w:val="24"/>
                <w:szCs w:val="24"/>
              </w:rPr>
              <w:t>23</w:t>
            </w:r>
          </w:p>
        </w:tc>
        <w:tc>
          <w:tcPr>
            <w:tcW w:w="2711" w:type="dxa"/>
            <w:gridSpan w:val="2"/>
          </w:tcPr>
          <w:p w:rsidR="007E0E7E" w:rsidRPr="007E0E7E" w:rsidRDefault="007E0E7E" w:rsidP="007E0E7E">
            <w:pPr>
              <w:rPr>
                <w:sz w:val="24"/>
                <w:szCs w:val="24"/>
              </w:rPr>
            </w:pPr>
            <w:r w:rsidRPr="007E0E7E">
              <w:rPr>
                <w:b/>
                <w:sz w:val="24"/>
                <w:szCs w:val="24"/>
              </w:rPr>
              <w:t>Части речи</w:t>
            </w:r>
          </w:p>
          <w:p w:rsidR="007E0E7E" w:rsidRPr="007E0E7E" w:rsidRDefault="007E0E7E" w:rsidP="007E0E7E">
            <w:pPr>
              <w:tabs>
                <w:tab w:val="left" w:pos="1007"/>
              </w:tabs>
              <w:rPr>
                <w:sz w:val="24"/>
                <w:szCs w:val="24"/>
              </w:rPr>
            </w:pPr>
          </w:p>
        </w:tc>
        <w:tc>
          <w:tcPr>
            <w:tcW w:w="1035" w:type="dxa"/>
          </w:tcPr>
          <w:p w:rsidR="007E0E7E" w:rsidRPr="007E0E7E" w:rsidRDefault="007E0E7E" w:rsidP="007E0E7E">
            <w:pPr>
              <w:jc w:val="center"/>
              <w:rPr>
                <w:sz w:val="18"/>
                <w:szCs w:val="18"/>
              </w:rPr>
            </w:pPr>
            <w:r w:rsidRPr="007E0E7E">
              <w:rPr>
                <w:sz w:val="18"/>
                <w:szCs w:val="18"/>
              </w:rPr>
              <w:t>Урок введения новых знаний</w:t>
            </w:r>
          </w:p>
          <w:p w:rsidR="007E0E7E" w:rsidRPr="007E0E7E" w:rsidRDefault="007E0E7E" w:rsidP="007E0E7E">
            <w:pPr>
              <w:jc w:val="center"/>
              <w:rPr>
                <w:sz w:val="18"/>
                <w:szCs w:val="18"/>
              </w:rPr>
            </w:pPr>
            <w:r w:rsidRPr="007E0E7E">
              <w:rPr>
                <w:sz w:val="18"/>
                <w:szCs w:val="18"/>
              </w:rPr>
              <w:t>1 час</w:t>
            </w:r>
          </w:p>
        </w:tc>
        <w:tc>
          <w:tcPr>
            <w:tcW w:w="3184" w:type="dxa"/>
            <w:gridSpan w:val="2"/>
          </w:tcPr>
          <w:p w:rsidR="007E0E7E" w:rsidRPr="007E0E7E" w:rsidRDefault="007E0E7E" w:rsidP="007E0E7E">
            <w:pPr>
              <w:rPr>
                <w:szCs w:val="22"/>
              </w:rPr>
            </w:pPr>
            <w:r w:rsidRPr="007E0E7E">
              <w:rPr>
                <w:szCs w:val="22"/>
              </w:rPr>
              <w:t>Узнавать изученные части речи среди других слов и в предложении</w:t>
            </w:r>
          </w:p>
        </w:tc>
        <w:tc>
          <w:tcPr>
            <w:tcW w:w="1593" w:type="dxa"/>
            <w:gridSpan w:val="3"/>
          </w:tcPr>
          <w:p w:rsidR="007E0E7E" w:rsidRPr="007E0E7E" w:rsidRDefault="007E0E7E" w:rsidP="007E0E7E">
            <w:r w:rsidRPr="007E0E7E">
              <w:t>Осознание роли языка и речи в жизни человека.</w:t>
            </w:r>
          </w:p>
          <w:p w:rsidR="007E0E7E" w:rsidRPr="007E0E7E" w:rsidRDefault="007E0E7E" w:rsidP="007E0E7E">
            <w:r w:rsidRPr="007E0E7E">
              <w:t>Установление связи между целью учебной деятельности и её мотивом.</w:t>
            </w:r>
          </w:p>
        </w:tc>
        <w:tc>
          <w:tcPr>
            <w:tcW w:w="2093" w:type="dxa"/>
            <w:gridSpan w:val="3"/>
          </w:tcPr>
          <w:p w:rsidR="007E0E7E" w:rsidRPr="007E0E7E" w:rsidRDefault="007E0E7E" w:rsidP="007E0E7E">
            <w:r w:rsidRPr="007E0E7E">
              <w:t>Находить, анализировать и исправлять свои ошибки.</w:t>
            </w:r>
          </w:p>
          <w:p w:rsidR="007E0E7E" w:rsidRPr="007E0E7E" w:rsidRDefault="007E0E7E" w:rsidP="007E0E7E">
            <w:r w:rsidRPr="007E0E7E">
              <w:t>Классифицировать ошибки по орфограммам.</w:t>
            </w:r>
          </w:p>
        </w:tc>
        <w:tc>
          <w:tcPr>
            <w:tcW w:w="1843" w:type="dxa"/>
            <w:gridSpan w:val="3"/>
          </w:tcPr>
          <w:p w:rsidR="007E0E7E" w:rsidRPr="007E0E7E" w:rsidRDefault="007E0E7E" w:rsidP="007E0E7E">
            <w:r w:rsidRPr="007E0E7E">
              <w:t>Умение слушать и понимать речь других.</w:t>
            </w:r>
          </w:p>
          <w:p w:rsidR="007E0E7E" w:rsidRPr="007E0E7E" w:rsidRDefault="007E0E7E" w:rsidP="007E0E7E">
            <w:r w:rsidRPr="007E0E7E">
              <w:t>Умение аргументировать своё предположение.</w:t>
            </w:r>
          </w:p>
        </w:tc>
        <w:tc>
          <w:tcPr>
            <w:tcW w:w="1560" w:type="dxa"/>
            <w:gridSpan w:val="2"/>
          </w:tcPr>
          <w:p w:rsidR="007E0E7E" w:rsidRPr="007E0E7E" w:rsidRDefault="007E0E7E" w:rsidP="007E0E7E">
            <w:r w:rsidRPr="007E0E7E">
              <w:t>Делать выводы, сравнивать.</w:t>
            </w:r>
          </w:p>
          <w:p w:rsidR="007E0E7E" w:rsidRPr="007E0E7E" w:rsidRDefault="007E0E7E" w:rsidP="007E0E7E">
            <w:r w:rsidRPr="007E0E7E">
              <w:t>Оценка результатов работы.</w:t>
            </w:r>
          </w:p>
        </w:tc>
        <w:tc>
          <w:tcPr>
            <w:tcW w:w="720" w:type="dxa"/>
          </w:tcPr>
          <w:p w:rsidR="007E0E7E" w:rsidRPr="007E0E7E" w:rsidRDefault="007E0E7E" w:rsidP="007E0E7E">
            <w:pPr>
              <w:rPr>
                <w:color w:val="800000"/>
                <w:szCs w:val="22"/>
              </w:rPr>
            </w:pPr>
          </w:p>
        </w:tc>
        <w:tc>
          <w:tcPr>
            <w:tcW w:w="720" w:type="dxa"/>
            <w:gridSpan w:val="2"/>
          </w:tcPr>
          <w:p w:rsidR="007E0E7E" w:rsidRPr="007E0E7E" w:rsidRDefault="007E0E7E" w:rsidP="007E0E7E">
            <w:pPr>
              <w:rPr>
                <w:szCs w:val="22"/>
              </w:rPr>
            </w:pPr>
          </w:p>
        </w:tc>
      </w:tr>
      <w:tr w:rsidR="007E0E7E" w:rsidRPr="007E0E7E" w:rsidTr="00BA0A1B">
        <w:trPr>
          <w:gridAfter w:val="1"/>
          <w:wAfter w:w="387" w:type="dxa"/>
        </w:trPr>
        <w:tc>
          <w:tcPr>
            <w:tcW w:w="16020" w:type="dxa"/>
            <w:gridSpan w:val="20"/>
          </w:tcPr>
          <w:p w:rsidR="007E0E7E" w:rsidRPr="007E0E7E" w:rsidRDefault="007E0E7E" w:rsidP="007E0E7E">
            <w:pPr>
              <w:jc w:val="center"/>
              <w:rPr>
                <w:b/>
                <w:bCs/>
                <w:sz w:val="24"/>
                <w:szCs w:val="24"/>
              </w:rPr>
            </w:pPr>
          </w:p>
        </w:tc>
      </w:tr>
      <w:tr w:rsidR="007E0E7E" w:rsidRPr="007E0E7E" w:rsidTr="00BA0A1B">
        <w:trPr>
          <w:gridAfter w:val="1"/>
          <w:wAfter w:w="387" w:type="dxa"/>
          <w:trHeight w:val="855"/>
        </w:trPr>
        <w:tc>
          <w:tcPr>
            <w:tcW w:w="561" w:type="dxa"/>
            <w:vMerge w:val="restart"/>
          </w:tcPr>
          <w:p w:rsidR="007E0E7E" w:rsidRPr="007E0E7E" w:rsidRDefault="007E0E7E" w:rsidP="007E0E7E">
            <w:pPr>
              <w:rPr>
                <w:sz w:val="24"/>
                <w:szCs w:val="24"/>
              </w:rPr>
            </w:pPr>
            <w:r w:rsidRPr="007E0E7E">
              <w:rPr>
                <w:sz w:val="24"/>
                <w:szCs w:val="24"/>
              </w:rPr>
              <w:lastRenderedPageBreak/>
              <w:t>24</w:t>
            </w:r>
          </w:p>
        </w:tc>
        <w:tc>
          <w:tcPr>
            <w:tcW w:w="2711" w:type="dxa"/>
            <w:gridSpan w:val="2"/>
            <w:vMerge w:val="restart"/>
          </w:tcPr>
          <w:p w:rsidR="007E0E7E" w:rsidRPr="007E0E7E" w:rsidRDefault="007E0E7E" w:rsidP="007E0E7E">
            <w:pPr>
              <w:jc w:val="both"/>
              <w:rPr>
                <w:b/>
                <w:sz w:val="24"/>
                <w:szCs w:val="24"/>
              </w:rPr>
            </w:pPr>
            <w:r w:rsidRPr="007E0E7E">
              <w:rPr>
                <w:b/>
                <w:sz w:val="24"/>
                <w:szCs w:val="24"/>
              </w:rPr>
              <w:t>Имя существительное</w:t>
            </w:r>
          </w:p>
        </w:tc>
        <w:tc>
          <w:tcPr>
            <w:tcW w:w="1035" w:type="dxa"/>
          </w:tcPr>
          <w:p w:rsidR="007E0E7E" w:rsidRPr="007E0E7E" w:rsidRDefault="007E0E7E" w:rsidP="007E0E7E">
            <w:pPr>
              <w:jc w:val="center"/>
              <w:rPr>
                <w:sz w:val="18"/>
                <w:szCs w:val="18"/>
              </w:rPr>
            </w:pPr>
            <w:r w:rsidRPr="007E0E7E">
              <w:rPr>
                <w:sz w:val="18"/>
                <w:szCs w:val="18"/>
              </w:rPr>
              <w:t>Урок введения новых знаний</w:t>
            </w:r>
          </w:p>
        </w:tc>
        <w:tc>
          <w:tcPr>
            <w:tcW w:w="3193" w:type="dxa"/>
            <w:gridSpan w:val="3"/>
            <w:vMerge w:val="restart"/>
          </w:tcPr>
          <w:p w:rsidR="007E0E7E" w:rsidRPr="007E0E7E" w:rsidRDefault="007E0E7E" w:rsidP="007E0E7E">
            <w:pPr>
              <w:tabs>
                <w:tab w:val="left" w:pos="207"/>
              </w:tabs>
              <w:jc w:val="both"/>
              <w:rPr>
                <w:szCs w:val="22"/>
              </w:rPr>
            </w:pPr>
            <w:r w:rsidRPr="007E0E7E">
              <w:rPr>
                <w:szCs w:val="22"/>
              </w:rPr>
              <w:t>Узнавать изученные части речи среди других слов и в предложении</w:t>
            </w:r>
          </w:p>
        </w:tc>
        <w:tc>
          <w:tcPr>
            <w:tcW w:w="1584" w:type="dxa"/>
            <w:gridSpan w:val="2"/>
            <w:vMerge w:val="restart"/>
          </w:tcPr>
          <w:p w:rsidR="007E0E7E" w:rsidRPr="007E0E7E" w:rsidRDefault="007E0E7E" w:rsidP="007E0E7E">
            <w:r w:rsidRPr="007E0E7E">
              <w:t>Осознание роли языка и речи в жизни человека.</w:t>
            </w:r>
          </w:p>
        </w:tc>
        <w:tc>
          <w:tcPr>
            <w:tcW w:w="2104" w:type="dxa"/>
            <w:gridSpan w:val="4"/>
            <w:vMerge w:val="restart"/>
          </w:tcPr>
          <w:p w:rsidR="007E0E7E" w:rsidRPr="007E0E7E" w:rsidRDefault="007E0E7E" w:rsidP="007E0E7E">
            <w:r w:rsidRPr="007E0E7E">
              <w:t>Определять лексическое значение слов.</w:t>
            </w:r>
          </w:p>
        </w:tc>
        <w:tc>
          <w:tcPr>
            <w:tcW w:w="1849" w:type="dxa"/>
            <w:gridSpan w:val="3"/>
            <w:vMerge w:val="restart"/>
          </w:tcPr>
          <w:p w:rsidR="007E0E7E" w:rsidRPr="007E0E7E" w:rsidRDefault="007E0E7E" w:rsidP="007E0E7E">
            <w:r w:rsidRPr="007E0E7E">
              <w:t>Управление поведением партнёра – контроль, коррекция, оценка его действий.</w:t>
            </w:r>
          </w:p>
        </w:tc>
        <w:tc>
          <w:tcPr>
            <w:tcW w:w="1543" w:type="dxa"/>
            <w:vMerge w:val="restart"/>
          </w:tcPr>
          <w:p w:rsidR="007E0E7E" w:rsidRPr="007E0E7E" w:rsidRDefault="007E0E7E" w:rsidP="007E0E7E">
            <w:r w:rsidRPr="007E0E7E">
              <w:t>Прогнозирование результата. Осознание качества и уровня усвоения материала.</w:t>
            </w:r>
          </w:p>
        </w:tc>
        <w:tc>
          <w:tcPr>
            <w:tcW w:w="881" w:type="dxa"/>
            <w:gridSpan w:val="2"/>
            <w:vMerge w:val="restart"/>
          </w:tcPr>
          <w:p w:rsidR="007E0E7E" w:rsidRPr="007E0E7E" w:rsidRDefault="007E0E7E" w:rsidP="007E0E7E">
            <w:pPr>
              <w:rPr>
                <w:color w:val="800000"/>
                <w:szCs w:val="22"/>
              </w:rPr>
            </w:pPr>
          </w:p>
        </w:tc>
        <w:tc>
          <w:tcPr>
            <w:tcW w:w="559" w:type="dxa"/>
            <w:vMerge w:val="restart"/>
          </w:tcPr>
          <w:p w:rsidR="007E0E7E" w:rsidRPr="007E0E7E" w:rsidRDefault="007E0E7E" w:rsidP="007E0E7E">
            <w:pPr>
              <w:rPr>
                <w:szCs w:val="22"/>
              </w:rPr>
            </w:pPr>
          </w:p>
        </w:tc>
      </w:tr>
      <w:tr w:rsidR="007E0E7E" w:rsidRPr="007E0E7E" w:rsidTr="00BA0A1B">
        <w:trPr>
          <w:gridAfter w:val="1"/>
          <w:wAfter w:w="387" w:type="dxa"/>
          <w:trHeight w:val="1054"/>
        </w:trPr>
        <w:tc>
          <w:tcPr>
            <w:tcW w:w="561" w:type="dxa"/>
            <w:vMerge/>
          </w:tcPr>
          <w:p w:rsidR="007E0E7E" w:rsidRPr="007E0E7E" w:rsidRDefault="007E0E7E" w:rsidP="007E0E7E">
            <w:pPr>
              <w:rPr>
                <w:sz w:val="24"/>
                <w:szCs w:val="24"/>
              </w:rPr>
            </w:pPr>
          </w:p>
        </w:tc>
        <w:tc>
          <w:tcPr>
            <w:tcW w:w="2711" w:type="dxa"/>
            <w:gridSpan w:val="2"/>
            <w:vMerge/>
          </w:tcPr>
          <w:p w:rsidR="007E0E7E" w:rsidRPr="007E0E7E" w:rsidRDefault="007E0E7E" w:rsidP="007E0E7E">
            <w:pPr>
              <w:jc w:val="both"/>
              <w:rPr>
                <w:b/>
                <w:sz w:val="24"/>
                <w:szCs w:val="24"/>
              </w:rPr>
            </w:pPr>
          </w:p>
        </w:tc>
        <w:tc>
          <w:tcPr>
            <w:tcW w:w="1035" w:type="dxa"/>
          </w:tcPr>
          <w:p w:rsidR="007E0E7E" w:rsidRPr="007E0E7E" w:rsidRDefault="007E0E7E" w:rsidP="007E0E7E">
            <w:pPr>
              <w:jc w:val="center"/>
              <w:rPr>
                <w:sz w:val="18"/>
                <w:szCs w:val="18"/>
              </w:rPr>
            </w:pPr>
            <w:r w:rsidRPr="007E0E7E">
              <w:rPr>
                <w:sz w:val="18"/>
                <w:szCs w:val="18"/>
              </w:rPr>
              <w:t>1 час</w:t>
            </w:r>
          </w:p>
        </w:tc>
        <w:tc>
          <w:tcPr>
            <w:tcW w:w="3193" w:type="dxa"/>
            <w:gridSpan w:val="3"/>
            <w:vMerge/>
          </w:tcPr>
          <w:p w:rsidR="007E0E7E" w:rsidRPr="007E0E7E" w:rsidRDefault="007E0E7E" w:rsidP="007E0E7E">
            <w:pPr>
              <w:tabs>
                <w:tab w:val="left" w:pos="207"/>
              </w:tabs>
              <w:jc w:val="both"/>
              <w:rPr>
                <w:szCs w:val="22"/>
              </w:rPr>
            </w:pPr>
          </w:p>
        </w:tc>
        <w:tc>
          <w:tcPr>
            <w:tcW w:w="1584" w:type="dxa"/>
            <w:gridSpan w:val="2"/>
            <w:vMerge/>
          </w:tcPr>
          <w:p w:rsidR="007E0E7E" w:rsidRPr="007E0E7E" w:rsidRDefault="007E0E7E" w:rsidP="007E0E7E"/>
        </w:tc>
        <w:tc>
          <w:tcPr>
            <w:tcW w:w="2104" w:type="dxa"/>
            <w:gridSpan w:val="4"/>
            <w:vMerge/>
          </w:tcPr>
          <w:p w:rsidR="007E0E7E" w:rsidRPr="007E0E7E" w:rsidRDefault="007E0E7E" w:rsidP="007E0E7E"/>
        </w:tc>
        <w:tc>
          <w:tcPr>
            <w:tcW w:w="1849" w:type="dxa"/>
            <w:gridSpan w:val="3"/>
            <w:vMerge/>
          </w:tcPr>
          <w:p w:rsidR="007E0E7E" w:rsidRPr="007E0E7E" w:rsidRDefault="007E0E7E" w:rsidP="007E0E7E"/>
        </w:tc>
        <w:tc>
          <w:tcPr>
            <w:tcW w:w="1543" w:type="dxa"/>
            <w:vMerge/>
          </w:tcPr>
          <w:p w:rsidR="007E0E7E" w:rsidRPr="007E0E7E" w:rsidRDefault="007E0E7E" w:rsidP="007E0E7E"/>
        </w:tc>
        <w:tc>
          <w:tcPr>
            <w:tcW w:w="881" w:type="dxa"/>
            <w:gridSpan w:val="2"/>
            <w:vMerge/>
          </w:tcPr>
          <w:p w:rsidR="007E0E7E" w:rsidRPr="007E0E7E" w:rsidRDefault="007E0E7E" w:rsidP="007E0E7E">
            <w:pPr>
              <w:rPr>
                <w:szCs w:val="22"/>
              </w:rPr>
            </w:pPr>
          </w:p>
        </w:tc>
        <w:tc>
          <w:tcPr>
            <w:tcW w:w="559" w:type="dxa"/>
            <w:vMerge/>
          </w:tcPr>
          <w:p w:rsidR="007E0E7E" w:rsidRPr="007E0E7E" w:rsidRDefault="007E0E7E" w:rsidP="007E0E7E">
            <w:pPr>
              <w:rPr>
                <w:szCs w:val="22"/>
              </w:rPr>
            </w:pPr>
          </w:p>
        </w:tc>
      </w:tr>
      <w:tr w:rsidR="007E0E7E" w:rsidRPr="007E0E7E" w:rsidTr="00BA0A1B">
        <w:trPr>
          <w:gridAfter w:val="1"/>
          <w:wAfter w:w="387" w:type="dxa"/>
          <w:trHeight w:val="711"/>
        </w:trPr>
        <w:tc>
          <w:tcPr>
            <w:tcW w:w="561" w:type="dxa"/>
          </w:tcPr>
          <w:p w:rsidR="007E0E7E" w:rsidRPr="007E0E7E" w:rsidRDefault="007E0E7E" w:rsidP="007E0E7E">
            <w:pPr>
              <w:jc w:val="center"/>
              <w:rPr>
                <w:sz w:val="24"/>
                <w:szCs w:val="24"/>
              </w:rPr>
            </w:pPr>
            <w:r w:rsidRPr="007E0E7E">
              <w:rPr>
                <w:sz w:val="24"/>
                <w:szCs w:val="24"/>
              </w:rPr>
              <w:t>25</w:t>
            </w:r>
          </w:p>
        </w:tc>
        <w:tc>
          <w:tcPr>
            <w:tcW w:w="2711" w:type="dxa"/>
            <w:gridSpan w:val="2"/>
          </w:tcPr>
          <w:p w:rsidR="007E0E7E" w:rsidRPr="007E0E7E" w:rsidRDefault="007E0E7E" w:rsidP="007E0E7E">
            <w:pPr>
              <w:rPr>
                <w:i/>
                <w:sz w:val="24"/>
                <w:szCs w:val="24"/>
              </w:rPr>
            </w:pPr>
            <w:r w:rsidRPr="007E0E7E">
              <w:rPr>
                <w:b/>
                <w:sz w:val="24"/>
                <w:szCs w:val="24"/>
              </w:rPr>
              <w:t>Имя прилагательное</w:t>
            </w:r>
          </w:p>
        </w:tc>
        <w:tc>
          <w:tcPr>
            <w:tcW w:w="1035" w:type="dxa"/>
          </w:tcPr>
          <w:p w:rsidR="007E0E7E" w:rsidRPr="007E0E7E" w:rsidRDefault="007E0E7E" w:rsidP="007E0E7E">
            <w:pPr>
              <w:jc w:val="center"/>
              <w:rPr>
                <w:sz w:val="18"/>
                <w:szCs w:val="18"/>
              </w:rPr>
            </w:pPr>
            <w:r w:rsidRPr="007E0E7E">
              <w:rPr>
                <w:sz w:val="18"/>
                <w:szCs w:val="18"/>
              </w:rPr>
              <w:t>Урок введения новых знаний</w:t>
            </w:r>
          </w:p>
          <w:p w:rsidR="007E0E7E" w:rsidRPr="007E0E7E" w:rsidRDefault="007E0E7E" w:rsidP="007E0E7E">
            <w:pPr>
              <w:jc w:val="center"/>
              <w:rPr>
                <w:sz w:val="18"/>
                <w:szCs w:val="18"/>
              </w:rPr>
            </w:pPr>
            <w:r w:rsidRPr="007E0E7E">
              <w:rPr>
                <w:sz w:val="18"/>
                <w:szCs w:val="18"/>
              </w:rPr>
              <w:t>1 час</w:t>
            </w:r>
          </w:p>
        </w:tc>
        <w:tc>
          <w:tcPr>
            <w:tcW w:w="3193" w:type="dxa"/>
            <w:gridSpan w:val="3"/>
          </w:tcPr>
          <w:p w:rsidR="007E0E7E" w:rsidRPr="007E0E7E" w:rsidRDefault="007E0E7E" w:rsidP="007E0E7E">
            <w:pPr>
              <w:rPr>
                <w:szCs w:val="22"/>
              </w:rPr>
            </w:pPr>
            <w:r w:rsidRPr="007E0E7E">
              <w:rPr>
                <w:szCs w:val="22"/>
              </w:rPr>
              <w:t>Узнавать изученные части речи среди других слов и в предложении</w:t>
            </w:r>
          </w:p>
        </w:tc>
        <w:tc>
          <w:tcPr>
            <w:tcW w:w="1584" w:type="dxa"/>
            <w:gridSpan w:val="2"/>
          </w:tcPr>
          <w:p w:rsidR="007E0E7E" w:rsidRPr="007E0E7E" w:rsidRDefault="007E0E7E" w:rsidP="007E0E7E">
            <w:r w:rsidRPr="007E0E7E">
              <w:t>Осознание роли языка и речи в жизни человека.</w:t>
            </w:r>
          </w:p>
        </w:tc>
        <w:tc>
          <w:tcPr>
            <w:tcW w:w="2104" w:type="dxa"/>
            <w:gridSpan w:val="4"/>
          </w:tcPr>
          <w:p w:rsidR="007E0E7E" w:rsidRPr="007E0E7E" w:rsidRDefault="007E0E7E" w:rsidP="007E0E7E">
            <w:r w:rsidRPr="007E0E7E">
              <w:t>Различать части речи</w:t>
            </w:r>
          </w:p>
        </w:tc>
        <w:tc>
          <w:tcPr>
            <w:tcW w:w="1849" w:type="dxa"/>
            <w:gridSpan w:val="3"/>
          </w:tcPr>
          <w:p w:rsidR="007E0E7E" w:rsidRPr="007E0E7E" w:rsidRDefault="007E0E7E" w:rsidP="007E0E7E">
            <w:r w:rsidRPr="007E0E7E">
              <w:t>Умение слушать и понимать речь других.</w:t>
            </w:r>
          </w:p>
        </w:tc>
        <w:tc>
          <w:tcPr>
            <w:tcW w:w="1543" w:type="dxa"/>
          </w:tcPr>
          <w:p w:rsidR="007E0E7E" w:rsidRPr="007E0E7E" w:rsidRDefault="007E0E7E" w:rsidP="007E0E7E">
            <w:r w:rsidRPr="007E0E7E">
              <w:t>Контроль в форме сличения способа действия и его результата.</w:t>
            </w:r>
          </w:p>
        </w:tc>
        <w:tc>
          <w:tcPr>
            <w:tcW w:w="881" w:type="dxa"/>
            <w:gridSpan w:val="2"/>
          </w:tcPr>
          <w:p w:rsidR="007E0E7E" w:rsidRPr="007E0E7E" w:rsidRDefault="007E0E7E" w:rsidP="007E0E7E">
            <w:pPr>
              <w:rPr>
                <w:color w:val="800000"/>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Pr>
        <w:tc>
          <w:tcPr>
            <w:tcW w:w="561" w:type="dxa"/>
          </w:tcPr>
          <w:p w:rsidR="007E0E7E" w:rsidRPr="007E0E7E" w:rsidRDefault="007E0E7E" w:rsidP="007E0E7E">
            <w:pPr>
              <w:jc w:val="center"/>
              <w:rPr>
                <w:sz w:val="24"/>
                <w:szCs w:val="24"/>
              </w:rPr>
            </w:pPr>
            <w:r w:rsidRPr="007E0E7E">
              <w:rPr>
                <w:sz w:val="24"/>
                <w:szCs w:val="24"/>
              </w:rPr>
              <w:t>26</w:t>
            </w:r>
          </w:p>
        </w:tc>
        <w:tc>
          <w:tcPr>
            <w:tcW w:w="2711" w:type="dxa"/>
            <w:gridSpan w:val="2"/>
          </w:tcPr>
          <w:p w:rsidR="007E0E7E" w:rsidRPr="007E0E7E" w:rsidRDefault="007E0E7E" w:rsidP="007E0E7E">
            <w:pPr>
              <w:jc w:val="both"/>
              <w:rPr>
                <w:sz w:val="24"/>
                <w:szCs w:val="24"/>
              </w:rPr>
            </w:pPr>
            <w:r w:rsidRPr="007E0E7E">
              <w:rPr>
                <w:b/>
                <w:sz w:val="24"/>
                <w:szCs w:val="24"/>
              </w:rPr>
              <w:t>Глагол</w:t>
            </w:r>
          </w:p>
        </w:tc>
        <w:tc>
          <w:tcPr>
            <w:tcW w:w="1035" w:type="dxa"/>
          </w:tcPr>
          <w:p w:rsidR="007E0E7E" w:rsidRPr="007E0E7E" w:rsidRDefault="007E0E7E" w:rsidP="007E0E7E">
            <w:pPr>
              <w:jc w:val="center"/>
              <w:rPr>
                <w:sz w:val="18"/>
                <w:szCs w:val="18"/>
              </w:rPr>
            </w:pPr>
            <w:r w:rsidRPr="007E0E7E">
              <w:rPr>
                <w:sz w:val="18"/>
                <w:szCs w:val="18"/>
              </w:rPr>
              <w:t>Урок введения новых знаний</w:t>
            </w:r>
          </w:p>
          <w:p w:rsidR="007E0E7E" w:rsidRPr="007E0E7E" w:rsidRDefault="007E0E7E" w:rsidP="007E0E7E">
            <w:pPr>
              <w:jc w:val="center"/>
              <w:rPr>
                <w:sz w:val="18"/>
                <w:szCs w:val="18"/>
              </w:rPr>
            </w:pPr>
            <w:r w:rsidRPr="007E0E7E">
              <w:rPr>
                <w:sz w:val="18"/>
                <w:szCs w:val="18"/>
              </w:rPr>
              <w:t>1 час</w:t>
            </w:r>
          </w:p>
        </w:tc>
        <w:tc>
          <w:tcPr>
            <w:tcW w:w="3193" w:type="dxa"/>
            <w:gridSpan w:val="3"/>
          </w:tcPr>
          <w:p w:rsidR="007E0E7E" w:rsidRPr="007E0E7E" w:rsidRDefault="007E0E7E" w:rsidP="007E0E7E">
            <w:pPr>
              <w:rPr>
                <w:szCs w:val="22"/>
              </w:rPr>
            </w:pPr>
            <w:r w:rsidRPr="007E0E7E">
              <w:rPr>
                <w:szCs w:val="22"/>
              </w:rPr>
              <w:t>Узнавать изученные части речи среди других слов и в предложении</w:t>
            </w:r>
          </w:p>
        </w:tc>
        <w:tc>
          <w:tcPr>
            <w:tcW w:w="1584" w:type="dxa"/>
            <w:gridSpan w:val="2"/>
          </w:tcPr>
          <w:p w:rsidR="007E0E7E" w:rsidRPr="007E0E7E" w:rsidRDefault="007E0E7E" w:rsidP="007E0E7E">
            <w:r w:rsidRPr="007E0E7E">
              <w:t>Установление учащимися связи между целью учебной деятельности и её мотивом.</w:t>
            </w:r>
          </w:p>
        </w:tc>
        <w:tc>
          <w:tcPr>
            <w:tcW w:w="2104" w:type="dxa"/>
            <w:gridSpan w:val="4"/>
          </w:tcPr>
          <w:p w:rsidR="007E0E7E" w:rsidRPr="007E0E7E" w:rsidRDefault="007E0E7E" w:rsidP="007E0E7E">
            <w:r w:rsidRPr="007E0E7E">
              <w:t>Различать части речи</w:t>
            </w:r>
          </w:p>
        </w:tc>
        <w:tc>
          <w:tcPr>
            <w:tcW w:w="1849" w:type="dxa"/>
            <w:gridSpan w:val="3"/>
          </w:tcPr>
          <w:p w:rsidR="007E0E7E" w:rsidRPr="007E0E7E" w:rsidRDefault="007E0E7E" w:rsidP="007E0E7E">
            <w:r w:rsidRPr="007E0E7E">
              <w:t>Умение с достаточной полнотой и точностью выражать свои мысли в соответствии с задачами и условиями коммуникации.</w:t>
            </w:r>
          </w:p>
        </w:tc>
        <w:tc>
          <w:tcPr>
            <w:tcW w:w="1543" w:type="dxa"/>
          </w:tcPr>
          <w:p w:rsidR="007E0E7E" w:rsidRPr="007E0E7E" w:rsidRDefault="007E0E7E" w:rsidP="007E0E7E">
            <w:r w:rsidRPr="007E0E7E">
              <w:t>Волевая саморегуляция.</w:t>
            </w:r>
          </w:p>
        </w:tc>
        <w:tc>
          <w:tcPr>
            <w:tcW w:w="881" w:type="dxa"/>
            <w:gridSpan w:val="2"/>
          </w:tcPr>
          <w:p w:rsidR="007E0E7E" w:rsidRPr="007E0E7E" w:rsidRDefault="007E0E7E" w:rsidP="007E0E7E">
            <w:pPr>
              <w:rPr>
                <w:color w:val="800000"/>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Pr>
        <w:tc>
          <w:tcPr>
            <w:tcW w:w="561" w:type="dxa"/>
          </w:tcPr>
          <w:p w:rsidR="007E0E7E" w:rsidRPr="007E0E7E" w:rsidRDefault="007E0E7E" w:rsidP="007E0E7E">
            <w:pPr>
              <w:jc w:val="center"/>
              <w:rPr>
                <w:sz w:val="24"/>
                <w:szCs w:val="24"/>
              </w:rPr>
            </w:pPr>
            <w:r w:rsidRPr="007E0E7E">
              <w:rPr>
                <w:sz w:val="24"/>
                <w:szCs w:val="24"/>
              </w:rPr>
              <w:t>27</w:t>
            </w:r>
          </w:p>
        </w:tc>
        <w:tc>
          <w:tcPr>
            <w:tcW w:w="2711" w:type="dxa"/>
            <w:gridSpan w:val="2"/>
          </w:tcPr>
          <w:p w:rsidR="007E0E7E" w:rsidRPr="007E0E7E" w:rsidRDefault="007E0E7E" w:rsidP="007E0E7E">
            <w:pPr>
              <w:jc w:val="both"/>
              <w:rPr>
                <w:i/>
                <w:sz w:val="24"/>
                <w:szCs w:val="24"/>
              </w:rPr>
            </w:pPr>
            <w:r w:rsidRPr="007E0E7E">
              <w:rPr>
                <w:b/>
                <w:sz w:val="24"/>
                <w:szCs w:val="24"/>
              </w:rPr>
              <w:t>Что такое имя числительное?</w:t>
            </w:r>
          </w:p>
        </w:tc>
        <w:tc>
          <w:tcPr>
            <w:tcW w:w="1035" w:type="dxa"/>
          </w:tcPr>
          <w:p w:rsidR="007E0E7E" w:rsidRPr="007E0E7E" w:rsidRDefault="007E0E7E" w:rsidP="007E0E7E">
            <w:pPr>
              <w:jc w:val="center"/>
              <w:rPr>
                <w:sz w:val="18"/>
                <w:szCs w:val="18"/>
              </w:rPr>
            </w:pPr>
            <w:r w:rsidRPr="007E0E7E">
              <w:rPr>
                <w:sz w:val="18"/>
                <w:szCs w:val="18"/>
              </w:rPr>
              <w:t>Урок введения новых знаний</w:t>
            </w:r>
          </w:p>
          <w:p w:rsidR="007E0E7E" w:rsidRPr="007E0E7E" w:rsidRDefault="007E0E7E" w:rsidP="007E0E7E">
            <w:pPr>
              <w:jc w:val="center"/>
              <w:rPr>
                <w:sz w:val="18"/>
                <w:szCs w:val="18"/>
              </w:rPr>
            </w:pPr>
            <w:r w:rsidRPr="007E0E7E">
              <w:rPr>
                <w:sz w:val="18"/>
                <w:szCs w:val="18"/>
              </w:rPr>
              <w:t>1 час</w:t>
            </w:r>
          </w:p>
        </w:tc>
        <w:tc>
          <w:tcPr>
            <w:tcW w:w="3193" w:type="dxa"/>
            <w:gridSpan w:val="3"/>
          </w:tcPr>
          <w:p w:rsidR="007E0E7E" w:rsidRPr="007E0E7E" w:rsidRDefault="007E0E7E" w:rsidP="007E0E7E">
            <w:pPr>
              <w:tabs>
                <w:tab w:val="left" w:pos="207"/>
              </w:tabs>
              <w:rPr>
                <w:szCs w:val="22"/>
              </w:rPr>
            </w:pPr>
            <w:r w:rsidRPr="007E0E7E">
              <w:rPr>
                <w:szCs w:val="22"/>
              </w:rPr>
              <w:t>Распознавать имя числительное по значению и по вопросам</w:t>
            </w:r>
          </w:p>
        </w:tc>
        <w:tc>
          <w:tcPr>
            <w:tcW w:w="1584" w:type="dxa"/>
            <w:gridSpan w:val="2"/>
          </w:tcPr>
          <w:p w:rsidR="007E0E7E" w:rsidRPr="007E0E7E" w:rsidRDefault="007E0E7E" w:rsidP="007E0E7E">
            <w:r w:rsidRPr="007E0E7E">
              <w:t>Осознание роли языка и речи в жизни человека.</w:t>
            </w:r>
          </w:p>
        </w:tc>
        <w:tc>
          <w:tcPr>
            <w:tcW w:w="2104" w:type="dxa"/>
            <w:gridSpan w:val="4"/>
          </w:tcPr>
          <w:p w:rsidR="007E0E7E" w:rsidRPr="007E0E7E" w:rsidRDefault="007E0E7E" w:rsidP="007E0E7E">
            <w:r w:rsidRPr="007E0E7E">
              <w:t>Приводить примеры слов</w:t>
            </w:r>
          </w:p>
        </w:tc>
        <w:tc>
          <w:tcPr>
            <w:tcW w:w="1849" w:type="dxa"/>
            <w:gridSpan w:val="3"/>
          </w:tcPr>
          <w:p w:rsidR="007E0E7E" w:rsidRPr="007E0E7E" w:rsidRDefault="007E0E7E" w:rsidP="007E0E7E">
            <w:r w:rsidRPr="007E0E7E">
              <w:t>Умение работать в паре, группе.</w:t>
            </w:r>
          </w:p>
        </w:tc>
        <w:tc>
          <w:tcPr>
            <w:tcW w:w="1543" w:type="dxa"/>
          </w:tcPr>
          <w:p w:rsidR="007E0E7E" w:rsidRPr="007E0E7E" w:rsidRDefault="007E0E7E" w:rsidP="007E0E7E">
            <w:r w:rsidRPr="007E0E7E">
              <w:t>Целеполагание как постановка учебной задачи.</w:t>
            </w:r>
          </w:p>
        </w:tc>
        <w:tc>
          <w:tcPr>
            <w:tcW w:w="881" w:type="dxa"/>
            <w:gridSpan w:val="2"/>
          </w:tcPr>
          <w:p w:rsidR="007E0E7E" w:rsidRPr="007E0E7E" w:rsidRDefault="007E0E7E" w:rsidP="007E0E7E">
            <w:pPr>
              <w:rPr>
                <w:color w:val="800000"/>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Pr>
        <w:tc>
          <w:tcPr>
            <w:tcW w:w="561" w:type="dxa"/>
          </w:tcPr>
          <w:p w:rsidR="007E0E7E" w:rsidRPr="007E0E7E" w:rsidRDefault="007E0E7E" w:rsidP="007E0E7E">
            <w:pPr>
              <w:jc w:val="center"/>
              <w:rPr>
                <w:sz w:val="24"/>
                <w:szCs w:val="24"/>
              </w:rPr>
            </w:pPr>
            <w:r w:rsidRPr="007E0E7E">
              <w:rPr>
                <w:sz w:val="24"/>
                <w:szCs w:val="24"/>
              </w:rPr>
              <w:t>28</w:t>
            </w:r>
          </w:p>
          <w:p w:rsidR="007E0E7E" w:rsidRPr="007E0E7E" w:rsidRDefault="007E0E7E" w:rsidP="007E0E7E">
            <w:pPr>
              <w:jc w:val="center"/>
              <w:rPr>
                <w:sz w:val="24"/>
                <w:szCs w:val="24"/>
              </w:rPr>
            </w:pPr>
          </w:p>
        </w:tc>
        <w:tc>
          <w:tcPr>
            <w:tcW w:w="2711" w:type="dxa"/>
            <w:gridSpan w:val="2"/>
          </w:tcPr>
          <w:p w:rsidR="007E0E7E" w:rsidRPr="007E0E7E" w:rsidRDefault="007E0E7E" w:rsidP="007E0E7E">
            <w:pPr>
              <w:jc w:val="both"/>
              <w:rPr>
                <w:i/>
                <w:sz w:val="24"/>
                <w:szCs w:val="24"/>
              </w:rPr>
            </w:pPr>
            <w:r w:rsidRPr="007E0E7E">
              <w:rPr>
                <w:b/>
                <w:sz w:val="24"/>
                <w:szCs w:val="24"/>
              </w:rPr>
              <w:t>Однокоренные слова</w:t>
            </w:r>
          </w:p>
        </w:tc>
        <w:tc>
          <w:tcPr>
            <w:tcW w:w="1035" w:type="dxa"/>
          </w:tcPr>
          <w:p w:rsidR="007E0E7E" w:rsidRPr="007E0E7E" w:rsidRDefault="007E0E7E" w:rsidP="007E0E7E">
            <w:pPr>
              <w:jc w:val="center"/>
              <w:rPr>
                <w:sz w:val="18"/>
                <w:szCs w:val="18"/>
              </w:rPr>
            </w:pPr>
            <w:r w:rsidRPr="007E0E7E">
              <w:rPr>
                <w:sz w:val="18"/>
                <w:szCs w:val="18"/>
              </w:rPr>
              <w:t>Урок введения новых знаний</w:t>
            </w:r>
          </w:p>
          <w:p w:rsidR="007E0E7E" w:rsidRPr="007E0E7E" w:rsidRDefault="007E0E7E" w:rsidP="007E0E7E">
            <w:pPr>
              <w:jc w:val="center"/>
              <w:rPr>
                <w:sz w:val="18"/>
                <w:szCs w:val="18"/>
              </w:rPr>
            </w:pPr>
          </w:p>
          <w:p w:rsidR="007E0E7E" w:rsidRPr="007E0E7E" w:rsidRDefault="007E0E7E" w:rsidP="007E0E7E">
            <w:pPr>
              <w:jc w:val="center"/>
              <w:rPr>
                <w:sz w:val="18"/>
                <w:szCs w:val="18"/>
              </w:rPr>
            </w:pPr>
            <w:r w:rsidRPr="007E0E7E">
              <w:rPr>
                <w:sz w:val="18"/>
                <w:szCs w:val="18"/>
              </w:rPr>
              <w:t>1 час</w:t>
            </w:r>
          </w:p>
        </w:tc>
        <w:tc>
          <w:tcPr>
            <w:tcW w:w="3193" w:type="dxa"/>
            <w:gridSpan w:val="3"/>
          </w:tcPr>
          <w:p w:rsidR="007E0E7E" w:rsidRPr="007E0E7E" w:rsidRDefault="007E0E7E" w:rsidP="007E0E7E">
            <w:pPr>
              <w:tabs>
                <w:tab w:val="left" w:pos="207"/>
              </w:tabs>
              <w:rPr>
                <w:szCs w:val="22"/>
              </w:rPr>
            </w:pPr>
            <w:r w:rsidRPr="007E0E7E">
              <w:rPr>
                <w:szCs w:val="22"/>
              </w:rPr>
              <w:t>Распознавать однокоренные слова, выделять в них корень</w:t>
            </w:r>
          </w:p>
        </w:tc>
        <w:tc>
          <w:tcPr>
            <w:tcW w:w="1584" w:type="dxa"/>
            <w:gridSpan w:val="2"/>
          </w:tcPr>
          <w:p w:rsidR="007E0E7E" w:rsidRPr="007E0E7E" w:rsidRDefault="007E0E7E" w:rsidP="007E0E7E">
            <w:r w:rsidRPr="007E0E7E">
              <w:t>Установление учащимися связи между целью учебной деятельности и её мотивом.</w:t>
            </w:r>
          </w:p>
        </w:tc>
        <w:tc>
          <w:tcPr>
            <w:tcW w:w="2104" w:type="dxa"/>
            <w:gridSpan w:val="4"/>
          </w:tcPr>
          <w:p w:rsidR="007E0E7E" w:rsidRPr="007E0E7E" w:rsidRDefault="007E0E7E" w:rsidP="007E0E7E">
            <w:r w:rsidRPr="007E0E7E">
              <w:t>Находить в тексте однокоренные слова</w:t>
            </w:r>
          </w:p>
        </w:tc>
        <w:tc>
          <w:tcPr>
            <w:tcW w:w="1849" w:type="dxa"/>
            <w:gridSpan w:val="3"/>
          </w:tcPr>
          <w:p w:rsidR="007E0E7E" w:rsidRPr="007E0E7E" w:rsidRDefault="007E0E7E" w:rsidP="007E0E7E">
            <w:r w:rsidRPr="007E0E7E">
              <w:t xml:space="preserve">Умение оформлять свои мысли в устной и письменной форме </w:t>
            </w:r>
          </w:p>
        </w:tc>
        <w:tc>
          <w:tcPr>
            <w:tcW w:w="1543" w:type="dxa"/>
          </w:tcPr>
          <w:p w:rsidR="007E0E7E" w:rsidRPr="007E0E7E" w:rsidRDefault="007E0E7E" w:rsidP="007E0E7E">
            <w:r w:rsidRPr="007E0E7E">
              <w:t>Прогнозирование результата.</w:t>
            </w:r>
          </w:p>
        </w:tc>
        <w:tc>
          <w:tcPr>
            <w:tcW w:w="881" w:type="dxa"/>
            <w:gridSpan w:val="2"/>
          </w:tcPr>
          <w:p w:rsidR="007E0E7E" w:rsidRPr="007E0E7E" w:rsidRDefault="007E0E7E" w:rsidP="007E0E7E">
            <w:pPr>
              <w:rPr>
                <w:color w:val="800000"/>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Pr>
        <w:tc>
          <w:tcPr>
            <w:tcW w:w="561" w:type="dxa"/>
          </w:tcPr>
          <w:p w:rsidR="007E0E7E" w:rsidRPr="007E0E7E" w:rsidRDefault="007E0E7E" w:rsidP="007E0E7E">
            <w:pPr>
              <w:jc w:val="center"/>
              <w:rPr>
                <w:sz w:val="24"/>
                <w:szCs w:val="24"/>
              </w:rPr>
            </w:pPr>
            <w:r w:rsidRPr="007E0E7E">
              <w:rPr>
                <w:sz w:val="24"/>
                <w:szCs w:val="24"/>
              </w:rPr>
              <w:t>29</w:t>
            </w:r>
          </w:p>
        </w:tc>
        <w:tc>
          <w:tcPr>
            <w:tcW w:w="2711" w:type="dxa"/>
            <w:gridSpan w:val="2"/>
          </w:tcPr>
          <w:p w:rsidR="007E0E7E" w:rsidRPr="007E0E7E" w:rsidRDefault="007E0E7E" w:rsidP="007E0E7E">
            <w:pPr>
              <w:rPr>
                <w:sz w:val="24"/>
                <w:szCs w:val="24"/>
              </w:rPr>
            </w:pPr>
            <w:r w:rsidRPr="007E0E7E">
              <w:rPr>
                <w:b/>
                <w:sz w:val="24"/>
                <w:szCs w:val="24"/>
              </w:rPr>
              <w:t>Звуки и буквы. Гласные звуки.</w:t>
            </w:r>
          </w:p>
        </w:tc>
        <w:tc>
          <w:tcPr>
            <w:tcW w:w="1035" w:type="dxa"/>
          </w:tcPr>
          <w:p w:rsidR="007E0E7E" w:rsidRPr="007E0E7E" w:rsidRDefault="007E0E7E" w:rsidP="007E0E7E">
            <w:pPr>
              <w:jc w:val="center"/>
              <w:rPr>
                <w:sz w:val="18"/>
                <w:szCs w:val="18"/>
              </w:rPr>
            </w:pPr>
            <w:r w:rsidRPr="007E0E7E">
              <w:rPr>
                <w:sz w:val="18"/>
                <w:szCs w:val="18"/>
              </w:rPr>
              <w:t xml:space="preserve">Урок </w:t>
            </w:r>
          </w:p>
          <w:p w:rsidR="007E0E7E" w:rsidRPr="007E0E7E" w:rsidRDefault="007E0E7E" w:rsidP="007E0E7E">
            <w:pPr>
              <w:jc w:val="center"/>
              <w:rPr>
                <w:sz w:val="18"/>
                <w:szCs w:val="18"/>
              </w:rPr>
            </w:pPr>
            <w:r w:rsidRPr="007E0E7E">
              <w:rPr>
                <w:sz w:val="18"/>
                <w:szCs w:val="18"/>
              </w:rPr>
              <w:t>развития речи.</w:t>
            </w:r>
          </w:p>
          <w:p w:rsidR="007E0E7E" w:rsidRPr="007E0E7E" w:rsidRDefault="007E0E7E" w:rsidP="007E0E7E">
            <w:pPr>
              <w:jc w:val="center"/>
              <w:rPr>
                <w:sz w:val="18"/>
                <w:szCs w:val="18"/>
              </w:rPr>
            </w:pPr>
            <w:r w:rsidRPr="007E0E7E">
              <w:rPr>
                <w:sz w:val="18"/>
                <w:szCs w:val="18"/>
              </w:rPr>
              <w:t>1 час</w:t>
            </w:r>
          </w:p>
          <w:p w:rsidR="007E0E7E" w:rsidRPr="007E0E7E" w:rsidRDefault="007E0E7E" w:rsidP="007E0E7E">
            <w:pPr>
              <w:jc w:val="center"/>
              <w:rPr>
                <w:sz w:val="18"/>
                <w:szCs w:val="18"/>
              </w:rPr>
            </w:pPr>
          </w:p>
        </w:tc>
        <w:tc>
          <w:tcPr>
            <w:tcW w:w="3193" w:type="dxa"/>
            <w:gridSpan w:val="3"/>
          </w:tcPr>
          <w:p w:rsidR="007E0E7E" w:rsidRPr="007E0E7E" w:rsidRDefault="007E0E7E" w:rsidP="007E0E7E">
            <w:pPr>
              <w:tabs>
                <w:tab w:val="left" w:pos="207"/>
              </w:tabs>
              <w:rPr>
                <w:szCs w:val="22"/>
              </w:rPr>
            </w:pPr>
            <w:r w:rsidRPr="007E0E7E">
              <w:rPr>
                <w:szCs w:val="22"/>
              </w:rPr>
              <w:t>Различать слово и слог, звук и букву</w:t>
            </w:r>
          </w:p>
        </w:tc>
        <w:tc>
          <w:tcPr>
            <w:tcW w:w="1584" w:type="dxa"/>
            <w:gridSpan w:val="2"/>
          </w:tcPr>
          <w:p w:rsidR="007E0E7E" w:rsidRPr="007E0E7E" w:rsidRDefault="007E0E7E" w:rsidP="007E0E7E">
            <w:r w:rsidRPr="007E0E7E">
              <w:t>Установление учащимися связи между целью учебной деятельности и её мотивом.</w:t>
            </w:r>
          </w:p>
          <w:p w:rsidR="007E0E7E" w:rsidRPr="007E0E7E" w:rsidRDefault="007E0E7E" w:rsidP="007E0E7E">
            <w:r w:rsidRPr="007E0E7E">
              <w:t>Умение осознавать роль языка и речи в жизни людей.</w:t>
            </w:r>
          </w:p>
        </w:tc>
        <w:tc>
          <w:tcPr>
            <w:tcW w:w="2104" w:type="dxa"/>
            <w:gridSpan w:val="4"/>
          </w:tcPr>
          <w:p w:rsidR="007E0E7E" w:rsidRPr="007E0E7E" w:rsidRDefault="007E0E7E" w:rsidP="007E0E7E"/>
          <w:p w:rsidR="007E0E7E" w:rsidRPr="007E0E7E" w:rsidRDefault="007E0E7E" w:rsidP="007E0E7E">
            <w:r w:rsidRPr="007E0E7E">
              <w:t>Научиться правильно строить предложения, излагая свои мысли.</w:t>
            </w:r>
          </w:p>
        </w:tc>
        <w:tc>
          <w:tcPr>
            <w:tcW w:w="1849" w:type="dxa"/>
            <w:gridSpan w:val="3"/>
          </w:tcPr>
          <w:p w:rsidR="007E0E7E" w:rsidRPr="007E0E7E" w:rsidRDefault="007E0E7E" w:rsidP="007E0E7E">
            <w:r w:rsidRPr="007E0E7E">
              <w:t>Обнаруживать и формулировать учебную проблему совместно с учителем.</w:t>
            </w:r>
          </w:p>
          <w:p w:rsidR="007E0E7E" w:rsidRPr="007E0E7E" w:rsidRDefault="007E0E7E" w:rsidP="007E0E7E">
            <w:r w:rsidRPr="007E0E7E">
              <w:t>Умение выражать свои мысли в соответствии с задачами урока и условиями коммуникации.</w:t>
            </w:r>
          </w:p>
        </w:tc>
        <w:tc>
          <w:tcPr>
            <w:tcW w:w="1543" w:type="dxa"/>
          </w:tcPr>
          <w:p w:rsidR="007E0E7E" w:rsidRPr="007E0E7E" w:rsidRDefault="007E0E7E" w:rsidP="007E0E7E">
            <w:r w:rsidRPr="007E0E7E">
              <w:t>Волевая саморегуляция. Прогнозирова</w:t>
            </w:r>
          </w:p>
          <w:p w:rsidR="007E0E7E" w:rsidRPr="007E0E7E" w:rsidRDefault="007E0E7E" w:rsidP="007E0E7E">
            <w:r w:rsidRPr="007E0E7E">
              <w:t>ние результата.</w:t>
            </w:r>
          </w:p>
          <w:p w:rsidR="007E0E7E" w:rsidRPr="007E0E7E" w:rsidRDefault="007E0E7E" w:rsidP="007E0E7E"/>
        </w:tc>
        <w:tc>
          <w:tcPr>
            <w:tcW w:w="881" w:type="dxa"/>
            <w:gridSpan w:val="2"/>
          </w:tcPr>
          <w:p w:rsidR="007E0E7E" w:rsidRPr="007E0E7E" w:rsidRDefault="007E0E7E" w:rsidP="007E0E7E">
            <w:pPr>
              <w:rPr>
                <w:color w:val="800000"/>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945"/>
        </w:trPr>
        <w:tc>
          <w:tcPr>
            <w:tcW w:w="561" w:type="dxa"/>
            <w:vMerge w:val="restart"/>
          </w:tcPr>
          <w:p w:rsidR="007E0E7E" w:rsidRPr="007E0E7E" w:rsidRDefault="007E0E7E" w:rsidP="007E0E7E">
            <w:pPr>
              <w:jc w:val="center"/>
              <w:rPr>
                <w:color w:val="000000"/>
                <w:sz w:val="24"/>
                <w:szCs w:val="24"/>
              </w:rPr>
            </w:pPr>
            <w:r w:rsidRPr="007E0E7E">
              <w:rPr>
                <w:sz w:val="24"/>
                <w:szCs w:val="24"/>
              </w:rPr>
              <w:t>30</w:t>
            </w:r>
          </w:p>
        </w:tc>
        <w:tc>
          <w:tcPr>
            <w:tcW w:w="2711" w:type="dxa"/>
            <w:gridSpan w:val="2"/>
            <w:vMerge w:val="restart"/>
          </w:tcPr>
          <w:p w:rsidR="007E0E7E" w:rsidRPr="007E0E7E" w:rsidRDefault="007E0E7E" w:rsidP="007E0E7E">
            <w:pPr>
              <w:rPr>
                <w:b/>
                <w:sz w:val="24"/>
                <w:szCs w:val="24"/>
              </w:rPr>
            </w:pPr>
            <w:r w:rsidRPr="007E0E7E">
              <w:rPr>
                <w:b/>
                <w:sz w:val="24"/>
                <w:szCs w:val="24"/>
              </w:rPr>
              <w:t>Звуки и буквы. Согласные звуки.</w:t>
            </w:r>
          </w:p>
        </w:tc>
        <w:tc>
          <w:tcPr>
            <w:tcW w:w="1035" w:type="dxa"/>
          </w:tcPr>
          <w:p w:rsidR="007E0E7E" w:rsidRPr="007E0E7E" w:rsidRDefault="007E0E7E" w:rsidP="007E0E7E">
            <w:pPr>
              <w:jc w:val="center"/>
              <w:rPr>
                <w:sz w:val="18"/>
                <w:szCs w:val="18"/>
              </w:rPr>
            </w:pPr>
            <w:r w:rsidRPr="007E0E7E">
              <w:rPr>
                <w:sz w:val="18"/>
                <w:szCs w:val="18"/>
              </w:rPr>
              <w:t xml:space="preserve">Урок введения новых знаний </w:t>
            </w:r>
          </w:p>
          <w:p w:rsidR="007E0E7E" w:rsidRPr="007E0E7E" w:rsidRDefault="007E0E7E" w:rsidP="007E0E7E">
            <w:pPr>
              <w:jc w:val="center"/>
              <w:rPr>
                <w:sz w:val="18"/>
                <w:szCs w:val="18"/>
              </w:rPr>
            </w:pPr>
          </w:p>
        </w:tc>
        <w:tc>
          <w:tcPr>
            <w:tcW w:w="3193" w:type="dxa"/>
            <w:gridSpan w:val="3"/>
            <w:vMerge w:val="restart"/>
          </w:tcPr>
          <w:p w:rsidR="007E0E7E" w:rsidRPr="007E0E7E" w:rsidRDefault="007E0E7E" w:rsidP="007E0E7E">
            <w:pPr>
              <w:rPr>
                <w:szCs w:val="22"/>
              </w:rPr>
            </w:pPr>
            <w:r w:rsidRPr="007E0E7E">
              <w:rPr>
                <w:szCs w:val="22"/>
              </w:rPr>
              <w:t>Различать слово и слог, звук и букву</w:t>
            </w:r>
          </w:p>
        </w:tc>
        <w:tc>
          <w:tcPr>
            <w:tcW w:w="1584" w:type="dxa"/>
            <w:gridSpan w:val="2"/>
            <w:vMerge w:val="restart"/>
          </w:tcPr>
          <w:p w:rsidR="007E0E7E" w:rsidRPr="007E0E7E" w:rsidRDefault="007E0E7E" w:rsidP="007E0E7E">
            <w:r w:rsidRPr="007E0E7E">
              <w:t>Осознание роли языка и речи в жизни человека.</w:t>
            </w:r>
          </w:p>
        </w:tc>
        <w:tc>
          <w:tcPr>
            <w:tcW w:w="2104" w:type="dxa"/>
            <w:gridSpan w:val="4"/>
            <w:vMerge w:val="restart"/>
          </w:tcPr>
          <w:p w:rsidR="007E0E7E" w:rsidRPr="007E0E7E" w:rsidRDefault="007E0E7E" w:rsidP="007E0E7E">
            <w:r w:rsidRPr="007E0E7E">
              <w:t>Определять</w:t>
            </w:r>
          </w:p>
          <w:p w:rsidR="007E0E7E" w:rsidRPr="007E0E7E" w:rsidRDefault="007E0E7E" w:rsidP="007E0E7E">
            <w:r w:rsidRPr="007E0E7E">
              <w:t xml:space="preserve"> звуки</w:t>
            </w:r>
          </w:p>
        </w:tc>
        <w:tc>
          <w:tcPr>
            <w:tcW w:w="1849" w:type="dxa"/>
            <w:gridSpan w:val="3"/>
            <w:vMerge w:val="restart"/>
          </w:tcPr>
          <w:p w:rsidR="007E0E7E" w:rsidRPr="007E0E7E" w:rsidRDefault="007E0E7E" w:rsidP="007E0E7E">
            <w:r w:rsidRPr="007E0E7E">
              <w:t>Умение с достаточной полнотой и точностью выражать свои мысли в соответствии с задачами и условиями коммуникации.</w:t>
            </w:r>
          </w:p>
        </w:tc>
        <w:tc>
          <w:tcPr>
            <w:tcW w:w="1543" w:type="dxa"/>
            <w:vMerge w:val="restart"/>
          </w:tcPr>
          <w:p w:rsidR="007E0E7E" w:rsidRPr="007E0E7E" w:rsidRDefault="007E0E7E" w:rsidP="007E0E7E">
            <w:r w:rsidRPr="007E0E7E">
              <w:t>Способность к мобилизации сил и энергии, к волевому усилию, к преодолению трудностей.</w:t>
            </w:r>
          </w:p>
        </w:tc>
        <w:tc>
          <w:tcPr>
            <w:tcW w:w="881" w:type="dxa"/>
            <w:gridSpan w:val="2"/>
            <w:vMerge w:val="restart"/>
          </w:tcPr>
          <w:p w:rsidR="007E0E7E" w:rsidRPr="007E0E7E" w:rsidRDefault="007E0E7E" w:rsidP="007E0E7E">
            <w:pPr>
              <w:rPr>
                <w:color w:val="800000"/>
                <w:szCs w:val="22"/>
              </w:rPr>
            </w:pPr>
          </w:p>
        </w:tc>
        <w:tc>
          <w:tcPr>
            <w:tcW w:w="559" w:type="dxa"/>
            <w:vMerge w:val="restart"/>
          </w:tcPr>
          <w:p w:rsidR="007E0E7E" w:rsidRPr="007E0E7E" w:rsidRDefault="007E0E7E" w:rsidP="007E0E7E">
            <w:pPr>
              <w:rPr>
                <w:szCs w:val="22"/>
              </w:rPr>
            </w:pPr>
          </w:p>
        </w:tc>
      </w:tr>
      <w:tr w:rsidR="007E0E7E" w:rsidRPr="007E0E7E" w:rsidTr="00BA0A1B">
        <w:trPr>
          <w:gridAfter w:val="1"/>
          <w:wAfter w:w="387" w:type="dxa"/>
          <w:trHeight w:val="1268"/>
        </w:trPr>
        <w:tc>
          <w:tcPr>
            <w:tcW w:w="561" w:type="dxa"/>
            <w:vMerge/>
          </w:tcPr>
          <w:p w:rsidR="007E0E7E" w:rsidRPr="007E0E7E" w:rsidRDefault="007E0E7E" w:rsidP="007E0E7E">
            <w:pPr>
              <w:jc w:val="center"/>
              <w:rPr>
                <w:sz w:val="24"/>
                <w:szCs w:val="24"/>
              </w:rPr>
            </w:pPr>
          </w:p>
        </w:tc>
        <w:tc>
          <w:tcPr>
            <w:tcW w:w="2711" w:type="dxa"/>
            <w:gridSpan w:val="2"/>
            <w:vMerge/>
          </w:tcPr>
          <w:p w:rsidR="007E0E7E" w:rsidRPr="007E0E7E" w:rsidRDefault="007E0E7E" w:rsidP="007E0E7E">
            <w:pPr>
              <w:rPr>
                <w:b/>
                <w:sz w:val="24"/>
                <w:szCs w:val="24"/>
              </w:rPr>
            </w:pPr>
          </w:p>
        </w:tc>
        <w:tc>
          <w:tcPr>
            <w:tcW w:w="1035" w:type="dxa"/>
          </w:tcPr>
          <w:p w:rsidR="007E0E7E" w:rsidRPr="007E0E7E" w:rsidRDefault="007E0E7E" w:rsidP="007E0E7E">
            <w:pPr>
              <w:jc w:val="center"/>
              <w:rPr>
                <w:sz w:val="18"/>
                <w:szCs w:val="18"/>
              </w:rPr>
            </w:pPr>
            <w:r w:rsidRPr="007E0E7E">
              <w:rPr>
                <w:sz w:val="18"/>
                <w:szCs w:val="18"/>
              </w:rPr>
              <w:t>1 час</w:t>
            </w:r>
          </w:p>
        </w:tc>
        <w:tc>
          <w:tcPr>
            <w:tcW w:w="3193" w:type="dxa"/>
            <w:gridSpan w:val="3"/>
            <w:vMerge/>
          </w:tcPr>
          <w:p w:rsidR="007E0E7E" w:rsidRPr="007E0E7E" w:rsidRDefault="007E0E7E" w:rsidP="007E0E7E">
            <w:pPr>
              <w:rPr>
                <w:szCs w:val="22"/>
              </w:rPr>
            </w:pPr>
          </w:p>
        </w:tc>
        <w:tc>
          <w:tcPr>
            <w:tcW w:w="1584" w:type="dxa"/>
            <w:gridSpan w:val="2"/>
            <w:vMerge/>
          </w:tcPr>
          <w:p w:rsidR="007E0E7E" w:rsidRPr="007E0E7E" w:rsidRDefault="007E0E7E" w:rsidP="007E0E7E"/>
        </w:tc>
        <w:tc>
          <w:tcPr>
            <w:tcW w:w="2104" w:type="dxa"/>
            <w:gridSpan w:val="4"/>
            <w:vMerge/>
          </w:tcPr>
          <w:p w:rsidR="007E0E7E" w:rsidRPr="007E0E7E" w:rsidRDefault="007E0E7E" w:rsidP="007E0E7E"/>
        </w:tc>
        <w:tc>
          <w:tcPr>
            <w:tcW w:w="1849" w:type="dxa"/>
            <w:gridSpan w:val="3"/>
            <w:vMerge/>
          </w:tcPr>
          <w:p w:rsidR="007E0E7E" w:rsidRPr="007E0E7E" w:rsidRDefault="007E0E7E" w:rsidP="007E0E7E"/>
        </w:tc>
        <w:tc>
          <w:tcPr>
            <w:tcW w:w="1543" w:type="dxa"/>
            <w:vMerge/>
          </w:tcPr>
          <w:p w:rsidR="007E0E7E" w:rsidRPr="007E0E7E" w:rsidRDefault="007E0E7E" w:rsidP="007E0E7E"/>
        </w:tc>
        <w:tc>
          <w:tcPr>
            <w:tcW w:w="881" w:type="dxa"/>
            <w:gridSpan w:val="2"/>
            <w:vMerge/>
          </w:tcPr>
          <w:p w:rsidR="007E0E7E" w:rsidRPr="007E0E7E" w:rsidRDefault="007E0E7E" w:rsidP="007E0E7E">
            <w:pPr>
              <w:rPr>
                <w:szCs w:val="22"/>
              </w:rPr>
            </w:pPr>
          </w:p>
        </w:tc>
        <w:tc>
          <w:tcPr>
            <w:tcW w:w="559" w:type="dxa"/>
            <w:vMerge/>
          </w:tcPr>
          <w:p w:rsidR="007E0E7E" w:rsidRPr="007E0E7E" w:rsidRDefault="007E0E7E" w:rsidP="007E0E7E">
            <w:pPr>
              <w:rPr>
                <w:szCs w:val="22"/>
              </w:rPr>
            </w:pPr>
          </w:p>
        </w:tc>
      </w:tr>
      <w:tr w:rsidR="007E0E7E" w:rsidRPr="007E0E7E" w:rsidTr="00BA0A1B">
        <w:trPr>
          <w:gridAfter w:val="1"/>
          <w:wAfter w:w="387" w:type="dxa"/>
          <w:trHeight w:val="855"/>
        </w:trPr>
        <w:tc>
          <w:tcPr>
            <w:tcW w:w="561" w:type="dxa"/>
            <w:vMerge w:val="restart"/>
          </w:tcPr>
          <w:p w:rsidR="007E0E7E" w:rsidRPr="007E0E7E" w:rsidRDefault="007E0E7E" w:rsidP="007E0E7E">
            <w:pPr>
              <w:jc w:val="center"/>
              <w:rPr>
                <w:sz w:val="24"/>
                <w:szCs w:val="24"/>
              </w:rPr>
            </w:pPr>
            <w:r w:rsidRPr="007E0E7E">
              <w:rPr>
                <w:color w:val="000000"/>
                <w:sz w:val="24"/>
                <w:szCs w:val="24"/>
              </w:rPr>
              <w:t>31</w:t>
            </w:r>
          </w:p>
        </w:tc>
        <w:tc>
          <w:tcPr>
            <w:tcW w:w="2711" w:type="dxa"/>
            <w:gridSpan w:val="2"/>
            <w:vMerge w:val="restart"/>
          </w:tcPr>
          <w:p w:rsidR="007E0E7E" w:rsidRPr="007E0E7E" w:rsidRDefault="007E0E7E" w:rsidP="007E0E7E">
            <w:pPr>
              <w:rPr>
                <w:i/>
                <w:sz w:val="24"/>
                <w:szCs w:val="24"/>
              </w:rPr>
            </w:pPr>
            <w:r w:rsidRPr="007E0E7E">
              <w:rPr>
                <w:b/>
                <w:sz w:val="24"/>
                <w:szCs w:val="24"/>
              </w:rPr>
              <w:t xml:space="preserve">Звонкие и глухие согласные звуки. Разделительный </w:t>
            </w:r>
            <w:r w:rsidRPr="007E0E7E">
              <w:rPr>
                <w:b/>
                <w:sz w:val="24"/>
                <w:szCs w:val="24"/>
              </w:rPr>
              <w:lastRenderedPageBreak/>
              <w:t>мягкий знак.</w:t>
            </w:r>
          </w:p>
        </w:tc>
        <w:tc>
          <w:tcPr>
            <w:tcW w:w="1035" w:type="dxa"/>
          </w:tcPr>
          <w:p w:rsidR="007E0E7E" w:rsidRPr="007E0E7E" w:rsidRDefault="007E0E7E" w:rsidP="007E0E7E">
            <w:pPr>
              <w:jc w:val="center"/>
              <w:rPr>
                <w:sz w:val="18"/>
                <w:szCs w:val="18"/>
              </w:rPr>
            </w:pPr>
            <w:r w:rsidRPr="007E0E7E">
              <w:rPr>
                <w:sz w:val="18"/>
                <w:szCs w:val="18"/>
              </w:rPr>
              <w:lastRenderedPageBreak/>
              <w:t xml:space="preserve">Урок введения новых знаний </w:t>
            </w:r>
          </w:p>
        </w:tc>
        <w:tc>
          <w:tcPr>
            <w:tcW w:w="3193" w:type="dxa"/>
            <w:gridSpan w:val="3"/>
            <w:vMerge w:val="restart"/>
          </w:tcPr>
          <w:p w:rsidR="007E0E7E" w:rsidRPr="007E0E7E" w:rsidRDefault="007E0E7E" w:rsidP="007E0E7E">
            <w:pPr>
              <w:tabs>
                <w:tab w:val="left" w:pos="207"/>
              </w:tabs>
              <w:rPr>
                <w:szCs w:val="22"/>
              </w:rPr>
            </w:pPr>
            <w:r w:rsidRPr="007E0E7E">
              <w:rPr>
                <w:szCs w:val="22"/>
              </w:rPr>
              <w:t>Объяснять, доказывать правильность слов с заданной орфограммой</w:t>
            </w:r>
          </w:p>
        </w:tc>
        <w:tc>
          <w:tcPr>
            <w:tcW w:w="1584" w:type="dxa"/>
            <w:gridSpan w:val="2"/>
            <w:vMerge w:val="restart"/>
          </w:tcPr>
          <w:p w:rsidR="007E0E7E" w:rsidRPr="007E0E7E" w:rsidRDefault="007E0E7E" w:rsidP="007E0E7E">
            <w:r w:rsidRPr="007E0E7E">
              <w:t xml:space="preserve">Умение осознавать роль языка и речи в </w:t>
            </w:r>
            <w:r w:rsidRPr="007E0E7E">
              <w:lastRenderedPageBreak/>
              <w:t>жизни людей.</w:t>
            </w:r>
          </w:p>
        </w:tc>
        <w:tc>
          <w:tcPr>
            <w:tcW w:w="2104" w:type="dxa"/>
            <w:gridSpan w:val="4"/>
            <w:vMerge w:val="restart"/>
          </w:tcPr>
          <w:p w:rsidR="007E0E7E" w:rsidRPr="007E0E7E" w:rsidRDefault="007E0E7E" w:rsidP="007E0E7E">
            <w:r w:rsidRPr="007E0E7E">
              <w:lastRenderedPageBreak/>
              <w:t>Находить в словах орфограмму</w:t>
            </w:r>
          </w:p>
        </w:tc>
        <w:tc>
          <w:tcPr>
            <w:tcW w:w="1849" w:type="dxa"/>
            <w:gridSpan w:val="3"/>
            <w:vMerge w:val="restart"/>
          </w:tcPr>
          <w:p w:rsidR="007E0E7E" w:rsidRPr="007E0E7E" w:rsidRDefault="007E0E7E" w:rsidP="007E0E7E">
            <w:r w:rsidRPr="007E0E7E">
              <w:t xml:space="preserve">Умение с достаточной полнотой и </w:t>
            </w:r>
            <w:r w:rsidRPr="007E0E7E">
              <w:lastRenderedPageBreak/>
              <w:t>точностью выражать свои мысли в соответствии с задачами урока и условиями коммуникации.</w:t>
            </w:r>
          </w:p>
        </w:tc>
        <w:tc>
          <w:tcPr>
            <w:tcW w:w="1543" w:type="dxa"/>
            <w:vMerge w:val="restart"/>
          </w:tcPr>
          <w:p w:rsidR="007E0E7E" w:rsidRPr="007E0E7E" w:rsidRDefault="007E0E7E" w:rsidP="007E0E7E">
            <w:r w:rsidRPr="007E0E7E">
              <w:lastRenderedPageBreak/>
              <w:t xml:space="preserve">Умение определять  и формулировать </w:t>
            </w:r>
            <w:r w:rsidRPr="007E0E7E">
              <w:lastRenderedPageBreak/>
              <w:t>цель деятельности на уроке с помощью учителя.</w:t>
            </w:r>
          </w:p>
        </w:tc>
        <w:tc>
          <w:tcPr>
            <w:tcW w:w="881" w:type="dxa"/>
            <w:gridSpan w:val="2"/>
            <w:vMerge w:val="restart"/>
          </w:tcPr>
          <w:p w:rsidR="007E0E7E" w:rsidRPr="007E0E7E" w:rsidRDefault="007E0E7E" w:rsidP="007E0E7E">
            <w:pPr>
              <w:rPr>
                <w:color w:val="FF0000"/>
                <w:szCs w:val="22"/>
              </w:rPr>
            </w:pPr>
          </w:p>
        </w:tc>
        <w:tc>
          <w:tcPr>
            <w:tcW w:w="559" w:type="dxa"/>
            <w:vMerge w:val="restart"/>
          </w:tcPr>
          <w:p w:rsidR="007E0E7E" w:rsidRPr="007E0E7E" w:rsidRDefault="007E0E7E" w:rsidP="007E0E7E">
            <w:pPr>
              <w:rPr>
                <w:szCs w:val="22"/>
              </w:rPr>
            </w:pPr>
          </w:p>
        </w:tc>
      </w:tr>
      <w:tr w:rsidR="007E0E7E" w:rsidRPr="007E0E7E" w:rsidTr="00BA0A1B">
        <w:trPr>
          <w:gridAfter w:val="1"/>
          <w:wAfter w:w="387" w:type="dxa"/>
          <w:trHeight w:val="1469"/>
        </w:trPr>
        <w:tc>
          <w:tcPr>
            <w:tcW w:w="561" w:type="dxa"/>
            <w:vMerge/>
          </w:tcPr>
          <w:p w:rsidR="007E0E7E" w:rsidRPr="007E0E7E" w:rsidRDefault="007E0E7E" w:rsidP="007E0E7E">
            <w:pPr>
              <w:jc w:val="center"/>
              <w:rPr>
                <w:sz w:val="24"/>
                <w:szCs w:val="24"/>
              </w:rPr>
            </w:pPr>
          </w:p>
        </w:tc>
        <w:tc>
          <w:tcPr>
            <w:tcW w:w="2711" w:type="dxa"/>
            <w:gridSpan w:val="2"/>
            <w:vMerge/>
          </w:tcPr>
          <w:p w:rsidR="007E0E7E" w:rsidRPr="007E0E7E" w:rsidRDefault="007E0E7E" w:rsidP="007E0E7E">
            <w:pPr>
              <w:rPr>
                <w:b/>
                <w:sz w:val="24"/>
                <w:szCs w:val="24"/>
              </w:rPr>
            </w:pPr>
          </w:p>
        </w:tc>
        <w:tc>
          <w:tcPr>
            <w:tcW w:w="1035" w:type="dxa"/>
          </w:tcPr>
          <w:p w:rsidR="007E0E7E" w:rsidRPr="007E0E7E" w:rsidRDefault="007E0E7E" w:rsidP="007E0E7E">
            <w:pPr>
              <w:jc w:val="center"/>
              <w:rPr>
                <w:sz w:val="18"/>
                <w:szCs w:val="18"/>
              </w:rPr>
            </w:pPr>
          </w:p>
          <w:p w:rsidR="007E0E7E" w:rsidRPr="007E0E7E" w:rsidRDefault="007E0E7E" w:rsidP="007E0E7E">
            <w:pPr>
              <w:jc w:val="center"/>
              <w:rPr>
                <w:sz w:val="18"/>
                <w:szCs w:val="18"/>
              </w:rPr>
            </w:pPr>
            <w:r w:rsidRPr="007E0E7E">
              <w:rPr>
                <w:sz w:val="18"/>
                <w:szCs w:val="18"/>
              </w:rPr>
              <w:t>1 час</w:t>
            </w:r>
          </w:p>
        </w:tc>
        <w:tc>
          <w:tcPr>
            <w:tcW w:w="3193" w:type="dxa"/>
            <w:gridSpan w:val="3"/>
            <w:vMerge/>
          </w:tcPr>
          <w:p w:rsidR="007E0E7E" w:rsidRPr="007E0E7E" w:rsidRDefault="007E0E7E" w:rsidP="007E0E7E">
            <w:pPr>
              <w:tabs>
                <w:tab w:val="left" w:pos="207"/>
              </w:tabs>
              <w:rPr>
                <w:szCs w:val="22"/>
              </w:rPr>
            </w:pPr>
          </w:p>
        </w:tc>
        <w:tc>
          <w:tcPr>
            <w:tcW w:w="1584" w:type="dxa"/>
            <w:gridSpan w:val="2"/>
            <w:vMerge/>
          </w:tcPr>
          <w:p w:rsidR="007E0E7E" w:rsidRPr="007E0E7E" w:rsidRDefault="007E0E7E" w:rsidP="007E0E7E"/>
        </w:tc>
        <w:tc>
          <w:tcPr>
            <w:tcW w:w="2104" w:type="dxa"/>
            <w:gridSpan w:val="4"/>
            <w:vMerge/>
          </w:tcPr>
          <w:p w:rsidR="007E0E7E" w:rsidRPr="007E0E7E" w:rsidRDefault="007E0E7E" w:rsidP="007E0E7E"/>
        </w:tc>
        <w:tc>
          <w:tcPr>
            <w:tcW w:w="1849" w:type="dxa"/>
            <w:gridSpan w:val="3"/>
            <w:vMerge/>
          </w:tcPr>
          <w:p w:rsidR="007E0E7E" w:rsidRPr="007E0E7E" w:rsidRDefault="007E0E7E" w:rsidP="007E0E7E"/>
        </w:tc>
        <w:tc>
          <w:tcPr>
            <w:tcW w:w="1543" w:type="dxa"/>
            <w:vMerge/>
          </w:tcPr>
          <w:p w:rsidR="007E0E7E" w:rsidRPr="007E0E7E" w:rsidRDefault="007E0E7E" w:rsidP="007E0E7E"/>
        </w:tc>
        <w:tc>
          <w:tcPr>
            <w:tcW w:w="881" w:type="dxa"/>
            <w:gridSpan w:val="2"/>
            <w:vMerge/>
          </w:tcPr>
          <w:p w:rsidR="007E0E7E" w:rsidRPr="007E0E7E" w:rsidRDefault="007E0E7E" w:rsidP="007E0E7E">
            <w:pPr>
              <w:rPr>
                <w:szCs w:val="22"/>
              </w:rPr>
            </w:pPr>
          </w:p>
        </w:tc>
        <w:tc>
          <w:tcPr>
            <w:tcW w:w="559" w:type="dxa"/>
            <w:vMerge/>
          </w:tcPr>
          <w:p w:rsidR="007E0E7E" w:rsidRPr="007E0E7E" w:rsidRDefault="007E0E7E" w:rsidP="007E0E7E">
            <w:pPr>
              <w:rPr>
                <w:szCs w:val="22"/>
              </w:rPr>
            </w:pPr>
          </w:p>
        </w:tc>
      </w:tr>
      <w:tr w:rsidR="007E0E7E" w:rsidRPr="007E0E7E" w:rsidTr="00BA0A1B">
        <w:trPr>
          <w:gridAfter w:val="1"/>
          <w:wAfter w:w="387" w:type="dxa"/>
          <w:trHeight w:val="1547"/>
        </w:trPr>
        <w:tc>
          <w:tcPr>
            <w:tcW w:w="561" w:type="dxa"/>
          </w:tcPr>
          <w:p w:rsidR="007E0E7E" w:rsidRPr="007E0E7E" w:rsidRDefault="007E0E7E" w:rsidP="007E0E7E">
            <w:pPr>
              <w:jc w:val="center"/>
              <w:rPr>
                <w:color w:val="000000"/>
                <w:sz w:val="24"/>
                <w:szCs w:val="24"/>
              </w:rPr>
            </w:pPr>
            <w:r w:rsidRPr="007E0E7E">
              <w:rPr>
                <w:color w:val="000000"/>
                <w:sz w:val="24"/>
                <w:szCs w:val="24"/>
              </w:rPr>
              <w:lastRenderedPageBreak/>
              <w:t>32</w:t>
            </w:r>
          </w:p>
        </w:tc>
        <w:tc>
          <w:tcPr>
            <w:tcW w:w="2711" w:type="dxa"/>
            <w:gridSpan w:val="2"/>
          </w:tcPr>
          <w:p w:rsidR="007E0E7E" w:rsidRPr="007E0E7E" w:rsidRDefault="007E0E7E" w:rsidP="007E0E7E">
            <w:pPr>
              <w:rPr>
                <w:sz w:val="24"/>
                <w:szCs w:val="24"/>
              </w:rPr>
            </w:pPr>
            <w:r w:rsidRPr="007E0E7E">
              <w:rPr>
                <w:b/>
                <w:sz w:val="24"/>
                <w:szCs w:val="24"/>
              </w:rPr>
              <w:t>Р.р. Обучающее изложение повествовательного текста по вопросам</w:t>
            </w:r>
          </w:p>
        </w:tc>
        <w:tc>
          <w:tcPr>
            <w:tcW w:w="1035" w:type="dxa"/>
          </w:tcPr>
          <w:p w:rsidR="007E0E7E" w:rsidRPr="007E0E7E" w:rsidRDefault="007E0E7E" w:rsidP="007E0E7E">
            <w:pPr>
              <w:jc w:val="center"/>
              <w:rPr>
                <w:sz w:val="18"/>
                <w:szCs w:val="18"/>
              </w:rPr>
            </w:pPr>
            <w:r w:rsidRPr="007E0E7E">
              <w:rPr>
                <w:sz w:val="18"/>
                <w:szCs w:val="18"/>
              </w:rPr>
              <w:t xml:space="preserve">Урок развития речи </w:t>
            </w:r>
          </w:p>
          <w:p w:rsidR="007E0E7E" w:rsidRPr="007E0E7E" w:rsidRDefault="007E0E7E" w:rsidP="007E0E7E">
            <w:pPr>
              <w:jc w:val="center"/>
              <w:rPr>
                <w:sz w:val="18"/>
                <w:szCs w:val="18"/>
              </w:rPr>
            </w:pPr>
            <w:r w:rsidRPr="007E0E7E">
              <w:rPr>
                <w:sz w:val="18"/>
                <w:szCs w:val="18"/>
              </w:rPr>
              <w:t>1 час</w:t>
            </w:r>
          </w:p>
          <w:p w:rsidR="007E0E7E" w:rsidRPr="007E0E7E" w:rsidRDefault="007E0E7E" w:rsidP="007E0E7E">
            <w:pPr>
              <w:jc w:val="center"/>
              <w:rPr>
                <w:sz w:val="18"/>
                <w:szCs w:val="18"/>
              </w:rPr>
            </w:pPr>
          </w:p>
        </w:tc>
        <w:tc>
          <w:tcPr>
            <w:tcW w:w="3193" w:type="dxa"/>
            <w:gridSpan w:val="3"/>
          </w:tcPr>
          <w:p w:rsidR="007E0E7E" w:rsidRPr="007E0E7E" w:rsidRDefault="007E0E7E" w:rsidP="007E0E7E">
            <w:pPr>
              <w:tabs>
                <w:tab w:val="left" w:pos="207"/>
              </w:tabs>
              <w:rPr>
                <w:szCs w:val="22"/>
              </w:rPr>
            </w:pPr>
            <w:r w:rsidRPr="007E0E7E">
              <w:rPr>
                <w:szCs w:val="22"/>
              </w:rPr>
              <w:t>Научить письменно излагать свои мысли</w:t>
            </w:r>
          </w:p>
        </w:tc>
        <w:tc>
          <w:tcPr>
            <w:tcW w:w="1584" w:type="dxa"/>
            <w:gridSpan w:val="2"/>
          </w:tcPr>
          <w:p w:rsidR="007E0E7E" w:rsidRPr="007E0E7E" w:rsidRDefault="007E0E7E" w:rsidP="007E0E7E">
            <w:r w:rsidRPr="007E0E7E">
              <w:t>Осознание роли языка и речи в жизни человека.</w:t>
            </w:r>
          </w:p>
          <w:p w:rsidR="007E0E7E" w:rsidRPr="007E0E7E" w:rsidRDefault="007E0E7E" w:rsidP="007E0E7E"/>
          <w:p w:rsidR="007E0E7E" w:rsidRPr="007E0E7E" w:rsidRDefault="007E0E7E" w:rsidP="007E0E7E"/>
        </w:tc>
        <w:tc>
          <w:tcPr>
            <w:tcW w:w="2104" w:type="dxa"/>
            <w:gridSpan w:val="4"/>
          </w:tcPr>
          <w:p w:rsidR="007E0E7E" w:rsidRPr="007E0E7E" w:rsidRDefault="007E0E7E" w:rsidP="007E0E7E">
            <w:r w:rsidRPr="007E0E7E">
              <w:t>Видеть и правильно записывать слова с орфограммами</w:t>
            </w:r>
          </w:p>
        </w:tc>
        <w:tc>
          <w:tcPr>
            <w:tcW w:w="1849" w:type="dxa"/>
            <w:gridSpan w:val="3"/>
          </w:tcPr>
          <w:p w:rsidR="007E0E7E" w:rsidRPr="007E0E7E" w:rsidRDefault="007E0E7E" w:rsidP="007E0E7E">
            <w:r w:rsidRPr="007E0E7E">
              <w:t>Умение работать в паре, группе.</w:t>
            </w:r>
          </w:p>
        </w:tc>
        <w:tc>
          <w:tcPr>
            <w:tcW w:w="1543" w:type="dxa"/>
          </w:tcPr>
          <w:p w:rsidR="007E0E7E" w:rsidRPr="007E0E7E" w:rsidRDefault="007E0E7E" w:rsidP="007E0E7E">
            <w:r w:rsidRPr="007E0E7E">
              <w:t>Способность к мобилизации сил и энергии, к волевому усилию, к преодолению трудностей.</w:t>
            </w:r>
          </w:p>
        </w:tc>
        <w:tc>
          <w:tcPr>
            <w:tcW w:w="881" w:type="dxa"/>
            <w:gridSpan w:val="2"/>
          </w:tcPr>
          <w:p w:rsidR="007E0E7E" w:rsidRPr="007E0E7E" w:rsidRDefault="007E0E7E" w:rsidP="007E0E7E">
            <w:pPr>
              <w:rPr>
                <w:color w:val="800000"/>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Pr>
        <w:tc>
          <w:tcPr>
            <w:tcW w:w="561" w:type="dxa"/>
          </w:tcPr>
          <w:p w:rsidR="007E0E7E" w:rsidRPr="007E0E7E" w:rsidRDefault="007E0E7E" w:rsidP="007E0E7E">
            <w:pPr>
              <w:rPr>
                <w:color w:val="000000"/>
                <w:sz w:val="24"/>
                <w:szCs w:val="24"/>
              </w:rPr>
            </w:pPr>
            <w:r w:rsidRPr="007E0E7E">
              <w:rPr>
                <w:color w:val="000000"/>
                <w:sz w:val="24"/>
                <w:szCs w:val="24"/>
              </w:rPr>
              <w:t>33</w:t>
            </w:r>
          </w:p>
        </w:tc>
        <w:tc>
          <w:tcPr>
            <w:tcW w:w="2711" w:type="dxa"/>
            <w:gridSpan w:val="2"/>
          </w:tcPr>
          <w:p w:rsidR="007E0E7E" w:rsidRPr="007E0E7E" w:rsidRDefault="007E0E7E" w:rsidP="007E0E7E">
            <w:pPr>
              <w:rPr>
                <w:i/>
                <w:color w:val="FF0000"/>
                <w:sz w:val="24"/>
                <w:szCs w:val="24"/>
              </w:rPr>
            </w:pPr>
            <w:r w:rsidRPr="007E0E7E">
              <w:rPr>
                <w:b/>
                <w:sz w:val="24"/>
                <w:szCs w:val="24"/>
              </w:rPr>
              <w:t>Обобщение и закрепление изученного.  Проверь себя.</w:t>
            </w:r>
          </w:p>
        </w:tc>
        <w:tc>
          <w:tcPr>
            <w:tcW w:w="1035" w:type="dxa"/>
          </w:tcPr>
          <w:p w:rsidR="007E0E7E" w:rsidRPr="007E0E7E" w:rsidRDefault="007E0E7E" w:rsidP="007E0E7E">
            <w:pPr>
              <w:jc w:val="center"/>
              <w:rPr>
                <w:sz w:val="18"/>
                <w:szCs w:val="18"/>
              </w:rPr>
            </w:pPr>
            <w:r w:rsidRPr="007E0E7E">
              <w:rPr>
                <w:sz w:val="18"/>
                <w:szCs w:val="18"/>
              </w:rPr>
              <w:t>Урок-</w:t>
            </w:r>
          </w:p>
          <w:p w:rsidR="007E0E7E" w:rsidRPr="007E0E7E" w:rsidRDefault="007E0E7E" w:rsidP="007E0E7E">
            <w:pPr>
              <w:jc w:val="center"/>
              <w:rPr>
                <w:sz w:val="18"/>
                <w:szCs w:val="18"/>
              </w:rPr>
            </w:pPr>
            <w:r w:rsidRPr="007E0E7E">
              <w:rPr>
                <w:sz w:val="18"/>
                <w:szCs w:val="18"/>
              </w:rPr>
              <w:t>контроль</w:t>
            </w:r>
          </w:p>
          <w:p w:rsidR="007E0E7E" w:rsidRPr="007E0E7E" w:rsidRDefault="007E0E7E" w:rsidP="007E0E7E">
            <w:pPr>
              <w:jc w:val="center"/>
              <w:rPr>
                <w:sz w:val="18"/>
                <w:szCs w:val="18"/>
              </w:rPr>
            </w:pPr>
            <w:r w:rsidRPr="007E0E7E">
              <w:rPr>
                <w:sz w:val="18"/>
                <w:szCs w:val="18"/>
              </w:rPr>
              <w:t>1 час</w:t>
            </w:r>
          </w:p>
        </w:tc>
        <w:tc>
          <w:tcPr>
            <w:tcW w:w="3193" w:type="dxa"/>
            <w:gridSpan w:val="3"/>
          </w:tcPr>
          <w:p w:rsidR="007E0E7E" w:rsidRPr="007E0E7E" w:rsidRDefault="007E0E7E" w:rsidP="007E0E7E">
            <w:pPr>
              <w:tabs>
                <w:tab w:val="left" w:pos="207"/>
              </w:tabs>
              <w:rPr>
                <w:szCs w:val="22"/>
              </w:rPr>
            </w:pPr>
            <w:r w:rsidRPr="007E0E7E">
              <w:rPr>
                <w:szCs w:val="22"/>
              </w:rPr>
              <w:t>Оценивать результаты</w:t>
            </w:r>
          </w:p>
        </w:tc>
        <w:tc>
          <w:tcPr>
            <w:tcW w:w="1584" w:type="dxa"/>
            <w:gridSpan w:val="2"/>
          </w:tcPr>
          <w:p w:rsidR="007E0E7E" w:rsidRPr="007E0E7E" w:rsidRDefault="007E0E7E" w:rsidP="007E0E7E">
            <w:r w:rsidRPr="007E0E7E">
              <w:t>Установление учащимися связи между целью учебной деятельности и её мотивом.</w:t>
            </w:r>
          </w:p>
        </w:tc>
        <w:tc>
          <w:tcPr>
            <w:tcW w:w="2104" w:type="dxa"/>
            <w:gridSpan w:val="4"/>
          </w:tcPr>
          <w:p w:rsidR="007E0E7E" w:rsidRPr="007E0E7E" w:rsidRDefault="007E0E7E" w:rsidP="007E0E7E">
            <w:r w:rsidRPr="007E0E7E">
              <w:t>Видеть и правильно записывать слова с орфограммами</w:t>
            </w:r>
          </w:p>
        </w:tc>
        <w:tc>
          <w:tcPr>
            <w:tcW w:w="1849" w:type="dxa"/>
            <w:gridSpan w:val="3"/>
          </w:tcPr>
          <w:p w:rsidR="007E0E7E" w:rsidRPr="007E0E7E" w:rsidRDefault="007E0E7E" w:rsidP="007E0E7E">
            <w:r w:rsidRPr="007E0E7E">
              <w:t xml:space="preserve">Умение оформлять свои мысли в устной и письменной форме </w:t>
            </w:r>
          </w:p>
        </w:tc>
        <w:tc>
          <w:tcPr>
            <w:tcW w:w="1543" w:type="dxa"/>
          </w:tcPr>
          <w:p w:rsidR="007E0E7E" w:rsidRPr="007E0E7E" w:rsidRDefault="007E0E7E" w:rsidP="007E0E7E">
            <w:r w:rsidRPr="007E0E7E">
              <w:t>Прогнозирова</w:t>
            </w:r>
          </w:p>
          <w:p w:rsidR="007E0E7E" w:rsidRPr="007E0E7E" w:rsidRDefault="007E0E7E" w:rsidP="007E0E7E">
            <w:r w:rsidRPr="007E0E7E">
              <w:t>ние результата.</w:t>
            </w:r>
          </w:p>
        </w:tc>
        <w:tc>
          <w:tcPr>
            <w:tcW w:w="881" w:type="dxa"/>
            <w:gridSpan w:val="2"/>
          </w:tcPr>
          <w:p w:rsidR="007E0E7E" w:rsidRPr="007E0E7E" w:rsidRDefault="007E0E7E" w:rsidP="007E0E7E">
            <w:pPr>
              <w:rPr>
                <w:color w:val="800000"/>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Pr>
        <w:tc>
          <w:tcPr>
            <w:tcW w:w="561" w:type="dxa"/>
          </w:tcPr>
          <w:p w:rsidR="007E0E7E" w:rsidRPr="007E0E7E" w:rsidRDefault="007E0E7E" w:rsidP="007E0E7E">
            <w:pPr>
              <w:rPr>
                <w:sz w:val="24"/>
                <w:szCs w:val="24"/>
              </w:rPr>
            </w:pPr>
            <w:r w:rsidRPr="007E0E7E">
              <w:rPr>
                <w:sz w:val="24"/>
                <w:szCs w:val="24"/>
              </w:rPr>
              <w:t>34</w:t>
            </w:r>
          </w:p>
        </w:tc>
        <w:tc>
          <w:tcPr>
            <w:tcW w:w="2711" w:type="dxa"/>
            <w:gridSpan w:val="2"/>
          </w:tcPr>
          <w:p w:rsidR="007E0E7E" w:rsidRPr="007E0E7E" w:rsidRDefault="007E0E7E" w:rsidP="007E0E7E">
            <w:pPr>
              <w:rPr>
                <w:b/>
                <w:sz w:val="24"/>
                <w:szCs w:val="24"/>
              </w:rPr>
            </w:pPr>
            <w:r w:rsidRPr="007E0E7E">
              <w:rPr>
                <w:b/>
                <w:sz w:val="24"/>
                <w:szCs w:val="24"/>
              </w:rPr>
              <w:t>Проект «Рассказ о слове»</w:t>
            </w:r>
          </w:p>
          <w:p w:rsidR="007E0E7E" w:rsidRPr="007E0E7E" w:rsidRDefault="007E0E7E" w:rsidP="007E0E7E">
            <w:pPr>
              <w:rPr>
                <w:sz w:val="24"/>
                <w:szCs w:val="24"/>
              </w:rPr>
            </w:pPr>
          </w:p>
        </w:tc>
        <w:tc>
          <w:tcPr>
            <w:tcW w:w="1035" w:type="dxa"/>
          </w:tcPr>
          <w:p w:rsidR="007E0E7E" w:rsidRPr="007E0E7E" w:rsidRDefault="007E0E7E" w:rsidP="007E0E7E">
            <w:pPr>
              <w:jc w:val="center"/>
              <w:rPr>
                <w:sz w:val="18"/>
                <w:szCs w:val="18"/>
              </w:rPr>
            </w:pPr>
            <w:r w:rsidRPr="007E0E7E">
              <w:rPr>
                <w:sz w:val="18"/>
                <w:szCs w:val="18"/>
              </w:rPr>
              <w:t>Проектная</w:t>
            </w:r>
          </w:p>
          <w:p w:rsidR="007E0E7E" w:rsidRPr="007E0E7E" w:rsidRDefault="007E0E7E" w:rsidP="007E0E7E">
            <w:pPr>
              <w:jc w:val="center"/>
              <w:rPr>
                <w:sz w:val="18"/>
                <w:szCs w:val="18"/>
              </w:rPr>
            </w:pPr>
            <w:r w:rsidRPr="007E0E7E">
              <w:rPr>
                <w:sz w:val="18"/>
                <w:szCs w:val="18"/>
              </w:rPr>
              <w:t>деятельность</w:t>
            </w:r>
          </w:p>
          <w:p w:rsidR="007E0E7E" w:rsidRPr="007E0E7E" w:rsidRDefault="007E0E7E" w:rsidP="007E0E7E">
            <w:pPr>
              <w:jc w:val="center"/>
              <w:rPr>
                <w:sz w:val="18"/>
                <w:szCs w:val="18"/>
              </w:rPr>
            </w:pPr>
          </w:p>
          <w:p w:rsidR="007E0E7E" w:rsidRPr="007E0E7E" w:rsidRDefault="007E0E7E" w:rsidP="007E0E7E">
            <w:pPr>
              <w:jc w:val="center"/>
              <w:rPr>
                <w:sz w:val="18"/>
                <w:szCs w:val="18"/>
              </w:rPr>
            </w:pPr>
            <w:r w:rsidRPr="007E0E7E">
              <w:rPr>
                <w:sz w:val="18"/>
                <w:szCs w:val="18"/>
              </w:rPr>
              <w:t>1 час</w:t>
            </w:r>
          </w:p>
        </w:tc>
        <w:tc>
          <w:tcPr>
            <w:tcW w:w="3193" w:type="dxa"/>
            <w:gridSpan w:val="3"/>
          </w:tcPr>
          <w:p w:rsidR="007E0E7E" w:rsidRPr="007E0E7E" w:rsidRDefault="007E0E7E" w:rsidP="007E0E7E">
            <w:pPr>
              <w:tabs>
                <w:tab w:val="left" w:pos="207"/>
              </w:tabs>
              <w:rPr>
                <w:szCs w:val="22"/>
              </w:rPr>
            </w:pPr>
            <w:r w:rsidRPr="007E0E7E">
              <w:rPr>
                <w:szCs w:val="22"/>
              </w:rPr>
              <w:t>Заинтересовать темой проекта; привить интерес к русскому языку</w:t>
            </w:r>
          </w:p>
        </w:tc>
        <w:tc>
          <w:tcPr>
            <w:tcW w:w="1584" w:type="dxa"/>
            <w:gridSpan w:val="2"/>
          </w:tcPr>
          <w:p w:rsidR="007E0E7E" w:rsidRPr="007E0E7E" w:rsidRDefault="007E0E7E" w:rsidP="007E0E7E">
            <w:r w:rsidRPr="007E0E7E">
              <w:t>Умение осознавать роль языка и речи в жизни людей.</w:t>
            </w:r>
          </w:p>
        </w:tc>
        <w:tc>
          <w:tcPr>
            <w:tcW w:w="2104" w:type="dxa"/>
            <w:gridSpan w:val="4"/>
          </w:tcPr>
          <w:p w:rsidR="007E0E7E" w:rsidRPr="007E0E7E" w:rsidRDefault="007E0E7E" w:rsidP="007E0E7E">
            <w:r w:rsidRPr="007E0E7E">
              <w:t>Решать логические задачи по русскому языку</w:t>
            </w:r>
          </w:p>
        </w:tc>
        <w:tc>
          <w:tcPr>
            <w:tcW w:w="1849" w:type="dxa"/>
            <w:gridSpan w:val="3"/>
          </w:tcPr>
          <w:p w:rsidR="007E0E7E" w:rsidRPr="007E0E7E" w:rsidRDefault="007E0E7E" w:rsidP="007E0E7E">
            <w:r w:rsidRPr="007E0E7E">
              <w:t>Умение с достаточной полнотой и точностью выражать свои мысли в соответствии с задачами урока и условиями коммуникации.</w:t>
            </w:r>
          </w:p>
        </w:tc>
        <w:tc>
          <w:tcPr>
            <w:tcW w:w="1543" w:type="dxa"/>
          </w:tcPr>
          <w:p w:rsidR="007E0E7E" w:rsidRPr="007E0E7E" w:rsidRDefault="007E0E7E" w:rsidP="007E0E7E">
            <w:r w:rsidRPr="007E0E7E">
              <w:t>Умение определять  и формулировать цель деятельности на уроке с помощью учителя.</w:t>
            </w:r>
          </w:p>
        </w:tc>
        <w:tc>
          <w:tcPr>
            <w:tcW w:w="881" w:type="dxa"/>
            <w:gridSpan w:val="2"/>
          </w:tcPr>
          <w:p w:rsidR="007E0E7E" w:rsidRPr="007E0E7E" w:rsidRDefault="007E0E7E" w:rsidP="007E0E7E">
            <w:pPr>
              <w:rPr>
                <w:color w:val="800000"/>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2224"/>
        </w:trPr>
        <w:tc>
          <w:tcPr>
            <w:tcW w:w="561" w:type="dxa"/>
          </w:tcPr>
          <w:p w:rsidR="007E0E7E" w:rsidRPr="007E0E7E" w:rsidRDefault="007E0E7E" w:rsidP="007E0E7E">
            <w:pPr>
              <w:rPr>
                <w:sz w:val="24"/>
                <w:szCs w:val="24"/>
              </w:rPr>
            </w:pPr>
            <w:r w:rsidRPr="007E0E7E">
              <w:rPr>
                <w:sz w:val="24"/>
                <w:szCs w:val="24"/>
              </w:rPr>
              <w:t>35</w:t>
            </w:r>
          </w:p>
        </w:tc>
        <w:tc>
          <w:tcPr>
            <w:tcW w:w="2711" w:type="dxa"/>
            <w:gridSpan w:val="2"/>
          </w:tcPr>
          <w:p w:rsidR="007E0E7E" w:rsidRPr="007E0E7E" w:rsidRDefault="007E0E7E" w:rsidP="007E0E7E">
            <w:pPr>
              <w:rPr>
                <w:b/>
                <w:sz w:val="24"/>
                <w:szCs w:val="24"/>
              </w:rPr>
            </w:pPr>
            <w:r w:rsidRPr="007E0E7E">
              <w:rPr>
                <w:b/>
                <w:sz w:val="24"/>
                <w:szCs w:val="24"/>
              </w:rPr>
              <w:t>Контрольный диктант по теме «Слово в языке и речи»</w:t>
            </w:r>
          </w:p>
        </w:tc>
        <w:tc>
          <w:tcPr>
            <w:tcW w:w="1035" w:type="dxa"/>
          </w:tcPr>
          <w:p w:rsidR="007E0E7E" w:rsidRPr="007E0E7E" w:rsidRDefault="007E0E7E" w:rsidP="007E0E7E">
            <w:pPr>
              <w:jc w:val="center"/>
              <w:rPr>
                <w:sz w:val="18"/>
                <w:szCs w:val="18"/>
              </w:rPr>
            </w:pPr>
            <w:r w:rsidRPr="007E0E7E">
              <w:rPr>
                <w:sz w:val="18"/>
                <w:szCs w:val="18"/>
              </w:rPr>
              <w:t>Урок –</w:t>
            </w:r>
          </w:p>
          <w:p w:rsidR="007E0E7E" w:rsidRPr="007E0E7E" w:rsidRDefault="007E0E7E" w:rsidP="007E0E7E">
            <w:pPr>
              <w:jc w:val="center"/>
              <w:rPr>
                <w:sz w:val="18"/>
                <w:szCs w:val="18"/>
              </w:rPr>
            </w:pPr>
            <w:r w:rsidRPr="007E0E7E">
              <w:rPr>
                <w:sz w:val="18"/>
                <w:szCs w:val="18"/>
              </w:rPr>
              <w:t>контроль</w:t>
            </w:r>
          </w:p>
          <w:p w:rsidR="007E0E7E" w:rsidRPr="007E0E7E" w:rsidRDefault="007E0E7E" w:rsidP="007E0E7E">
            <w:pPr>
              <w:jc w:val="center"/>
              <w:rPr>
                <w:sz w:val="18"/>
                <w:szCs w:val="18"/>
              </w:rPr>
            </w:pPr>
            <w:r w:rsidRPr="007E0E7E">
              <w:rPr>
                <w:sz w:val="18"/>
                <w:szCs w:val="18"/>
              </w:rPr>
              <w:t>знаний</w:t>
            </w:r>
          </w:p>
          <w:p w:rsidR="007E0E7E" w:rsidRPr="007E0E7E" w:rsidRDefault="007E0E7E" w:rsidP="007E0E7E">
            <w:pPr>
              <w:jc w:val="center"/>
              <w:rPr>
                <w:sz w:val="18"/>
                <w:szCs w:val="18"/>
              </w:rPr>
            </w:pPr>
            <w:r w:rsidRPr="007E0E7E">
              <w:rPr>
                <w:sz w:val="18"/>
                <w:szCs w:val="18"/>
              </w:rPr>
              <w:t>1 час</w:t>
            </w:r>
          </w:p>
        </w:tc>
        <w:tc>
          <w:tcPr>
            <w:tcW w:w="3193" w:type="dxa"/>
            <w:gridSpan w:val="3"/>
          </w:tcPr>
          <w:p w:rsidR="007E0E7E" w:rsidRPr="007E0E7E" w:rsidRDefault="007E0E7E" w:rsidP="007E0E7E">
            <w:pPr>
              <w:tabs>
                <w:tab w:val="left" w:pos="207"/>
              </w:tabs>
              <w:rPr>
                <w:szCs w:val="22"/>
              </w:rPr>
            </w:pPr>
            <w:r w:rsidRPr="007E0E7E">
              <w:rPr>
                <w:szCs w:val="22"/>
              </w:rPr>
              <w:t>Проверить умение писать слова с орфограммами, оформлять работу</w:t>
            </w:r>
          </w:p>
        </w:tc>
        <w:tc>
          <w:tcPr>
            <w:tcW w:w="1584" w:type="dxa"/>
            <w:gridSpan w:val="2"/>
          </w:tcPr>
          <w:p w:rsidR="007E0E7E" w:rsidRPr="007E0E7E" w:rsidRDefault="007E0E7E" w:rsidP="007E0E7E">
            <w:r w:rsidRPr="007E0E7E">
              <w:t xml:space="preserve">Умение осознавать роль языка и речи в жизни людей. Установление учащимися связи между целью учебной деятельности и её мотивом. </w:t>
            </w:r>
          </w:p>
        </w:tc>
        <w:tc>
          <w:tcPr>
            <w:tcW w:w="2104" w:type="dxa"/>
            <w:gridSpan w:val="4"/>
          </w:tcPr>
          <w:p w:rsidR="007E0E7E" w:rsidRPr="007E0E7E" w:rsidRDefault="007E0E7E" w:rsidP="007E0E7E">
            <w:r w:rsidRPr="007E0E7E">
              <w:t>Переносить слова с одной строки  на другую. Выделять части текста.</w:t>
            </w:r>
          </w:p>
          <w:p w:rsidR="007E0E7E" w:rsidRPr="007E0E7E" w:rsidRDefault="007E0E7E" w:rsidP="007E0E7E">
            <w:r w:rsidRPr="007E0E7E">
              <w:t>Научиться правильно строить предложения, излагая свои мысли.</w:t>
            </w:r>
          </w:p>
        </w:tc>
        <w:tc>
          <w:tcPr>
            <w:tcW w:w="1849" w:type="dxa"/>
            <w:gridSpan w:val="3"/>
          </w:tcPr>
          <w:p w:rsidR="007E0E7E" w:rsidRPr="007E0E7E" w:rsidRDefault="007E0E7E" w:rsidP="007E0E7E">
            <w:r w:rsidRPr="007E0E7E">
              <w:t>Умение с достаточной полнотой и точностью выражать свои мысли в соответствии с задачами урока и условиями коммуникации.</w:t>
            </w:r>
          </w:p>
        </w:tc>
        <w:tc>
          <w:tcPr>
            <w:tcW w:w="1543" w:type="dxa"/>
          </w:tcPr>
          <w:p w:rsidR="007E0E7E" w:rsidRPr="007E0E7E" w:rsidRDefault="007E0E7E" w:rsidP="007E0E7E">
            <w:r w:rsidRPr="007E0E7E">
              <w:t>Умение определять  и формулировать цель деятельности на уроке с помощью учителя.</w:t>
            </w:r>
          </w:p>
        </w:tc>
        <w:tc>
          <w:tcPr>
            <w:tcW w:w="881" w:type="dxa"/>
            <w:gridSpan w:val="2"/>
          </w:tcPr>
          <w:p w:rsidR="007E0E7E" w:rsidRPr="007E0E7E" w:rsidRDefault="007E0E7E" w:rsidP="007E0E7E">
            <w:pPr>
              <w:rPr>
                <w:color w:val="800000"/>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672"/>
        </w:trPr>
        <w:tc>
          <w:tcPr>
            <w:tcW w:w="16020" w:type="dxa"/>
            <w:gridSpan w:val="20"/>
          </w:tcPr>
          <w:p w:rsidR="007E0E7E" w:rsidRPr="007E0E7E" w:rsidRDefault="007E0E7E" w:rsidP="007E0E7E">
            <w:pPr>
              <w:rPr>
                <w:sz w:val="24"/>
                <w:szCs w:val="24"/>
              </w:rPr>
            </w:pPr>
          </w:p>
          <w:p w:rsidR="007E0E7E" w:rsidRPr="007E0E7E" w:rsidRDefault="007E0E7E" w:rsidP="007E0E7E">
            <w:pPr>
              <w:jc w:val="center"/>
              <w:rPr>
                <w:b/>
                <w:sz w:val="28"/>
                <w:szCs w:val="28"/>
              </w:rPr>
            </w:pPr>
            <w:r w:rsidRPr="007E0E7E">
              <w:rPr>
                <w:b/>
                <w:sz w:val="28"/>
                <w:szCs w:val="28"/>
              </w:rPr>
              <w:t>Состав слова (16 ч.)</w:t>
            </w:r>
          </w:p>
        </w:tc>
      </w:tr>
      <w:tr w:rsidR="007E0E7E" w:rsidRPr="007E0E7E" w:rsidTr="00BA0A1B">
        <w:trPr>
          <w:gridAfter w:val="1"/>
          <w:wAfter w:w="387" w:type="dxa"/>
          <w:trHeight w:val="1536"/>
        </w:trPr>
        <w:tc>
          <w:tcPr>
            <w:tcW w:w="561" w:type="dxa"/>
          </w:tcPr>
          <w:p w:rsidR="007E0E7E" w:rsidRPr="007E0E7E" w:rsidRDefault="007E0E7E" w:rsidP="007E0E7E">
            <w:pPr>
              <w:rPr>
                <w:sz w:val="24"/>
                <w:szCs w:val="24"/>
              </w:rPr>
            </w:pPr>
            <w:r w:rsidRPr="007E0E7E">
              <w:rPr>
                <w:sz w:val="24"/>
                <w:szCs w:val="24"/>
              </w:rPr>
              <w:t>36</w:t>
            </w:r>
          </w:p>
        </w:tc>
        <w:tc>
          <w:tcPr>
            <w:tcW w:w="2711" w:type="dxa"/>
            <w:gridSpan w:val="2"/>
          </w:tcPr>
          <w:p w:rsidR="007E0E7E" w:rsidRPr="007E0E7E" w:rsidRDefault="007E0E7E" w:rsidP="007E0E7E">
            <w:pPr>
              <w:rPr>
                <w:b/>
                <w:sz w:val="24"/>
                <w:szCs w:val="24"/>
              </w:rPr>
            </w:pPr>
            <w:r w:rsidRPr="007E0E7E">
              <w:rPr>
                <w:b/>
                <w:sz w:val="24"/>
                <w:szCs w:val="24"/>
              </w:rPr>
              <w:t>Что такое корень слова?</w:t>
            </w:r>
          </w:p>
        </w:tc>
        <w:tc>
          <w:tcPr>
            <w:tcW w:w="1035" w:type="dxa"/>
          </w:tcPr>
          <w:p w:rsidR="007E0E7E" w:rsidRPr="007E0E7E" w:rsidRDefault="007E0E7E" w:rsidP="007E0E7E">
            <w:pPr>
              <w:jc w:val="center"/>
              <w:rPr>
                <w:sz w:val="18"/>
                <w:szCs w:val="18"/>
              </w:rPr>
            </w:pPr>
            <w:r w:rsidRPr="007E0E7E">
              <w:rPr>
                <w:sz w:val="18"/>
                <w:szCs w:val="18"/>
              </w:rPr>
              <w:t>Урок введения новых знаний</w:t>
            </w:r>
          </w:p>
          <w:p w:rsidR="007E0E7E" w:rsidRPr="007E0E7E" w:rsidRDefault="007E0E7E" w:rsidP="007E0E7E">
            <w:pPr>
              <w:jc w:val="center"/>
              <w:rPr>
                <w:sz w:val="18"/>
                <w:szCs w:val="18"/>
              </w:rPr>
            </w:pPr>
          </w:p>
          <w:p w:rsidR="007E0E7E" w:rsidRPr="007E0E7E" w:rsidRDefault="007E0E7E" w:rsidP="007E0E7E">
            <w:pPr>
              <w:jc w:val="center"/>
              <w:rPr>
                <w:sz w:val="18"/>
                <w:szCs w:val="18"/>
              </w:rPr>
            </w:pPr>
            <w:r w:rsidRPr="007E0E7E">
              <w:rPr>
                <w:sz w:val="18"/>
                <w:szCs w:val="18"/>
              </w:rPr>
              <w:t>1 час</w:t>
            </w:r>
          </w:p>
        </w:tc>
        <w:tc>
          <w:tcPr>
            <w:tcW w:w="3193" w:type="dxa"/>
            <w:gridSpan w:val="3"/>
          </w:tcPr>
          <w:p w:rsidR="007E0E7E" w:rsidRPr="007E0E7E" w:rsidRDefault="007E0E7E" w:rsidP="007E0E7E">
            <w:pPr>
              <w:tabs>
                <w:tab w:val="left" w:pos="207"/>
              </w:tabs>
              <w:jc w:val="both"/>
              <w:rPr>
                <w:szCs w:val="22"/>
              </w:rPr>
            </w:pPr>
            <w:r w:rsidRPr="007E0E7E">
              <w:rPr>
                <w:szCs w:val="22"/>
              </w:rPr>
              <w:t>Формировать определения однокоренных слов и корня слова</w:t>
            </w:r>
          </w:p>
        </w:tc>
        <w:tc>
          <w:tcPr>
            <w:tcW w:w="1584" w:type="dxa"/>
            <w:gridSpan w:val="2"/>
          </w:tcPr>
          <w:p w:rsidR="007E0E7E" w:rsidRPr="007E0E7E" w:rsidRDefault="007E0E7E" w:rsidP="007E0E7E">
            <w:r w:rsidRPr="007E0E7E">
              <w:t>Нравственно-этическая ориентация.</w:t>
            </w:r>
          </w:p>
        </w:tc>
        <w:tc>
          <w:tcPr>
            <w:tcW w:w="2104" w:type="dxa"/>
            <w:gridSpan w:val="4"/>
          </w:tcPr>
          <w:p w:rsidR="007E0E7E" w:rsidRPr="007E0E7E" w:rsidRDefault="007E0E7E" w:rsidP="007E0E7E">
            <w:r w:rsidRPr="007E0E7E">
              <w:t>Умение осознанно и произвольно строить своё речевое высказывание</w:t>
            </w:r>
          </w:p>
        </w:tc>
        <w:tc>
          <w:tcPr>
            <w:tcW w:w="1849" w:type="dxa"/>
            <w:gridSpan w:val="3"/>
          </w:tcPr>
          <w:p w:rsidR="007E0E7E" w:rsidRPr="007E0E7E" w:rsidRDefault="007E0E7E" w:rsidP="007E0E7E">
            <w:r w:rsidRPr="007E0E7E">
              <w:t>Строить сообщения в устной и письменной форме.</w:t>
            </w:r>
          </w:p>
        </w:tc>
        <w:tc>
          <w:tcPr>
            <w:tcW w:w="1543" w:type="dxa"/>
          </w:tcPr>
          <w:p w:rsidR="007E0E7E" w:rsidRPr="007E0E7E" w:rsidRDefault="007E0E7E" w:rsidP="007E0E7E">
            <w:r w:rsidRPr="007E0E7E">
              <w:t>Анализировать, делать выводы, сравнивать.</w:t>
            </w:r>
          </w:p>
        </w:tc>
        <w:tc>
          <w:tcPr>
            <w:tcW w:w="881" w:type="dxa"/>
            <w:gridSpan w:val="2"/>
          </w:tcPr>
          <w:p w:rsidR="007E0E7E" w:rsidRPr="007E0E7E" w:rsidRDefault="007E0E7E" w:rsidP="007E0E7E">
            <w:pPr>
              <w:rPr>
                <w:color w:val="800000"/>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Pr>
        <w:tc>
          <w:tcPr>
            <w:tcW w:w="561" w:type="dxa"/>
          </w:tcPr>
          <w:p w:rsidR="007E0E7E" w:rsidRPr="007E0E7E" w:rsidRDefault="007E0E7E" w:rsidP="007E0E7E">
            <w:pPr>
              <w:rPr>
                <w:sz w:val="24"/>
                <w:szCs w:val="24"/>
              </w:rPr>
            </w:pPr>
            <w:r w:rsidRPr="007E0E7E">
              <w:rPr>
                <w:sz w:val="24"/>
                <w:szCs w:val="24"/>
              </w:rPr>
              <w:t>37</w:t>
            </w:r>
          </w:p>
        </w:tc>
        <w:tc>
          <w:tcPr>
            <w:tcW w:w="2711" w:type="dxa"/>
            <w:gridSpan w:val="2"/>
          </w:tcPr>
          <w:p w:rsidR="007E0E7E" w:rsidRPr="007E0E7E" w:rsidRDefault="007E0E7E" w:rsidP="007E0E7E">
            <w:pPr>
              <w:rPr>
                <w:sz w:val="24"/>
                <w:szCs w:val="24"/>
              </w:rPr>
            </w:pPr>
            <w:r w:rsidRPr="007E0E7E">
              <w:rPr>
                <w:b/>
                <w:sz w:val="24"/>
                <w:szCs w:val="24"/>
              </w:rPr>
              <w:t>Как найти в слове корень?</w:t>
            </w:r>
          </w:p>
        </w:tc>
        <w:tc>
          <w:tcPr>
            <w:tcW w:w="1035" w:type="dxa"/>
          </w:tcPr>
          <w:p w:rsidR="007E0E7E" w:rsidRPr="007E0E7E" w:rsidRDefault="007E0E7E" w:rsidP="007E0E7E">
            <w:pPr>
              <w:jc w:val="center"/>
              <w:rPr>
                <w:sz w:val="18"/>
                <w:szCs w:val="18"/>
              </w:rPr>
            </w:pPr>
            <w:r w:rsidRPr="007E0E7E">
              <w:rPr>
                <w:sz w:val="18"/>
                <w:szCs w:val="18"/>
              </w:rPr>
              <w:t>Урок введения новых знаний</w:t>
            </w:r>
          </w:p>
          <w:p w:rsidR="007E0E7E" w:rsidRPr="007E0E7E" w:rsidRDefault="007E0E7E" w:rsidP="007E0E7E">
            <w:pPr>
              <w:jc w:val="center"/>
              <w:rPr>
                <w:sz w:val="18"/>
                <w:szCs w:val="18"/>
              </w:rPr>
            </w:pPr>
          </w:p>
          <w:p w:rsidR="007E0E7E" w:rsidRPr="007E0E7E" w:rsidRDefault="007E0E7E" w:rsidP="007E0E7E">
            <w:pPr>
              <w:jc w:val="center"/>
              <w:rPr>
                <w:sz w:val="18"/>
                <w:szCs w:val="18"/>
              </w:rPr>
            </w:pPr>
            <w:r w:rsidRPr="007E0E7E">
              <w:rPr>
                <w:sz w:val="18"/>
                <w:szCs w:val="18"/>
              </w:rPr>
              <w:t>1 час</w:t>
            </w:r>
          </w:p>
        </w:tc>
        <w:tc>
          <w:tcPr>
            <w:tcW w:w="3193" w:type="dxa"/>
            <w:gridSpan w:val="3"/>
          </w:tcPr>
          <w:p w:rsidR="007E0E7E" w:rsidRPr="007E0E7E" w:rsidRDefault="007E0E7E" w:rsidP="007E0E7E">
            <w:pPr>
              <w:tabs>
                <w:tab w:val="left" w:pos="207"/>
              </w:tabs>
              <w:jc w:val="both"/>
              <w:rPr>
                <w:szCs w:val="22"/>
              </w:rPr>
            </w:pPr>
            <w:r w:rsidRPr="007E0E7E">
              <w:rPr>
                <w:szCs w:val="22"/>
              </w:rPr>
              <w:t>Формировать определения однокоренных слов и корня слова</w:t>
            </w:r>
          </w:p>
        </w:tc>
        <w:tc>
          <w:tcPr>
            <w:tcW w:w="1584" w:type="dxa"/>
            <w:gridSpan w:val="2"/>
          </w:tcPr>
          <w:p w:rsidR="007E0E7E" w:rsidRPr="007E0E7E" w:rsidRDefault="007E0E7E" w:rsidP="007E0E7E">
            <w:r w:rsidRPr="007E0E7E">
              <w:t>Осознание роли языка и речи в жизни человека.</w:t>
            </w:r>
          </w:p>
        </w:tc>
        <w:tc>
          <w:tcPr>
            <w:tcW w:w="2104" w:type="dxa"/>
            <w:gridSpan w:val="4"/>
          </w:tcPr>
          <w:p w:rsidR="007E0E7E" w:rsidRPr="007E0E7E" w:rsidRDefault="007E0E7E" w:rsidP="007E0E7E">
            <w:r w:rsidRPr="007E0E7E">
              <w:t>Умение осознанно и произвольно строить своё речевое высказывание.</w:t>
            </w:r>
          </w:p>
        </w:tc>
        <w:tc>
          <w:tcPr>
            <w:tcW w:w="1849" w:type="dxa"/>
            <w:gridSpan w:val="3"/>
          </w:tcPr>
          <w:p w:rsidR="007E0E7E" w:rsidRPr="007E0E7E" w:rsidRDefault="007E0E7E" w:rsidP="007E0E7E">
            <w:r w:rsidRPr="007E0E7E">
              <w:t>Оформлять свои мысли письменно.</w:t>
            </w:r>
          </w:p>
        </w:tc>
        <w:tc>
          <w:tcPr>
            <w:tcW w:w="1543" w:type="dxa"/>
          </w:tcPr>
          <w:p w:rsidR="007E0E7E" w:rsidRPr="007E0E7E" w:rsidRDefault="007E0E7E" w:rsidP="007E0E7E">
            <w:r w:rsidRPr="007E0E7E">
              <w:t>Анализировать, делать выводы, сравнивать.</w:t>
            </w:r>
          </w:p>
        </w:tc>
        <w:tc>
          <w:tcPr>
            <w:tcW w:w="881" w:type="dxa"/>
            <w:gridSpan w:val="2"/>
          </w:tcPr>
          <w:p w:rsidR="007E0E7E" w:rsidRPr="007E0E7E" w:rsidRDefault="007E0E7E" w:rsidP="007E0E7E">
            <w:pPr>
              <w:rPr>
                <w:color w:val="800000"/>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Pr>
        <w:tc>
          <w:tcPr>
            <w:tcW w:w="16020" w:type="dxa"/>
            <w:gridSpan w:val="20"/>
          </w:tcPr>
          <w:p w:rsidR="007E0E7E" w:rsidRPr="007E0E7E" w:rsidRDefault="007E0E7E" w:rsidP="007E0E7E">
            <w:pPr>
              <w:jc w:val="center"/>
              <w:rPr>
                <w:sz w:val="24"/>
                <w:szCs w:val="24"/>
              </w:rPr>
            </w:pPr>
          </w:p>
        </w:tc>
      </w:tr>
      <w:tr w:rsidR="007E0E7E" w:rsidRPr="007E0E7E" w:rsidTr="00BA0A1B">
        <w:trPr>
          <w:gridAfter w:val="1"/>
          <w:wAfter w:w="387" w:type="dxa"/>
        </w:trPr>
        <w:tc>
          <w:tcPr>
            <w:tcW w:w="561" w:type="dxa"/>
          </w:tcPr>
          <w:p w:rsidR="007E0E7E" w:rsidRPr="007E0E7E" w:rsidRDefault="007E0E7E" w:rsidP="007E0E7E">
            <w:pPr>
              <w:rPr>
                <w:sz w:val="24"/>
                <w:szCs w:val="24"/>
              </w:rPr>
            </w:pPr>
            <w:r w:rsidRPr="007E0E7E">
              <w:rPr>
                <w:sz w:val="24"/>
                <w:szCs w:val="24"/>
              </w:rPr>
              <w:t>38</w:t>
            </w:r>
          </w:p>
        </w:tc>
        <w:tc>
          <w:tcPr>
            <w:tcW w:w="2711" w:type="dxa"/>
            <w:gridSpan w:val="2"/>
          </w:tcPr>
          <w:p w:rsidR="007E0E7E" w:rsidRPr="007E0E7E" w:rsidRDefault="007E0E7E" w:rsidP="007E0E7E">
            <w:pPr>
              <w:rPr>
                <w:i/>
                <w:sz w:val="24"/>
                <w:szCs w:val="24"/>
              </w:rPr>
            </w:pPr>
            <w:r w:rsidRPr="007E0E7E">
              <w:rPr>
                <w:b/>
                <w:sz w:val="24"/>
                <w:szCs w:val="24"/>
              </w:rPr>
              <w:t>Сложные слова</w:t>
            </w:r>
          </w:p>
        </w:tc>
        <w:tc>
          <w:tcPr>
            <w:tcW w:w="1035" w:type="dxa"/>
          </w:tcPr>
          <w:p w:rsidR="007E0E7E" w:rsidRPr="007E0E7E" w:rsidRDefault="007E0E7E" w:rsidP="007E0E7E">
            <w:pPr>
              <w:jc w:val="center"/>
              <w:rPr>
                <w:sz w:val="18"/>
                <w:szCs w:val="18"/>
              </w:rPr>
            </w:pPr>
            <w:r w:rsidRPr="007E0E7E">
              <w:rPr>
                <w:sz w:val="18"/>
                <w:szCs w:val="18"/>
              </w:rPr>
              <w:t>Урок введения новых знаний</w:t>
            </w:r>
          </w:p>
          <w:p w:rsidR="007E0E7E" w:rsidRPr="007E0E7E" w:rsidRDefault="007E0E7E" w:rsidP="007E0E7E">
            <w:pPr>
              <w:jc w:val="center"/>
              <w:rPr>
                <w:sz w:val="18"/>
                <w:szCs w:val="18"/>
              </w:rPr>
            </w:pPr>
          </w:p>
          <w:p w:rsidR="007E0E7E" w:rsidRPr="007E0E7E" w:rsidRDefault="007E0E7E" w:rsidP="007E0E7E">
            <w:pPr>
              <w:jc w:val="center"/>
              <w:rPr>
                <w:sz w:val="18"/>
                <w:szCs w:val="18"/>
              </w:rPr>
            </w:pPr>
            <w:r w:rsidRPr="007E0E7E">
              <w:rPr>
                <w:sz w:val="18"/>
                <w:szCs w:val="18"/>
              </w:rPr>
              <w:t>1 час</w:t>
            </w:r>
          </w:p>
        </w:tc>
        <w:tc>
          <w:tcPr>
            <w:tcW w:w="3193" w:type="dxa"/>
            <w:gridSpan w:val="3"/>
          </w:tcPr>
          <w:p w:rsidR="007E0E7E" w:rsidRPr="007E0E7E" w:rsidRDefault="007E0E7E" w:rsidP="007E0E7E">
            <w:pPr>
              <w:tabs>
                <w:tab w:val="left" w:pos="207"/>
              </w:tabs>
              <w:rPr>
                <w:szCs w:val="22"/>
              </w:rPr>
            </w:pPr>
            <w:r w:rsidRPr="007E0E7E">
              <w:rPr>
                <w:szCs w:val="22"/>
              </w:rPr>
              <w:t>Уметь работать со словарём, находить в нём нужную информацию</w:t>
            </w:r>
          </w:p>
        </w:tc>
        <w:tc>
          <w:tcPr>
            <w:tcW w:w="1584" w:type="dxa"/>
            <w:gridSpan w:val="2"/>
          </w:tcPr>
          <w:p w:rsidR="007E0E7E" w:rsidRPr="007E0E7E" w:rsidRDefault="007E0E7E" w:rsidP="007E0E7E">
            <w:r w:rsidRPr="007E0E7E">
              <w:t>Установление учащимися связи между целью учебной деятельности и её мотивом.</w:t>
            </w:r>
          </w:p>
        </w:tc>
        <w:tc>
          <w:tcPr>
            <w:tcW w:w="2104" w:type="dxa"/>
            <w:gridSpan w:val="4"/>
          </w:tcPr>
          <w:p w:rsidR="007E0E7E" w:rsidRPr="007E0E7E" w:rsidRDefault="007E0E7E" w:rsidP="007E0E7E">
            <w:r w:rsidRPr="007E0E7E">
              <w:t>Умение осознанно и произвольно строить своё речевое высказывание.</w:t>
            </w:r>
          </w:p>
        </w:tc>
        <w:tc>
          <w:tcPr>
            <w:tcW w:w="1849" w:type="dxa"/>
            <w:gridSpan w:val="3"/>
          </w:tcPr>
          <w:p w:rsidR="007E0E7E" w:rsidRPr="007E0E7E" w:rsidRDefault="007E0E7E" w:rsidP="007E0E7E">
            <w:r w:rsidRPr="007E0E7E">
              <w:t xml:space="preserve">Умение с достаточной полнотой и точностью выражать свои мысли в </w:t>
            </w:r>
            <w:r w:rsidRPr="007E0E7E">
              <w:lastRenderedPageBreak/>
              <w:t>соответствии с задачами урока и условиями коммуникации.</w:t>
            </w:r>
          </w:p>
        </w:tc>
        <w:tc>
          <w:tcPr>
            <w:tcW w:w="1543" w:type="dxa"/>
          </w:tcPr>
          <w:p w:rsidR="007E0E7E" w:rsidRPr="007E0E7E" w:rsidRDefault="007E0E7E" w:rsidP="007E0E7E">
            <w:r w:rsidRPr="007E0E7E">
              <w:lastRenderedPageBreak/>
              <w:t>Прогнозирование результата.</w:t>
            </w:r>
          </w:p>
        </w:tc>
        <w:tc>
          <w:tcPr>
            <w:tcW w:w="881" w:type="dxa"/>
            <w:gridSpan w:val="2"/>
          </w:tcPr>
          <w:p w:rsidR="007E0E7E" w:rsidRPr="007E0E7E" w:rsidRDefault="007E0E7E" w:rsidP="007E0E7E">
            <w:pPr>
              <w:rPr>
                <w:color w:val="800000"/>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Pr>
        <w:tc>
          <w:tcPr>
            <w:tcW w:w="561" w:type="dxa"/>
          </w:tcPr>
          <w:p w:rsidR="007E0E7E" w:rsidRPr="007E0E7E" w:rsidRDefault="007E0E7E" w:rsidP="007E0E7E">
            <w:pPr>
              <w:rPr>
                <w:color w:val="000000"/>
                <w:sz w:val="24"/>
                <w:szCs w:val="24"/>
              </w:rPr>
            </w:pPr>
            <w:r w:rsidRPr="007E0E7E">
              <w:rPr>
                <w:color w:val="000000"/>
                <w:sz w:val="24"/>
                <w:szCs w:val="24"/>
              </w:rPr>
              <w:lastRenderedPageBreak/>
              <w:t>39-</w:t>
            </w:r>
          </w:p>
          <w:p w:rsidR="007E0E7E" w:rsidRPr="007E0E7E" w:rsidRDefault="007E0E7E" w:rsidP="007E0E7E">
            <w:pPr>
              <w:rPr>
                <w:color w:val="800000"/>
                <w:sz w:val="24"/>
                <w:szCs w:val="24"/>
              </w:rPr>
            </w:pPr>
            <w:r w:rsidRPr="007E0E7E">
              <w:rPr>
                <w:color w:val="000000"/>
                <w:sz w:val="24"/>
                <w:szCs w:val="24"/>
              </w:rPr>
              <w:t>40</w:t>
            </w:r>
          </w:p>
        </w:tc>
        <w:tc>
          <w:tcPr>
            <w:tcW w:w="2711" w:type="dxa"/>
            <w:gridSpan w:val="2"/>
          </w:tcPr>
          <w:p w:rsidR="007E0E7E" w:rsidRPr="007E0E7E" w:rsidRDefault="007E0E7E" w:rsidP="007E0E7E">
            <w:pPr>
              <w:rPr>
                <w:b/>
                <w:sz w:val="24"/>
                <w:szCs w:val="24"/>
              </w:rPr>
            </w:pPr>
            <w:r w:rsidRPr="007E0E7E">
              <w:rPr>
                <w:b/>
                <w:sz w:val="24"/>
                <w:szCs w:val="24"/>
              </w:rPr>
              <w:t>Что такое окончание? Как найти в слове окончание?</w:t>
            </w:r>
          </w:p>
        </w:tc>
        <w:tc>
          <w:tcPr>
            <w:tcW w:w="1035" w:type="dxa"/>
          </w:tcPr>
          <w:p w:rsidR="007E0E7E" w:rsidRPr="007E0E7E" w:rsidRDefault="007E0E7E" w:rsidP="007E0E7E">
            <w:pPr>
              <w:jc w:val="center"/>
              <w:rPr>
                <w:sz w:val="18"/>
                <w:szCs w:val="18"/>
              </w:rPr>
            </w:pPr>
            <w:r w:rsidRPr="007E0E7E">
              <w:rPr>
                <w:sz w:val="18"/>
                <w:szCs w:val="18"/>
              </w:rPr>
              <w:t>Урок введения новых знаний</w:t>
            </w:r>
          </w:p>
          <w:p w:rsidR="007E0E7E" w:rsidRPr="007E0E7E" w:rsidRDefault="007E0E7E" w:rsidP="007E0E7E">
            <w:pPr>
              <w:jc w:val="center"/>
              <w:rPr>
                <w:sz w:val="18"/>
                <w:szCs w:val="18"/>
              </w:rPr>
            </w:pPr>
          </w:p>
          <w:p w:rsidR="007E0E7E" w:rsidRPr="007E0E7E" w:rsidRDefault="007E0E7E" w:rsidP="007E0E7E">
            <w:pPr>
              <w:jc w:val="center"/>
              <w:rPr>
                <w:sz w:val="18"/>
                <w:szCs w:val="18"/>
              </w:rPr>
            </w:pPr>
            <w:r w:rsidRPr="007E0E7E">
              <w:rPr>
                <w:sz w:val="18"/>
                <w:szCs w:val="18"/>
              </w:rPr>
              <w:t>2 часа</w:t>
            </w:r>
          </w:p>
        </w:tc>
        <w:tc>
          <w:tcPr>
            <w:tcW w:w="3193" w:type="dxa"/>
            <w:gridSpan w:val="3"/>
          </w:tcPr>
          <w:p w:rsidR="007E0E7E" w:rsidRPr="007E0E7E" w:rsidRDefault="007E0E7E" w:rsidP="007E0E7E">
            <w:pPr>
              <w:tabs>
                <w:tab w:val="left" w:pos="207"/>
              </w:tabs>
              <w:rPr>
                <w:szCs w:val="22"/>
              </w:rPr>
            </w:pPr>
            <w:r w:rsidRPr="007E0E7E">
              <w:rPr>
                <w:szCs w:val="22"/>
              </w:rPr>
              <w:t>Формулировать определение окончания, выделять окончание в слове</w:t>
            </w:r>
          </w:p>
        </w:tc>
        <w:tc>
          <w:tcPr>
            <w:tcW w:w="1584" w:type="dxa"/>
            <w:gridSpan w:val="2"/>
          </w:tcPr>
          <w:p w:rsidR="007E0E7E" w:rsidRPr="007E0E7E" w:rsidRDefault="007E0E7E" w:rsidP="007E0E7E">
            <w:r w:rsidRPr="007E0E7E">
              <w:t>Осознание роли языка и речи в жизни человека.</w:t>
            </w:r>
          </w:p>
        </w:tc>
        <w:tc>
          <w:tcPr>
            <w:tcW w:w="2104" w:type="dxa"/>
            <w:gridSpan w:val="4"/>
          </w:tcPr>
          <w:p w:rsidR="007E0E7E" w:rsidRPr="007E0E7E" w:rsidRDefault="007E0E7E" w:rsidP="007E0E7E">
            <w:r w:rsidRPr="007E0E7E">
              <w:t>Различать однокоренные слова.</w:t>
            </w:r>
          </w:p>
        </w:tc>
        <w:tc>
          <w:tcPr>
            <w:tcW w:w="1849" w:type="dxa"/>
            <w:gridSpan w:val="3"/>
          </w:tcPr>
          <w:p w:rsidR="007E0E7E" w:rsidRPr="007E0E7E" w:rsidRDefault="007E0E7E" w:rsidP="007E0E7E">
            <w:r w:rsidRPr="007E0E7E">
              <w:t>Строить сообщения в устной и письменной форме.</w:t>
            </w:r>
          </w:p>
        </w:tc>
        <w:tc>
          <w:tcPr>
            <w:tcW w:w="1543" w:type="dxa"/>
          </w:tcPr>
          <w:p w:rsidR="007E0E7E" w:rsidRPr="007E0E7E" w:rsidRDefault="007E0E7E" w:rsidP="007E0E7E">
            <w:r w:rsidRPr="007E0E7E">
              <w:t>Анализировать, делать выводы, сравнивать.</w:t>
            </w:r>
          </w:p>
        </w:tc>
        <w:tc>
          <w:tcPr>
            <w:tcW w:w="881" w:type="dxa"/>
            <w:gridSpan w:val="2"/>
          </w:tcPr>
          <w:p w:rsidR="007E0E7E" w:rsidRPr="007E0E7E" w:rsidRDefault="007E0E7E" w:rsidP="007E0E7E">
            <w:pPr>
              <w:rPr>
                <w:color w:val="800000"/>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Pr>
        <w:tc>
          <w:tcPr>
            <w:tcW w:w="561" w:type="dxa"/>
          </w:tcPr>
          <w:p w:rsidR="007E0E7E" w:rsidRPr="007E0E7E" w:rsidRDefault="007E0E7E" w:rsidP="007E0E7E">
            <w:pPr>
              <w:rPr>
                <w:sz w:val="24"/>
                <w:szCs w:val="24"/>
              </w:rPr>
            </w:pPr>
            <w:r w:rsidRPr="007E0E7E">
              <w:rPr>
                <w:sz w:val="24"/>
                <w:szCs w:val="24"/>
              </w:rPr>
              <w:t>41</w:t>
            </w:r>
          </w:p>
        </w:tc>
        <w:tc>
          <w:tcPr>
            <w:tcW w:w="2711" w:type="dxa"/>
            <w:gridSpan w:val="2"/>
          </w:tcPr>
          <w:p w:rsidR="007E0E7E" w:rsidRPr="007E0E7E" w:rsidRDefault="007E0E7E" w:rsidP="007E0E7E">
            <w:pPr>
              <w:rPr>
                <w:sz w:val="24"/>
                <w:szCs w:val="24"/>
              </w:rPr>
            </w:pPr>
            <w:r w:rsidRPr="007E0E7E">
              <w:rPr>
                <w:b/>
                <w:sz w:val="24"/>
                <w:szCs w:val="24"/>
              </w:rPr>
              <w:t>Что такое приставка? Как найти в слове приставку?</w:t>
            </w:r>
          </w:p>
        </w:tc>
        <w:tc>
          <w:tcPr>
            <w:tcW w:w="1035" w:type="dxa"/>
          </w:tcPr>
          <w:p w:rsidR="007E0E7E" w:rsidRPr="007E0E7E" w:rsidRDefault="007E0E7E" w:rsidP="007E0E7E">
            <w:pPr>
              <w:jc w:val="center"/>
              <w:rPr>
                <w:sz w:val="18"/>
                <w:szCs w:val="18"/>
              </w:rPr>
            </w:pPr>
            <w:r w:rsidRPr="007E0E7E">
              <w:rPr>
                <w:sz w:val="18"/>
                <w:szCs w:val="18"/>
              </w:rPr>
              <w:t>Урок введения новых знаний</w:t>
            </w:r>
          </w:p>
          <w:p w:rsidR="007E0E7E" w:rsidRPr="007E0E7E" w:rsidRDefault="007E0E7E" w:rsidP="007E0E7E">
            <w:pPr>
              <w:jc w:val="center"/>
              <w:rPr>
                <w:sz w:val="18"/>
                <w:szCs w:val="18"/>
              </w:rPr>
            </w:pPr>
          </w:p>
          <w:p w:rsidR="007E0E7E" w:rsidRPr="007E0E7E" w:rsidRDefault="007E0E7E" w:rsidP="007E0E7E">
            <w:pPr>
              <w:jc w:val="center"/>
              <w:rPr>
                <w:sz w:val="18"/>
                <w:szCs w:val="18"/>
              </w:rPr>
            </w:pPr>
            <w:r w:rsidRPr="007E0E7E">
              <w:rPr>
                <w:sz w:val="18"/>
                <w:szCs w:val="18"/>
              </w:rPr>
              <w:t>1 час</w:t>
            </w:r>
          </w:p>
        </w:tc>
        <w:tc>
          <w:tcPr>
            <w:tcW w:w="3193" w:type="dxa"/>
            <w:gridSpan w:val="3"/>
          </w:tcPr>
          <w:p w:rsidR="007E0E7E" w:rsidRPr="007E0E7E" w:rsidRDefault="007E0E7E" w:rsidP="007E0E7E">
            <w:pPr>
              <w:tabs>
                <w:tab w:val="left" w:pos="207"/>
              </w:tabs>
              <w:jc w:val="both"/>
              <w:rPr>
                <w:szCs w:val="22"/>
              </w:rPr>
            </w:pPr>
            <w:r w:rsidRPr="007E0E7E">
              <w:rPr>
                <w:szCs w:val="22"/>
              </w:rPr>
              <w:t>Формулировать определение приставки, объяснять значение приставок в слове</w:t>
            </w:r>
          </w:p>
        </w:tc>
        <w:tc>
          <w:tcPr>
            <w:tcW w:w="1584" w:type="dxa"/>
            <w:gridSpan w:val="2"/>
          </w:tcPr>
          <w:p w:rsidR="007E0E7E" w:rsidRPr="007E0E7E" w:rsidRDefault="007E0E7E" w:rsidP="007E0E7E">
            <w:r w:rsidRPr="007E0E7E">
              <w:t>Установление учащимися связи между целью учебной деятельности и её мотивом.</w:t>
            </w:r>
          </w:p>
        </w:tc>
        <w:tc>
          <w:tcPr>
            <w:tcW w:w="2104" w:type="dxa"/>
            <w:gridSpan w:val="4"/>
          </w:tcPr>
          <w:p w:rsidR="007E0E7E" w:rsidRPr="007E0E7E" w:rsidRDefault="007E0E7E" w:rsidP="007E0E7E">
            <w:r w:rsidRPr="007E0E7E">
              <w:t>Образовывать слова с помощью приставки</w:t>
            </w:r>
          </w:p>
        </w:tc>
        <w:tc>
          <w:tcPr>
            <w:tcW w:w="1849" w:type="dxa"/>
            <w:gridSpan w:val="3"/>
          </w:tcPr>
          <w:p w:rsidR="007E0E7E" w:rsidRPr="007E0E7E" w:rsidRDefault="007E0E7E" w:rsidP="007E0E7E">
            <w:r w:rsidRPr="007E0E7E">
              <w:t xml:space="preserve">Умение оформлять свои мысли в устной и письменной форме </w:t>
            </w:r>
          </w:p>
        </w:tc>
        <w:tc>
          <w:tcPr>
            <w:tcW w:w="1543" w:type="dxa"/>
          </w:tcPr>
          <w:p w:rsidR="007E0E7E" w:rsidRPr="007E0E7E" w:rsidRDefault="007E0E7E" w:rsidP="007E0E7E">
            <w:r w:rsidRPr="007E0E7E">
              <w:t>Анализировать, делать выводы, сравнивать.</w:t>
            </w:r>
          </w:p>
        </w:tc>
        <w:tc>
          <w:tcPr>
            <w:tcW w:w="881" w:type="dxa"/>
            <w:gridSpan w:val="2"/>
          </w:tcPr>
          <w:p w:rsidR="007E0E7E" w:rsidRPr="007E0E7E" w:rsidRDefault="007E0E7E" w:rsidP="007E0E7E">
            <w:pPr>
              <w:rPr>
                <w:color w:val="800000"/>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Pr>
        <w:tc>
          <w:tcPr>
            <w:tcW w:w="561" w:type="dxa"/>
          </w:tcPr>
          <w:p w:rsidR="007E0E7E" w:rsidRPr="007E0E7E" w:rsidRDefault="007E0E7E" w:rsidP="007E0E7E">
            <w:pPr>
              <w:rPr>
                <w:sz w:val="24"/>
                <w:szCs w:val="24"/>
              </w:rPr>
            </w:pPr>
            <w:r w:rsidRPr="007E0E7E">
              <w:rPr>
                <w:sz w:val="24"/>
                <w:szCs w:val="24"/>
              </w:rPr>
              <w:t>42</w:t>
            </w:r>
          </w:p>
        </w:tc>
        <w:tc>
          <w:tcPr>
            <w:tcW w:w="2711" w:type="dxa"/>
            <w:gridSpan w:val="2"/>
          </w:tcPr>
          <w:p w:rsidR="007E0E7E" w:rsidRPr="007E0E7E" w:rsidRDefault="007E0E7E" w:rsidP="007E0E7E">
            <w:pPr>
              <w:rPr>
                <w:color w:val="000000"/>
                <w:sz w:val="24"/>
                <w:szCs w:val="24"/>
              </w:rPr>
            </w:pPr>
            <w:r w:rsidRPr="007E0E7E">
              <w:rPr>
                <w:b/>
                <w:color w:val="000000"/>
                <w:sz w:val="24"/>
                <w:szCs w:val="24"/>
              </w:rPr>
              <w:t>Значение приставок</w:t>
            </w:r>
            <w:r w:rsidRPr="007E0E7E">
              <w:rPr>
                <w:color w:val="000000"/>
                <w:sz w:val="24"/>
                <w:szCs w:val="24"/>
              </w:rPr>
              <w:t xml:space="preserve"> </w:t>
            </w:r>
          </w:p>
        </w:tc>
        <w:tc>
          <w:tcPr>
            <w:tcW w:w="1035" w:type="dxa"/>
          </w:tcPr>
          <w:p w:rsidR="007E0E7E" w:rsidRPr="007E0E7E" w:rsidRDefault="007E0E7E" w:rsidP="007E0E7E">
            <w:pPr>
              <w:jc w:val="center"/>
              <w:rPr>
                <w:sz w:val="18"/>
                <w:szCs w:val="18"/>
              </w:rPr>
            </w:pPr>
            <w:r w:rsidRPr="007E0E7E">
              <w:rPr>
                <w:sz w:val="18"/>
                <w:szCs w:val="18"/>
              </w:rPr>
              <w:t>Урок введения новых знаний</w:t>
            </w:r>
          </w:p>
          <w:p w:rsidR="007E0E7E" w:rsidRPr="007E0E7E" w:rsidRDefault="007E0E7E" w:rsidP="007E0E7E">
            <w:pPr>
              <w:jc w:val="center"/>
              <w:rPr>
                <w:sz w:val="18"/>
                <w:szCs w:val="18"/>
              </w:rPr>
            </w:pPr>
          </w:p>
          <w:p w:rsidR="007E0E7E" w:rsidRPr="007E0E7E" w:rsidRDefault="007E0E7E" w:rsidP="007E0E7E">
            <w:pPr>
              <w:jc w:val="center"/>
              <w:rPr>
                <w:sz w:val="18"/>
                <w:szCs w:val="18"/>
              </w:rPr>
            </w:pPr>
            <w:r w:rsidRPr="007E0E7E">
              <w:rPr>
                <w:sz w:val="18"/>
                <w:szCs w:val="18"/>
              </w:rPr>
              <w:t>1 час</w:t>
            </w:r>
          </w:p>
        </w:tc>
        <w:tc>
          <w:tcPr>
            <w:tcW w:w="3193" w:type="dxa"/>
            <w:gridSpan w:val="3"/>
          </w:tcPr>
          <w:p w:rsidR="007E0E7E" w:rsidRPr="007E0E7E" w:rsidRDefault="007E0E7E" w:rsidP="007E0E7E">
            <w:pPr>
              <w:tabs>
                <w:tab w:val="left" w:pos="207"/>
              </w:tabs>
              <w:jc w:val="both"/>
              <w:rPr>
                <w:szCs w:val="22"/>
              </w:rPr>
            </w:pPr>
            <w:r w:rsidRPr="007E0E7E">
              <w:rPr>
                <w:szCs w:val="22"/>
              </w:rPr>
              <w:t>Формулировать определение приставки, объяснять значение приставок в слове</w:t>
            </w:r>
          </w:p>
        </w:tc>
        <w:tc>
          <w:tcPr>
            <w:tcW w:w="1584" w:type="dxa"/>
            <w:gridSpan w:val="2"/>
          </w:tcPr>
          <w:p w:rsidR="007E0E7E" w:rsidRPr="007E0E7E" w:rsidRDefault="007E0E7E" w:rsidP="007E0E7E">
            <w:r w:rsidRPr="007E0E7E">
              <w:t>Умение осознавать роль языка и речи в жизни людей.</w:t>
            </w:r>
          </w:p>
        </w:tc>
        <w:tc>
          <w:tcPr>
            <w:tcW w:w="2104" w:type="dxa"/>
            <w:gridSpan w:val="4"/>
          </w:tcPr>
          <w:p w:rsidR="007E0E7E" w:rsidRPr="007E0E7E" w:rsidRDefault="007E0E7E" w:rsidP="007E0E7E">
            <w:r w:rsidRPr="007E0E7E">
              <w:t>Образовывать слова с помощью приставки</w:t>
            </w:r>
          </w:p>
        </w:tc>
        <w:tc>
          <w:tcPr>
            <w:tcW w:w="1849" w:type="dxa"/>
            <w:gridSpan w:val="3"/>
          </w:tcPr>
          <w:p w:rsidR="007E0E7E" w:rsidRPr="007E0E7E" w:rsidRDefault="007E0E7E" w:rsidP="007E0E7E">
            <w:r w:rsidRPr="007E0E7E">
              <w:t>Умение с достаточной полнотой и точностью выражать свои мысли в соответствии с задачами урока. Работать в парах, группах;</w:t>
            </w:r>
          </w:p>
          <w:p w:rsidR="007E0E7E" w:rsidRPr="007E0E7E" w:rsidRDefault="007E0E7E" w:rsidP="007E0E7E">
            <w:r w:rsidRPr="007E0E7E">
              <w:t>участвовать в обсуждении.</w:t>
            </w:r>
          </w:p>
        </w:tc>
        <w:tc>
          <w:tcPr>
            <w:tcW w:w="1543" w:type="dxa"/>
          </w:tcPr>
          <w:p w:rsidR="007E0E7E" w:rsidRPr="007E0E7E" w:rsidRDefault="007E0E7E" w:rsidP="007E0E7E">
            <w:r w:rsidRPr="007E0E7E">
              <w:t>Умение определять  и формулировать цель деятельности на уроке с помощью учителя.</w:t>
            </w:r>
          </w:p>
        </w:tc>
        <w:tc>
          <w:tcPr>
            <w:tcW w:w="881" w:type="dxa"/>
            <w:gridSpan w:val="2"/>
          </w:tcPr>
          <w:p w:rsidR="007E0E7E" w:rsidRPr="007E0E7E" w:rsidRDefault="007E0E7E" w:rsidP="007E0E7E">
            <w:pPr>
              <w:rPr>
                <w:color w:val="800000"/>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Pr>
        <w:tc>
          <w:tcPr>
            <w:tcW w:w="561" w:type="dxa"/>
          </w:tcPr>
          <w:p w:rsidR="007E0E7E" w:rsidRPr="007E0E7E" w:rsidRDefault="007E0E7E" w:rsidP="007E0E7E">
            <w:pPr>
              <w:rPr>
                <w:sz w:val="24"/>
                <w:szCs w:val="24"/>
              </w:rPr>
            </w:pPr>
            <w:r w:rsidRPr="007E0E7E">
              <w:rPr>
                <w:sz w:val="24"/>
                <w:szCs w:val="24"/>
              </w:rPr>
              <w:t>43</w:t>
            </w:r>
          </w:p>
        </w:tc>
        <w:tc>
          <w:tcPr>
            <w:tcW w:w="2711" w:type="dxa"/>
            <w:gridSpan w:val="2"/>
          </w:tcPr>
          <w:p w:rsidR="007E0E7E" w:rsidRPr="007E0E7E" w:rsidRDefault="007E0E7E" w:rsidP="007E0E7E">
            <w:pPr>
              <w:rPr>
                <w:sz w:val="24"/>
                <w:szCs w:val="24"/>
              </w:rPr>
            </w:pPr>
            <w:r w:rsidRPr="007E0E7E">
              <w:rPr>
                <w:b/>
                <w:sz w:val="24"/>
                <w:szCs w:val="24"/>
              </w:rPr>
              <w:t>Что такое суффикс? Как найти в слове суффикс?</w:t>
            </w:r>
          </w:p>
        </w:tc>
        <w:tc>
          <w:tcPr>
            <w:tcW w:w="1035" w:type="dxa"/>
          </w:tcPr>
          <w:p w:rsidR="007E0E7E" w:rsidRPr="007E0E7E" w:rsidRDefault="007E0E7E" w:rsidP="007E0E7E">
            <w:pPr>
              <w:jc w:val="center"/>
              <w:rPr>
                <w:sz w:val="18"/>
                <w:szCs w:val="18"/>
              </w:rPr>
            </w:pPr>
            <w:r w:rsidRPr="007E0E7E">
              <w:rPr>
                <w:sz w:val="18"/>
                <w:szCs w:val="18"/>
              </w:rPr>
              <w:t>Урок введения новых знаний</w:t>
            </w:r>
          </w:p>
          <w:p w:rsidR="007E0E7E" w:rsidRPr="007E0E7E" w:rsidRDefault="007E0E7E" w:rsidP="007E0E7E">
            <w:pPr>
              <w:jc w:val="center"/>
              <w:rPr>
                <w:sz w:val="18"/>
                <w:szCs w:val="18"/>
              </w:rPr>
            </w:pPr>
          </w:p>
          <w:p w:rsidR="007E0E7E" w:rsidRPr="007E0E7E" w:rsidRDefault="007E0E7E" w:rsidP="007E0E7E">
            <w:pPr>
              <w:jc w:val="center"/>
              <w:rPr>
                <w:sz w:val="18"/>
                <w:szCs w:val="18"/>
              </w:rPr>
            </w:pPr>
            <w:r w:rsidRPr="007E0E7E">
              <w:rPr>
                <w:sz w:val="18"/>
                <w:szCs w:val="18"/>
              </w:rPr>
              <w:t>1 час</w:t>
            </w:r>
          </w:p>
        </w:tc>
        <w:tc>
          <w:tcPr>
            <w:tcW w:w="3193" w:type="dxa"/>
            <w:gridSpan w:val="3"/>
          </w:tcPr>
          <w:p w:rsidR="007E0E7E" w:rsidRPr="007E0E7E" w:rsidRDefault="007E0E7E" w:rsidP="007E0E7E">
            <w:pPr>
              <w:tabs>
                <w:tab w:val="left" w:pos="207"/>
              </w:tabs>
              <w:rPr>
                <w:szCs w:val="22"/>
              </w:rPr>
            </w:pPr>
            <w:r w:rsidRPr="007E0E7E">
              <w:rPr>
                <w:szCs w:val="22"/>
              </w:rPr>
              <w:t>Формулировать определение суффикса.</w:t>
            </w:r>
          </w:p>
        </w:tc>
        <w:tc>
          <w:tcPr>
            <w:tcW w:w="1584" w:type="dxa"/>
            <w:gridSpan w:val="2"/>
          </w:tcPr>
          <w:p w:rsidR="007E0E7E" w:rsidRPr="007E0E7E" w:rsidRDefault="007E0E7E" w:rsidP="007E0E7E">
            <w:r w:rsidRPr="007E0E7E">
              <w:t>Осознание роли языка и речи в жизни человека.</w:t>
            </w:r>
          </w:p>
        </w:tc>
        <w:tc>
          <w:tcPr>
            <w:tcW w:w="2104" w:type="dxa"/>
            <w:gridSpan w:val="4"/>
          </w:tcPr>
          <w:p w:rsidR="007E0E7E" w:rsidRPr="007E0E7E" w:rsidRDefault="007E0E7E" w:rsidP="007E0E7E">
            <w:r w:rsidRPr="007E0E7E">
              <w:t>Уметь писать и оформлять предложения, правильно писать слова со знакомыми орфограммами</w:t>
            </w:r>
          </w:p>
        </w:tc>
        <w:tc>
          <w:tcPr>
            <w:tcW w:w="1849" w:type="dxa"/>
            <w:gridSpan w:val="3"/>
          </w:tcPr>
          <w:p w:rsidR="007E0E7E" w:rsidRPr="007E0E7E" w:rsidRDefault="007E0E7E" w:rsidP="007E0E7E">
            <w:r w:rsidRPr="007E0E7E">
              <w:t>Умение слушать и понимать речь других.</w:t>
            </w:r>
          </w:p>
        </w:tc>
        <w:tc>
          <w:tcPr>
            <w:tcW w:w="1543" w:type="dxa"/>
          </w:tcPr>
          <w:p w:rsidR="007E0E7E" w:rsidRPr="007E0E7E" w:rsidRDefault="007E0E7E" w:rsidP="007E0E7E">
            <w:r w:rsidRPr="007E0E7E">
              <w:t>Контроль в форме сличения способа действия и его результата.</w:t>
            </w:r>
          </w:p>
        </w:tc>
        <w:tc>
          <w:tcPr>
            <w:tcW w:w="881" w:type="dxa"/>
            <w:gridSpan w:val="2"/>
          </w:tcPr>
          <w:p w:rsidR="007E0E7E" w:rsidRPr="007E0E7E" w:rsidRDefault="007E0E7E" w:rsidP="007E0E7E">
            <w:pPr>
              <w:rPr>
                <w:color w:val="800000"/>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Pr>
        <w:tc>
          <w:tcPr>
            <w:tcW w:w="561" w:type="dxa"/>
          </w:tcPr>
          <w:p w:rsidR="007E0E7E" w:rsidRPr="007E0E7E" w:rsidRDefault="007E0E7E" w:rsidP="007E0E7E">
            <w:pPr>
              <w:jc w:val="center"/>
              <w:rPr>
                <w:sz w:val="24"/>
                <w:szCs w:val="24"/>
              </w:rPr>
            </w:pPr>
            <w:r w:rsidRPr="007E0E7E">
              <w:rPr>
                <w:sz w:val="24"/>
                <w:szCs w:val="24"/>
              </w:rPr>
              <w:t>44</w:t>
            </w:r>
          </w:p>
        </w:tc>
        <w:tc>
          <w:tcPr>
            <w:tcW w:w="2711" w:type="dxa"/>
            <w:gridSpan w:val="2"/>
          </w:tcPr>
          <w:p w:rsidR="007E0E7E" w:rsidRPr="007E0E7E" w:rsidRDefault="007E0E7E" w:rsidP="007E0E7E">
            <w:pPr>
              <w:rPr>
                <w:b/>
                <w:sz w:val="24"/>
                <w:szCs w:val="24"/>
              </w:rPr>
            </w:pPr>
            <w:r w:rsidRPr="007E0E7E">
              <w:rPr>
                <w:b/>
                <w:sz w:val="24"/>
                <w:szCs w:val="24"/>
              </w:rPr>
              <w:t>Значение суффиксов</w:t>
            </w:r>
          </w:p>
        </w:tc>
        <w:tc>
          <w:tcPr>
            <w:tcW w:w="1035" w:type="dxa"/>
          </w:tcPr>
          <w:p w:rsidR="007E0E7E" w:rsidRPr="007E0E7E" w:rsidRDefault="007E0E7E" w:rsidP="007E0E7E">
            <w:pPr>
              <w:jc w:val="center"/>
              <w:rPr>
                <w:sz w:val="18"/>
                <w:szCs w:val="18"/>
              </w:rPr>
            </w:pPr>
            <w:r w:rsidRPr="007E0E7E">
              <w:rPr>
                <w:sz w:val="18"/>
                <w:szCs w:val="18"/>
              </w:rPr>
              <w:t>Урок рефлексии</w:t>
            </w:r>
          </w:p>
          <w:p w:rsidR="007E0E7E" w:rsidRPr="007E0E7E" w:rsidRDefault="007E0E7E" w:rsidP="007E0E7E">
            <w:pPr>
              <w:jc w:val="center"/>
              <w:rPr>
                <w:b/>
                <w:bCs/>
                <w:sz w:val="18"/>
                <w:szCs w:val="18"/>
              </w:rPr>
            </w:pPr>
            <w:r w:rsidRPr="007E0E7E">
              <w:rPr>
                <w:sz w:val="18"/>
                <w:szCs w:val="18"/>
              </w:rPr>
              <w:t>1 час</w:t>
            </w:r>
          </w:p>
        </w:tc>
        <w:tc>
          <w:tcPr>
            <w:tcW w:w="3193" w:type="dxa"/>
            <w:gridSpan w:val="3"/>
          </w:tcPr>
          <w:p w:rsidR="007E0E7E" w:rsidRPr="007E0E7E" w:rsidRDefault="007E0E7E" w:rsidP="007E0E7E">
            <w:pPr>
              <w:jc w:val="both"/>
              <w:rPr>
                <w:szCs w:val="22"/>
              </w:rPr>
            </w:pPr>
            <w:r w:rsidRPr="007E0E7E">
              <w:rPr>
                <w:szCs w:val="22"/>
              </w:rPr>
              <w:t>Формулировать определение суффикса.</w:t>
            </w:r>
          </w:p>
        </w:tc>
        <w:tc>
          <w:tcPr>
            <w:tcW w:w="1584" w:type="dxa"/>
            <w:gridSpan w:val="2"/>
          </w:tcPr>
          <w:p w:rsidR="007E0E7E" w:rsidRPr="007E0E7E" w:rsidRDefault="007E0E7E" w:rsidP="007E0E7E">
            <w:r w:rsidRPr="007E0E7E">
              <w:t>Осознание роли языка и речи в жизни человека.</w:t>
            </w:r>
          </w:p>
        </w:tc>
        <w:tc>
          <w:tcPr>
            <w:tcW w:w="2104" w:type="dxa"/>
            <w:gridSpan w:val="4"/>
          </w:tcPr>
          <w:p w:rsidR="007E0E7E" w:rsidRPr="007E0E7E" w:rsidRDefault="007E0E7E" w:rsidP="007E0E7E">
            <w:r w:rsidRPr="007E0E7E">
              <w:t>Объяснять допущенные ошибки, исправлять их</w:t>
            </w:r>
          </w:p>
        </w:tc>
        <w:tc>
          <w:tcPr>
            <w:tcW w:w="1849" w:type="dxa"/>
            <w:gridSpan w:val="3"/>
          </w:tcPr>
          <w:p w:rsidR="007E0E7E" w:rsidRPr="007E0E7E" w:rsidRDefault="007E0E7E" w:rsidP="007E0E7E">
            <w:r w:rsidRPr="007E0E7E">
              <w:t>Умение слушать и понимать речь других.</w:t>
            </w:r>
          </w:p>
        </w:tc>
        <w:tc>
          <w:tcPr>
            <w:tcW w:w="1543" w:type="dxa"/>
          </w:tcPr>
          <w:p w:rsidR="007E0E7E" w:rsidRPr="007E0E7E" w:rsidRDefault="007E0E7E" w:rsidP="007E0E7E">
            <w:r w:rsidRPr="007E0E7E">
              <w:t>Уметь точно отвечать на вопросы.</w:t>
            </w:r>
          </w:p>
        </w:tc>
        <w:tc>
          <w:tcPr>
            <w:tcW w:w="881" w:type="dxa"/>
            <w:gridSpan w:val="2"/>
          </w:tcPr>
          <w:p w:rsidR="007E0E7E" w:rsidRPr="007E0E7E" w:rsidRDefault="007E0E7E" w:rsidP="007E0E7E">
            <w:pPr>
              <w:rPr>
                <w:color w:val="800000"/>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Pr>
        <w:tc>
          <w:tcPr>
            <w:tcW w:w="561" w:type="dxa"/>
          </w:tcPr>
          <w:p w:rsidR="007E0E7E" w:rsidRPr="007E0E7E" w:rsidRDefault="007E0E7E" w:rsidP="007E0E7E">
            <w:pPr>
              <w:jc w:val="center"/>
              <w:rPr>
                <w:sz w:val="24"/>
                <w:szCs w:val="24"/>
              </w:rPr>
            </w:pPr>
            <w:r w:rsidRPr="007E0E7E">
              <w:rPr>
                <w:sz w:val="24"/>
                <w:szCs w:val="24"/>
              </w:rPr>
              <w:t>45</w:t>
            </w:r>
          </w:p>
        </w:tc>
        <w:tc>
          <w:tcPr>
            <w:tcW w:w="2711" w:type="dxa"/>
            <w:gridSpan w:val="2"/>
          </w:tcPr>
          <w:p w:rsidR="007E0E7E" w:rsidRPr="007E0E7E" w:rsidRDefault="007E0E7E" w:rsidP="007E0E7E">
            <w:pPr>
              <w:rPr>
                <w:b/>
                <w:sz w:val="24"/>
                <w:szCs w:val="24"/>
              </w:rPr>
            </w:pPr>
            <w:r w:rsidRPr="007E0E7E">
              <w:rPr>
                <w:b/>
                <w:sz w:val="24"/>
                <w:szCs w:val="24"/>
              </w:rPr>
              <w:t>Р.р. Сочинение по картине А.А. Рылова «В глубоком просторе»</w:t>
            </w:r>
          </w:p>
        </w:tc>
        <w:tc>
          <w:tcPr>
            <w:tcW w:w="1035" w:type="dxa"/>
          </w:tcPr>
          <w:p w:rsidR="007E0E7E" w:rsidRPr="007E0E7E" w:rsidRDefault="007E0E7E" w:rsidP="007E0E7E">
            <w:pPr>
              <w:jc w:val="center"/>
              <w:rPr>
                <w:sz w:val="18"/>
                <w:szCs w:val="18"/>
              </w:rPr>
            </w:pPr>
            <w:r w:rsidRPr="007E0E7E">
              <w:rPr>
                <w:sz w:val="18"/>
                <w:szCs w:val="18"/>
              </w:rPr>
              <w:t>Урок развития речи</w:t>
            </w:r>
          </w:p>
          <w:p w:rsidR="007E0E7E" w:rsidRPr="007E0E7E" w:rsidRDefault="007E0E7E" w:rsidP="007E0E7E">
            <w:pPr>
              <w:jc w:val="center"/>
              <w:rPr>
                <w:sz w:val="18"/>
                <w:szCs w:val="18"/>
              </w:rPr>
            </w:pPr>
            <w:r w:rsidRPr="007E0E7E">
              <w:rPr>
                <w:sz w:val="18"/>
                <w:szCs w:val="18"/>
              </w:rPr>
              <w:t>1 час</w:t>
            </w:r>
          </w:p>
        </w:tc>
        <w:tc>
          <w:tcPr>
            <w:tcW w:w="3193" w:type="dxa"/>
            <w:gridSpan w:val="3"/>
          </w:tcPr>
          <w:p w:rsidR="007E0E7E" w:rsidRPr="007E0E7E" w:rsidRDefault="007E0E7E" w:rsidP="007E0E7E">
            <w:pPr>
              <w:jc w:val="both"/>
              <w:rPr>
                <w:szCs w:val="22"/>
              </w:rPr>
            </w:pPr>
            <w:r w:rsidRPr="007E0E7E">
              <w:rPr>
                <w:szCs w:val="22"/>
              </w:rPr>
              <w:t>Научить устно и письменно излагать свои мысли</w:t>
            </w:r>
          </w:p>
        </w:tc>
        <w:tc>
          <w:tcPr>
            <w:tcW w:w="1584" w:type="dxa"/>
            <w:gridSpan w:val="2"/>
          </w:tcPr>
          <w:p w:rsidR="007E0E7E" w:rsidRPr="007E0E7E" w:rsidRDefault="007E0E7E" w:rsidP="007E0E7E">
            <w:r w:rsidRPr="007E0E7E">
              <w:t>Умение осознавать роль языка и речи в жизни людей</w:t>
            </w:r>
          </w:p>
        </w:tc>
        <w:tc>
          <w:tcPr>
            <w:tcW w:w="2104" w:type="dxa"/>
            <w:gridSpan w:val="4"/>
          </w:tcPr>
          <w:p w:rsidR="007E0E7E" w:rsidRPr="007E0E7E" w:rsidRDefault="007E0E7E" w:rsidP="007E0E7E">
            <w:r w:rsidRPr="007E0E7E">
              <w:t>Умение правильно строить предложения, излагая свои мысли</w:t>
            </w:r>
          </w:p>
        </w:tc>
        <w:tc>
          <w:tcPr>
            <w:tcW w:w="1849" w:type="dxa"/>
            <w:gridSpan w:val="3"/>
          </w:tcPr>
          <w:p w:rsidR="007E0E7E" w:rsidRPr="007E0E7E" w:rsidRDefault="007E0E7E" w:rsidP="007E0E7E">
            <w:r w:rsidRPr="007E0E7E">
              <w:t>Умение слушать и понимать речь других.</w:t>
            </w:r>
          </w:p>
        </w:tc>
        <w:tc>
          <w:tcPr>
            <w:tcW w:w="1543" w:type="dxa"/>
          </w:tcPr>
          <w:p w:rsidR="007E0E7E" w:rsidRPr="007E0E7E" w:rsidRDefault="007E0E7E" w:rsidP="007E0E7E">
            <w:r w:rsidRPr="007E0E7E">
              <w:t>Умение определять и формулировать цель</w:t>
            </w:r>
          </w:p>
        </w:tc>
        <w:tc>
          <w:tcPr>
            <w:tcW w:w="881" w:type="dxa"/>
            <w:gridSpan w:val="2"/>
          </w:tcPr>
          <w:p w:rsidR="007E0E7E" w:rsidRPr="007E0E7E" w:rsidRDefault="007E0E7E" w:rsidP="007E0E7E">
            <w:pPr>
              <w:rPr>
                <w:color w:val="3366FF"/>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Pr>
        <w:tc>
          <w:tcPr>
            <w:tcW w:w="16020" w:type="dxa"/>
            <w:gridSpan w:val="20"/>
          </w:tcPr>
          <w:p w:rsidR="007E0E7E" w:rsidRPr="007E0E7E" w:rsidRDefault="007E0E7E" w:rsidP="007E0E7E">
            <w:pPr>
              <w:jc w:val="center"/>
              <w:rPr>
                <w:b/>
                <w:i/>
                <w:sz w:val="28"/>
                <w:szCs w:val="28"/>
              </w:rPr>
            </w:pPr>
          </w:p>
        </w:tc>
      </w:tr>
      <w:tr w:rsidR="007E0E7E" w:rsidRPr="007E0E7E" w:rsidTr="00BA0A1B">
        <w:trPr>
          <w:gridAfter w:val="1"/>
          <w:wAfter w:w="387" w:type="dxa"/>
          <w:trHeight w:val="2260"/>
        </w:trPr>
        <w:tc>
          <w:tcPr>
            <w:tcW w:w="561" w:type="dxa"/>
          </w:tcPr>
          <w:p w:rsidR="007E0E7E" w:rsidRPr="007E0E7E" w:rsidRDefault="007E0E7E" w:rsidP="007E0E7E">
            <w:pPr>
              <w:rPr>
                <w:sz w:val="24"/>
                <w:szCs w:val="24"/>
              </w:rPr>
            </w:pPr>
            <w:r w:rsidRPr="007E0E7E">
              <w:rPr>
                <w:sz w:val="24"/>
                <w:szCs w:val="24"/>
              </w:rPr>
              <w:t>46</w:t>
            </w:r>
          </w:p>
        </w:tc>
        <w:tc>
          <w:tcPr>
            <w:tcW w:w="2711" w:type="dxa"/>
            <w:gridSpan w:val="2"/>
          </w:tcPr>
          <w:p w:rsidR="007E0E7E" w:rsidRPr="007E0E7E" w:rsidRDefault="007E0E7E" w:rsidP="007E0E7E">
            <w:pPr>
              <w:rPr>
                <w:b/>
                <w:sz w:val="24"/>
                <w:szCs w:val="24"/>
              </w:rPr>
            </w:pPr>
            <w:r w:rsidRPr="007E0E7E">
              <w:rPr>
                <w:b/>
                <w:sz w:val="24"/>
                <w:szCs w:val="24"/>
              </w:rPr>
              <w:t xml:space="preserve">Что такое основа слова? </w:t>
            </w:r>
          </w:p>
        </w:tc>
        <w:tc>
          <w:tcPr>
            <w:tcW w:w="1035" w:type="dxa"/>
          </w:tcPr>
          <w:p w:rsidR="007E0E7E" w:rsidRPr="007E0E7E" w:rsidRDefault="007E0E7E" w:rsidP="007E0E7E">
            <w:pPr>
              <w:jc w:val="center"/>
              <w:rPr>
                <w:sz w:val="18"/>
                <w:szCs w:val="18"/>
              </w:rPr>
            </w:pPr>
            <w:r w:rsidRPr="007E0E7E">
              <w:rPr>
                <w:sz w:val="18"/>
                <w:szCs w:val="18"/>
              </w:rPr>
              <w:t>Урок введения новых знаний</w:t>
            </w:r>
          </w:p>
          <w:p w:rsidR="007E0E7E" w:rsidRPr="007E0E7E" w:rsidRDefault="007E0E7E" w:rsidP="007E0E7E">
            <w:pPr>
              <w:jc w:val="center"/>
              <w:rPr>
                <w:sz w:val="18"/>
                <w:szCs w:val="18"/>
              </w:rPr>
            </w:pPr>
          </w:p>
          <w:p w:rsidR="007E0E7E" w:rsidRPr="007E0E7E" w:rsidRDefault="007E0E7E" w:rsidP="007E0E7E">
            <w:pPr>
              <w:jc w:val="center"/>
              <w:rPr>
                <w:sz w:val="18"/>
                <w:szCs w:val="18"/>
              </w:rPr>
            </w:pPr>
            <w:r w:rsidRPr="007E0E7E">
              <w:rPr>
                <w:sz w:val="18"/>
                <w:szCs w:val="18"/>
              </w:rPr>
              <w:t>1 час</w:t>
            </w:r>
          </w:p>
        </w:tc>
        <w:tc>
          <w:tcPr>
            <w:tcW w:w="3193" w:type="dxa"/>
            <w:gridSpan w:val="3"/>
          </w:tcPr>
          <w:p w:rsidR="007E0E7E" w:rsidRPr="007E0E7E" w:rsidRDefault="007E0E7E" w:rsidP="007E0E7E">
            <w:pPr>
              <w:tabs>
                <w:tab w:val="left" w:pos="207"/>
              </w:tabs>
              <w:rPr>
                <w:szCs w:val="22"/>
              </w:rPr>
            </w:pPr>
            <w:r w:rsidRPr="007E0E7E">
              <w:rPr>
                <w:szCs w:val="22"/>
              </w:rPr>
              <w:t>Выделять в словах основу слова, работать со страничкой для любознательных</w:t>
            </w:r>
          </w:p>
        </w:tc>
        <w:tc>
          <w:tcPr>
            <w:tcW w:w="1584" w:type="dxa"/>
            <w:gridSpan w:val="2"/>
          </w:tcPr>
          <w:p w:rsidR="007E0E7E" w:rsidRPr="007E0E7E" w:rsidRDefault="007E0E7E" w:rsidP="007E0E7E">
            <w:r w:rsidRPr="007E0E7E">
              <w:t xml:space="preserve">Умение осознавать роль языка и речи в жизни людей. Установление учащимися связи между целью учебной деятельности и её мотивом. </w:t>
            </w:r>
          </w:p>
        </w:tc>
        <w:tc>
          <w:tcPr>
            <w:tcW w:w="2104" w:type="dxa"/>
            <w:gridSpan w:val="4"/>
          </w:tcPr>
          <w:p w:rsidR="007E0E7E" w:rsidRPr="007E0E7E" w:rsidRDefault="007E0E7E" w:rsidP="007E0E7E">
            <w:r w:rsidRPr="007E0E7E">
              <w:t>Научиться правильно строить предложения, излагая свои мысли.</w:t>
            </w:r>
          </w:p>
        </w:tc>
        <w:tc>
          <w:tcPr>
            <w:tcW w:w="1849" w:type="dxa"/>
            <w:gridSpan w:val="3"/>
          </w:tcPr>
          <w:p w:rsidR="007E0E7E" w:rsidRPr="007E0E7E" w:rsidRDefault="007E0E7E" w:rsidP="007E0E7E">
            <w:r w:rsidRPr="007E0E7E">
              <w:t>Умение с достаточной полнотой и точностью выражать свои мысли в соответствии с задачами урока и условиями коммуникации.</w:t>
            </w:r>
          </w:p>
        </w:tc>
        <w:tc>
          <w:tcPr>
            <w:tcW w:w="1543" w:type="dxa"/>
          </w:tcPr>
          <w:p w:rsidR="007E0E7E" w:rsidRPr="007E0E7E" w:rsidRDefault="007E0E7E" w:rsidP="007E0E7E">
            <w:r w:rsidRPr="007E0E7E">
              <w:t>Умение определять  и формулировать цель деятельности на уроке с помощью учителя.</w:t>
            </w:r>
          </w:p>
        </w:tc>
        <w:tc>
          <w:tcPr>
            <w:tcW w:w="881" w:type="dxa"/>
            <w:gridSpan w:val="2"/>
          </w:tcPr>
          <w:p w:rsidR="007E0E7E" w:rsidRPr="007E0E7E" w:rsidRDefault="007E0E7E" w:rsidP="007E0E7E">
            <w:pPr>
              <w:rPr>
                <w:color w:val="3366FF"/>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Pr>
        <w:tc>
          <w:tcPr>
            <w:tcW w:w="561" w:type="dxa"/>
          </w:tcPr>
          <w:p w:rsidR="007E0E7E" w:rsidRPr="007E0E7E" w:rsidRDefault="007E0E7E" w:rsidP="007E0E7E">
            <w:pPr>
              <w:rPr>
                <w:color w:val="000000"/>
                <w:sz w:val="24"/>
                <w:szCs w:val="24"/>
              </w:rPr>
            </w:pPr>
            <w:r w:rsidRPr="007E0E7E">
              <w:rPr>
                <w:color w:val="000000"/>
                <w:sz w:val="24"/>
                <w:szCs w:val="24"/>
              </w:rPr>
              <w:t>47</w:t>
            </w:r>
          </w:p>
        </w:tc>
        <w:tc>
          <w:tcPr>
            <w:tcW w:w="2711" w:type="dxa"/>
            <w:gridSpan w:val="2"/>
          </w:tcPr>
          <w:p w:rsidR="007E0E7E" w:rsidRPr="007E0E7E" w:rsidRDefault="007E0E7E" w:rsidP="007E0E7E">
            <w:pPr>
              <w:jc w:val="both"/>
              <w:rPr>
                <w:b/>
                <w:sz w:val="24"/>
                <w:szCs w:val="24"/>
              </w:rPr>
            </w:pPr>
            <w:r w:rsidRPr="007E0E7E">
              <w:rPr>
                <w:b/>
                <w:sz w:val="24"/>
                <w:szCs w:val="24"/>
              </w:rPr>
              <w:t>Обобщение знаний о составе слова. Проверь себя.</w:t>
            </w:r>
          </w:p>
        </w:tc>
        <w:tc>
          <w:tcPr>
            <w:tcW w:w="1035" w:type="dxa"/>
          </w:tcPr>
          <w:p w:rsidR="007E0E7E" w:rsidRPr="007E0E7E" w:rsidRDefault="007E0E7E" w:rsidP="007E0E7E">
            <w:pPr>
              <w:jc w:val="center"/>
              <w:rPr>
                <w:sz w:val="18"/>
                <w:szCs w:val="18"/>
              </w:rPr>
            </w:pPr>
            <w:r w:rsidRPr="007E0E7E">
              <w:rPr>
                <w:sz w:val="18"/>
                <w:szCs w:val="18"/>
              </w:rPr>
              <w:t>Урок-</w:t>
            </w:r>
          </w:p>
          <w:p w:rsidR="007E0E7E" w:rsidRPr="007E0E7E" w:rsidRDefault="007E0E7E" w:rsidP="007E0E7E">
            <w:pPr>
              <w:jc w:val="center"/>
              <w:rPr>
                <w:sz w:val="18"/>
                <w:szCs w:val="18"/>
              </w:rPr>
            </w:pPr>
            <w:r w:rsidRPr="007E0E7E">
              <w:rPr>
                <w:sz w:val="18"/>
                <w:szCs w:val="18"/>
              </w:rPr>
              <w:t>контроль</w:t>
            </w:r>
          </w:p>
          <w:p w:rsidR="007E0E7E" w:rsidRPr="007E0E7E" w:rsidRDefault="007E0E7E" w:rsidP="007E0E7E">
            <w:pPr>
              <w:jc w:val="center"/>
              <w:rPr>
                <w:color w:val="3366FF"/>
                <w:sz w:val="18"/>
                <w:szCs w:val="18"/>
              </w:rPr>
            </w:pPr>
            <w:r w:rsidRPr="007E0E7E">
              <w:rPr>
                <w:sz w:val="18"/>
                <w:szCs w:val="18"/>
              </w:rPr>
              <w:t>1 час</w:t>
            </w:r>
          </w:p>
        </w:tc>
        <w:tc>
          <w:tcPr>
            <w:tcW w:w="3193" w:type="dxa"/>
            <w:gridSpan w:val="3"/>
          </w:tcPr>
          <w:p w:rsidR="007E0E7E" w:rsidRPr="007E0E7E" w:rsidRDefault="007E0E7E" w:rsidP="007E0E7E">
            <w:pPr>
              <w:jc w:val="both"/>
              <w:rPr>
                <w:szCs w:val="22"/>
              </w:rPr>
            </w:pPr>
            <w:r w:rsidRPr="007E0E7E">
              <w:rPr>
                <w:szCs w:val="22"/>
              </w:rPr>
              <w:t>Обобщить и дополнить знания учащихся.</w:t>
            </w:r>
          </w:p>
        </w:tc>
        <w:tc>
          <w:tcPr>
            <w:tcW w:w="1584" w:type="dxa"/>
            <w:gridSpan w:val="2"/>
          </w:tcPr>
          <w:p w:rsidR="007E0E7E" w:rsidRPr="007E0E7E" w:rsidRDefault="007E0E7E" w:rsidP="007E0E7E">
            <w:r w:rsidRPr="007E0E7E">
              <w:t>Установление учащимися связи между целью учебной деятельности и её мотивом.</w:t>
            </w:r>
          </w:p>
        </w:tc>
        <w:tc>
          <w:tcPr>
            <w:tcW w:w="2104" w:type="dxa"/>
            <w:gridSpan w:val="4"/>
          </w:tcPr>
          <w:p w:rsidR="007E0E7E" w:rsidRPr="007E0E7E" w:rsidRDefault="007E0E7E" w:rsidP="007E0E7E">
            <w:r w:rsidRPr="007E0E7E">
              <w:t>Уметь точно отвечать на вопросы</w:t>
            </w:r>
          </w:p>
        </w:tc>
        <w:tc>
          <w:tcPr>
            <w:tcW w:w="1849" w:type="dxa"/>
            <w:gridSpan w:val="3"/>
          </w:tcPr>
          <w:p w:rsidR="007E0E7E" w:rsidRPr="007E0E7E" w:rsidRDefault="007E0E7E" w:rsidP="007E0E7E">
            <w:r w:rsidRPr="007E0E7E">
              <w:t xml:space="preserve">Умение с достаточной полнотой и точностью выражать свои мысли в соответствии с задачами урока и условиями </w:t>
            </w:r>
            <w:r w:rsidRPr="007E0E7E">
              <w:lastRenderedPageBreak/>
              <w:t>коммуникации.</w:t>
            </w:r>
          </w:p>
        </w:tc>
        <w:tc>
          <w:tcPr>
            <w:tcW w:w="1543" w:type="dxa"/>
          </w:tcPr>
          <w:p w:rsidR="007E0E7E" w:rsidRPr="007E0E7E" w:rsidRDefault="007E0E7E" w:rsidP="007E0E7E">
            <w:r w:rsidRPr="007E0E7E">
              <w:lastRenderedPageBreak/>
              <w:t>Уметь точно отвечать на вопросы.</w:t>
            </w:r>
          </w:p>
        </w:tc>
        <w:tc>
          <w:tcPr>
            <w:tcW w:w="881" w:type="dxa"/>
            <w:gridSpan w:val="2"/>
          </w:tcPr>
          <w:p w:rsidR="007E0E7E" w:rsidRPr="007E0E7E" w:rsidRDefault="007E0E7E" w:rsidP="007E0E7E">
            <w:pPr>
              <w:rPr>
                <w:color w:val="3366FF"/>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Pr>
        <w:tc>
          <w:tcPr>
            <w:tcW w:w="561" w:type="dxa"/>
          </w:tcPr>
          <w:p w:rsidR="007E0E7E" w:rsidRPr="007E0E7E" w:rsidRDefault="007E0E7E" w:rsidP="007E0E7E">
            <w:pPr>
              <w:rPr>
                <w:color w:val="000000"/>
                <w:sz w:val="24"/>
                <w:szCs w:val="24"/>
              </w:rPr>
            </w:pPr>
            <w:r w:rsidRPr="007E0E7E">
              <w:rPr>
                <w:color w:val="000000"/>
                <w:sz w:val="24"/>
                <w:szCs w:val="24"/>
              </w:rPr>
              <w:lastRenderedPageBreak/>
              <w:t>48</w:t>
            </w:r>
          </w:p>
        </w:tc>
        <w:tc>
          <w:tcPr>
            <w:tcW w:w="2711" w:type="dxa"/>
            <w:gridSpan w:val="2"/>
          </w:tcPr>
          <w:p w:rsidR="007E0E7E" w:rsidRPr="007E0E7E" w:rsidRDefault="007E0E7E" w:rsidP="007E0E7E">
            <w:pPr>
              <w:rPr>
                <w:i/>
                <w:sz w:val="24"/>
                <w:szCs w:val="24"/>
              </w:rPr>
            </w:pPr>
            <w:r w:rsidRPr="007E0E7E">
              <w:rPr>
                <w:b/>
                <w:sz w:val="24"/>
                <w:szCs w:val="24"/>
              </w:rPr>
              <w:t>Контрольный диктант по теме «Состав слова»</w:t>
            </w:r>
          </w:p>
        </w:tc>
        <w:tc>
          <w:tcPr>
            <w:tcW w:w="1035" w:type="dxa"/>
          </w:tcPr>
          <w:p w:rsidR="007E0E7E" w:rsidRPr="007E0E7E" w:rsidRDefault="007E0E7E" w:rsidP="007E0E7E">
            <w:pPr>
              <w:jc w:val="center"/>
              <w:rPr>
                <w:sz w:val="18"/>
                <w:szCs w:val="18"/>
              </w:rPr>
            </w:pPr>
            <w:r w:rsidRPr="007E0E7E">
              <w:rPr>
                <w:sz w:val="18"/>
                <w:szCs w:val="18"/>
              </w:rPr>
              <w:t>Урок –</w:t>
            </w:r>
          </w:p>
          <w:p w:rsidR="007E0E7E" w:rsidRPr="007E0E7E" w:rsidRDefault="007E0E7E" w:rsidP="007E0E7E">
            <w:pPr>
              <w:jc w:val="center"/>
              <w:rPr>
                <w:sz w:val="18"/>
                <w:szCs w:val="18"/>
              </w:rPr>
            </w:pPr>
            <w:r w:rsidRPr="007E0E7E">
              <w:rPr>
                <w:sz w:val="18"/>
                <w:szCs w:val="18"/>
              </w:rPr>
              <w:t>контроль</w:t>
            </w:r>
          </w:p>
          <w:p w:rsidR="007E0E7E" w:rsidRPr="007E0E7E" w:rsidRDefault="007E0E7E" w:rsidP="007E0E7E">
            <w:pPr>
              <w:jc w:val="center"/>
              <w:rPr>
                <w:sz w:val="18"/>
                <w:szCs w:val="18"/>
              </w:rPr>
            </w:pPr>
            <w:r w:rsidRPr="007E0E7E">
              <w:rPr>
                <w:sz w:val="18"/>
                <w:szCs w:val="18"/>
              </w:rPr>
              <w:t>знаний</w:t>
            </w:r>
          </w:p>
          <w:p w:rsidR="007E0E7E" w:rsidRPr="007E0E7E" w:rsidRDefault="007E0E7E" w:rsidP="007E0E7E">
            <w:pPr>
              <w:jc w:val="center"/>
              <w:rPr>
                <w:color w:val="3366FF"/>
                <w:sz w:val="18"/>
                <w:szCs w:val="18"/>
              </w:rPr>
            </w:pPr>
            <w:r w:rsidRPr="007E0E7E">
              <w:rPr>
                <w:sz w:val="18"/>
                <w:szCs w:val="18"/>
              </w:rPr>
              <w:t>1 час</w:t>
            </w:r>
          </w:p>
        </w:tc>
        <w:tc>
          <w:tcPr>
            <w:tcW w:w="3193" w:type="dxa"/>
            <w:gridSpan w:val="3"/>
          </w:tcPr>
          <w:p w:rsidR="007E0E7E" w:rsidRPr="007E0E7E" w:rsidRDefault="007E0E7E" w:rsidP="007E0E7E">
            <w:pPr>
              <w:jc w:val="both"/>
              <w:rPr>
                <w:szCs w:val="22"/>
              </w:rPr>
            </w:pPr>
            <w:r w:rsidRPr="007E0E7E">
              <w:rPr>
                <w:szCs w:val="22"/>
              </w:rPr>
              <w:t>Проверить умение писать слова с орфограммами, оформлять работу</w:t>
            </w:r>
          </w:p>
        </w:tc>
        <w:tc>
          <w:tcPr>
            <w:tcW w:w="1584" w:type="dxa"/>
            <w:gridSpan w:val="2"/>
          </w:tcPr>
          <w:p w:rsidR="007E0E7E" w:rsidRPr="007E0E7E" w:rsidRDefault="007E0E7E" w:rsidP="007E0E7E">
            <w:r w:rsidRPr="007E0E7E">
              <w:t>Установление учащимися связи между целью учебной деятельности и её мотивом.</w:t>
            </w:r>
          </w:p>
        </w:tc>
        <w:tc>
          <w:tcPr>
            <w:tcW w:w="2104" w:type="dxa"/>
            <w:gridSpan w:val="4"/>
          </w:tcPr>
          <w:p w:rsidR="007E0E7E" w:rsidRPr="007E0E7E" w:rsidRDefault="007E0E7E" w:rsidP="007E0E7E">
            <w:r w:rsidRPr="007E0E7E">
              <w:t>Различать формы слова и однокоренные слова, видеть орфограмму в слове. Различать проверочное и проверяемое слова.</w:t>
            </w:r>
          </w:p>
          <w:p w:rsidR="007E0E7E" w:rsidRPr="007E0E7E" w:rsidRDefault="007E0E7E" w:rsidP="007E0E7E">
            <w:r w:rsidRPr="007E0E7E">
              <w:t>Уметь подбирать проверочные слова путём изменения формы слова и подбора однокоренного слова.</w:t>
            </w:r>
          </w:p>
        </w:tc>
        <w:tc>
          <w:tcPr>
            <w:tcW w:w="1849" w:type="dxa"/>
            <w:gridSpan w:val="3"/>
          </w:tcPr>
          <w:p w:rsidR="007E0E7E" w:rsidRPr="007E0E7E" w:rsidRDefault="007E0E7E" w:rsidP="007E0E7E">
            <w:r w:rsidRPr="007E0E7E">
              <w:t>Умение с достаточной полнотой и точностью выражать свои мысли в соответствии с задачами урока и условиями коммуникации.</w:t>
            </w:r>
          </w:p>
        </w:tc>
        <w:tc>
          <w:tcPr>
            <w:tcW w:w="1543" w:type="dxa"/>
          </w:tcPr>
          <w:p w:rsidR="007E0E7E" w:rsidRPr="007E0E7E" w:rsidRDefault="007E0E7E" w:rsidP="007E0E7E">
            <w:r w:rsidRPr="007E0E7E">
              <w:t>Уметь точно отвечать на вопросы.</w:t>
            </w:r>
          </w:p>
        </w:tc>
        <w:tc>
          <w:tcPr>
            <w:tcW w:w="881" w:type="dxa"/>
            <w:gridSpan w:val="2"/>
          </w:tcPr>
          <w:p w:rsidR="007E0E7E" w:rsidRPr="007E0E7E" w:rsidRDefault="007E0E7E" w:rsidP="007E0E7E">
            <w:pPr>
              <w:rPr>
                <w:color w:val="3366FF"/>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Pr>
        <w:tc>
          <w:tcPr>
            <w:tcW w:w="561" w:type="dxa"/>
          </w:tcPr>
          <w:p w:rsidR="007E0E7E" w:rsidRPr="007E0E7E" w:rsidRDefault="007E0E7E" w:rsidP="007E0E7E">
            <w:pPr>
              <w:rPr>
                <w:color w:val="000000"/>
                <w:sz w:val="24"/>
                <w:szCs w:val="24"/>
              </w:rPr>
            </w:pPr>
            <w:r w:rsidRPr="007E0E7E">
              <w:rPr>
                <w:color w:val="000000"/>
                <w:sz w:val="24"/>
                <w:szCs w:val="24"/>
              </w:rPr>
              <w:t>49</w:t>
            </w:r>
          </w:p>
        </w:tc>
        <w:tc>
          <w:tcPr>
            <w:tcW w:w="2711" w:type="dxa"/>
            <w:gridSpan w:val="2"/>
          </w:tcPr>
          <w:p w:rsidR="007E0E7E" w:rsidRPr="007E0E7E" w:rsidRDefault="007E0E7E" w:rsidP="007E0E7E">
            <w:pPr>
              <w:rPr>
                <w:b/>
                <w:sz w:val="24"/>
                <w:szCs w:val="24"/>
              </w:rPr>
            </w:pPr>
            <w:r w:rsidRPr="007E0E7E">
              <w:rPr>
                <w:b/>
                <w:sz w:val="24"/>
                <w:szCs w:val="24"/>
              </w:rPr>
              <w:t>Анализ контрольного диктанта. Обобщение знаний составе слова.</w:t>
            </w:r>
          </w:p>
          <w:p w:rsidR="007E0E7E" w:rsidRPr="007E0E7E" w:rsidRDefault="007E0E7E" w:rsidP="007E0E7E">
            <w:pPr>
              <w:rPr>
                <w:sz w:val="24"/>
                <w:szCs w:val="24"/>
              </w:rPr>
            </w:pPr>
          </w:p>
        </w:tc>
        <w:tc>
          <w:tcPr>
            <w:tcW w:w="1035" w:type="dxa"/>
          </w:tcPr>
          <w:p w:rsidR="007E0E7E" w:rsidRPr="007E0E7E" w:rsidRDefault="007E0E7E" w:rsidP="007E0E7E">
            <w:pPr>
              <w:jc w:val="center"/>
              <w:rPr>
                <w:sz w:val="18"/>
                <w:szCs w:val="18"/>
              </w:rPr>
            </w:pPr>
            <w:r w:rsidRPr="007E0E7E">
              <w:rPr>
                <w:sz w:val="18"/>
                <w:szCs w:val="18"/>
              </w:rPr>
              <w:t>Урок-</w:t>
            </w:r>
          </w:p>
          <w:p w:rsidR="007E0E7E" w:rsidRPr="007E0E7E" w:rsidRDefault="007E0E7E" w:rsidP="007E0E7E">
            <w:pPr>
              <w:jc w:val="center"/>
              <w:rPr>
                <w:sz w:val="18"/>
                <w:szCs w:val="18"/>
              </w:rPr>
            </w:pPr>
            <w:r w:rsidRPr="007E0E7E">
              <w:rPr>
                <w:sz w:val="18"/>
                <w:szCs w:val="18"/>
              </w:rPr>
              <w:t>контроль</w:t>
            </w:r>
          </w:p>
          <w:p w:rsidR="007E0E7E" w:rsidRPr="007E0E7E" w:rsidRDefault="007E0E7E" w:rsidP="007E0E7E">
            <w:pPr>
              <w:jc w:val="center"/>
              <w:rPr>
                <w:color w:val="3366FF"/>
                <w:sz w:val="18"/>
                <w:szCs w:val="18"/>
              </w:rPr>
            </w:pPr>
            <w:r w:rsidRPr="007E0E7E">
              <w:rPr>
                <w:sz w:val="18"/>
                <w:szCs w:val="18"/>
              </w:rPr>
              <w:t>1 час</w:t>
            </w:r>
          </w:p>
        </w:tc>
        <w:tc>
          <w:tcPr>
            <w:tcW w:w="3193" w:type="dxa"/>
            <w:gridSpan w:val="3"/>
          </w:tcPr>
          <w:p w:rsidR="007E0E7E" w:rsidRPr="007E0E7E" w:rsidRDefault="007E0E7E" w:rsidP="007E0E7E">
            <w:pPr>
              <w:jc w:val="both"/>
              <w:rPr>
                <w:b/>
                <w:bCs/>
                <w:szCs w:val="22"/>
              </w:rPr>
            </w:pPr>
            <w:r w:rsidRPr="007E0E7E">
              <w:rPr>
                <w:szCs w:val="22"/>
              </w:rPr>
              <w:t>Обобщить и дополнить знания учащихся.</w:t>
            </w:r>
          </w:p>
        </w:tc>
        <w:tc>
          <w:tcPr>
            <w:tcW w:w="1584" w:type="dxa"/>
            <w:gridSpan w:val="2"/>
          </w:tcPr>
          <w:p w:rsidR="007E0E7E" w:rsidRPr="007E0E7E" w:rsidRDefault="007E0E7E" w:rsidP="007E0E7E">
            <w:r w:rsidRPr="007E0E7E">
              <w:t>Нравственно-этическая ориентация.</w:t>
            </w:r>
          </w:p>
        </w:tc>
        <w:tc>
          <w:tcPr>
            <w:tcW w:w="2104" w:type="dxa"/>
            <w:gridSpan w:val="4"/>
          </w:tcPr>
          <w:p w:rsidR="007E0E7E" w:rsidRPr="007E0E7E" w:rsidRDefault="007E0E7E" w:rsidP="007E0E7E">
            <w:r w:rsidRPr="007E0E7E">
              <w:t>Видеть орфограмму в слове, проверять безударные гласные в коне слова.</w:t>
            </w:r>
          </w:p>
        </w:tc>
        <w:tc>
          <w:tcPr>
            <w:tcW w:w="1849" w:type="dxa"/>
            <w:gridSpan w:val="3"/>
          </w:tcPr>
          <w:p w:rsidR="007E0E7E" w:rsidRPr="007E0E7E" w:rsidRDefault="007E0E7E" w:rsidP="007E0E7E">
            <w:r w:rsidRPr="007E0E7E">
              <w:t>Умение слушать и понимать речь других.</w:t>
            </w:r>
          </w:p>
        </w:tc>
        <w:tc>
          <w:tcPr>
            <w:tcW w:w="1543" w:type="dxa"/>
          </w:tcPr>
          <w:p w:rsidR="007E0E7E" w:rsidRPr="007E0E7E" w:rsidRDefault="007E0E7E" w:rsidP="007E0E7E">
            <w:r w:rsidRPr="007E0E7E">
              <w:t>Планирование – определение последователь</w:t>
            </w:r>
          </w:p>
          <w:p w:rsidR="007E0E7E" w:rsidRPr="007E0E7E" w:rsidRDefault="007E0E7E" w:rsidP="007E0E7E">
            <w:r w:rsidRPr="007E0E7E">
              <w:t>ности промежуточ</w:t>
            </w:r>
          </w:p>
          <w:p w:rsidR="007E0E7E" w:rsidRPr="007E0E7E" w:rsidRDefault="007E0E7E" w:rsidP="007E0E7E">
            <w:r w:rsidRPr="007E0E7E">
              <w:t>ных целей с учётом конечного результата.</w:t>
            </w:r>
          </w:p>
        </w:tc>
        <w:tc>
          <w:tcPr>
            <w:tcW w:w="881" w:type="dxa"/>
            <w:gridSpan w:val="2"/>
          </w:tcPr>
          <w:p w:rsidR="007E0E7E" w:rsidRPr="007E0E7E" w:rsidRDefault="007E0E7E" w:rsidP="007E0E7E">
            <w:pPr>
              <w:rPr>
                <w:color w:val="3366FF"/>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Pr>
        <w:tc>
          <w:tcPr>
            <w:tcW w:w="561" w:type="dxa"/>
          </w:tcPr>
          <w:p w:rsidR="007E0E7E" w:rsidRPr="007E0E7E" w:rsidRDefault="007E0E7E" w:rsidP="007E0E7E">
            <w:pPr>
              <w:jc w:val="center"/>
              <w:rPr>
                <w:sz w:val="24"/>
                <w:szCs w:val="24"/>
              </w:rPr>
            </w:pPr>
            <w:r w:rsidRPr="007E0E7E">
              <w:rPr>
                <w:sz w:val="24"/>
                <w:szCs w:val="24"/>
              </w:rPr>
              <w:t>50</w:t>
            </w:r>
          </w:p>
        </w:tc>
        <w:tc>
          <w:tcPr>
            <w:tcW w:w="2711" w:type="dxa"/>
            <w:gridSpan w:val="2"/>
          </w:tcPr>
          <w:p w:rsidR="007E0E7E" w:rsidRPr="007E0E7E" w:rsidRDefault="007E0E7E" w:rsidP="007E0E7E">
            <w:pPr>
              <w:rPr>
                <w:sz w:val="24"/>
                <w:szCs w:val="24"/>
              </w:rPr>
            </w:pPr>
            <w:r w:rsidRPr="007E0E7E">
              <w:rPr>
                <w:b/>
                <w:sz w:val="24"/>
                <w:szCs w:val="24"/>
              </w:rPr>
              <w:t>Р.р. Обучающее изложение повествовательного текста по вопросам</w:t>
            </w:r>
          </w:p>
        </w:tc>
        <w:tc>
          <w:tcPr>
            <w:tcW w:w="1035" w:type="dxa"/>
          </w:tcPr>
          <w:p w:rsidR="007E0E7E" w:rsidRPr="007E0E7E" w:rsidRDefault="007E0E7E" w:rsidP="007E0E7E">
            <w:pPr>
              <w:jc w:val="center"/>
              <w:rPr>
                <w:sz w:val="18"/>
                <w:szCs w:val="18"/>
              </w:rPr>
            </w:pPr>
            <w:r w:rsidRPr="007E0E7E">
              <w:rPr>
                <w:sz w:val="18"/>
                <w:szCs w:val="18"/>
              </w:rPr>
              <w:t>Урок развития речи</w:t>
            </w:r>
          </w:p>
          <w:p w:rsidR="007E0E7E" w:rsidRPr="007E0E7E" w:rsidRDefault="007E0E7E" w:rsidP="007E0E7E">
            <w:pPr>
              <w:jc w:val="center"/>
              <w:rPr>
                <w:sz w:val="18"/>
                <w:szCs w:val="18"/>
              </w:rPr>
            </w:pPr>
            <w:r w:rsidRPr="007E0E7E">
              <w:rPr>
                <w:sz w:val="18"/>
                <w:szCs w:val="18"/>
              </w:rPr>
              <w:t>1 час</w:t>
            </w:r>
          </w:p>
        </w:tc>
        <w:tc>
          <w:tcPr>
            <w:tcW w:w="3193" w:type="dxa"/>
            <w:gridSpan w:val="3"/>
          </w:tcPr>
          <w:p w:rsidR="007E0E7E" w:rsidRPr="007E0E7E" w:rsidRDefault="007E0E7E" w:rsidP="007E0E7E">
            <w:pPr>
              <w:jc w:val="both"/>
              <w:rPr>
                <w:szCs w:val="22"/>
              </w:rPr>
            </w:pPr>
            <w:r w:rsidRPr="007E0E7E">
              <w:rPr>
                <w:szCs w:val="22"/>
              </w:rPr>
              <w:t>Учить детей оформлять свои мысли на письме, видеть орфограммы и грамотно писать слова.</w:t>
            </w:r>
          </w:p>
        </w:tc>
        <w:tc>
          <w:tcPr>
            <w:tcW w:w="1584" w:type="dxa"/>
            <w:gridSpan w:val="2"/>
          </w:tcPr>
          <w:p w:rsidR="007E0E7E" w:rsidRPr="007E0E7E" w:rsidRDefault="007E0E7E" w:rsidP="007E0E7E">
            <w:r w:rsidRPr="007E0E7E">
              <w:t>Осознание роли языка и речи в жизни человека.</w:t>
            </w:r>
          </w:p>
        </w:tc>
        <w:tc>
          <w:tcPr>
            <w:tcW w:w="2104" w:type="dxa"/>
            <w:gridSpan w:val="4"/>
          </w:tcPr>
          <w:p w:rsidR="007E0E7E" w:rsidRPr="007E0E7E" w:rsidRDefault="007E0E7E" w:rsidP="007E0E7E">
            <w:r w:rsidRPr="007E0E7E">
              <w:t xml:space="preserve">Умение  правильно строить предложения, излагая свои мысли; </w:t>
            </w:r>
          </w:p>
        </w:tc>
        <w:tc>
          <w:tcPr>
            <w:tcW w:w="1849" w:type="dxa"/>
            <w:gridSpan w:val="3"/>
          </w:tcPr>
          <w:p w:rsidR="007E0E7E" w:rsidRPr="007E0E7E" w:rsidRDefault="007E0E7E" w:rsidP="007E0E7E">
            <w:r w:rsidRPr="007E0E7E">
              <w:t xml:space="preserve">Строить сообщения в устной и письменной форме. </w:t>
            </w:r>
          </w:p>
          <w:p w:rsidR="007E0E7E" w:rsidRPr="007E0E7E" w:rsidRDefault="007E0E7E" w:rsidP="007E0E7E"/>
          <w:p w:rsidR="007E0E7E" w:rsidRPr="007E0E7E" w:rsidRDefault="007E0E7E" w:rsidP="007E0E7E">
            <w:r w:rsidRPr="007E0E7E">
              <w:t>Работать в парах, группах;</w:t>
            </w:r>
          </w:p>
          <w:p w:rsidR="007E0E7E" w:rsidRPr="007E0E7E" w:rsidRDefault="007E0E7E" w:rsidP="007E0E7E">
            <w:r w:rsidRPr="007E0E7E">
              <w:t>участвовать в обсуждении</w:t>
            </w:r>
          </w:p>
        </w:tc>
        <w:tc>
          <w:tcPr>
            <w:tcW w:w="1543" w:type="dxa"/>
          </w:tcPr>
          <w:p w:rsidR="007E0E7E" w:rsidRPr="007E0E7E" w:rsidRDefault="007E0E7E" w:rsidP="007E0E7E">
            <w:r w:rsidRPr="007E0E7E">
              <w:t>Анализировать, делать выводы, сравнивать.</w:t>
            </w:r>
          </w:p>
        </w:tc>
        <w:tc>
          <w:tcPr>
            <w:tcW w:w="881" w:type="dxa"/>
            <w:gridSpan w:val="2"/>
          </w:tcPr>
          <w:p w:rsidR="007E0E7E" w:rsidRPr="007E0E7E" w:rsidRDefault="007E0E7E" w:rsidP="007E0E7E">
            <w:pPr>
              <w:rPr>
                <w:color w:val="3366FF"/>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Pr>
        <w:tc>
          <w:tcPr>
            <w:tcW w:w="561" w:type="dxa"/>
          </w:tcPr>
          <w:p w:rsidR="007E0E7E" w:rsidRPr="007E0E7E" w:rsidRDefault="007E0E7E" w:rsidP="007E0E7E">
            <w:pPr>
              <w:jc w:val="center"/>
              <w:rPr>
                <w:sz w:val="24"/>
                <w:szCs w:val="24"/>
              </w:rPr>
            </w:pPr>
            <w:r w:rsidRPr="007E0E7E">
              <w:rPr>
                <w:sz w:val="24"/>
                <w:szCs w:val="24"/>
              </w:rPr>
              <w:t>51</w:t>
            </w:r>
          </w:p>
        </w:tc>
        <w:tc>
          <w:tcPr>
            <w:tcW w:w="2711" w:type="dxa"/>
            <w:gridSpan w:val="2"/>
          </w:tcPr>
          <w:p w:rsidR="007E0E7E" w:rsidRPr="007E0E7E" w:rsidRDefault="007E0E7E" w:rsidP="007E0E7E">
            <w:pPr>
              <w:rPr>
                <w:sz w:val="24"/>
                <w:szCs w:val="24"/>
              </w:rPr>
            </w:pPr>
            <w:r w:rsidRPr="007E0E7E">
              <w:rPr>
                <w:b/>
                <w:sz w:val="24"/>
                <w:szCs w:val="24"/>
              </w:rPr>
              <w:t>Проект «Семья слов»</w:t>
            </w:r>
          </w:p>
        </w:tc>
        <w:tc>
          <w:tcPr>
            <w:tcW w:w="1035" w:type="dxa"/>
          </w:tcPr>
          <w:p w:rsidR="007E0E7E" w:rsidRPr="007E0E7E" w:rsidRDefault="007E0E7E" w:rsidP="007E0E7E">
            <w:pPr>
              <w:jc w:val="center"/>
              <w:rPr>
                <w:sz w:val="18"/>
                <w:szCs w:val="18"/>
              </w:rPr>
            </w:pPr>
            <w:r w:rsidRPr="007E0E7E">
              <w:rPr>
                <w:sz w:val="18"/>
                <w:szCs w:val="18"/>
              </w:rPr>
              <w:t>Проектная</w:t>
            </w:r>
          </w:p>
          <w:p w:rsidR="007E0E7E" w:rsidRPr="007E0E7E" w:rsidRDefault="007E0E7E" w:rsidP="007E0E7E">
            <w:pPr>
              <w:jc w:val="center"/>
              <w:rPr>
                <w:sz w:val="18"/>
                <w:szCs w:val="18"/>
              </w:rPr>
            </w:pPr>
            <w:r w:rsidRPr="007E0E7E">
              <w:rPr>
                <w:sz w:val="18"/>
                <w:szCs w:val="18"/>
              </w:rPr>
              <w:t>деятельность</w:t>
            </w:r>
          </w:p>
          <w:p w:rsidR="007E0E7E" w:rsidRPr="007E0E7E" w:rsidRDefault="007E0E7E" w:rsidP="007E0E7E">
            <w:pPr>
              <w:jc w:val="center"/>
              <w:rPr>
                <w:sz w:val="18"/>
                <w:szCs w:val="18"/>
              </w:rPr>
            </w:pPr>
          </w:p>
          <w:p w:rsidR="007E0E7E" w:rsidRPr="007E0E7E" w:rsidRDefault="007E0E7E" w:rsidP="007E0E7E">
            <w:pPr>
              <w:jc w:val="center"/>
              <w:rPr>
                <w:sz w:val="18"/>
                <w:szCs w:val="18"/>
              </w:rPr>
            </w:pPr>
            <w:r w:rsidRPr="007E0E7E">
              <w:rPr>
                <w:sz w:val="18"/>
                <w:szCs w:val="18"/>
              </w:rPr>
              <w:t>1 час</w:t>
            </w:r>
          </w:p>
        </w:tc>
        <w:tc>
          <w:tcPr>
            <w:tcW w:w="3193" w:type="dxa"/>
            <w:gridSpan w:val="3"/>
          </w:tcPr>
          <w:p w:rsidR="007E0E7E" w:rsidRPr="007E0E7E" w:rsidRDefault="007E0E7E" w:rsidP="007E0E7E">
            <w:pPr>
              <w:jc w:val="both"/>
              <w:rPr>
                <w:b/>
                <w:bCs/>
                <w:szCs w:val="22"/>
              </w:rPr>
            </w:pPr>
            <w:r w:rsidRPr="007E0E7E">
              <w:rPr>
                <w:szCs w:val="22"/>
              </w:rPr>
              <w:t>Заинтересовать темой проекта; привить интерес к русскому языку</w:t>
            </w:r>
          </w:p>
        </w:tc>
        <w:tc>
          <w:tcPr>
            <w:tcW w:w="1584" w:type="dxa"/>
            <w:gridSpan w:val="2"/>
          </w:tcPr>
          <w:p w:rsidR="007E0E7E" w:rsidRPr="007E0E7E" w:rsidRDefault="007E0E7E" w:rsidP="007E0E7E">
            <w:r w:rsidRPr="007E0E7E">
              <w:t>Нравственно-этическая ориентация.</w:t>
            </w:r>
          </w:p>
        </w:tc>
        <w:tc>
          <w:tcPr>
            <w:tcW w:w="2104" w:type="dxa"/>
            <w:gridSpan w:val="4"/>
          </w:tcPr>
          <w:p w:rsidR="007E0E7E" w:rsidRPr="007E0E7E" w:rsidRDefault="007E0E7E" w:rsidP="007E0E7E">
            <w:r w:rsidRPr="007E0E7E">
              <w:t>Умение  правильно строить предложения, излагая свои мысли;</w:t>
            </w:r>
          </w:p>
        </w:tc>
        <w:tc>
          <w:tcPr>
            <w:tcW w:w="1849" w:type="dxa"/>
            <w:gridSpan w:val="3"/>
          </w:tcPr>
          <w:p w:rsidR="007E0E7E" w:rsidRPr="007E0E7E" w:rsidRDefault="007E0E7E" w:rsidP="007E0E7E">
            <w:r w:rsidRPr="007E0E7E">
              <w:t>Умение слушать и понимать речь других.</w:t>
            </w:r>
          </w:p>
        </w:tc>
        <w:tc>
          <w:tcPr>
            <w:tcW w:w="1543" w:type="dxa"/>
          </w:tcPr>
          <w:p w:rsidR="007E0E7E" w:rsidRPr="007E0E7E" w:rsidRDefault="007E0E7E" w:rsidP="007E0E7E">
            <w:r w:rsidRPr="007E0E7E">
              <w:t>Планирование – определение последователь</w:t>
            </w:r>
          </w:p>
          <w:p w:rsidR="007E0E7E" w:rsidRPr="007E0E7E" w:rsidRDefault="007E0E7E" w:rsidP="007E0E7E">
            <w:r w:rsidRPr="007E0E7E">
              <w:t>ности промежуточ</w:t>
            </w:r>
          </w:p>
          <w:p w:rsidR="007E0E7E" w:rsidRPr="007E0E7E" w:rsidRDefault="007E0E7E" w:rsidP="007E0E7E">
            <w:r w:rsidRPr="007E0E7E">
              <w:t>ных целей с учётом конечного результата.</w:t>
            </w:r>
          </w:p>
        </w:tc>
        <w:tc>
          <w:tcPr>
            <w:tcW w:w="881" w:type="dxa"/>
            <w:gridSpan w:val="2"/>
          </w:tcPr>
          <w:p w:rsidR="007E0E7E" w:rsidRPr="007E0E7E" w:rsidRDefault="007E0E7E" w:rsidP="007E0E7E">
            <w:pPr>
              <w:rPr>
                <w:color w:val="3366FF"/>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672"/>
        </w:trPr>
        <w:tc>
          <w:tcPr>
            <w:tcW w:w="16020" w:type="dxa"/>
            <w:gridSpan w:val="20"/>
          </w:tcPr>
          <w:p w:rsidR="007E0E7E" w:rsidRPr="007E0E7E" w:rsidRDefault="007E0E7E" w:rsidP="007E0E7E"/>
          <w:p w:rsidR="007E0E7E" w:rsidRPr="007E0E7E" w:rsidRDefault="007E0E7E" w:rsidP="007E0E7E">
            <w:pPr>
              <w:jc w:val="center"/>
              <w:rPr>
                <w:b/>
                <w:sz w:val="28"/>
                <w:szCs w:val="28"/>
              </w:rPr>
            </w:pPr>
            <w:r w:rsidRPr="007E0E7E">
              <w:rPr>
                <w:b/>
                <w:sz w:val="28"/>
                <w:szCs w:val="28"/>
              </w:rPr>
              <w:t>Правописание частей слова (29 ч.)</w:t>
            </w:r>
          </w:p>
        </w:tc>
      </w:tr>
      <w:tr w:rsidR="007E0E7E" w:rsidRPr="007E0E7E" w:rsidTr="00BA0A1B">
        <w:trPr>
          <w:gridAfter w:val="1"/>
          <w:wAfter w:w="387" w:type="dxa"/>
          <w:trHeight w:val="2316"/>
        </w:trPr>
        <w:tc>
          <w:tcPr>
            <w:tcW w:w="561" w:type="dxa"/>
          </w:tcPr>
          <w:p w:rsidR="007E0E7E" w:rsidRPr="007E0E7E" w:rsidRDefault="007E0E7E" w:rsidP="007E0E7E">
            <w:pPr>
              <w:jc w:val="center"/>
              <w:rPr>
                <w:sz w:val="24"/>
                <w:szCs w:val="24"/>
              </w:rPr>
            </w:pPr>
            <w:r w:rsidRPr="007E0E7E">
              <w:rPr>
                <w:sz w:val="24"/>
                <w:szCs w:val="24"/>
              </w:rPr>
              <w:t>52</w:t>
            </w:r>
          </w:p>
        </w:tc>
        <w:tc>
          <w:tcPr>
            <w:tcW w:w="2711" w:type="dxa"/>
            <w:gridSpan w:val="2"/>
          </w:tcPr>
          <w:p w:rsidR="007E0E7E" w:rsidRPr="007E0E7E" w:rsidRDefault="007E0E7E" w:rsidP="007E0E7E">
            <w:pPr>
              <w:rPr>
                <w:b/>
                <w:sz w:val="24"/>
                <w:szCs w:val="24"/>
              </w:rPr>
            </w:pPr>
            <w:r w:rsidRPr="007E0E7E">
              <w:rPr>
                <w:b/>
                <w:sz w:val="24"/>
                <w:szCs w:val="24"/>
              </w:rPr>
              <w:t>В каких значимых частях слова есть орфограммы?</w:t>
            </w:r>
          </w:p>
          <w:p w:rsidR="007E0E7E" w:rsidRPr="007E0E7E" w:rsidRDefault="007E0E7E" w:rsidP="007E0E7E">
            <w:pPr>
              <w:rPr>
                <w:b/>
                <w:sz w:val="24"/>
                <w:szCs w:val="24"/>
              </w:rPr>
            </w:pPr>
          </w:p>
        </w:tc>
        <w:tc>
          <w:tcPr>
            <w:tcW w:w="1035" w:type="dxa"/>
          </w:tcPr>
          <w:p w:rsidR="007E0E7E" w:rsidRPr="007E0E7E" w:rsidRDefault="007E0E7E" w:rsidP="007E0E7E">
            <w:pPr>
              <w:jc w:val="center"/>
              <w:rPr>
                <w:sz w:val="18"/>
                <w:szCs w:val="18"/>
              </w:rPr>
            </w:pPr>
            <w:r w:rsidRPr="007E0E7E">
              <w:rPr>
                <w:sz w:val="18"/>
                <w:szCs w:val="18"/>
              </w:rPr>
              <w:t>Урок введения новых знаний</w:t>
            </w:r>
          </w:p>
          <w:p w:rsidR="007E0E7E" w:rsidRPr="007E0E7E" w:rsidRDefault="007E0E7E" w:rsidP="007E0E7E">
            <w:pPr>
              <w:jc w:val="center"/>
              <w:rPr>
                <w:sz w:val="18"/>
                <w:szCs w:val="18"/>
              </w:rPr>
            </w:pPr>
          </w:p>
          <w:p w:rsidR="007E0E7E" w:rsidRPr="007E0E7E" w:rsidRDefault="007E0E7E" w:rsidP="007E0E7E">
            <w:pPr>
              <w:jc w:val="center"/>
              <w:rPr>
                <w:sz w:val="18"/>
                <w:szCs w:val="18"/>
              </w:rPr>
            </w:pPr>
            <w:r w:rsidRPr="007E0E7E">
              <w:rPr>
                <w:sz w:val="18"/>
                <w:szCs w:val="18"/>
              </w:rPr>
              <w:t>1 час</w:t>
            </w:r>
          </w:p>
        </w:tc>
        <w:tc>
          <w:tcPr>
            <w:tcW w:w="3193" w:type="dxa"/>
            <w:gridSpan w:val="3"/>
          </w:tcPr>
          <w:p w:rsidR="007E0E7E" w:rsidRPr="007E0E7E" w:rsidRDefault="007E0E7E" w:rsidP="007E0E7E">
            <w:pPr>
              <w:rPr>
                <w:szCs w:val="22"/>
              </w:rPr>
            </w:pPr>
            <w:r w:rsidRPr="007E0E7E">
              <w:rPr>
                <w:szCs w:val="22"/>
              </w:rPr>
              <w:t>Определять наличие в слове изученных и изучаемых орфограмм</w:t>
            </w:r>
          </w:p>
        </w:tc>
        <w:tc>
          <w:tcPr>
            <w:tcW w:w="1584" w:type="dxa"/>
            <w:gridSpan w:val="2"/>
          </w:tcPr>
          <w:p w:rsidR="007E0E7E" w:rsidRPr="007E0E7E" w:rsidRDefault="007E0E7E" w:rsidP="007E0E7E">
            <w:r w:rsidRPr="007E0E7E">
              <w:t>Осознание роли языка и речи в жизни человека.</w:t>
            </w:r>
          </w:p>
        </w:tc>
        <w:tc>
          <w:tcPr>
            <w:tcW w:w="2104" w:type="dxa"/>
            <w:gridSpan w:val="4"/>
          </w:tcPr>
          <w:p w:rsidR="007E0E7E" w:rsidRPr="007E0E7E" w:rsidRDefault="007E0E7E" w:rsidP="007E0E7E">
            <w:r w:rsidRPr="007E0E7E">
              <w:t>Уметь писать и оформлять предложения, правильно писать слова со знакомыми орфограммами</w:t>
            </w:r>
          </w:p>
        </w:tc>
        <w:tc>
          <w:tcPr>
            <w:tcW w:w="1849" w:type="dxa"/>
            <w:gridSpan w:val="3"/>
          </w:tcPr>
          <w:p w:rsidR="007E0E7E" w:rsidRPr="007E0E7E" w:rsidRDefault="007E0E7E" w:rsidP="007E0E7E">
            <w:r w:rsidRPr="007E0E7E">
              <w:t>Умение с достаточной полнотой и точностью выражать свои мысли в соответствии с задачами и условиями коммуникации.</w:t>
            </w:r>
          </w:p>
        </w:tc>
        <w:tc>
          <w:tcPr>
            <w:tcW w:w="1543" w:type="dxa"/>
          </w:tcPr>
          <w:p w:rsidR="007E0E7E" w:rsidRPr="007E0E7E" w:rsidRDefault="007E0E7E" w:rsidP="007E0E7E">
            <w:r w:rsidRPr="007E0E7E">
              <w:t>Контроль в форме сличения способа действия и его результата.</w:t>
            </w:r>
          </w:p>
        </w:tc>
        <w:tc>
          <w:tcPr>
            <w:tcW w:w="881" w:type="dxa"/>
            <w:gridSpan w:val="2"/>
          </w:tcPr>
          <w:p w:rsidR="007E0E7E" w:rsidRPr="007E0E7E" w:rsidRDefault="007E0E7E" w:rsidP="007E0E7E">
            <w:pPr>
              <w:rPr>
                <w:color w:val="3366FF"/>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Pr>
        <w:tc>
          <w:tcPr>
            <w:tcW w:w="561" w:type="dxa"/>
          </w:tcPr>
          <w:p w:rsidR="007E0E7E" w:rsidRPr="007E0E7E" w:rsidRDefault="007E0E7E" w:rsidP="007E0E7E">
            <w:pPr>
              <w:jc w:val="center"/>
              <w:rPr>
                <w:sz w:val="24"/>
                <w:szCs w:val="24"/>
              </w:rPr>
            </w:pPr>
            <w:r w:rsidRPr="007E0E7E">
              <w:rPr>
                <w:sz w:val="24"/>
                <w:szCs w:val="24"/>
              </w:rPr>
              <w:t>53-55</w:t>
            </w:r>
          </w:p>
        </w:tc>
        <w:tc>
          <w:tcPr>
            <w:tcW w:w="2711" w:type="dxa"/>
            <w:gridSpan w:val="2"/>
          </w:tcPr>
          <w:p w:rsidR="007E0E7E" w:rsidRPr="007E0E7E" w:rsidRDefault="007E0E7E" w:rsidP="007E0E7E">
            <w:pPr>
              <w:rPr>
                <w:b/>
                <w:sz w:val="24"/>
                <w:szCs w:val="24"/>
              </w:rPr>
            </w:pPr>
            <w:r w:rsidRPr="007E0E7E">
              <w:rPr>
                <w:b/>
                <w:sz w:val="24"/>
                <w:szCs w:val="24"/>
              </w:rPr>
              <w:t>Правописание слов с безударными гласными в корне</w:t>
            </w:r>
          </w:p>
        </w:tc>
        <w:tc>
          <w:tcPr>
            <w:tcW w:w="1035" w:type="dxa"/>
          </w:tcPr>
          <w:p w:rsidR="007E0E7E" w:rsidRPr="007E0E7E" w:rsidRDefault="007E0E7E" w:rsidP="007E0E7E">
            <w:pPr>
              <w:jc w:val="center"/>
              <w:rPr>
                <w:sz w:val="18"/>
                <w:szCs w:val="18"/>
              </w:rPr>
            </w:pPr>
            <w:r w:rsidRPr="007E0E7E">
              <w:rPr>
                <w:sz w:val="18"/>
                <w:szCs w:val="18"/>
              </w:rPr>
              <w:t>Урок рефлексии</w:t>
            </w:r>
          </w:p>
          <w:p w:rsidR="007E0E7E" w:rsidRPr="007E0E7E" w:rsidRDefault="007E0E7E" w:rsidP="007E0E7E">
            <w:pPr>
              <w:jc w:val="center"/>
              <w:rPr>
                <w:sz w:val="18"/>
                <w:szCs w:val="18"/>
              </w:rPr>
            </w:pPr>
            <w:r w:rsidRPr="007E0E7E">
              <w:rPr>
                <w:sz w:val="18"/>
                <w:szCs w:val="18"/>
              </w:rPr>
              <w:t>3 часа</w:t>
            </w:r>
          </w:p>
        </w:tc>
        <w:tc>
          <w:tcPr>
            <w:tcW w:w="3193" w:type="dxa"/>
            <w:gridSpan w:val="3"/>
          </w:tcPr>
          <w:p w:rsidR="007E0E7E" w:rsidRPr="007E0E7E" w:rsidRDefault="007E0E7E" w:rsidP="007E0E7E">
            <w:pPr>
              <w:jc w:val="both"/>
              <w:rPr>
                <w:szCs w:val="22"/>
              </w:rPr>
            </w:pPr>
            <w:r w:rsidRPr="007E0E7E">
              <w:rPr>
                <w:szCs w:val="22"/>
              </w:rPr>
              <w:t>Научить детей работать над исправлением ошибок.</w:t>
            </w:r>
          </w:p>
        </w:tc>
        <w:tc>
          <w:tcPr>
            <w:tcW w:w="1584" w:type="dxa"/>
            <w:gridSpan w:val="2"/>
          </w:tcPr>
          <w:p w:rsidR="007E0E7E" w:rsidRPr="007E0E7E" w:rsidRDefault="007E0E7E" w:rsidP="007E0E7E">
            <w:r w:rsidRPr="007E0E7E">
              <w:t>Умение осознавать роль языка и речи в жизни людей.</w:t>
            </w:r>
          </w:p>
        </w:tc>
        <w:tc>
          <w:tcPr>
            <w:tcW w:w="2104" w:type="dxa"/>
            <w:gridSpan w:val="4"/>
          </w:tcPr>
          <w:p w:rsidR="007E0E7E" w:rsidRPr="007E0E7E" w:rsidRDefault="007E0E7E" w:rsidP="007E0E7E">
            <w:r w:rsidRPr="007E0E7E">
              <w:t>Объяснять допущенные ошибки, исправлять их</w:t>
            </w:r>
          </w:p>
        </w:tc>
        <w:tc>
          <w:tcPr>
            <w:tcW w:w="1849" w:type="dxa"/>
            <w:gridSpan w:val="3"/>
          </w:tcPr>
          <w:p w:rsidR="007E0E7E" w:rsidRPr="007E0E7E" w:rsidRDefault="007E0E7E" w:rsidP="007E0E7E">
            <w:r w:rsidRPr="007E0E7E">
              <w:t xml:space="preserve">Умение с достаточной полнотой и точностью выражать свои мысли в соответствии с </w:t>
            </w:r>
            <w:r w:rsidRPr="007E0E7E">
              <w:lastRenderedPageBreak/>
              <w:t>задачами урока и условиями коммуникации.</w:t>
            </w:r>
          </w:p>
        </w:tc>
        <w:tc>
          <w:tcPr>
            <w:tcW w:w="1543" w:type="dxa"/>
          </w:tcPr>
          <w:p w:rsidR="007E0E7E" w:rsidRPr="007E0E7E" w:rsidRDefault="007E0E7E" w:rsidP="007E0E7E">
            <w:r w:rsidRPr="007E0E7E">
              <w:lastRenderedPageBreak/>
              <w:t>Оценивание своих достижений при выполнении заданий.</w:t>
            </w:r>
          </w:p>
        </w:tc>
        <w:tc>
          <w:tcPr>
            <w:tcW w:w="881" w:type="dxa"/>
            <w:gridSpan w:val="2"/>
          </w:tcPr>
          <w:p w:rsidR="007E0E7E" w:rsidRPr="007E0E7E" w:rsidRDefault="007E0E7E" w:rsidP="007E0E7E">
            <w:pPr>
              <w:rPr>
                <w:color w:val="3366FF"/>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Pr>
        <w:tc>
          <w:tcPr>
            <w:tcW w:w="561" w:type="dxa"/>
          </w:tcPr>
          <w:p w:rsidR="007E0E7E" w:rsidRPr="007E0E7E" w:rsidRDefault="007E0E7E" w:rsidP="007E0E7E">
            <w:pPr>
              <w:jc w:val="center"/>
              <w:rPr>
                <w:sz w:val="24"/>
                <w:szCs w:val="24"/>
              </w:rPr>
            </w:pPr>
            <w:r w:rsidRPr="007E0E7E">
              <w:rPr>
                <w:sz w:val="24"/>
                <w:szCs w:val="24"/>
              </w:rPr>
              <w:lastRenderedPageBreak/>
              <w:t>56-59</w:t>
            </w:r>
          </w:p>
        </w:tc>
        <w:tc>
          <w:tcPr>
            <w:tcW w:w="2711" w:type="dxa"/>
            <w:gridSpan w:val="2"/>
          </w:tcPr>
          <w:p w:rsidR="007E0E7E" w:rsidRPr="007E0E7E" w:rsidRDefault="007E0E7E" w:rsidP="007E0E7E">
            <w:pPr>
              <w:rPr>
                <w:sz w:val="24"/>
                <w:szCs w:val="24"/>
              </w:rPr>
            </w:pPr>
            <w:r w:rsidRPr="007E0E7E">
              <w:rPr>
                <w:b/>
                <w:sz w:val="24"/>
                <w:szCs w:val="24"/>
              </w:rPr>
              <w:t>Правописание слов с глухими и звонкими согласными в корне</w:t>
            </w:r>
          </w:p>
        </w:tc>
        <w:tc>
          <w:tcPr>
            <w:tcW w:w="1035" w:type="dxa"/>
          </w:tcPr>
          <w:p w:rsidR="007E0E7E" w:rsidRPr="007E0E7E" w:rsidRDefault="007E0E7E" w:rsidP="007E0E7E">
            <w:pPr>
              <w:jc w:val="center"/>
              <w:rPr>
                <w:sz w:val="18"/>
                <w:szCs w:val="18"/>
              </w:rPr>
            </w:pPr>
            <w:r w:rsidRPr="007E0E7E">
              <w:rPr>
                <w:sz w:val="18"/>
                <w:szCs w:val="18"/>
              </w:rPr>
              <w:t>Урок рефлексии</w:t>
            </w:r>
          </w:p>
          <w:p w:rsidR="007E0E7E" w:rsidRPr="007E0E7E" w:rsidRDefault="007E0E7E" w:rsidP="007E0E7E">
            <w:pPr>
              <w:jc w:val="center"/>
              <w:rPr>
                <w:sz w:val="18"/>
                <w:szCs w:val="18"/>
              </w:rPr>
            </w:pPr>
            <w:r w:rsidRPr="007E0E7E">
              <w:rPr>
                <w:sz w:val="18"/>
                <w:szCs w:val="18"/>
              </w:rPr>
              <w:t>4 часа</w:t>
            </w:r>
          </w:p>
        </w:tc>
        <w:tc>
          <w:tcPr>
            <w:tcW w:w="3193" w:type="dxa"/>
            <w:gridSpan w:val="3"/>
          </w:tcPr>
          <w:p w:rsidR="007E0E7E" w:rsidRPr="007E0E7E" w:rsidRDefault="007E0E7E" w:rsidP="007E0E7E">
            <w:pPr>
              <w:rPr>
                <w:b/>
                <w:bCs/>
                <w:szCs w:val="22"/>
              </w:rPr>
            </w:pPr>
            <w:r w:rsidRPr="007E0E7E">
              <w:rPr>
                <w:szCs w:val="22"/>
              </w:rPr>
              <w:t>Группировать слова по типу орфограммы, по месту орфограммы в слове</w:t>
            </w:r>
          </w:p>
        </w:tc>
        <w:tc>
          <w:tcPr>
            <w:tcW w:w="1584" w:type="dxa"/>
            <w:gridSpan w:val="2"/>
          </w:tcPr>
          <w:p w:rsidR="007E0E7E" w:rsidRPr="007E0E7E" w:rsidRDefault="007E0E7E" w:rsidP="007E0E7E">
            <w:r w:rsidRPr="007E0E7E">
              <w:t>Осознание роли языка и речи в жизни человека.</w:t>
            </w:r>
          </w:p>
          <w:p w:rsidR="007E0E7E" w:rsidRPr="007E0E7E" w:rsidRDefault="007E0E7E" w:rsidP="007E0E7E"/>
          <w:p w:rsidR="007E0E7E" w:rsidRPr="007E0E7E" w:rsidRDefault="007E0E7E" w:rsidP="007E0E7E"/>
        </w:tc>
        <w:tc>
          <w:tcPr>
            <w:tcW w:w="2104" w:type="dxa"/>
            <w:gridSpan w:val="4"/>
          </w:tcPr>
          <w:p w:rsidR="007E0E7E" w:rsidRPr="007E0E7E" w:rsidRDefault="007E0E7E" w:rsidP="007E0E7E">
            <w:r w:rsidRPr="007E0E7E">
              <w:t>Различать  глухие и звонкие согласные</w:t>
            </w:r>
          </w:p>
        </w:tc>
        <w:tc>
          <w:tcPr>
            <w:tcW w:w="1849" w:type="dxa"/>
            <w:gridSpan w:val="3"/>
          </w:tcPr>
          <w:p w:rsidR="007E0E7E" w:rsidRPr="007E0E7E" w:rsidRDefault="007E0E7E" w:rsidP="007E0E7E">
            <w:r w:rsidRPr="007E0E7E">
              <w:t>Умение работать в паре, группе.</w:t>
            </w:r>
          </w:p>
        </w:tc>
        <w:tc>
          <w:tcPr>
            <w:tcW w:w="1543" w:type="dxa"/>
          </w:tcPr>
          <w:p w:rsidR="007E0E7E" w:rsidRPr="007E0E7E" w:rsidRDefault="007E0E7E" w:rsidP="007E0E7E">
            <w:r w:rsidRPr="007E0E7E">
              <w:t>Способность к мобилизации сил и энергии, к волевому усилию, к преодолению трудностей.</w:t>
            </w:r>
          </w:p>
        </w:tc>
        <w:tc>
          <w:tcPr>
            <w:tcW w:w="881" w:type="dxa"/>
            <w:gridSpan w:val="2"/>
          </w:tcPr>
          <w:p w:rsidR="007E0E7E" w:rsidRPr="007E0E7E" w:rsidRDefault="007E0E7E" w:rsidP="007E0E7E">
            <w:pPr>
              <w:rPr>
                <w:color w:val="3366FF"/>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1575"/>
        </w:trPr>
        <w:tc>
          <w:tcPr>
            <w:tcW w:w="561" w:type="dxa"/>
          </w:tcPr>
          <w:p w:rsidR="007E0E7E" w:rsidRPr="007E0E7E" w:rsidRDefault="007E0E7E" w:rsidP="007E0E7E">
            <w:pPr>
              <w:jc w:val="center"/>
              <w:rPr>
                <w:sz w:val="24"/>
                <w:szCs w:val="24"/>
              </w:rPr>
            </w:pPr>
            <w:r w:rsidRPr="007E0E7E">
              <w:rPr>
                <w:sz w:val="24"/>
                <w:szCs w:val="24"/>
              </w:rPr>
              <w:t>60</w:t>
            </w:r>
          </w:p>
        </w:tc>
        <w:tc>
          <w:tcPr>
            <w:tcW w:w="2711" w:type="dxa"/>
            <w:gridSpan w:val="2"/>
          </w:tcPr>
          <w:p w:rsidR="007E0E7E" w:rsidRPr="007E0E7E" w:rsidRDefault="007E0E7E" w:rsidP="007E0E7E">
            <w:pPr>
              <w:rPr>
                <w:b/>
                <w:sz w:val="24"/>
                <w:szCs w:val="24"/>
              </w:rPr>
            </w:pPr>
            <w:r w:rsidRPr="007E0E7E">
              <w:rPr>
                <w:b/>
                <w:sz w:val="24"/>
                <w:szCs w:val="24"/>
              </w:rPr>
              <w:t xml:space="preserve">Р.р. Изложение текста по данным к нему вопросам </w:t>
            </w:r>
          </w:p>
        </w:tc>
        <w:tc>
          <w:tcPr>
            <w:tcW w:w="1035" w:type="dxa"/>
          </w:tcPr>
          <w:p w:rsidR="007E0E7E" w:rsidRPr="007E0E7E" w:rsidRDefault="007E0E7E" w:rsidP="007E0E7E">
            <w:pPr>
              <w:jc w:val="center"/>
              <w:rPr>
                <w:sz w:val="18"/>
                <w:szCs w:val="18"/>
              </w:rPr>
            </w:pPr>
            <w:r w:rsidRPr="007E0E7E">
              <w:rPr>
                <w:sz w:val="18"/>
                <w:szCs w:val="18"/>
              </w:rPr>
              <w:t>Урок развития речи</w:t>
            </w:r>
          </w:p>
          <w:p w:rsidR="007E0E7E" w:rsidRPr="007E0E7E" w:rsidRDefault="007E0E7E" w:rsidP="007E0E7E">
            <w:pPr>
              <w:jc w:val="center"/>
              <w:rPr>
                <w:sz w:val="18"/>
                <w:szCs w:val="18"/>
              </w:rPr>
            </w:pPr>
            <w:r w:rsidRPr="007E0E7E">
              <w:rPr>
                <w:sz w:val="18"/>
                <w:szCs w:val="18"/>
              </w:rPr>
              <w:t>1 час</w:t>
            </w:r>
          </w:p>
        </w:tc>
        <w:tc>
          <w:tcPr>
            <w:tcW w:w="3193" w:type="dxa"/>
            <w:gridSpan w:val="3"/>
          </w:tcPr>
          <w:p w:rsidR="007E0E7E" w:rsidRPr="007E0E7E" w:rsidRDefault="007E0E7E" w:rsidP="007E0E7E">
            <w:pPr>
              <w:rPr>
                <w:szCs w:val="22"/>
              </w:rPr>
            </w:pPr>
            <w:r w:rsidRPr="007E0E7E">
              <w:rPr>
                <w:szCs w:val="22"/>
              </w:rPr>
              <w:t>Научить устно и письменно излагать свои мысли</w:t>
            </w:r>
          </w:p>
        </w:tc>
        <w:tc>
          <w:tcPr>
            <w:tcW w:w="1584" w:type="dxa"/>
            <w:gridSpan w:val="2"/>
          </w:tcPr>
          <w:p w:rsidR="007E0E7E" w:rsidRPr="007E0E7E" w:rsidRDefault="007E0E7E" w:rsidP="007E0E7E">
            <w:r w:rsidRPr="007E0E7E">
              <w:t>Нравственно-этическая ориентация.</w:t>
            </w:r>
          </w:p>
        </w:tc>
        <w:tc>
          <w:tcPr>
            <w:tcW w:w="2104" w:type="dxa"/>
            <w:gridSpan w:val="4"/>
          </w:tcPr>
          <w:p w:rsidR="007E0E7E" w:rsidRPr="007E0E7E" w:rsidRDefault="007E0E7E" w:rsidP="007E0E7E">
            <w:r w:rsidRPr="007E0E7E">
              <w:t>Умение правильно строить предложения, излагая свои мысли</w:t>
            </w:r>
          </w:p>
        </w:tc>
        <w:tc>
          <w:tcPr>
            <w:tcW w:w="1849" w:type="dxa"/>
            <w:gridSpan w:val="3"/>
          </w:tcPr>
          <w:p w:rsidR="007E0E7E" w:rsidRPr="007E0E7E" w:rsidRDefault="007E0E7E" w:rsidP="007E0E7E">
            <w:r w:rsidRPr="007E0E7E">
              <w:t>Строить сообщения в устной и письменной форме.</w:t>
            </w:r>
          </w:p>
        </w:tc>
        <w:tc>
          <w:tcPr>
            <w:tcW w:w="1543" w:type="dxa"/>
          </w:tcPr>
          <w:p w:rsidR="007E0E7E" w:rsidRPr="007E0E7E" w:rsidRDefault="007E0E7E" w:rsidP="007E0E7E">
            <w:r w:rsidRPr="007E0E7E">
              <w:t>Анализировать, делать выводы, сравнивать.</w:t>
            </w:r>
          </w:p>
        </w:tc>
        <w:tc>
          <w:tcPr>
            <w:tcW w:w="881" w:type="dxa"/>
            <w:gridSpan w:val="2"/>
          </w:tcPr>
          <w:p w:rsidR="007E0E7E" w:rsidRPr="007E0E7E" w:rsidRDefault="007E0E7E" w:rsidP="007E0E7E">
            <w:pPr>
              <w:rPr>
                <w:color w:val="3366FF"/>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Pr>
        <w:tc>
          <w:tcPr>
            <w:tcW w:w="561" w:type="dxa"/>
          </w:tcPr>
          <w:p w:rsidR="007E0E7E" w:rsidRPr="007E0E7E" w:rsidRDefault="007E0E7E" w:rsidP="007E0E7E">
            <w:pPr>
              <w:jc w:val="center"/>
              <w:rPr>
                <w:color w:val="3366FF"/>
                <w:sz w:val="24"/>
                <w:szCs w:val="24"/>
              </w:rPr>
            </w:pPr>
            <w:r w:rsidRPr="007E0E7E">
              <w:rPr>
                <w:color w:val="000000"/>
                <w:sz w:val="24"/>
                <w:szCs w:val="24"/>
              </w:rPr>
              <w:t>61-63</w:t>
            </w:r>
          </w:p>
        </w:tc>
        <w:tc>
          <w:tcPr>
            <w:tcW w:w="2711" w:type="dxa"/>
            <w:gridSpan w:val="2"/>
          </w:tcPr>
          <w:p w:rsidR="007E0E7E" w:rsidRPr="007E0E7E" w:rsidRDefault="007E0E7E" w:rsidP="007E0E7E">
            <w:pPr>
              <w:rPr>
                <w:i/>
                <w:sz w:val="24"/>
                <w:szCs w:val="24"/>
              </w:rPr>
            </w:pPr>
            <w:r w:rsidRPr="007E0E7E">
              <w:rPr>
                <w:b/>
                <w:sz w:val="24"/>
                <w:szCs w:val="24"/>
              </w:rPr>
              <w:t>Правописание слов с непроизносимыми согласными в корне.</w:t>
            </w:r>
          </w:p>
        </w:tc>
        <w:tc>
          <w:tcPr>
            <w:tcW w:w="1035" w:type="dxa"/>
          </w:tcPr>
          <w:p w:rsidR="007E0E7E" w:rsidRPr="007E0E7E" w:rsidRDefault="007E0E7E" w:rsidP="007E0E7E">
            <w:pPr>
              <w:jc w:val="center"/>
              <w:rPr>
                <w:sz w:val="18"/>
                <w:szCs w:val="18"/>
              </w:rPr>
            </w:pPr>
            <w:r w:rsidRPr="007E0E7E">
              <w:rPr>
                <w:sz w:val="18"/>
                <w:szCs w:val="18"/>
              </w:rPr>
              <w:t>Урок введения новых знаний</w:t>
            </w:r>
          </w:p>
          <w:p w:rsidR="007E0E7E" w:rsidRPr="007E0E7E" w:rsidRDefault="007E0E7E" w:rsidP="007E0E7E">
            <w:pPr>
              <w:jc w:val="center"/>
              <w:rPr>
                <w:color w:val="000000"/>
                <w:sz w:val="18"/>
                <w:szCs w:val="18"/>
              </w:rPr>
            </w:pPr>
            <w:r w:rsidRPr="007E0E7E">
              <w:rPr>
                <w:color w:val="000000"/>
                <w:sz w:val="18"/>
                <w:szCs w:val="18"/>
              </w:rPr>
              <w:t>3 часа</w:t>
            </w:r>
          </w:p>
        </w:tc>
        <w:tc>
          <w:tcPr>
            <w:tcW w:w="3193" w:type="dxa"/>
            <w:gridSpan w:val="3"/>
          </w:tcPr>
          <w:p w:rsidR="007E0E7E" w:rsidRPr="007E0E7E" w:rsidRDefault="007E0E7E" w:rsidP="007E0E7E">
            <w:pPr>
              <w:jc w:val="both"/>
              <w:rPr>
                <w:szCs w:val="22"/>
              </w:rPr>
            </w:pPr>
            <w:r w:rsidRPr="007E0E7E">
              <w:rPr>
                <w:szCs w:val="22"/>
              </w:rPr>
              <w:t>Работать с орфографическим словарём</w:t>
            </w:r>
          </w:p>
        </w:tc>
        <w:tc>
          <w:tcPr>
            <w:tcW w:w="1584" w:type="dxa"/>
            <w:gridSpan w:val="2"/>
          </w:tcPr>
          <w:p w:rsidR="007E0E7E" w:rsidRPr="007E0E7E" w:rsidRDefault="007E0E7E" w:rsidP="007E0E7E">
            <w:r w:rsidRPr="007E0E7E">
              <w:t>Установление учащимися связи между целью учебной деятельности и её мотивом.</w:t>
            </w:r>
          </w:p>
        </w:tc>
        <w:tc>
          <w:tcPr>
            <w:tcW w:w="2104" w:type="dxa"/>
            <w:gridSpan w:val="4"/>
          </w:tcPr>
          <w:p w:rsidR="007E0E7E" w:rsidRPr="007E0E7E" w:rsidRDefault="007E0E7E" w:rsidP="007E0E7E">
            <w:r w:rsidRPr="007E0E7E">
              <w:t>Контролировать правильность записи</w:t>
            </w:r>
          </w:p>
        </w:tc>
        <w:tc>
          <w:tcPr>
            <w:tcW w:w="1849" w:type="dxa"/>
            <w:gridSpan w:val="3"/>
          </w:tcPr>
          <w:p w:rsidR="007E0E7E" w:rsidRPr="007E0E7E" w:rsidRDefault="007E0E7E" w:rsidP="007E0E7E">
            <w:r w:rsidRPr="007E0E7E">
              <w:t>Умение работать в паре, группе.</w:t>
            </w:r>
          </w:p>
        </w:tc>
        <w:tc>
          <w:tcPr>
            <w:tcW w:w="1543" w:type="dxa"/>
          </w:tcPr>
          <w:p w:rsidR="007E0E7E" w:rsidRPr="007E0E7E" w:rsidRDefault="007E0E7E" w:rsidP="007E0E7E">
            <w:r w:rsidRPr="007E0E7E">
              <w:t>Прогнозирова</w:t>
            </w:r>
          </w:p>
          <w:p w:rsidR="007E0E7E" w:rsidRPr="007E0E7E" w:rsidRDefault="007E0E7E" w:rsidP="007E0E7E">
            <w:r w:rsidRPr="007E0E7E">
              <w:t>ние результата.</w:t>
            </w:r>
          </w:p>
        </w:tc>
        <w:tc>
          <w:tcPr>
            <w:tcW w:w="881" w:type="dxa"/>
            <w:gridSpan w:val="2"/>
          </w:tcPr>
          <w:p w:rsidR="007E0E7E" w:rsidRPr="007E0E7E" w:rsidRDefault="007E0E7E" w:rsidP="007E0E7E">
            <w:pPr>
              <w:rPr>
                <w:color w:val="3366FF"/>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Pr>
        <w:tc>
          <w:tcPr>
            <w:tcW w:w="561" w:type="dxa"/>
          </w:tcPr>
          <w:p w:rsidR="007E0E7E" w:rsidRPr="007E0E7E" w:rsidRDefault="007E0E7E" w:rsidP="007E0E7E">
            <w:pPr>
              <w:jc w:val="center"/>
              <w:rPr>
                <w:sz w:val="24"/>
                <w:szCs w:val="24"/>
              </w:rPr>
            </w:pPr>
            <w:r w:rsidRPr="007E0E7E">
              <w:rPr>
                <w:sz w:val="24"/>
                <w:szCs w:val="24"/>
              </w:rPr>
              <w:t>64-65</w:t>
            </w:r>
          </w:p>
        </w:tc>
        <w:tc>
          <w:tcPr>
            <w:tcW w:w="2711" w:type="dxa"/>
            <w:gridSpan w:val="2"/>
          </w:tcPr>
          <w:p w:rsidR="007E0E7E" w:rsidRPr="007E0E7E" w:rsidRDefault="007E0E7E" w:rsidP="007E0E7E">
            <w:pPr>
              <w:rPr>
                <w:i/>
                <w:sz w:val="24"/>
                <w:szCs w:val="24"/>
              </w:rPr>
            </w:pPr>
            <w:r w:rsidRPr="007E0E7E">
              <w:rPr>
                <w:b/>
                <w:sz w:val="24"/>
                <w:szCs w:val="24"/>
              </w:rPr>
              <w:t>Правописание слов с удвоенными согласными</w:t>
            </w:r>
          </w:p>
        </w:tc>
        <w:tc>
          <w:tcPr>
            <w:tcW w:w="1035" w:type="dxa"/>
          </w:tcPr>
          <w:p w:rsidR="007E0E7E" w:rsidRPr="007E0E7E" w:rsidRDefault="007E0E7E" w:rsidP="007E0E7E">
            <w:pPr>
              <w:jc w:val="center"/>
              <w:rPr>
                <w:sz w:val="18"/>
                <w:szCs w:val="18"/>
              </w:rPr>
            </w:pPr>
            <w:r w:rsidRPr="007E0E7E">
              <w:rPr>
                <w:sz w:val="18"/>
                <w:szCs w:val="18"/>
              </w:rPr>
              <w:t>Урок введения новых знаний</w:t>
            </w:r>
          </w:p>
          <w:p w:rsidR="007E0E7E" w:rsidRPr="007E0E7E" w:rsidRDefault="007E0E7E" w:rsidP="007E0E7E">
            <w:pPr>
              <w:jc w:val="center"/>
              <w:rPr>
                <w:sz w:val="18"/>
                <w:szCs w:val="18"/>
              </w:rPr>
            </w:pPr>
            <w:r w:rsidRPr="007E0E7E">
              <w:rPr>
                <w:sz w:val="18"/>
                <w:szCs w:val="18"/>
              </w:rPr>
              <w:t>2 часа</w:t>
            </w:r>
          </w:p>
        </w:tc>
        <w:tc>
          <w:tcPr>
            <w:tcW w:w="3193" w:type="dxa"/>
            <w:gridSpan w:val="3"/>
          </w:tcPr>
          <w:p w:rsidR="007E0E7E" w:rsidRPr="007E0E7E" w:rsidRDefault="007E0E7E" w:rsidP="007E0E7E">
            <w:pPr>
              <w:rPr>
                <w:szCs w:val="22"/>
              </w:rPr>
            </w:pPr>
            <w:r w:rsidRPr="007E0E7E">
              <w:rPr>
                <w:szCs w:val="22"/>
              </w:rPr>
              <w:t>Работать с орфографическим словарём</w:t>
            </w:r>
          </w:p>
        </w:tc>
        <w:tc>
          <w:tcPr>
            <w:tcW w:w="1584" w:type="dxa"/>
            <w:gridSpan w:val="2"/>
          </w:tcPr>
          <w:p w:rsidR="007E0E7E" w:rsidRPr="007E0E7E" w:rsidRDefault="007E0E7E" w:rsidP="007E0E7E">
            <w:r w:rsidRPr="007E0E7E">
              <w:t>Умение осознавать роль языка и речи в жизни людей.</w:t>
            </w:r>
          </w:p>
        </w:tc>
        <w:tc>
          <w:tcPr>
            <w:tcW w:w="2104" w:type="dxa"/>
            <w:gridSpan w:val="4"/>
          </w:tcPr>
          <w:p w:rsidR="007E0E7E" w:rsidRPr="007E0E7E" w:rsidRDefault="007E0E7E" w:rsidP="007E0E7E">
            <w:r w:rsidRPr="007E0E7E">
              <w:t>Слышать слова с удвоенной согласной в корне, правильно обозначать их на письме.</w:t>
            </w:r>
          </w:p>
        </w:tc>
        <w:tc>
          <w:tcPr>
            <w:tcW w:w="1849" w:type="dxa"/>
            <w:gridSpan w:val="3"/>
          </w:tcPr>
          <w:p w:rsidR="007E0E7E" w:rsidRPr="007E0E7E" w:rsidRDefault="007E0E7E" w:rsidP="007E0E7E">
            <w:r w:rsidRPr="007E0E7E">
              <w:t>Умение с достаточной полнотой и точностью выражать свои мысли в соответствии с задачами урока и условиями коммуникации.</w:t>
            </w:r>
          </w:p>
        </w:tc>
        <w:tc>
          <w:tcPr>
            <w:tcW w:w="1543" w:type="dxa"/>
          </w:tcPr>
          <w:p w:rsidR="007E0E7E" w:rsidRPr="007E0E7E" w:rsidRDefault="007E0E7E" w:rsidP="007E0E7E">
            <w:r w:rsidRPr="007E0E7E">
              <w:t>Умение определять  и формулировать цель деятельности на уроке с помощью учителя.</w:t>
            </w:r>
          </w:p>
        </w:tc>
        <w:tc>
          <w:tcPr>
            <w:tcW w:w="881" w:type="dxa"/>
            <w:gridSpan w:val="2"/>
          </w:tcPr>
          <w:p w:rsidR="007E0E7E" w:rsidRPr="007E0E7E" w:rsidRDefault="007E0E7E" w:rsidP="007E0E7E">
            <w:pPr>
              <w:rPr>
                <w:color w:val="3366FF"/>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Pr>
        <w:tc>
          <w:tcPr>
            <w:tcW w:w="561" w:type="dxa"/>
          </w:tcPr>
          <w:p w:rsidR="007E0E7E" w:rsidRPr="007E0E7E" w:rsidRDefault="007E0E7E" w:rsidP="007E0E7E">
            <w:pPr>
              <w:jc w:val="center"/>
              <w:rPr>
                <w:sz w:val="24"/>
                <w:szCs w:val="24"/>
              </w:rPr>
            </w:pPr>
            <w:r w:rsidRPr="007E0E7E">
              <w:rPr>
                <w:sz w:val="24"/>
                <w:szCs w:val="24"/>
              </w:rPr>
              <w:t>66</w:t>
            </w:r>
          </w:p>
        </w:tc>
        <w:tc>
          <w:tcPr>
            <w:tcW w:w="2711" w:type="dxa"/>
            <w:gridSpan w:val="2"/>
          </w:tcPr>
          <w:p w:rsidR="007E0E7E" w:rsidRPr="007E0E7E" w:rsidRDefault="007E0E7E" w:rsidP="007E0E7E">
            <w:pPr>
              <w:rPr>
                <w:sz w:val="24"/>
                <w:szCs w:val="24"/>
              </w:rPr>
            </w:pPr>
            <w:r w:rsidRPr="007E0E7E">
              <w:rPr>
                <w:b/>
                <w:sz w:val="24"/>
                <w:szCs w:val="24"/>
              </w:rPr>
              <w:t>Р.р. Сочинение по картине В.М. Васнецова «Снегурочка»</w:t>
            </w:r>
          </w:p>
        </w:tc>
        <w:tc>
          <w:tcPr>
            <w:tcW w:w="1035" w:type="dxa"/>
          </w:tcPr>
          <w:p w:rsidR="007E0E7E" w:rsidRPr="007E0E7E" w:rsidRDefault="007E0E7E" w:rsidP="007E0E7E">
            <w:pPr>
              <w:jc w:val="center"/>
              <w:rPr>
                <w:sz w:val="18"/>
                <w:szCs w:val="18"/>
              </w:rPr>
            </w:pPr>
            <w:r w:rsidRPr="007E0E7E">
              <w:rPr>
                <w:sz w:val="18"/>
                <w:szCs w:val="18"/>
              </w:rPr>
              <w:t>Урок развития речи</w:t>
            </w:r>
          </w:p>
          <w:p w:rsidR="007E0E7E" w:rsidRPr="007E0E7E" w:rsidRDefault="007E0E7E" w:rsidP="007E0E7E">
            <w:pPr>
              <w:jc w:val="center"/>
              <w:rPr>
                <w:sz w:val="18"/>
                <w:szCs w:val="18"/>
              </w:rPr>
            </w:pPr>
            <w:r w:rsidRPr="007E0E7E">
              <w:rPr>
                <w:sz w:val="18"/>
                <w:szCs w:val="18"/>
              </w:rPr>
              <w:t>1 час</w:t>
            </w:r>
          </w:p>
        </w:tc>
        <w:tc>
          <w:tcPr>
            <w:tcW w:w="3193" w:type="dxa"/>
            <w:gridSpan w:val="3"/>
          </w:tcPr>
          <w:p w:rsidR="007E0E7E" w:rsidRPr="007E0E7E" w:rsidRDefault="007E0E7E" w:rsidP="007E0E7E">
            <w:pPr>
              <w:jc w:val="both"/>
              <w:rPr>
                <w:szCs w:val="22"/>
              </w:rPr>
            </w:pPr>
            <w:r w:rsidRPr="007E0E7E">
              <w:rPr>
                <w:szCs w:val="22"/>
              </w:rPr>
              <w:t>Учить выражать свою мысль письменно и устно.</w:t>
            </w:r>
          </w:p>
        </w:tc>
        <w:tc>
          <w:tcPr>
            <w:tcW w:w="1584" w:type="dxa"/>
            <w:gridSpan w:val="2"/>
          </w:tcPr>
          <w:p w:rsidR="007E0E7E" w:rsidRPr="007E0E7E" w:rsidRDefault="007E0E7E" w:rsidP="007E0E7E">
            <w:r w:rsidRPr="007E0E7E">
              <w:t>Нравственно-этическая ориентация.</w:t>
            </w:r>
          </w:p>
        </w:tc>
        <w:tc>
          <w:tcPr>
            <w:tcW w:w="2104" w:type="dxa"/>
            <w:gridSpan w:val="4"/>
          </w:tcPr>
          <w:p w:rsidR="007E0E7E" w:rsidRPr="007E0E7E" w:rsidRDefault="007E0E7E" w:rsidP="007E0E7E">
            <w:r w:rsidRPr="007E0E7E">
              <w:t>Составлять рассказ по картине.</w:t>
            </w:r>
          </w:p>
        </w:tc>
        <w:tc>
          <w:tcPr>
            <w:tcW w:w="1849" w:type="dxa"/>
            <w:gridSpan w:val="3"/>
          </w:tcPr>
          <w:p w:rsidR="007E0E7E" w:rsidRPr="007E0E7E" w:rsidRDefault="007E0E7E" w:rsidP="007E0E7E">
            <w:r w:rsidRPr="007E0E7E">
              <w:t>Строить сообщения в устной и письменной форме.</w:t>
            </w:r>
          </w:p>
        </w:tc>
        <w:tc>
          <w:tcPr>
            <w:tcW w:w="1543" w:type="dxa"/>
          </w:tcPr>
          <w:p w:rsidR="007E0E7E" w:rsidRPr="007E0E7E" w:rsidRDefault="007E0E7E" w:rsidP="007E0E7E">
            <w:r w:rsidRPr="007E0E7E">
              <w:t>Анализировать, делать выводы, сравнивать.</w:t>
            </w:r>
          </w:p>
        </w:tc>
        <w:tc>
          <w:tcPr>
            <w:tcW w:w="881" w:type="dxa"/>
            <w:gridSpan w:val="2"/>
          </w:tcPr>
          <w:p w:rsidR="007E0E7E" w:rsidRPr="007E0E7E" w:rsidRDefault="007E0E7E" w:rsidP="007E0E7E">
            <w:pPr>
              <w:rPr>
                <w:color w:val="3366FF"/>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Pr>
        <w:tc>
          <w:tcPr>
            <w:tcW w:w="561" w:type="dxa"/>
          </w:tcPr>
          <w:p w:rsidR="007E0E7E" w:rsidRPr="007E0E7E" w:rsidRDefault="007E0E7E" w:rsidP="007E0E7E">
            <w:pPr>
              <w:jc w:val="center"/>
              <w:rPr>
                <w:sz w:val="24"/>
                <w:szCs w:val="24"/>
              </w:rPr>
            </w:pPr>
            <w:r w:rsidRPr="007E0E7E">
              <w:rPr>
                <w:sz w:val="24"/>
                <w:szCs w:val="24"/>
              </w:rPr>
              <w:t>67</w:t>
            </w:r>
          </w:p>
        </w:tc>
        <w:tc>
          <w:tcPr>
            <w:tcW w:w="2711" w:type="dxa"/>
            <w:gridSpan w:val="2"/>
          </w:tcPr>
          <w:p w:rsidR="007E0E7E" w:rsidRPr="007E0E7E" w:rsidRDefault="007E0E7E" w:rsidP="007E0E7E">
            <w:pPr>
              <w:rPr>
                <w:sz w:val="24"/>
                <w:szCs w:val="24"/>
              </w:rPr>
            </w:pPr>
            <w:r w:rsidRPr="007E0E7E">
              <w:rPr>
                <w:b/>
                <w:sz w:val="24"/>
                <w:szCs w:val="24"/>
              </w:rPr>
              <w:t>Контрольный диктант по теме «Правописание корней слов»</w:t>
            </w:r>
          </w:p>
        </w:tc>
        <w:tc>
          <w:tcPr>
            <w:tcW w:w="1035" w:type="dxa"/>
          </w:tcPr>
          <w:p w:rsidR="007E0E7E" w:rsidRPr="007E0E7E" w:rsidRDefault="007E0E7E" w:rsidP="007E0E7E">
            <w:pPr>
              <w:jc w:val="center"/>
              <w:rPr>
                <w:sz w:val="18"/>
                <w:szCs w:val="18"/>
              </w:rPr>
            </w:pPr>
            <w:r w:rsidRPr="007E0E7E">
              <w:rPr>
                <w:sz w:val="18"/>
                <w:szCs w:val="18"/>
              </w:rPr>
              <w:t>Урок –</w:t>
            </w:r>
          </w:p>
          <w:p w:rsidR="007E0E7E" w:rsidRPr="007E0E7E" w:rsidRDefault="007E0E7E" w:rsidP="007E0E7E">
            <w:pPr>
              <w:jc w:val="center"/>
              <w:rPr>
                <w:sz w:val="18"/>
                <w:szCs w:val="18"/>
              </w:rPr>
            </w:pPr>
            <w:r w:rsidRPr="007E0E7E">
              <w:rPr>
                <w:sz w:val="18"/>
                <w:szCs w:val="18"/>
              </w:rPr>
              <w:t>контроль</w:t>
            </w:r>
          </w:p>
          <w:p w:rsidR="007E0E7E" w:rsidRPr="007E0E7E" w:rsidRDefault="007E0E7E" w:rsidP="007E0E7E">
            <w:pPr>
              <w:jc w:val="center"/>
              <w:rPr>
                <w:sz w:val="18"/>
                <w:szCs w:val="18"/>
              </w:rPr>
            </w:pPr>
            <w:r w:rsidRPr="007E0E7E">
              <w:rPr>
                <w:sz w:val="18"/>
                <w:szCs w:val="18"/>
              </w:rPr>
              <w:t>знаний</w:t>
            </w:r>
          </w:p>
          <w:p w:rsidR="007E0E7E" w:rsidRPr="007E0E7E" w:rsidRDefault="007E0E7E" w:rsidP="007E0E7E">
            <w:pPr>
              <w:jc w:val="center"/>
              <w:rPr>
                <w:sz w:val="18"/>
                <w:szCs w:val="18"/>
              </w:rPr>
            </w:pPr>
            <w:r w:rsidRPr="007E0E7E">
              <w:rPr>
                <w:sz w:val="18"/>
                <w:szCs w:val="18"/>
              </w:rPr>
              <w:t>1 час</w:t>
            </w:r>
          </w:p>
        </w:tc>
        <w:tc>
          <w:tcPr>
            <w:tcW w:w="3193" w:type="dxa"/>
            <w:gridSpan w:val="3"/>
          </w:tcPr>
          <w:p w:rsidR="007E0E7E" w:rsidRPr="007E0E7E" w:rsidRDefault="007E0E7E" w:rsidP="007E0E7E">
            <w:pPr>
              <w:rPr>
                <w:szCs w:val="22"/>
              </w:rPr>
            </w:pPr>
            <w:r w:rsidRPr="007E0E7E">
              <w:rPr>
                <w:szCs w:val="22"/>
              </w:rPr>
              <w:t>Проверить умение писать слова с орфограммами, оформлять работу</w:t>
            </w:r>
          </w:p>
        </w:tc>
        <w:tc>
          <w:tcPr>
            <w:tcW w:w="1584" w:type="dxa"/>
            <w:gridSpan w:val="2"/>
          </w:tcPr>
          <w:p w:rsidR="007E0E7E" w:rsidRPr="007E0E7E" w:rsidRDefault="007E0E7E" w:rsidP="007E0E7E">
            <w:r w:rsidRPr="007E0E7E">
              <w:t>Осознание роли языка и речи в жизни человека.</w:t>
            </w:r>
          </w:p>
        </w:tc>
        <w:tc>
          <w:tcPr>
            <w:tcW w:w="2104" w:type="dxa"/>
            <w:gridSpan w:val="4"/>
          </w:tcPr>
          <w:p w:rsidR="007E0E7E" w:rsidRPr="007E0E7E" w:rsidRDefault="007E0E7E" w:rsidP="007E0E7E">
            <w:r w:rsidRPr="007E0E7E">
              <w:t>Решать логические задачи по русскому языку.</w:t>
            </w:r>
          </w:p>
        </w:tc>
        <w:tc>
          <w:tcPr>
            <w:tcW w:w="1849" w:type="dxa"/>
            <w:gridSpan w:val="3"/>
          </w:tcPr>
          <w:p w:rsidR="007E0E7E" w:rsidRPr="007E0E7E" w:rsidRDefault="007E0E7E" w:rsidP="007E0E7E">
            <w:r w:rsidRPr="007E0E7E">
              <w:t>Строить сообщения в устной и письменной форме.</w:t>
            </w:r>
          </w:p>
        </w:tc>
        <w:tc>
          <w:tcPr>
            <w:tcW w:w="1543" w:type="dxa"/>
          </w:tcPr>
          <w:p w:rsidR="007E0E7E" w:rsidRPr="007E0E7E" w:rsidRDefault="007E0E7E" w:rsidP="007E0E7E">
            <w:r w:rsidRPr="007E0E7E">
              <w:t>Способность к мобилизации сил и энергии, к волевому усилию, к преодолению трудностей.</w:t>
            </w:r>
          </w:p>
        </w:tc>
        <w:tc>
          <w:tcPr>
            <w:tcW w:w="881" w:type="dxa"/>
            <w:gridSpan w:val="2"/>
          </w:tcPr>
          <w:p w:rsidR="007E0E7E" w:rsidRPr="007E0E7E" w:rsidRDefault="007E0E7E" w:rsidP="007E0E7E">
            <w:pPr>
              <w:rPr>
                <w:color w:val="3366FF"/>
                <w:szCs w:val="22"/>
              </w:rPr>
            </w:pPr>
          </w:p>
        </w:tc>
        <w:tc>
          <w:tcPr>
            <w:tcW w:w="559" w:type="dxa"/>
          </w:tcPr>
          <w:p w:rsidR="007E0E7E" w:rsidRPr="007E0E7E" w:rsidRDefault="007E0E7E" w:rsidP="007E0E7E">
            <w:pPr>
              <w:rPr>
                <w:szCs w:val="22"/>
              </w:rPr>
            </w:pPr>
          </w:p>
        </w:tc>
      </w:tr>
      <w:tr w:rsidR="007E0E7E" w:rsidRPr="007E0E7E" w:rsidTr="00BA0A1B">
        <w:trPr>
          <w:trHeight w:val="1932"/>
        </w:trPr>
        <w:tc>
          <w:tcPr>
            <w:tcW w:w="561" w:type="dxa"/>
          </w:tcPr>
          <w:p w:rsidR="007E0E7E" w:rsidRPr="007E0E7E" w:rsidRDefault="007E0E7E" w:rsidP="007E0E7E">
            <w:pPr>
              <w:jc w:val="center"/>
              <w:rPr>
                <w:sz w:val="24"/>
                <w:szCs w:val="24"/>
              </w:rPr>
            </w:pPr>
            <w:r w:rsidRPr="007E0E7E">
              <w:rPr>
                <w:color w:val="000000"/>
                <w:sz w:val="24"/>
                <w:szCs w:val="24"/>
              </w:rPr>
              <w:t>68-71</w:t>
            </w:r>
          </w:p>
        </w:tc>
        <w:tc>
          <w:tcPr>
            <w:tcW w:w="2711" w:type="dxa"/>
            <w:gridSpan w:val="2"/>
          </w:tcPr>
          <w:p w:rsidR="007E0E7E" w:rsidRPr="007E0E7E" w:rsidRDefault="007E0E7E" w:rsidP="007E0E7E">
            <w:pPr>
              <w:rPr>
                <w:b/>
                <w:sz w:val="24"/>
                <w:szCs w:val="24"/>
              </w:rPr>
            </w:pPr>
            <w:r w:rsidRPr="007E0E7E">
              <w:rPr>
                <w:b/>
                <w:sz w:val="24"/>
                <w:szCs w:val="24"/>
              </w:rPr>
              <w:t>Правописание суффиксов и приставок</w:t>
            </w:r>
          </w:p>
        </w:tc>
        <w:tc>
          <w:tcPr>
            <w:tcW w:w="1035" w:type="dxa"/>
          </w:tcPr>
          <w:p w:rsidR="007E0E7E" w:rsidRPr="007E0E7E" w:rsidRDefault="007E0E7E" w:rsidP="007E0E7E">
            <w:pPr>
              <w:jc w:val="center"/>
              <w:rPr>
                <w:sz w:val="18"/>
                <w:szCs w:val="18"/>
              </w:rPr>
            </w:pPr>
            <w:r w:rsidRPr="007E0E7E">
              <w:rPr>
                <w:sz w:val="18"/>
                <w:szCs w:val="18"/>
              </w:rPr>
              <w:t>Уроки рефлексии</w:t>
            </w:r>
          </w:p>
          <w:p w:rsidR="007E0E7E" w:rsidRPr="007E0E7E" w:rsidRDefault="007E0E7E" w:rsidP="007E0E7E">
            <w:pPr>
              <w:jc w:val="center"/>
              <w:rPr>
                <w:sz w:val="18"/>
                <w:szCs w:val="18"/>
              </w:rPr>
            </w:pPr>
            <w:r w:rsidRPr="007E0E7E">
              <w:rPr>
                <w:sz w:val="18"/>
                <w:szCs w:val="18"/>
              </w:rPr>
              <w:t>4 часа</w:t>
            </w:r>
          </w:p>
        </w:tc>
        <w:tc>
          <w:tcPr>
            <w:tcW w:w="3193" w:type="dxa"/>
            <w:gridSpan w:val="3"/>
          </w:tcPr>
          <w:p w:rsidR="007E0E7E" w:rsidRPr="007E0E7E" w:rsidRDefault="007E0E7E" w:rsidP="007E0E7E">
            <w:pPr>
              <w:rPr>
                <w:szCs w:val="22"/>
              </w:rPr>
            </w:pPr>
            <w:r w:rsidRPr="007E0E7E">
              <w:rPr>
                <w:szCs w:val="22"/>
              </w:rPr>
              <w:t>Повторить способы правописания</w:t>
            </w:r>
          </w:p>
        </w:tc>
        <w:tc>
          <w:tcPr>
            <w:tcW w:w="1584" w:type="dxa"/>
            <w:gridSpan w:val="2"/>
          </w:tcPr>
          <w:p w:rsidR="007E0E7E" w:rsidRPr="007E0E7E" w:rsidRDefault="007E0E7E" w:rsidP="007E0E7E">
            <w:r w:rsidRPr="007E0E7E">
              <w:t>Осознание роли языка и речи в жизни человека.</w:t>
            </w:r>
          </w:p>
        </w:tc>
        <w:tc>
          <w:tcPr>
            <w:tcW w:w="2104" w:type="dxa"/>
            <w:gridSpan w:val="4"/>
          </w:tcPr>
          <w:p w:rsidR="007E0E7E" w:rsidRPr="007E0E7E" w:rsidRDefault="007E0E7E" w:rsidP="007E0E7E">
            <w:r w:rsidRPr="007E0E7E">
              <w:t>Решать логические задачи по русскому языку.</w:t>
            </w:r>
          </w:p>
        </w:tc>
        <w:tc>
          <w:tcPr>
            <w:tcW w:w="1849" w:type="dxa"/>
            <w:gridSpan w:val="3"/>
          </w:tcPr>
          <w:p w:rsidR="007E0E7E" w:rsidRPr="007E0E7E" w:rsidRDefault="007E0E7E" w:rsidP="007E0E7E">
            <w:r w:rsidRPr="007E0E7E">
              <w:t>Умение слушать и понимать речь других.</w:t>
            </w:r>
          </w:p>
        </w:tc>
        <w:tc>
          <w:tcPr>
            <w:tcW w:w="1543" w:type="dxa"/>
          </w:tcPr>
          <w:p w:rsidR="007E0E7E" w:rsidRPr="007E0E7E" w:rsidRDefault="007E0E7E" w:rsidP="007E0E7E">
            <w:r w:rsidRPr="007E0E7E">
              <w:t>Способность к мобилизации сил и энергии, к волевому усилию, к преодолению трудностей.</w:t>
            </w:r>
          </w:p>
        </w:tc>
        <w:tc>
          <w:tcPr>
            <w:tcW w:w="881" w:type="dxa"/>
            <w:gridSpan w:val="2"/>
          </w:tcPr>
          <w:p w:rsidR="007E0E7E" w:rsidRPr="007E0E7E" w:rsidRDefault="007E0E7E" w:rsidP="007E0E7E">
            <w:pPr>
              <w:rPr>
                <w:color w:val="3366FF"/>
                <w:szCs w:val="22"/>
              </w:rPr>
            </w:pPr>
          </w:p>
        </w:tc>
        <w:tc>
          <w:tcPr>
            <w:tcW w:w="559" w:type="dxa"/>
          </w:tcPr>
          <w:p w:rsidR="007E0E7E" w:rsidRPr="007E0E7E" w:rsidRDefault="007E0E7E" w:rsidP="007E0E7E">
            <w:pPr>
              <w:rPr>
                <w:szCs w:val="22"/>
              </w:rPr>
            </w:pPr>
          </w:p>
        </w:tc>
        <w:tc>
          <w:tcPr>
            <w:tcW w:w="387" w:type="dxa"/>
          </w:tcPr>
          <w:p w:rsidR="007E0E7E" w:rsidRPr="007E0E7E" w:rsidRDefault="007E0E7E" w:rsidP="007E0E7E">
            <w:pPr>
              <w:rPr>
                <w:szCs w:val="22"/>
              </w:rPr>
            </w:pPr>
          </w:p>
        </w:tc>
      </w:tr>
      <w:tr w:rsidR="007E0E7E" w:rsidRPr="007E0E7E" w:rsidTr="00BA0A1B">
        <w:trPr>
          <w:trHeight w:val="2541"/>
        </w:trPr>
        <w:tc>
          <w:tcPr>
            <w:tcW w:w="561" w:type="dxa"/>
          </w:tcPr>
          <w:p w:rsidR="007E0E7E" w:rsidRPr="007E0E7E" w:rsidRDefault="007E0E7E" w:rsidP="007E0E7E">
            <w:pPr>
              <w:jc w:val="center"/>
              <w:rPr>
                <w:sz w:val="24"/>
                <w:szCs w:val="24"/>
              </w:rPr>
            </w:pPr>
            <w:r w:rsidRPr="007E0E7E">
              <w:rPr>
                <w:sz w:val="24"/>
                <w:szCs w:val="24"/>
              </w:rPr>
              <w:lastRenderedPageBreak/>
              <w:t>72-73</w:t>
            </w:r>
          </w:p>
        </w:tc>
        <w:tc>
          <w:tcPr>
            <w:tcW w:w="2711" w:type="dxa"/>
            <w:gridSpan w:val="2"/>
          </w:tcPr>
          <w:p w:rsidR="007E0E7E" w:rsidRPr="007E0E7E" w:rsidRDefault="007E0E7E" w:rsidP="007E0E7E">
            <w:pPr>
              <w:rPr>
                <w:b/>
                <w:sz w:val="24"/>
                <w:szCs w:val="24"/>
              </w:rPr>
            </w:pPr>
            <w:r w:rsidRPr="007E0E7E">
              <w:rPr>
                <w:b/>
                <w:sz w:val="24"/>
                <w:szCs w:val="24"/>
              </w:rPr>
              <w:t>Правописание приставок и предлогов</w:t>
            </w:r>
          </w:p>
        </w:tc>
        <w:tc>
          <w:tcPr>
            <w:tcW w:w="1035" w:type="dxa"/>
          </w:tcPr>
          <w:p w:rsidR="007E0E7E" w:rsidRPr="007E0E7E" w:rsidRDefault="007E0E7E" w:rsidP="007E0E7E">
            <w:pPr>
              <w:jc w:val="center"/>
              <w:rPr>
                <w:sz w:val="18"/>
                <w:szCs w:val="18"/>
              </w:rPr>
            </w:pPr>
            <w:r w:rsidRPr="007E0E7E">
              <w:rPr>
                <w:sz w:val="18"/>
                <w:szCs w:val="18"/>
              </w:rPr>
              <w:t>Уроки рефлексии</w:t>
            </w:r>
          </w:p>
          <w:p w:rsidR="007E0E7E" w:rsidRPr="007E0E7E" w:rsidRDefault="007E0E7E" w:rsidP="007E0E7E">
            <w:pPr>
              <w:jc w:val="center"/>
              <w:rPr>
                <w:sz w:val="18"/>
                <w:szCs w:val="18"/>
              </w:rPr>
            </w:pPr>
            <w:r w:rsidRPr="007E0E7E">
              <w:rPr>
                <w:sz w:val="18"/>
                <w:szCs w:val="18"/>
              </w:rPr>
              <w:t>2 часа</w:t>
            </w:r>
          </w:p>
        </w:tc>
        <w:tc>
          <w:tcPr>
            <w:tcW w:w="3193" w:type="dxa"/>
            <w:gridSpan w:val="3"/>
          </w:tcPr>
          <w:p w:rsidR="007E0E7E" w:rsidRPr="007E0E7E" w:rsidRDefault="007E0E7E" w:rsidP="007E0E7E">
            <w:pPr>
              <w:tabs>
                <w:tab w:val="left" w:pos="207"/>
              </w:tabs>
              <w:rPr>
                <w:szCs w:val="22"/>
              </w:rPr>
            </w:pPr>
            <w:r w:rsidRPr="007E0E7E">
              <w:rPr>
                <w:szCs w:val="22"/>
              </w:rPr>
              <w:t>Повторить способы правописания</w:t>
            </w:r>
          </w:p>
        </w:tc>
        <w:tc>
          <w:tcPr>
            <w:tcW w:w="1584" w:type="dxa"/>
            <w:gridSpan w:val="2"/>
          </w:tcPr>
          <w:p w:rsidR="007E0E7E" w:rsidRPr="007E0E7E" w:rsidRDefault="007E0E7E" w:rsidP="007E0E7E">
            <w:r w:rsidRPr="007E0E7E">
              <w:t>Умение осознавать роль языка и речи в жизни людей. Установление учащимися связи между целью учебной деятельности и её мотивом.</w:t>
            </w:r>
          </w:p>
          <w:p w:rsidR="007E0E7E" w:rsidRPr="007E0E7E" w:rsidRDefault="007E0E7E" w:rsidP="007E0E7E"/>
        </w:tc>
        <w:tc>
          <w:tcPr>
            <w:tcW w:w="2104" w:type="dxa"/>
            <w:gridSpan w:val="4"/>
          </w:tcPr>
          <w:p w:rsidR="007E0E7E" w:rsidRPr="007E0E7E" w:rsidRDefault="007E0E7E" w:rsidP="007E0E7E">
            <w:r w:rsidRPr="007E0E7E">
              <w:t>Научиться правильно строить предложения, излагая свои мысли.</w:t>
            </w:r>
          </w:p>
        </w:tc>
        <w:tc>
          <w:tcPr>
            <w:tcW w:w="1849" w:type="dxa"/>
            <w:gridSpan w:val="3"/>
          </w:tcPr>
          <w:p w:rsidR="007E0E7E" w:rsidRPr="007E0E7E" w:rsidRDefault="007E0E7E" w:rsidP="007E0E7E">
            <w:r w:rsidRPr="007E0E7E">
              <w:t>Умение с достаточной полнотой и точностью выражать свои мысли в соответствии с задачами урока и условиями коммуникации.</w:t>
            </w:r>
          </w:p>
        </w:tc>
        <w:tc>
          <w:tcPr>
            <w:tcW w:w="1543" w:type="dxa"/>
          </w:tcPr>
          <w:p w:rsidR="007E0E7E" w:rsidRPr="007E0E7E" w:rsidRDefault="007E0E7E" w:rsidP="007E0E7E">
            <w:r w:rsidRPr="007E0E7E">
              <w:t>Умение определять  и формулировать цель деятельности на уроке с помощью учителя.</w:t>
            </w:r>
          </w:p>
        </w:tc>
        <w:tc>
          <w:tcPr>
            <w:tcW w:w="881" w:type="dxa"/>
            <w:gridSpan w:val="2"/>
          </w:tcPr>
          <w:p w:rsidR="007E0E7E" w:rsidRPr="007E0E7E" w:rsidRDefault="007E0E7E" w:rsidP="007E0E7E">
            <w:pPr>
              <w:rPr>
                <w:color w:val="3366FF"/>
                <w:szCs w:val="22"/>
              </w:rPr>
            </w:pPr>
          </w:p>
        </w:tc>
        <w:tc>
          <w:tcPr>
            <w:tcW w:w="559" w:type="dxa"/>
          </w:tcPr>
          <w:p w:rsidR="007E0E7E" w:rsidRPr="007E0E7E" w:rsidRDefault="007E0E7E" w:rsidP="007E0E7E">
            <w:pPr>
              <w:rPr>
                <w:szCs w:val="22"/>
              </w:rPr>
            </w:pPr>
          </w:p>
        </w:tc>
        <w:tc>
          <w:tcPr>
            <w:tcW w:w="387" w:type="dxa"/>
          </w:tcPr>
          <w:p w:rsidR="007E0E7E" w:rsidRPr="007E0E7E" w:rsidRDefault="007E0E7E" w:rsidP="007E0E7E">
            <w:pPr>
              <w:rPr>
                <w:szCs w:val="22"/>
              </w:rPr>
            </w:pPr>
          </w:p>
        </w:tc>
      </w:tr>
      <w:tr w:rsidR="007E0E7E" w:rsidRPr="007E0E7E" w:rsidTr="00BA0A1B">
        <w:trPr>
          <w:gridAfter w:val="1"/>
          <w:wAfter w:w="387" w:type="dxa"/>
        </w:trPr>
        <w:tc>
          <w:tcPr>
            <w:tcW w:w="561" w:type="dxa"/>
          </w:tcPr>
          <w:p w:rsidR="007E0E7E" w:rsidRPr="007E0E7E" w:rsidRDefault="007E0E7E" w:rsidP="007E0E7E">
            <w:pPr>
              <w:jc w:val="center"/>
              <w:rPr>
                <w:sz w:val="24"/>
                <w:szCs w:val="24"/>
              </w:rPr>
            </w:pPr>
            <w:r w:rsidRPr="007E0E7E">
              <w:rPr>
                <w:sz w:val="24"/>
                <w:szCs w:val="24"/>
              </w:rPr>
              <w:t>74</w:t>
            </w:r>
          </w:p>
        </w:tc>
        <w:tc>
          <w:tcPr>
            <w:tcW w:w="2711" w:type="dxa"/>
            <w:gridSpan w:val="2"/>
          </w:tcPr>
          <w:p w:rsidR="007E0E7E" w:rsidRPr="007E0E7E" w:rsidRDefault="007E0E7E" w:rsidP="007E0E7E">
            <w:pPr>
              <w:rPr>
                <w:sz w:val="24"/>
                <w:szCs w:val="24"/>
              </w:rPr>
            </w:pPr>
            <w:r w:rsidRPr="007E0E7E">
              <w:rPr>
                <w:b/>
                <w:sz w:val="24"/>
                <w:szCs w:val="24"/>
              </w:rPr>
              <w:t>Правописание слов с разделительным твёрдым знаком</w:t>
            </w:r>
          </w:p>
        </w:tc>
        <w:tc>
          <w:tcPr>
            <w:tcW w:w="1035" w:type="dxa"/>
          </w:tcPr>
          <w:p w:rsidR="007E0E7E" w:rsidRPr="007E0E7E" w:rsidRDefault="007E0E7E" w:rsidP="007E0E7E">
            <w:pPr>
              <w:jc w:val="center"/>
              <w:rPr>
                <w:sz w:val="18"/>
                <w:szCs w:val="18"/>
              </w:rPr>
            </w:pPr>
            <w:r w:rsidRPr="007E0E7E">
              <w:rPr>
                <w:sz w:val="18"/>
                <w:szCs w:val="18"/>
              </w:rPr>
              <w:t>Урок рефлексии</w:t>
            </w:r>
          </w:p>
          <w:p w:rsidR="007E0E7E" w:rsidRPr="007E0E7E" w:rsidRDefault="007E0E7E" w:rsidP="007E0E7E">
            <w:pPr>
              <w:jc w:val="center"/>
              <w:rPr>
                <w:sz w:val="18"/>
                <w:szCs w:val="18"/>
              </w:rPr>
            </w:pPr>
            <w:r w:rsidRPr="007E0E7E">
              <w:rPr>
                <w:sz w:val="18"/>
                <w:szCs w:val="18"/>
              </w:rPr>
              <w:t>1 час</w:t>
            </w:r>
          </w:p>
        </w:tc>
        <w:tc>
          <w:tcPr>
            <w:tcW w:w="3193" w:type="dxa"/>
            <w:gridSpan w:val="3"/>
          </w:tcPr>
          <w:p w:rsidR="007E0E7E" w:rsidRPr="007E0E7E" w:rsidRDefault="007E0E7E" w:rsidP="007E0E7E">
            <w:pPr>
              <w:rPr>
                <w:szCs w:val="22"/>
              </w:rPr>
            </w:pPr>
            <w:r w:rsidRPr="007E0E7E">
              <w:rPr>
                <w:szCs w:val="22"/>
              </w:rPr>
              <w:t>Повторить способы правописания</w:t>
            </w:r>
          </w:p>
        </w:tc>
        <w:tc>
          <w:tcPr>
            <w:tcW w:w="1584" w:type="dxa"/>
            <w:gridSpan w:val="2"/>
          </w:tcPr>
          <w:p w:rsidR="007E0E7E" w:rsidRPr="007E0E7E" w:rsidRDefault="007E0E7E" w:rsidP="007E0E7E">
            <w:r w:rsidRPr="007E0E7E">
              <w:t>Умение осознавать роль языка и речи в жизни людей.</w:t>
            </w:r>
          </w:p>
        </w:tc>
        <w:tc>
          <w:tcPr>
            <w:tcW w:w="2104" w:type="dxa"/>
            <w:gridSpan w:val="4"/>
          </w:tcPr>
          <w:p w:rsidR="007E0E7E" w:rsidRPr="007E0E7E" w:rsidRDefault="007E0E7E" w:rsidP="007E0E7E">
            <w:r w:rsidRPr="007E0E7E">
              <w:t>Обозначать мягкость согласных звуков на письме.</w:t>
            </w:r>
          </w:p>
        </w:tc>
        <w:tc>
          <w:tcPr>
            <w:tcW w:w="1849" w:type="dxa"/>
            <w:gridSpan w:val="3"/>
          </w:tcPr>
          <w:p w:rsidR="007E0E7E" w:rsidRPr="007E0E7E" w:rsidRDefault="007E0E7E" w:rsidP="007E0E7E">
            <w:r w:rsidRPr="007E0E7E">
              <w:t xml:space="preserve">Умение с достаточной полнотой и точностью выражать свои мысли в соответствии с задачами урока. </w:t>
            </w:r>
          </w:p>
        </w:tc>
        <w:tc>
          <w:tcPr>
            <w:tcW w:w="1543" w:type="dxa"/>
          </w:tcPr>
          <w:p w:rsidR="007E0E7E" w:rsidRPr="007E0E7E" w:rsidRDefault="007E0E7E" w:rsidP="007E0E7E">
            <w:r w:rsidRPr="007E0E7E">
              <w:t>Умение определять  и формулировать цель деятельности на уроке с помощью учителя.</w:t>
            </w:r>
          </w:p>
        </w:tc>
        <w:tc>
          <w:tcPr>
            <w:tcW w:w="881" w:type="dxa"/>
            <w:gridSpan w:val="2"/>
          </w:tcPr>
          <w:p w:rsidR="007E0E7E" w:rsidRPr="007E0E7E" w:rsidRDefault="007E0E7E" w:rsidP="007E0E7E">
            <w:pPr>
              <w:rPr>
                <w:color w:val="3366FF"/>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Pr>
        <w:tc>
          <w:tcPr>
            <w:tcW w:w="561" w:type="dxa"/>
          </w:tcPr>
          <w:p w:rsidR="007E0E7E" w:rsidRPr="007E0E7E" w:rsidRDefault="007E0E7E" w:rsidP="007E0E7E">
            <w:pPr>
              <w:rPr>
                <w:sz w:val="24"/>
                <w:szCs w:val="24"/>
              </w:rPr>
            </w:pPr>
            <w:r w:rsidRPr="007E0E7E">
              <w:rPr>
                <w:sz w:val="24"/>
                <w:szCs w:val="24"/>
              </w:rPr>
              <w:t>75-77</w:t>
            </w:r>
          </w:p>
          <w:p w:rsidR="007E0E7E" w:rsidRPr="007E0E7E" w:rsidRDefault="007E0E7E" w:rsidP="007E0E7E">
            <w:pPr>
              <w:rPr>
                <w:sz w:val="24"/>
                <w:szCs w:val="24"/>
              </w:rPr>
            </w:pPr>
          </w:p>
        </w:tc>
        <w:tc>
          <w:tcPr>
            <w:tcW w:w="2711" w:type="dxa"/>
            <w:gridSpan w:val="2"/>
          </w:tcPr>
          <w:p w:rsidR="007E0E7E" w:rsidRPr="007E0E7E" w:rsidRDefault="007E0E7E" w:rsidP="007E0E7E">
            <w:pPr>
              <w:rPr>
                <w:b/>
                <w:sz w:val="24"/>
                <w:szCs w:val="24"/>
              </w:rPr>
            </w:pPr>
            <w:r w:rsidRPr="007E0E7E">
              <w:rPr>
                <w:b/>
                <w:sz w:val="24"/>
                <w:szCs w:val="24"/>
              </w:rPr>
              <w:t>Разделительный твёрдый и мягкий знак</w:t>
            </w:r>
          </w:p>
        </w:tc>
        <w:tc>
          <w:tcPr>
            <w:tcW w:w="1035" w:type="dxa"/>
          </w:tcPr>
          <w:p w:rsidR="007E0E7E" w:rsidRPr="007E0E7E" w:rsidRDefault="007E0E7E" w:rsidP="007E0E7E">
            <w:pPr>
              <w:jc w:val="center"/>
              <w:rPr>
                <w:sz w:val="18"/>
                <w:szCs w:val="18"/>
              </w:rPr>
            </w:pPr>
            <w:r w:rsidRPr="007E0E7E">
              <w:rPr>
                <w:sz w:val="18"/>
                <w:szCs w:val="18"/>
              </w:rPr>
              <w:t>Урок рефлексии</w:t>
            </w:r>
          </w:p>
          <w:p w:rsidR="007E0E7E" w:rsidRPr="007E0E7E" w:rsidRDefault="007E0E7E" w:rsidP="007E0E7E">
            <w:pPr>
              <w:jc w:val="center"/>
              <w:rPr>
                <w:sz w:val="18"/>
                <w:szCs w:val="18"/>
              </w:rPr>
            </w:pPr>
            <w:r w:rsidRPr="007E0E7E">
              <w:rPr>
                <w:sz w:val="18"/>
                <w:szCs w:val="18"/>
              </w:rPr>
              <w:t>3 часа</w:t>
            </w:r>
          </w:p>
        </w:tc>
        <w:tc>
          <w:tcPr>
            <w:tcW w:w="3193" w:type="dxa"/>
            <w:gridSpan w:val="3"/>
          </w:tcPr>
          <w:p w:rsidR="007E0E7E" w:rsidRPr="007E0E7E" w:rsidRDefault="007E0E7E" w:rsidP="007E0E7E">
            <w:pPr>
              <w:rPr>
                <w:szCs w:val="22"/>
              </w:rPr>
            </w:pPr>
            <w:r w:rsidRPr="007E0E7E">
              <w:rPr>
                <w:szCs w:val="22"/>
              </w:rPr>
              <w:t>Повторить способы обозначения мягкости согласных на письме при помощи буквы Ь.</w:t>
            </w:r>
          </w:p>
        </w:tc>
        <w:tc>
          <w:tcPr>
            <w:tcW w:w="1584" w:type="dxa"/>
            <w:gridSpan w:val="2"/>
          </w:tcPr>
          <w:p w:rsidR="007E0E7E" w:rsidRPr="007E0E7E" w:rsidRDefault="007E0E7E" w:rsidP="007E0E7E">
            <w:r w:rsidRPr="007E0E7E">
              <w:t>Установление учащимися связи между целью учебной деятельности и её мотивом.</w:t>
            </w:r>
          </w:p>
        </w:tc>
        <w:tc>
          <w:tcPr>
            <w:tcW w:w="2104" w:type="dxa"/>
            <w:gridSpan w:val="4"/>
          </w:tcPr>
          <w:p w:rsidR="007E0E7E" w:rsidRPr="007E0E7E" w:rsidRDefault="007E0E7E" w:rsidP="007E0E7E">
            <w:r w:rsidRPr="007E0E7E">
              <w:t>Обозначать мягкость согласных звуков на письме.</w:t>
            </w:r>
          </w:p>
        </w:tc>
        <w:tc>
          <w:tcPr>
            <w:tcW w:w="1849" w:type="dxa"/>
            <w:gridSpan w:val="3"/>
          </w:tcPr>
          <w:p w:rsidR="007E0E7E" w:rsidRPr="007E0E7E" w:rsidRDefault="007E0E7E" w:rsidP="007E0E7E">
            <w:r w:rsidRPr="007E0E7E">
              <w:t>Строить сообщения в устной и письменной форме.</w:t>
            </w:r>
          </w:p>
        </w:tc>
        <w:tc>
          <w:tcPr>
            <w:tcW w:w="1543" w:type="dxa"/>
          </w:tcPr>
          <w:p w:rsidR="007E0E7E" w:rsidRPr="007E0E7E" w:rsidRDefault="007E0E7E" w:rsidP="007E0E7E">
            <w:r w:rsidRPr="007E0E7E">
              <w:t>Умение осуществлять действие по образцу и заданному правилу.</w:t>
            </w:r>
          </w:p>
        </w:tc>
        <w:tc>
          <w:tcPr>
            <w:tcW w:w="881" w:type="dxa"/>
            <w:gridSpan w:val="2"/>
          </w:tcPr>
          <w:p w:rsidR="007E0E7E" w:rsidRPr="007E0E7E" w:rsidRDefault="007E0E7E" w:rsidP="007E0E7E">
            <w:pPr>
              <w:rPr>
                <w:color w:val="3366FF"/>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Pr>
        <w:tc>
          <w:tcPr>
            <w:tcW w:w="561" w:type="dxa"/>
          </w:tcPr>
          <w:p w:rsidR="007E0E7E" w:rsidRPr="007E0E7E" w:rsidRDefault="007E0E7E" w:rsidP="007E0E7E">
            <w:pPr>
              <w:rPr>
                <w:sz w:val="24"/>
                <w:szCs w:val="24"/>
              </w:rPr>
            </w:pPr>
            <w:r w:rsidRPr="007E0E7E">
              <w:rPr>
                <w:sz w:val="24"/>
                <w:szCs w:val="24"/>
              </w:rPr>
              <w:t>78</w:t>
            </w:r>
          </w:p>
        </w:tc>
        <w:tc>
          <w:tcPr>
            <w:tcW w:w="2711" w:type="dxa"/>
            <w:gridSpan w:val="2"/>
          </w:tcPr>
          <w:p w:rsidR="007E0E7E" w:rsidRPr="007E0E7E" w:rsidRDefault="007E0E7E" w:rsidP="007E0E7E">
            <w:pPr>
              <w:rPr>
                <w:b/>
                <w:color w:val="800000"/>
                <w:sz w:val="24"/>
                <w:szCs w:val="24"/>
              </w:rPr>
            </w:pPr>
          </w:p>
          <w:p w:rsidR="007E0E7E" w:rsidRPr="007E0E7E" w:rsidRDefault="007E0E7E" w:rsidP="007E0E7E">
            <w:pPr>
              <w:rPr>
                <w:b/>
                <w:sz w:val="24"/>
                <w:szCs w:val="24"/>
              </w:rPr>
            </w:pPr>
            <w:r w:rsidRPr="007E0E7E">
              <w:rPr>
                <w:b/>
                <w:color w:val="000000"/>
                <w:sz w:val="24"/>
                <w:szCs w:val="24"/>
              </w:rPr>
              <w:t>Р.р. Изложение текста по данным к нему вопросам</w:t>
            </w:r>
          </w:p>
        </w:tc>
        <w:tc>
          <w:tcPr>
            <w:tcW w:w="1035" w:type="dxa"/>
          </w:tcPr>
          <w:p w:rsidR="007E0E7E" w:rsidRPr="007E0E7E" w:rsidRDefault="007E0E7E" w:rsidP="007E0E7E">
            <w:pPr>
              <w:jc w:val="center"/>
              <w:rPr>
                <w:sz w:val="18"/>
                <w:szCs w:val="18"/>
              </w:rPr>
            </w:pPr>
            <w:r w:rsidRPr="007E0E7E">
              <w:rPr>
                <w:sz w:val="18"/>
                <w:szCs w:val="18"/>
              </w:rPr>
              <w:t>Урок развития речи</w:t>
            </w:r>
          </w:p>
          <w:p w:rsidR="007E0E7E" w:rsidRPr="007E0E7E" w:rsidRDefault="007E0E7E" w:rsidP="007E0E7E">
            <w:pPr>
              <w:jc w:val="center"/>
              <w:rPr>
                <w:sz w:val="18"/>
                <w:szCs w:val="18"/>
              </w:rPr>
            </w:pPr>
            <w:r w:rsidRPr="007E0E7E">
              <w:rPr>
                <w:sz w:val="18"/>
                <w:szCs w:val="18"/>
              </w:rPr>
              <w:t>1 час</w:t>
            </w:r>
          </w:p>
        </w:tc>
        <w:tc>
          <w:tcPr>
            <w:tcW w:w="3193" w:type="dxa"/>
            <w:gridSpan w:val="3"/>
          </w:tcPr>
          <w:p w:rsidR="007E0E7E" w:rsidRPr="007E0E7E" w:rsidRDefault="007E0E7E" w:rsidP="007E0E7E">
            <w:pPr>
              <w:rPr>
                <w:szCs w:val="22"/>
              </w:rPr>
            </w:pPr>
            <w:r w:rsidRPr="007E0E7E">
              <w:rPr>
                <w:szCs w:val="22"/>
              </w:rPr>
              <w:t>Научить устно и письменно излагать свои мысли</w:t>
            </w:r>
          </w:p>
        </w:tc>
        <w:tc>
          <w:tcPr>
            <w:tcW w:w="1584" w:type="dxa"/>
            <w:gridSpan w:val="2"/>
          </w:tcPr>
          <w:p w:rsidR="007E0E7E" w:rsidRPr="007E0E7E" w:rsidRDefault="007E0E7E" w:rsidP="007E0E7E">
            <w:r w:rsidRPr="007E0E7E">
              <w:t>Установление учащимися связи между целью учебной деятельности и её мотивом.</w:t>
            </w:r>
          </w:p>
        </w:tc>
        <w:tc>
          <w:tcPr>
            <w:tcW w:w="2104" w:type="dxa"/>
            <w:gridSpan w:val="4"/>
          </w:tcPr>
          <w:p w:rsidR="007E0E7E" w:rsidRPr="007E0E7E" w:rsidRDefault="007E0E7E" w:rsidP="007E0E7E">
            <w:r w:rsidRPr="007E0E7E">
              <w:t>Умение слушать и понимать речь других.</w:t>
            </w:r>
          </w:p>
        </w:tc>
        <w:tc>
          <w:tcPr>
            <w:tcW w:w="1849" w:type="dxa"/>
            <w:gridSpan w:val="3"/>
          </w:tcPr>
          <w:p w:rsidR="007E0E7E" w:rsidRPr="007E0E7E" w:rsidRDefault="007E0E7E" w:rsidP="007E0E7E">
            <w:r w:rsidRPr="007E0E7E">
              <w:t>Строить сообщения в устной и письменной форме.</w:t>
            </w:r>
          </w:p>
        </w:tc>
        <w:tc>
          <w:tcPr>
            <w:tcW w:w="1543" w:type="dxa"/>
          </w:tcPr>
          <w:p w:rsidR="007E0E7E" w:rsidRPr="007E0E7E" w:rsidRDefault="007E0E7E" w:rsidP="007E0E7E">
            <w:r w:rsidRPr="007E0E7E">
              <w:t>Умение осуществлять действие по образцу и заданному правилу.</w:t>
            </w:r>
          </w:p>
        </w:tc>
        <w:tc>
          <w:tcPr>
            <w:tcW w:w="881" w:type="dxa"/>
            <w:gridSpan w:val="2"/>
          </w:tcPr>
          <w:p w:rsidR="007E0E7E" w:rsidRPr="007E0E7E" w:rsidRDefault="007E0E7E" w:rsidP="007E0E7E">
            <w:pPr>
              <w:rPr>
                <w:color w:val="3366FF"/>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Pr>
        <w:tc>
          <w:tcPr>
            <w:tcW w:w="561" w:type="dxa"/>
          </w:tcPr>
          <w:p w:rsidR="007E0E7E" w:rsidRPr="007E0E7E" w:rsidRDefault="007E0E7E" w:rsidP="007E0E7E">
            <w:pPr>
              <w:rPr>
                <w:sz w:val="24"/>
                <w:szCs w:val="24"/>
              </w:rPr>
            </w:pPr>
            <w:r w:rsidRPr="007E0E7E">
              <w:rPr>
                <w:sz w:val="24"/>
                <w:szCs w:val="24"/>
              </w:rPr>
              <w:t>79</w:t>
            </w:r>
          </w:p>
        </w:tc>
        <w:tc>
          <w:tcPr>
            <w:tcW w:w="2711" w:type="dxa"/>
            <w:gridSpan w:val="2"/>
          </w:tcPr>
          <w:p w:rsidR="007E0E7E" w:rsidRPr="007E0E7E" w:rsidRDefault="007E0E7E" w:rsidP="007E0E7E">
            <w:pPr>
              <w:rPr>
                <w:b/>
                <w:sz w:val="24"/>
                <w:szCs w:val="24"/>
              </w:rPr>
            </w:pPr>
            <w:r w:rsidRPr="007E0E7E">
              <w:rPr>
                <w:b/>
                <w:sz w:val="24"/>
                <w:szCs w:val="24"/>
              </w:rPr>
              <w:t>Контрольный диктант по теме «Правописание частей слова»</w:t>
            </w:r>
          </w:p>
        </w:tc>
        <w:tc>
          <w:tcPr>
            <w:tcW w:w="1035" w:type="dxa"/>
          </w:tcPr>
          <w:p w:rsidR="007E0E7E" w:rsidRPr="007E0E7E" w:rsidRDefault="007E0E7E" w:rsidP="007E0E7E">
            <w:pPr>
              <w:jc w:val="center"/>
              <w:rPr>
                <w:sz w:val="18"/>
                <w:szCs w:val="18"/>
              </w:rPr>
            </w:pPr>
            <w:r w:rsidRPr="007E0E7E">
              <w:rPr>
                <w:sz w:val="18"/>
                <w:szCs w:val="18"/>
              </w:rPr>
              <w:t>Урок – контроль</w:t>
            </w:r>
          </w:p>
          <w:p w:rsidR="007E0E7E" w:rsidRPr="007E0E7E" w:rsidRDefault="007E0E7E" w:rsidP="007E0E7E">
            <w:pPr>
              <w:jc w:val="center"/>
              <w:rPr>
                <w:sz w:val="18"/>
                <w:szCs w:val="18"/>
              </w:rPr>
            </w:pPr>
            <w:r w:rsidRPr="007E0E7E">
              <w:rPr>
                <w:sz w:val="18"/>
                <w:szCs w:val="18"/>
              </w:rPr>
              <w:t>1 час</w:t>
            </w:r>
          </w:p>
        </w:tc>
        <w:tc>
          <w:tcPr>
            <w:tcW w:w="3193" w:type="dxa"/>
            <w:gridSpan w:val="3"/>
          </w:tcPr>
          <w:p w:rsidR="007E0E7E" w:rsidRPr="007E0E7E" w:rsidRDefault="007E0E7E" w:rsidP="007E0E7E">
            <w:pPr>
              <w:rPr>
                <w:szCs w:val="22"/>
              </w:rPr>
            </w:pPr>
            <w:r w:rsidRPr="007E0E7E">
              <w:rPr>
                <w:szCs w:val="22"/>
              </w:rPr>
              <w:t>Повторить усвоение изученных тем.</w:t>
            </w:r>
          </w:p>
        </w:tc>
        <w:tc>
          <w:tcPr>
            <w:tcW w:w="1584" w:type="dxa"/>
            <w:gridSpan w:val="2"/>
          </w:tcPr>
          <w:p w:rsidR="007E0E7E" w:rsidRPr="007E0E7E" w:rsidRDefault="007E0E7E" w:rsidP="007E0E7E">
            <w:r w:rsidRPr="007E0E7E">
              <w:t>Умение осознавать роль языка и речи в жизни людей.</w:t>
            </w:r>
          </w:p>
        </w:tc>
        <w:tc>
          <w:tcPr>
            <w:tcW w:w="2104" w:type="dxa"/>
            <w:gridSpan w:val="4"/>
          </w:tcPr>
          <w:p w:rsidR="007E0E7E" w:rsidRPr="007E0E7E" w:rsidRDefault="007E0E7E" w:rsidP="007E0E7E">
            <w:r w:rsidRPr="007E0E7E">
              <w:t>Определять орфограмму и правильное написание слов.</w:t>
            </w:r>
          </w:p>
        </w:tc>
        <w:tc>
          <w:tcPr>
            <w:tcW w:w="1849" w:type="dxa"/>
            <w:gridSpan w:val="3"/>
          </w:tcPr>
          <w:p w:rsidR="007E0E7E" w:rsidRPr="007E0E7E" w:rsidRDefault="007E0E7E" w:rsidP="007E0E7E">
            <w:r w:rsidRPr="007E0E7E">
              <w:t>Умение слушать и понимать речь других.</w:t>
            </w:r>
          </w:p>
        </w:tc>
        <w:tc>
          <w:tcPr>
            <w:tcW w:w="1543" w:type="dxa"/>
          </w:tcPr>
          <w:p w:rsidR="007E0E7E" w:rsidRPr="007E0E7E" w:rsidRDefault="007E0E7E" w:rsidP="007E0E7E">
            <w:r w:rsidRPr="007E0E7E">
              <w:t>Контроль в форме сличения способа действия и его результата.</w:t>
            </w:r>
          </w:p>
        </w:tc>
        <w:tc>
          <w:tcPr>
            <w:tcW w:w="881" w:type="dxa"/>
            <w:gridSpan w:val="2"/>
          </w:tcPr>
          <w:p w:rsidR="007E0E7E" w:rsidRPr="007E0E7E" w:rsidRDefault="007E0E7E" w:rsidP="007E0E7E">
            <w:pPr>
              <w:rPr>
                <w:color w:val="3366FF"/>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Pr>
        <w:tc>
          <w:tcPr>
            <w:tcW w:w="561" w:type="dxa"/>
          </w:tcPr>
          <w:p w:rsidR="007E0E7E" w:rsidRPr="007E0E7E" w:rsidRDefault="007E0E7E" w:rsidP="007E0E7E">
            <w:pPr>
              <w:rPr>
                <w:sz w:val="24"/>
                <w:szCs w:val="24"/>
              </w:rPr>
            </w:pPr>
            <w:r w:rsidRPr="007E0E7E">
              <w:rPr>
                <w:sz w:val="24"/>
                <w:szCs w:val="24"/>
              </w:rPr>
              <w:t>80</w:t>
            </w:r>
          </w:p>
        </w:tc>
        <w:tc>
          <w:tcPr>
            <w:tcW w:w="2711" w:type="dxa"/>
            <w:gridSpan w:val="2"/>
          </w:tcPr>
          <w:p w:rsidR="007E0E7E" w:rsidRPr="007E0E7E" w:rsidRDefault="007E0E7E" w:rsidP="007E0E7E">
            <w:pPr>
              <w:rPr>
                <w:sz w:val="24"/>
                <w:szCs w:val="24"/>
              </w:rPr>
            </w:pPr>
            <w:r w:rsidRPr="007E0E7E">
              <w:rPr>
                <w:b/>
                <w:sz w:val="24"/>
                <w:szCs w:val="24"/>
              </w:rPr>
              <w:t>Проект «Составляем орфографический словарь»</w:t>
            </w:r>
          </w:p>
        </w:tc>
        <w:tc>
          <w:tcPr>
            <w:tcW w:w="1035" w:type="dxa"/>
          </w:tcPr>
          <w:p w:rsidR="007E0E7E" w:rsidRPr="007E0E7E" w:rsidRDefault="007E0E7E" w:rsidP="007E0E7E">
            <w:pPr>
              <w:jc w:val="center"/>
              <w:rPr>
                <w:sz w:val="18"/>
                <w:szCs w:val="18"/>
              </w:rPr>
            </w:pPr>
            <w:r w:rsidRPr="007E0E7E">
              <w:rPr>
                <w:sz w:val="18"/>
                <w:szCs w:val="18"/>
              </w:rPr>
              <w:t>Проектная деятель</w:t>
            </w:r>
          </w:p>
          <w:p w:rsidR="007E0E7E" w:rsidRPr="007E0E7E" w:rsidRDefault="007E0E7E" w:rsidP="007E0E7E">
            <w:pPr>
              <w:jc w:val="center"/>
              <w:rPr>
                <w:sz w:val="18"/>
                <w:szCs w:val="18"/>
              </w:rPr>
            </w:pPr>
            <w:r w:rsidRPr="007E0E7E">
              <w:rPr>
                <w:sz w:val="18"/>
                <w:szCs w:val="18"/>
              </w:rPr>
              <w:t>ность</w:t>
            </w:r>
          </w:p>
          <w:p w:rsidR="007E0E7E" w:rsidRPr="007E0E7E" w:rsidRDefault="007E0E7E" w:rsidP="007E0E7E">
            <w:pPr>
              <w:jc w:val="center"/>
              <w:rPr>
                <w:sz w:val="18"/>
                <w:szCs w:val="18"/>
              </w:rPr>
            </w:pPr>
            <w:r w:rsidRPr="007E0E7E">
              <w:rPr>
                <w:sz w:val="18"/>
                <w:szCs w:val="18"/>
              </w:rPr>
              <w:t>1 час</w:t>
            </w:r>
          </w:p>
          <w:p w:rsidR="007E0E7E" w:rsidRPr="007E0E7E" w:rsidRDefault="007E0E7E" w:rsidP="007E0E7E">
            <w:pPr>
              <w:jc w:val="center"/>
              <w:rPr>
                <w:sz w:val="18"/>
                <w:szCs w:val="18"/>
              </w:rPr>
            </w:pPr>
          </w:p>
        </w:tc>
        <w:tc>
          <w:tcPr>
            <w:tcW w:w="3193" w:type="dxa"/>
            <w:gridSpan w:val="3"/>
          </w:tcPr>
          <w:p w:rsidR="007E0E7E" w:rsidRPr="007E0E7E" w:rsidRDefault="007E0E7E" w:rsidP="007E0E7E">
            <w:pPr>
              <w:rPr>
                <w:szCs w:val="22"/>
              </w:rPr>
            </w:pPr>
            <w:r w:rsidRPr="007E0E7E">
              <w:rPr>
                <w:szCs w:val="22"/>
              </w:rPr>
              <w:t>Заинтересовать темой проекта; привить интерес к русскому языку</w:t>
            </w:r>
          </w:p>
        </w:tc>
        <w:tc>
          <w:tcPr>
            <w:tcW w:w="1584" w:type="dxa"/>
            <w:gridSpan w:val="2"/>
          </w:tcPr>
          <w:p w:rsidR="007E0E7E" w:rsidRPr="007E0E7E" w:rsidRDefault="007E0E7E" w:rsidP="007E0E7E">
            <w:r w:rsidRPr="007E0E7E">
              <w:t>Нравственно-этическая ориентация.</w:t>
            </w:r>
          </w:p>
        </w:tc>
        <w:tc>
          <w:tcPr>
            <w:tcW w:w="2104" w:type="dxa"/>
            <w:gridSpan w:val="4"/>
          </w:tcPr>
          <w:p w:rsidR="007E0E7E" w:rsidRPr="007E0E7E" w:rsidRDefault="007E0E7E" w:rsidP="007E0E7E">
            <w:r w:rsidRPr="007E0E7E">
              <w:t>Анализировать ошибки, классифицировать их по орфограммам.</w:t>
            </w:r>
          </w:p>
        </w:tc>
        <w:tc>
          <w:tcPr>
            <w:tcW w:w="1849" w:type="dxa"/>
            <w:gridSpan w:val="3"/>
          </w:tcPr>
          <w:p w:rsidR="007E0E7E" w:rsidRPr="007E0E7E" w:rsidRDefault="007E0E7E" w:rsidP="007E0E7E">
            <w:pPr>
              <w:ind w:right="-124"/>
            </w:pPr>
            <w:r w:rsidRPr="007E0E7E">
              <w:t>Умение с достаточной полнотой и точностью выражать свои мысли в соответствии с задачами урока и условиями коммуникации.</w:t>
            </w:r>
          </w:p>
        </w:tc>
        <w:tc>
          <w:tcPr>
            <w:tcW w:w="1543" w:type="dxa"/>
          </w:tcPr>
          <w:p w:rsidR="007E0E7E" w:rsidRPr="007E0E7E" w:rsidRDefault="007E0E7E" w:rsidP="007E0E7E">
            <w:r w:rsidRPr="007E0E7E">
              <w:t>Оценка результатов работы.</w:t>
            </w:r>
          </w:p>
        </w:tc>
        <w:tc>
          <w:tcPr>
            <w:tcW w:w="881" w:type="dxa"/>
            <w:gridSpan w:val="2"/>
          </w:tcPr>
          <w:p w:rsidR="007E0E7E" w:rsidRPr="007E0E7E" w:rsidRDefault="007E0E7E" w:rsidP="007E0E7E">
            <w:pPr>
              <w:rPr>
                <w:color w:val="3366FF"/>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514"/>
        </w:trPr>
        <w:tc>
          <w:tcPr>
            <w:tcW w:w="16020" w:type="dxa"/>
            <w:gridSpan w:val="20"/>
          </w:tcPr>
          <w:p w:rsidR="007E0E7E" w:rsidRPr="007E0E7E" w:rsidRDefault="007E0E7E" w:rsidP="007E0E7E">
            <w:pPr>
              <w:jc w:val="center"/>
              <w:rPr>
                <w:szCs w:val="22"/>
              </w:rPr>
            </w:pPr>
            <w:r w:rsidRPr="007E0E7E">
              <w:rPr>
                <w:b/>
                <w:sz w:val="28"/>
                <w:szCs w:val="28"/>
              </w:rPr>
              <w:t>Части речи (76 ч.)</w:t>
            </w:r>
          </w:p>
        </w:tc>
      </w:tr>
      <w:tr w:rsidR="007E0E7E" w:rsidRPr="007E0E7E" w:rsidTr="00BA0A1B">
        <w:trPr>
          <w:gridAfter w:val="1"/>
          <w:wAfter w:w="387" w:type="dxa"/>
        </w:trPr>
        <w:tc>
          <w:tcPr>
            <w:tcW w:w="561" w:type="dxa"/>
          </w:tcPr>
          <w:p w:rsidR="007E0E7E" w:rsidRPr="007E0E7E" w:rsidRDefault="007E0E7E" w:rsidP="007E0E7E">
            <w:pPr>
              <w:rPr>
                <w:sz w:val="24"/>
                <w:szCs w:val="24"/>
              </w:rPr>
            </w:pPr>
            <w:r w:rsidRPr="007E0E7E">
              <w:rPr>
                <w:sz w:val="24"/>
                <w:szCs w:val="24"/>
              </w:rPr>
              <w:t>81</w:t>
            </w:r>
          </w:p>
        </w:tc>
        <w:tc>
          <w:tcPr>
            <w:tcW w:w="2711" w:type="dxa"/>
            <w:gridSpan w:val="2"/>
          </w:tcPr>
          <w:p w:rsidR="007E0E7E" w:rsidRPr="007E0E7E" w:rsidRDefault="007E0E7E" w:rsidP="007E0E7E">
            <w:pPr>
              <w:rPr>
                <w:sz w:val="24"/>
                <w:szCs w:val="24"/>
              </w:rPr>
            </w:pPr>
            <w:r w:rsidRPr="007E0E7E">
              <w:rPr>
                <w:b/>
                <w:sz w:val="24"/>
                <w:szCs w:val="24"/>
              </w:rPr>
              <w:t>Части речи</w:t>
            </w:r>
          </w:p>
        </w:tc>
        <w:tc>
          <w:tcPr>
            <w:tcW w:w="1035" w:type="dxa"/>
          </w:tcPr>
          <w:p w:rsidR="007E0E7E" w:rsidRPr="007E0E7E" w:rsidRDefault="007E0E7E" w:rsidP="007E0E7E">
            <w:pPr>
              <w:jc w:val="center"/>
              <w:rPr>
                <w:sz w:val="18"/>
                <w:szCs w:val="18"/>
              </w:rPr>
            </w:pPr>
            <w:r w:rsidRPr="007E0E7E">
              <w:rPr>
                <w:sz w:val="18"/>
                <w:szCs w:val="18"/>
              </w:rPr>
              <w:t>Урок введения новых знаний</w:t>
            </w:r>
          </w:p>
          <w:p w:rsidR="007E0E7E" w:rsidRPr="007E0E7E" w:rsidRDefault="007E0E7E" w:rsidP="007E0E7E">
            <w:pPr>
              <w:jc w:val="center"/>
              <w:rPr>
                <w:sz w:val="18"/>
                <w:szCs w:val="18"/>
              </w:rPr>
            </w:pPr>
            <w:r w:rsidRPr="007E0E7E">
              <w:rPr>
                <w:sz w:val="18"/>
                <w:szCs w:val="18"/>
              </w:rPr>
              <w:t>1 час</w:t>
            </w:r>
          </w:p>
        </w:tc>
        <w:tc>
          <w:tcPr>
            <w:tcW w:w="3201" w:type="dxa"/>
            <w:gridSpan w:val="4"/>
          </w:tcPr>
          <w:p w:rsidR="007E0E7E" w:rsidRPr="007E0E7E" w:rsidRDefault="007E0E7E" w:rsidP="007E0E7E">
            <w:pPr>
              <w:rPr>
                <w:szCs w:val="22"/>
              </w:rPr>
            </w:pPr>
            <w:r w:rsidRPr="007E0E7E">
              <w:rPr>
                <w:szCs w:val="22"/>
              </w:rPr>
              <w:t>Определять по изученным признакам слова различных частей речи</w:t>
            </w:r>
          </w:p>
        </w:tc>
        <w:tc>
          <w:tcPr>
            <w:tcW w:w="1576" w:type="dxa"/>
          </w:tcPr>
          <w:p w:rsidR="007E0E7E" w:rsidRPr="007E0E7E" w:rsidRDefault="007E0E7E" w:rsidP="007E0E7E">
            <w:r w:rsidRPr="007E0E7E">
              <w:t>Установление учащимися связи между целью учебной деятельности и её мотивом.</w:t>
            </w:r>
          </w:p>
        </w:tc>
        <w:tc>
          <w:tcPr>
            <w:tcW w:w="2110" w:type="dxa"/>
            <w:gridSpan w:val="5"/>
          </w:tcPr>
          <w:p w:rsidR="007E0E7E" w:rsidRPr="007E0E7E" w:rsidRDefault="007E0E7E" w:rsidP="007E0E7E">
            <w:r w:rsidRPr="007E0E7E">
              <w:t>Подбирать примеры слов</w:t>
            </w:r>
          </w:p>
        </w:tc>
        <w:tc>
          <w:tcPr>
            <w:tcW w:w="1843" w:type="dxa"/>
            <w:gridSpan w:val="2"/>
          </w:tcPr>
          <w:p w:rsidR="007E0E7E" w:rsidRPr="007E0E7E" w:rsidRDefault="007E0E7E" w:rsidP="007E0E7E">
            <w:r w:rsidRPr="007E0E7E">
              <w:t>Умение с достаточной полнотой и точностью выражать свои мысли в соответствии с задачами урока и условиями коммуникации.</w:t>
            </w:r>
          </w:p>
        </w:tc>
        <w:tc>
          <w:tcPr>
            <w:tcW w:w="1543" w:type="dxa"/>
          </w:tcPr>
          <w:p w:rsidR="007E0E7E" w:rsidRPr="007E0E7E" w:rsidRDefault="007E0E7E" w:rsidP="007E0E7E">
            <w:r w:rsidRPr="007E0E7E">
              <w:t>Находить в чужой и собственной работе ошибки.</w:t>
            </w:r>
          </w:p>
        </w:tc>
        <w:tc>
          <w:tcPr>
            <w:tcW w:w="881" w:type="dxa"/>
            <w:gridSpan w:val="2"/>
          </w:tcPr>
          <w:p w:rsidR="007E0E7E" w:rsidRPr="007E0E7E" w:rsidRDefault="007E0E7E" w:rsidP="007E0E7E">
            <w:pPr>
              <w:rPr>
                <w:color w:val="3366FF"/>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1893"/>
        </w:trPr>
        <w:tc>
          <w:tcPr>
            <w:tcW w:w="561" w:type="dxa"/>
          </w:tcPr>
          <w:p w:rsidR="007E0E7E" w:rsidRPr="007E0E7E" w:rsidRDefault="007E0E7E" w:rsidP="007E0E7E">
            <w:pPr>
              <w:rPr>
                <w:sz w:val="24"/>
                <w:szCs w:val="24"/>
              </w:rPr>
            </w:pPr>
            <w:r w:rsidRPr="007E0E7E">
              <w:rPr>
                <w:sz w:val="24"/>
                <w:szCs w:val="24"/>
              </w:rPr>
              <w:lastRenderedPageBreak/>
              <w:t>82-83</w:t>
            </w:r>
          </w:p>
        </w:tc>
        <w:tc>
          <w:tcPr>
            <w:tcW w:w="2711" w:type="dxa"/>
            <w:gridSpan w:val="2"/>
          </w:tcPr>
          <w:p w:rsidR="007E0E7E" w:rsidRPr="007E0E7E" w:rsidRDefault="007E0E7E" w:rsidP="007E0E7E">
            <w:pPr>
              <w:rPr>
                <w:sz w:val="24"/>
                <w:szCs w:val="24"/>
              </w:rPr>
            </w:pPr>
            <w:r w:rsidRPr="007E0E7E">
              <w:rPr>
                <w:b/>
                <w:sz w:val="24"/>
                <w:szCs w:val="24"/>
              </w:rPr>
              <w:t>Имя существительное и его роль в речи</w:t>
            </w:r>
          </w:p>
        </w:tc>
        <w:tc>
          <w:tcPr>
            <w:tcW w:w="1035" w:type="dxa"/>
          </w:tcPr>
          <w:p w:rsidR="007E0E7E" w:rsidRPr="007E0E7E" w:rsidRDefault="007E0E7E" w:rsidP="007E0E7E">
            <w:pPr>
              <w:jc w:val="center"/>
              <w:rPr>
                <w:sz w:val="18"/>
                <w:szCs w:val="18"/>
              </w:rPr>
            </w:pPr>
          </w:p>
          <w:p w:rsidR="007E0E7E" w:rsidRPr="007E0E7E" w:rsidRDefault="007E0E7E" w:rsidP="007E0E7E">
            <w:pPr>
              <w:jc w:val="center"/>
              <w:rPr>
                <w:sz w:val="18"/>
                <w:szCs w:val="18"/>
              </w:rPr>
            </w:pPr>
            <w:r w:rsidRPr="007E0E7E">
              <w:rPr>
                <w:sz w:val="18"/>
                <w:szCs w:val="18"/>
              </w:rPr>
              <w:t>Урок введения новых знаний</w:t>
            </w:r>
          </w:p>
          <w:p w:rsidR="007E0E7E" w:rsidRPr="007E0E7E" w:rsidRDefault="007E0E7E" w:rsidP="007E0E7E">
            <w:pPr>
              <w:jc w:val="center"/>
              <w:rPr>
                <w:sz w:val="18"/>
                <w:szCs w:val="18"/>
              </w:rPr>
            </w:pPr>
            <w:r w:rsidRPr="007E0E7E">
              <w:rPr>
                <w:sz w:val="18"/>
                <w:szCs w:val="18"/>
              </w:rPr>
              <w:t>2 часа</w:t>
            </w:r>
          </w:p>
          <w:p w:rsidR="007E0E7E" w:rsidRPr="007E0E7E" w:rsidRDefault="007E0E7E" w:rsidP="007E0E7E">
            <w:pPr>
              <w:jc w:val="center"/>
              <w:rPr>
                <w:sz w:val="18"/>
                <w:szCs w:val="18"/>
              </w:rPr>
            </w:pPr>
          </w:p>
        </w:tc>
        <w:tc>
          <w:tcPr>
            <w:tcW w:w="3201" w:type="dxa"/>
            <w:gridSpan w:val="4"/>
          </w:tcPr>
          <w:p w:rsidR="007E0E7E" w:rsidRPr="007E0E7E" w:rsidRDefault="007E0E7E" w:rsidP="007E0E7E">
            <w:pPr>
              <w:jc w:val="both"/>
              <w:rPr>
                <w:szCs w:val="22"/>
              </w:rPr>
            </w:pPr>
            <w:r w:rsidRPr="007E0E7E">
              <w:rPr>
                <w:szCs w:val="22"/>
              </w:rPr>
              <w:t>Распознавать имена существительные среди других частей речи</w:t>
            </w:r>
          </w:p>
        </w:tc>
        <w:tc>
          <w:tcPr>
            <w:tcW w:w="1576" w:type="dxa"/>
          </w:tcPr>
          <w:p w:rsidR="007E0E7E" w:rsidRPr="007E0E7E" w:rsidRDefault="007E0E7E" w:rsidP="007E0E7E">
            <w:r w:rsidRPr="007E0E7E">
              <w:t>Осознание роли языка и речи в жизни человека.</w:t>
            </w:r>
          </w:p>
        </w:tc>
        <w:tc>
          <w:tcPr>
            <w:tcW w:w="2110" w:type="dxa"/>
            <w:gridSpan w:val="5"/>
          </w:tcPr>
          <w:p w:rsidR="007E0E7E" w:rsidRPr="007E0E7E" w:rsidRDefault="007E0E7E" w:rsidP="007E0E7E">
            <w:r w:rsidRPr="007E0E7E">
              <w:t>Различать среди слов имена существительные</w:t>
            </w:r>
          </w:p>
        </w:tc>
        <w:tc>
          <w:tcPr>
            <w:tcW w:w="1843" w:type="dxa"/>
            <w:gridSpan w:val="2"/>
          </w:tcPr>
          <w:p w:rsidR="007E0E7E" w:rsidRPr="007E0E7E" w:rsidRDefault="007E0E7E" w:rsidP="007E0E7E">
            <w:r w:rsidRPr="007E0E7E">
              <w:t>Строить сообщения в устной и письменной форме.</w:t>
            </w:r>
          </w:p>
        </w:tc>
        <w:tc>
          <w:tcPr>
            <w:tcW w:w="1543" w:type="dxa"/>
          </w:tcPr>
          <w:p w:rsidR="007E0E7E" w:rsidRPr="007E0E7E" w:rsidRDefault="007E0E7E" w:rsidP="007E0E7E">
            <w:r w:rsidRPr="007E0E7E">
              <w:t>Анализировать, делать выводы, сравнивать.</w:t>
            </w:r>
          </w:p>
        </w:tc>
        <w:tc>
          <w:tcPr>
            <w:tcW w:w="881" w:type="dxa"/>
            <w:gridSpan w:val="2"/>
          </w:tcPr>
          <w:p w:rsidR="007E0E7E" w:rsidRPr="007E0E7E" w:rsidRDefault="007E0E7E" w:rsidP="007E0E7E">
            <w:pPr>
              <w:rPr>
                <w:color w:val="3366FF"/>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Pr>
        <w:tc>
          <w:tcPr>
            <w:tcW w:w="561" w:type="dxa"/>
          </w:tcPr>
          <w:p w:rsidR="007E0E7E" w:rsidRPr="007E0E7E" w:rsidRDefault="007E0E7E" w:rsidP="007E0E7E">
            <w:pPr>
              <w:rPr>
                <w:sz w:val="24"/>
                <w:szCs w:val="24"/>
              </w:rPr>
            </w:pPr>
            <w:r w:rsidRPr="007E0E7E">
              <w:rPr>
                <w:sz w:val="24"/>
                <w:szCs w:val="24"/>
              </w:rPr>
              <w:t>84-85</w:t>
            </w:r>
          </w:p>
        </w:tc>
        <w:tc>
          <w:tcPr>
            <w:tcW w:w="2711" w:type="dxa"/>
            <w:gridSpan w:val="2"/>
          </w:tcPr>
          <w:p w:rsidR="007E0E7E" w:rsidRPr="007E0E7E" w:rsidRDefault="007E0E7E" w:rsidP="007E0E7E">
            <w:pPr>
              <w:rPr>
                <w:sz w:val="24"/>
                <w:szCs w:val="24"/>
              </w:rPr>
            </w:pPr>
            <w:r w:rsidRPr="007E0E7E">
              <w:rPr>
                <w:b/>
                <w:sz w:val="24"/>
                <w:szCs w:val="24"/>
              </w:rPr>
              <w:t>Одушевлённые и неодушевлённые имена существительные</w:t>
            </w:r>
          </w:p>
        </w:tc>
        <w:tc>
          <w:tcPr>
            <w:tcW w:w="1035" w:type="dxa"/>
          </w:tcPr>
          <w:p w:rsidR="007E0E7E" w:rsidRPr="007E0E7E" w:rsidRDefault="007E0E7E" w:rsidP="007E0E7E">
            <w:pPr>
              <w:jc w:val="center"/>
              <w:rPr>
                <w:sz w:val="18"/>
                <w:szCs w:val="18"/>
              </w:rPr>
            </w:pPr>
            <w:r w:rsidRPr="007E0E7E">
              <w:rPr>
                <w:sz w:val="18"/>
                <w:szCs w:val="18"/>
              </w:rPr>
              <w:t>Урок введения новых знаний</w:t>
            </w:r>
          </w:p>
          <w:p w:rsidR="007E0E7E" w:rsidRPr="007E0E7E" w:rsidRDefault="007E0E7E" w:rsidP="007E0E7E">
            <w:pPr>
              <w:jc w:val="center"/>
              <w:rPr>
                <w:sz w:val="18"/>
                <w:szCs w:val="18"/>
              </w:rPr>
            </w:pPr>
            <w:r w:rsidRPr="007E0E7E">
              <w:rPr>
                <w:sz w:val="18"/>
                <w:szCs w:val="18"/>
              </w:rPr>
              <w:t>2 часа</w:t>
            </w:r>
          </w:p>
          <w:p w:rsidR="007E0E7E" w:rsidRPr="007E0E7E" w:rsidRDefault="007E0E7E" w:rsidP="007E0E7E">
            <w:pPr>
              <w:jc w:val="center"/>
              <w:rPr>
                <w:sz w:val="18"/>
                <w:szCs w:val="18"/>
              </w:rPr>
            </w:pPr>
          </w:p>
        </w:tc>
        <w:tc>
          <w:tcPr>
            <w:tcW w:w="3201" w:type="dxa"/>
            <w:gridSpan w:val="4"/>
          </w:tcPr>
          <w:p w:rsidR="007E0E7E" w:rsidRPr="007E0E7E" w:rsidRDefault="007E0E7E" w:rsidP="007E0E7E">
            <w:pPr>
              <w:jc w:val="both"/>
              <w:rPr>
                <w:szCs w:val="22"/>
              </w:rPr>
            </w:pPr>
            <w:r w:rsidRPr="007E0E7E">
              <w:rPr>
                <w:szCs w:val="22"/>
              </w:rPr>
              <w:t>Выделять среди имён существительных одушевлённые и неодушевлённые</w:t>
            </w:r>
          </w:p>
        </w:tc>
        <w:tc>
          <w:tcPr>
            <w:tcW w:w="1576" w:type="dxa"/>
          </w:tcPr>
          <w:p w:rsidR="007E0E7E" w:rsidRPr="007E0E7E" w:rsidRDefault="007E0E7E" w:rsidP="007E0E7E">
            <w:r w:rsidRPr="007E0E7E">
              <w:t>Умение осознавать роль языка и речи в жизни людей.</w:t>
            </w:r>
          </w:p>
        </w:tc>
        <w:tc>
          <w:tcPr>
            <w:tcW w:w="2110" w:type="dxa"/>
            <w:gridSpan w:val="5"/>
          </w:tcPr>
          <w:p w:rsidR="007E0E7E" w:rsidRPr="007E0E7E" w:rsidRDefault="007E0E7E" w:rsidP="007E0E7E">
            <w:r w:rsidRPr="007E0E7E">
              <w:t>Выбирать способы решения, соотносить задания с изученными темами</w:t>
            </w:r>
          </w:p>
        </w:tc>
        <w:tc>
          <w:tcPr>
            <w:tcW w:w="1843" w:type="dxa"/>
            <w:gridSpan w:val="2"/>
          </w:tcPr>
          <w:p w:rsidR="007E0E7E" w:rsidRPr="007E0E7E" w:rsidRDefault="007E0E7E" w:rsidP="007E0E7E">
            <w:r w:rsidRPr="007E0E7E">
              <w:t>Работать в парах, группах;</w:t>
            </w:r>
          </w:p>
          <w:p w:rsidR="007E0E7E" w:rsidRPr="007E0E7E" w:rsidRDefault="007E0E7E" w:rsidP="007E0E7E">
            <w:r w:rsidRPr="007E0E7E">
              <w:t>участвовать в обсуждении</w:t>
            </w:r>
          </w:p>
        </w:tc>
        <w:tc>
          <w:tcPr>
            <w:tcW w:w="1543" w:type="dxa"/>
          </w:tcPr>
          <w:p w:rsidR="007E0E7E" w:rsidRPr="007E0E7E" w:rsidRDefault="007E0E7E" w:rsidP="007E0E7E">
            <w:r w:rsidRPr="007E0E7E">
              <w:t>Планировать свои действия в соответствии с поставленной задачей и условиями её реализации</w:t>
            </w:r>
          </w:p>
        </w:tc>
        <w:tc>
          <w:tcPr>
            <w:tcW w:w="881" w:type="dxa"/>
            <w:gridSpan w:val="2"/>
          </w:tcPr>
          <w:p w:rsidR="007E0E7E" w:rsidRPr="007E0E7E" w:rsidRDefault="007E0E7E" w:rsidP="007E0E7E">
            <w:pPr>
              <w:rPr>
                <w:color w:val="3366FF"/>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Pr>
        <w:tc>
          <w:tcPr>
            <w:tcW w:w="561" w:type="dxa"/>
          </w:tcPr>
          <w:p w:rsidR="007E0E7E" w:rsidRPr="007E0E7E" w:rsidRDefault="007E0E7E" w:rsidP="007E0E7E">
            <w:pPr>
              <w:rPr>
                <w:sz w:val="24"/>
                <w:szCs w:val="24"/>
              </w:rPr>
            </w:pPr>
            <w:r w:rsidRPr="007E0E7E">
              <w:rPr>
                <w:sz w:val="24"/>
                <w:szCs w:val="24"/>
              </w:rPr>
              <w:t>86</w:t>
            </w:r>
          </w:p>
        </w:tc>
        <w:tc>
          <w:tcPr>
            <w:tcW w:w="2711" w:type="dxa"/>
            <w:gridSpan w:val="2"/>
          </w:tcPr>
          <w:p w:rsidR="007E0E7E" w:rsidRPr="007E0E7E" w:rsidRDefault="007E0E7E" w:rsidP="007E0E7E">
            <w:pPr>
              <w:rPr>
                <w:i/>
                <w:sz w:val="24"/>
                <w:szCs w:val="24"/>
              </w:rPr>
            </w:pPr>
            <w:r w:rsidRPr="007E0E7E">
              <w:rPr>
                <w:b/>
                <w:sz w:val="24"/>
                <w:szCs w:val="24"/>
              </w:rPr>
              <w:t>Р.р. Обучающее изложение повествовательного текста по вопросам</w:t>
            </w:r>
          </w:p>
        </w:tc>
        <w:tc>
          <w:tcPr>
            <w:tcW w:w="1035" w:type="dxa"/>
          </w:tcPr>
          <w:p w:rsidR="007E0E7E" w:rsidRPr="007E0E7E" w:rsidRDefault="007E0E7E" w:rsidP="007E0E7E">
            <w:pPr>
              <w:jc w:val="center"/>
              <w:rPr>
                <w:sz w:val="18"/>
                <w:szCs w:val="18"/>
              </w:rPr>
            </w:pPr>
            <w:r w:rsidRPr="007E0E7E">
              <w:rPr>
                <w:sz w:val="18"/>
                <w:szCs w:val="18"/>
              </w:rPr>
              <w:t xml:space="preserve">Урок </w:t>
            </w:r>
          </w:p>
          <w:p w:rsidR="007E0E7E" w:rsidRPr="007E0E7E" w:rsidRDefault="007E0E7E" w:rsidP="007E0E7E">
            <w:pPr>
              <w:jc w:val="center"/>
              <w:rPr>
                <w:sz w:val="18"/>
                <w:szCs w:val="18"/>
              </w:rPr>
            </w:pPr>
            <w:r w:rsidRPr="007E0E7E">
              <w:rPr>
                <w:sz w:val="18"/>
                <w:szCs w:val="18"/>
              </w:rPr>
              <w:t xml:space="preserve">развития </w:t>
            </w:r>
          </w:p>
          <w:p w:rsidR="007E0E7E" w:rsidRPr="007E0E7E" w:rsidRDefault="007E0E7E" w:rsidP="007E0E7E">
            <w:pPr>
              <w:jc w:val="center"/>
              <w:rPr>
                <w:sz w:val="18"/>
                <w:szCs w:val="18"/>
              </w:rPr>
            </w:pPr>
            <w:r w:rsidRPr="007E0E7E">
              <w:rPr>
                <w:sz w:val="18"/>
                <w:szCs w:val="18"/>
              </w:rPr>
              <w:t>речи</w:t>
            </w:r>
          </w:p>
          <w:p w:rsidR="007E0E7E" w:rsidRPr="007E0E7E" w:rsidRDefault="007E0E7E" w:rsidP="007E0E7E">
            <w:pPr>
              <w:jc w:val="center"/>
              <w:rPr>
                <w:sz w:val="18"/>
                <w:szCs w:val="18"/>
              </w:rPr>
            </w:pPr>
            <w:r w:rsidRPr="007E0E7E">
              <w:rPr>
                <w:sz w:val="18"/>
                <w:szCs w:val="18"/>
              </w:rPr>
              <w:t>1 час</w:t>
            </w:r>
          </w:p>
        </w:tc>
        <w:tc>
          <w:tcPr>
            <w:tcW w:w="3201" w:type="dxa"/>
            <w:gridSpan w:val="4"/>
          </w:tcPr>
          <w:p w:rsidR="007E0E7E" w:rsidRPr="007E0E7E" w:rsidRDefault="007E0E7E" w:rsidP="007E0E7E">
            <w:pPr>
              <w:rPr>
                <w:szCs w:val="22"/>
              </w:rPr>
            </w:pPr>
            <w:r w:rsidRPr="007E0E7E">
              <w:rPr>
                <w:szCs w:val="22"/>
              </w:rPr>
              <w:t>Научить устно и письменно излагать свои мысли</w:t>
            </w:r>
          </w:p>
        </w:tc>
        <w:tc>
          <w:tcPr>
            <w:tcW w:w="1576" w:type="dxa"/>
          </w:tcPr>
          <w:p w:rsidR="007E0E7E" w:rsidRPr="007E0E7E" w:rsidRDefault="007E0E7E" w:rsidP="007E0E7E">
            <w:r w:rsidRPr="007E0E7E">
              <w:t>Установление учащимися связи между целью учебной деятельности и её мотивом.</w:t>
            </w:r>
          </w:p>
        </w:tc>
        <w:tc>
          <w:tcPr>
            <w:tcW w:w="2110" w:type="dxa"/>
            <w:gridSpan w:val="5"/>
          </w:tcPr>
          <w:p w:rsidR="007E0E7E" w:rsidRPr="007E0E7E" w:rsidRDefault="007E0E7E" w:rsidP="007E0E7E">
            <w:r w:rsidRPr="007E0E7E">
              <w:t>Применять правила правописания. Подбирать примеры с определённой орфограммой.</w:t>
            </w:r>
          </w:p>
        </w:tc>
        <w:tc>
          <w:tcPr>
            <w:tcW w:w="1843" w:type="dxa"/>
            <w:gridSpan w:val="2"/>
          </w:tcPr>
          <w:p w:rsidR="007E0E7E" w:rsidRPr="007E0E7E" w:rsidRDefault="007E0E7E" w:rsidP="007E0E7E">
            <w:r w:rsidRPr="007E0E7E">
              <w:t xml:space="preserve">Умение с достаточной полнотой и точностью выражать свои мысли в соответствии с задачами урока. </w:t>
            </w:r>
          </w:p>
        </w:tc>
        <w:tc>
          <w:tcPr>
            <w:tcW w:w="1543" w:type="dxa"/>
          </w:tcPr>
          <w:p w:rsidR="007E0E7E" w:rsidRPr="007E0E7E" w:rsidRDefault="007E0E7E" w:rsidP="007E0E7E">
            <w:r w:rsidRPr="007E0E7E">
              <w:t>Умение осуществлять действие по образцу и заданному правилу.</w:t>
            </w:r>
          </w:p>
        </w:tc>
        <w:tc>
          <w:tcPr>
            <w:tcW w:w="881" w:type="dxa"/>
            <w:gridSpan w:val="2"/>
          </w:tcPr>
          <w:p w:rsidR="007E0E7E" w:rsidRPr="007E0E7E" w:rsidRDefault="007E0E7E" w:rsidP="007E0E7E">
            <w:pPr>
              <w:rPr>
                <w:color w:val="3366FF"/>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Pr>
        <w:tc>
          <w:tcPr>
            <w:tcW w:w="561" w:type="dxa"/>
          </w:tcPr>
          <w:p w:rsidR="007E0E7E" w:rsidRPr="007E0E7E" w:rsidRDefault="007E0E7E" w:rsidP="007E0E7E">
            <w:pPr>
              <w:rPr>
                <w:sz w:val="24"/>
                <w:szCs w:val="24"/>
              </w:rPr>
            </w:pPr>
            <w:r w:rsidRPr="007E0E7E">
              <w:rPr>
                <w:sz w:val="24"/>
                <w:szCs w:val="24"/>
              </w:rPr>
              <w:t>87</w:t>
            </w:r>
          </w:p>
        </w:tc>
        <w:tc>
          <w:tcPr>
            <w:tcW w:w="2711" w:type="dxa"/>
            <w:gridSpan w:val="2"/>
          </w:tcPr>
          <w:p w:rsidR="007E0E7E" w:rsidRPr="007E0E7E" w:rsidRDefault="007E0E7E" w:rsidP="007E0E7E">
            <w:pPr>
              <w:rPr>
                <w:sz w:val="24"/>
                <w:szCs w:val="24"/>
              </w:rPr>
            </w:pPr>
            <w:r w:rsidRPr="007E0E7E">
              <w:rPr>
                <w:b/>
                <w:color w:val="000000"/>
                <w:sz w:val="24"/>
                <w:szCs w:val="24"/>
              </w:rPr>
              <w:t>Собственные и нарицательные имена существительные</w:t>
            </w:r>
          </w:p>
        </w:tc>
        <w:tc>
          <w:tcPr>
            <w:tcW w:w="1035" w:type="dxa"/>
          </w:tcPr>
          <w:p w:rsidR="007E0E7E" w:rsidRPr="007E0E7E" w:rsidRDefault="007E0E7E" w:rsidP="007E0E7E">
            <w:pPr>
              <w:jc w:val="center"/>
              <w:rPr>
                <w:sz w:val="18"/>
                <w:szCs w:val="18"/>
              </w:rPr>
            </w:pPr>
            <w:r w:rsidRPr="007E0E7E">
              <w:rPr>
                <w:sz w:val="18"/>
                <w:szCs w:val="18"/>
              </w:rPr>
              <w:t>Урок введения новых знаний</w:t>
            </w:r>
          </w:p>
          <w:p w:rsidR="007E0E7E" w:rsidRPr="007E0E7E" w:rsidRDefault="007E0E7E" w:rsidP="007E0E7E">
            <w:pPr>
              <w:jc w:val="center"/>
              <w:rPr>
                <w:sz w:val="18"/>
                <w:szCs w:val="18"/>
              </w:rPr>
            </w:pPr>
            <w:r w:rsidRPr="007E0E7E">
              <w:rPr>
                <w:sz w:val="18"/>
                <w:szCs w:val="18"/>
              </w:rPr>
              <w:t>1 час</w:t>
            </w:r>
          </w:p>
          <w:p w:rsidR="007E0E7E" w:rsidRPr="007E0E7E" w:rsidRDefault="007E0E7E" w:rsidP="007E0E7E">
            <w:pPr>
              <w:jc w:val="center"/>
              <w:rPr>
                <w:sz w:val="18"/>
                <w:szCs w:val="18"/>
              </w:rPr>
            </w:pPr>
          </w:p>
        </w:tc>
        <w:tc>
          <w:tcPr>
            <w:tcW w:w="3201" w:type="dxa"/>
            <w:gridSpan w:val="4"/>
          </w:tcPr>
          <w:p w:rsidR="007E0E7E" w:rsidRPr="007E0E7E" w:rsidRDefault="007E0E7E" w:rsidP="007E0E7E">
            <w:pPr>
              <w:rPr>
                <w:szCs w:val="22"/>
              </w:rPr>
            </w:pPr>
            <w:r w:rsidRPr="007E0E7E">
              <w:rPr>
                <w:szCs w:val="22"/>
              </w:rPr>
              <w:t>Распознавать собственные и нарицательные имена существительные</w:t>
            </w:r>
          </w:p>
        </w:tc>
        <w:tc>
          <w:tcPr>
            <w:tcW w:w="1576" w:type="dxa"/>
          </w:tcPr>
          <w:p w:rsidR="007E0E7E" w:rsidRPr="007E0E7E" w:rsidRDefault="007E0E7E" w:rsidP="007E0E7E">
            <w:r w:rsidRPr="007E0E7E">
              <w:t>Установление учащимися связи между целью учебной деятельности и её мотивом.</w:t>
            </w:r>
          </w:p>
        </w:tc>
        <w:tc>
          <w:tcPr>
            <w:tcW w:w="2110" w:type="dxa"/>
            <w:gridSpan w:val="5"/>
          </w:tcPr>
          <w:p w:rsidR="007E0E7E" w:rsidRPr="007E0E7E" w:rsidRDefault="007E0E7E" w:rsidP="007E0E7E">
            <w:r w:rsidRPr="007E0E7E">
              <w:t>Научиться правильно строить предложения, излагая свои мысли.</w:t>
            </w:r>
          </w:p>
        </w:tc>
        <w:tc>
          <w:tcPr>
            <w:tcW w:w="1843" w:type="dxa"/>
            <w:gridSpan w:val="2"/>
          </w:tcPr>
          <w:p w:rsidR="007E0E7E" w:rsidRPr="007E0E7E" w:rsidRDefault="007E0E7E" w:rsidP="007E0E7E">
            <w:r w:rsidRPr="007E0E7E">
              <w:t>Умение с достаточной полнотой и точностью выражать свои мысли в соответствии с задачами урока и условиями коммуникации.</w:t>
            </w:r>
          </w:p>
        </w:tc>
        <w:tc>
          <w:tcPr>
            <w:tcW w:w="1543" w:type="dxa"/>
          </w:tcPr>
          <w:p w:rsidR="007E0E7E" w:rsidRPr="007E0E7E" w:rsidRDefault="007E0E7E" w:rsidP="007E0E7E">
            <w:r w:rsidRPr="007E0E7E">
              <w:t>Умение осуществлять действие по образцу и заданному правилу. Анализировать, делать выводы, сравнивать.</w:t>
            </w:r>
          </w:p>
        </w:tc>
        <w:tc>
          <w:tcPr>
            <w:tcW w:w="881" w:type="dxa"/>
            <w:gridSpan w:val="2"/>
          </w:tcPr>
          <w:p w:rsidR="007E0E7E" w:rsidRPr="007E0E7E" w:rsidRDefault="007E0E7E" w:rsidP="007E0E7E">
            <w:pPr>
              <w:rPr>
                <w:color w:val="3366FF"/>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Pr>
        <w:tc>
          <w:tcPr>
            <w:tcW w:w="561" w:type="dxa"/>
          </w:tcPr>
          <w:p w:rsidR="007E0E7E" w:rsidRPr="007E0E7E" w:rsidRDefault="007E0E7E" w:rsidP="007E0E7E">
            <w:pPr>
              <w:rPr>
                <w:sz w:val="24"/>
                <w:szCs w:val="24"/>
              </w:rPr>
            </w:pPr>
            <w:r w:rsidRPr="007E0E7E">
              <w:rPr>
                <w:sz w:val="24"/>
                <w:szCs w:val="24"/>
              </w:rPr>
              <w:t>88</w:t>
            </w:r>
          </w:p>
        </w:tc>
        <w:tc>
          <w:tcPr>
            <w:tcW w:w="2711" w:type="dxa"/>
            <w:gridSpan w:val="2"/>
          </w:tcPr>
          <w:p w:rsidR="007E0E7E" w:rsidRPr="007E0E7E" w:rsidRDefault="007E0E7E" w:rsidP="007E0E7E">
            <w:pPr>
              <w:rPr>
                <w:b/>
                <w:sz w:val="24"/>
                <w:szCs w:val="24"/>
              </w:rPr>
            </w:pPr>
            <w:r w:rsidRPr="007E0E7E">
              <w:rPr>
                <w:b/>
                <w:color w:val="000000"/>
                <w:sz w:val="24"/>
                <w:szCs w:val="24"/>
              </w:rPr>
              <w:t>Проект «Тайна имени»</w:t>
            </w:r>
          </w:p>
        </w:tc>
        <w:tc>
          <w:tcPr>
            <w:tcW w:w="1035" w:type="dxa"/>
          </w:tcPr>
          <w:p w:rsidR="007E0E7E" w:rsidRPr="007E0E7E" w:rsidRDefault="007E0E7E" w:rsidP="007E0E7E">
            <w:pPr>
              <w:jc w:val="center"/>
              <w:rPr>
                <w:sz w:val="18"/>
                <w:szCs w:val="18"/>
              </w:rPr>
            </w:pPr>
            <w:r w:rsidRPr="007E0E7E">
              <w:rPr>
                <w:sz w:val="18"/>
                <w:szCs w:val="18"/>
              </w:rPr>
              <w:t>Проектная деятель</w:t>
            </w:r>
          </w:p>
          <w:p w:rsidR="007E0E7E" w:rsidRPr="007E0E7E" w:rsidRDefault="007E0E7E" w:rsidP="007E0E7E">
            <w:pPr>
              <w:jc w:val="center"/>
              <w:rPr>
                <w:sz w:val="18"/>
                <w:szCs w:val="18"/>
              </w:rPr>
            </w:pPr>
            <w:r w:rsidRPr="007E0E7E">
              <w:rPr>
                <w:sz w:val="18"/>
                <w:szCs w:val="18"/>
              </w:rPr>
              <w:t>ность</w:t>
            </w:r>
          </w:p>
          <w:p w:rsidR="007E0E7E" w:rsidRPr="007E0E7E" w:rsidRDefault="007E0E7E" w:rsidP="007E0E7E">
            <w:pPr>
              <w:jc w:val="center"/>
              <w:rPr>
                <w:sz w:val="18"/>
                <w:szCs w:val="18"/>
              </w:rPr>
            </w:pPr>
            <w:r w:rsidRPr="007E0E7E">
              <w:rPr>
                <w:sz w:val="18"/>
                <w:szCs w:val="18"/>
              </w:rPr>
              <w:t>1 час</w:t>
            </w:r>
          </w:p>
          <w:p w:rsidR="007E0E7E" w:rsidRPr="007E0E7E" w:rsidRDefault="007E0E7E" w:rsidP="007E0E7E">
            <w:pPr>
              <w:jc w:val="center"/>
              <w:rPr>
                <w:sz w:val="18"/>
                <w:szCs w:val="18"/>
              </w:rPr>
            </w:pPr>
          </w:p>
        </w:tc>
        <w:tc>
          <w:tcPr>
            <w:tcW w:w="3201" w:type="dxa"/>
            <w:gridSpan w:val="4"/>
          </w:tcPr>
          <w:p w:rsidR="007E0E7E" w:rsidRPr="007E0E7E" w:rsidRDefault="007E0E7E" w:rsidP="007E0E7E">
            <w:pPr>
              <w:ind w:right="-124"/>
              <w:rPr>
                <w:szCs w:val="22"/>
              </w:rPr>
            </w:pPr>
            <w:r w:rsidRPr="007E0E7E">
              <w:rPr>
                <w:szCs w:val="22"/>
              </w:rPr>
              <w:t>Заинтересовать темой проекта; привить интерес к русскому языку</w:t>
            </w:r>
          </w:p>
        </w:tc>
        <w:tc>
          <w:tcPr>
            <w:tcW w:w="1576" w:type="dxa"/>
          </w:tcPr>
          <w:p w:rsidR="007E0E7E" w:rsidRPr="007E0E7E" w:rsidRDefault="007E0E7E" w:rsidP="007E0E7E">
            <w:r w:rsidRPr="007E0E7E">
              <w:t>Умение осознавать роль языка и речи в жизни людей.</w:t>
            </w:r>
          </w:p>
        </w:tc>
        <w:tc>
          <w:tcPr>
            <w:tcW w:w="2110" w:type="dxa"/>
            <w:gridSpan w:val="5"/>
          </w:tcPr>
          <w:p w:rsidR="007E0E7E" w:rsidRPr="007E0E7E" w:rsidRDefault="007E0E7E" w:rsidP="007E0E7E">
            <w:r w:rsidRPr="007E0E7E">
              <w:t>Находить в словах изученные орфограммы на слух.</w:t>
            </w:r>
          </w:p>
        </w:tc>
        <w:tc>
          <w:tcPr>
            <w:tcW w:w="1843" w:type="dxa"/>
            <w:gridSpan w:val="2"/>
          </w:tcPr>
          <w:p w:rsidR="007E0E7E" w:rsidRPr="007E0E7E" w:rsidRDefault="007E0E7E" w:rsidP="007E0E7E">
            <w:r w:rsidRPr="007E0E7E">
              <w:t>Умение слушать и понимать речь других.</w:t>
            </w:r>
          </w:p>
        </w:tc>
        <w:tc>
          <w:tcPr>
            <w:tcW w:w="1543" w:type="dxa"/>
          </w:tcPr>
          <w:p w:rsidR="007E0E7E" w:rsidRPr="007E0E7E" w:rsidRDefault="007E0E7E" w:rsidP="007E0E7E">
            <w:r w:rsidRPr="007E0E7E">
              <w:t>Контроль в форме сличения способа действия и его результата.</w:t>
            </w:r>
          </w:p>
        </w:tc>
        <w:tc>
          <w:tcPr>
            <w:tcW w:w="881" w:type="dxa"/>
            <w:gridSpan w:val="2"/>
          </w:tcPr>
          <w:p w:rsidR="007E0E7E" w:rsidRPr="007E0E7E" w:rsidRDefault="007E0E7E" w:rsidP="007E0E7E">
            <w:pPr>
              <w:rPr>
                <w:color w:val="3366FF"/>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Pr>
        <w:tc>
          <w:tcPr>
            <w:tcW w:w="561" w:type="dxa"/>
          </w:tcPr>
          <w:p w:rsidR="007E0E7E" w:rsidRPr="007E0E7E" w:rsidRDefault="007E0E7E" w:rsidP="007E0E7E">
            <w:pPr>
              <w:rPr>
                <w:sz w:val="24"/>
                <w:szCs w:val="24"/>
              </w:rPr>
            </w:pPr>
            <w:r w:rsidRPr="007E0E7E">
              <w:rPr>
                <w:sz w:val="24"/>
                <w:szCs w:val="24"/>
              </w:rPr>
              <w:t>89-90</w:t>
            </w:r>
          </w:p>
        </w:tc>
        <w:tc>
          <w:tcPr>
            <w:tcW w:w="2711" w:type="dxa"/>
            <w:gridSpan w:val="2"/>
          </w:tcPr>
          <w:p w:rsidR="007E0E7E" w:rsidRPr="007E0E7E" w:rsidRDefault="007E0E7E" w:rsidP="007E0E7E">
            <w:pPr>
              <w:rPr>
                <w:color w:val="3366FF"/>
                <w:sz w:val="24"/>
                <w:szCs w:val="24"/>
              </w:rPr>
            </w:pPr>
            <w:r w:rsidRPr="007E0E7E">
              <w:rPr>
                <w:b/>
                <w:sz w:val="24"/>
                <w:szCs w:val="24"/>
              </w:rPr>
              <w:t>Число имён существительных</w:t>
            </w:r>
          </w:p>
          <w:p w:rsidR="007E0E7E" w:rsidRPr="007E0E7E" w:rsidRDefault="007E0E7E" w:rsidP="007E0E7E">
            <w:pPr>
              <w:rPr>
                <w:sz w:val="24"/>
                <w:szCs w:val="24"/>
              </w:rPr>
            </w:pPr>
          </w:p>
        </w:tc>
        <w:tc>
          <w:tcPr>
            <w:tcW w:w="1035" w:type="dxa"/>
          </w:tcPr>
          <w:p w:rsidR="007E0E7E" w:rsidRPr="007E0E7E" w:rsidRDefault="007E0E7E" w:rsidP="007E0E7E">
            <w:pPr>
              <w:jc w:val="center"/>
              <w:rPr>
                <w:sz w:val="18"/>
                <w:szCs w:val="18"/>
              </w:rPr>
            </w:pPr>
            <w:r w:rsidRPr="007E0E7E">
              <w:rPr>
                <w:sz w:val="18"/>
                <w:szCs w:val="18"/>
              </w:rPr>
              <w:t>Урок введения новых знаний</w:t>
            </w:r>
          </w:p>
          <w:p w:rsidR="007E0E7E" w:rsidRPr="007E0E7E" w:rsidRDefault="007E0E7E" w:rsidP="007E0E7E">
            <w:pPr>
              <w:jc w:val="center"/>
              <w:rPr>
                <w:sz w:val="18"/>
                <w:szCs w:val="18"/>
              </w:rPr>
            </w:pPr>
            <w:r w:rsidRPr="007E0E7E">
              <w:rPr>
                <w:sz w:val="18"/>
                <w:szCs w:val="18"/>
              </w:rPr>
              <w:t>2 часа</w:t>
            </w:r>
          </w:p>
          <w:p w:rsidR="007E0E7E" w:rsidRPr="007E0E7E" w:rsidRDefault="007E0E7E" w:rsidP="007E0E7E">
            <w:pPr>
              <w:jc w:val="center"/>
              <w:rPr>
                <w:sz w:val="18"/>
                <w:szCs w:val="18"/>
              </w:rPr>
            </w:pPr>
          </w:p>
        </w:tc>
        <w:tc>
          <w:tcPr>
            <w:tcW w:w="3201" w:type="dxa"/>
            <w:gridSpan w:val="4"/>
          </w:tcPr>
          <w:p w:rsidR="007E0E7E" w:rsidRPr="007E0E7E" w:rsidRDefault="007E0E7E" w:rsidP="007E0E7E">
            <w:pPr>
              <w:rPr>
                <w:szCs w:val="22"/>
              </w:rPr>
            </w:pPr>
            <w:r w:rsidRPr="007E0E7E">
              <w:rPr>
                <w:szCs w:val="22"/>
              </w:rPr>
              <w:t>Определять число имён существительных</w:t>
            </w:r>
          </w:p>
        </w:tc>
        <w:tc>
          <w:tcPr>
            <w:tcW w:w="1576" w:type="dxa"/>
          </w:tcPr>
          <w:p w:rsidR="007E0E7E" w:rsidRPr="007E0E7E" w:rsidRDefault="007E0E7E" w:rsidP="007E0E7E">
            <w:r w:rsidRPr="007E0E7E">
              <w:t>Нравственно-этическая ориентация.</w:t>
            </w:r>
          </w:p>
        </w:tc>
        <w:tc>
          <w:tcPr>
            <w:tcW w:w="2110" w:type="dxa"/>
            <w:gridSpan w:val="5"/>
          </w:tcPr>
          <w:p w:rsidR="007E0E7E" w:rsidRPr="007E0E7E" w:rsidRDefault="007E0E7E" w:rsidP="007E0E7E">
            <w:r w:rsidRPr="007E0E7E">
              <w:t>Анализировать ошибки, классифицировать их по орфограммам. Устанавливать аналогии</w:t>
            </w:r>
          </w:p>
        </w:tc>
        <w:tc>
          <w:tcPr>
            <w:tcW w:w="1843" w:type="dxa"/>
            <w:gridSpan w:val="2"/>
          </w:tcPr>
          <w:p w:rsidR="007E0E7E" w:rsidRPr="007E0E7E" w:rsidRDefault="007E0E7E" w:rsidP="007E0E7E">
            <w:r w:rsidRPr="007E0E7E">
              <w:t>Умение с достаточной полнотой и точностью выражать свои мысли в соответствии с задачами урока и условиями коммуникации.</w:t>
            </w:r>
          </w:p>
        </w:tc>
        <w:tc>
          <w:tcPr>
            <w:tcW w:w="1543" w:type="dxa"/>
          </w:tcPr>
          <w:p w:rsidR="007E0E7E" w:rsidRPr="007E0E7E" w:rsidRDefault="007E0E7E" w:rsidP="007E0E7E">
            <w:r w:rsidRPr="007E0E7E">
              <w:t>Оценка результатов работы. Контроль в форме сличения способа действия и его результата.</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Pr>
        <w:tc>
          <w:tcPr>
            <w:tcW w:w="16020" w:type="dxa"/>
            <w:gridSpan w:val="20"/>
          </w:tcPr>
          <w:p w:rsidR="007E0E7E" w:rsidRPr="007E0E7E" w:rsidRDefault="007E0E7E" w:rsidP="007E0E7E">
            <w:pPr>
              <w:jc w:val="center"/>
              <w:rPr>
                <w:b/>
                <w:i/>
                <w:sz w:val="28"/>
                <w:szCs w:val="28"/>
              </w:rPr>
            </w:pPr>
          </w:p>
        </w:tc>
      </w:tr>
      <w:tr w:rsidR="007E0E7E" w:rsidRPr="007E0E7E" w:rsidTr="00BA0A1B">
        <w:trPr>
          <w:gridAfter w:val="1"/>
          <w:wAfter w:w="387" w:type="dxa"/>
          <w:trHeight w:val="1609"/>
        </w:trPr>
        <w:tc>
          <w:tcPr>
            <w:tcW w:w="561" w:type="dxa"/>
          </w:tcPr>
          <w:p w:rsidR="007E0E7E" w:rsidRPr="007E0E7E" w:rsidRDefault="007E0E7E" w:rsidP="007E0E7E">
            <w:pPr>
              <w:rPr>
                <w:sz w:val="24"/>
                <w:szCs w:val="24"/>
              </w:rPr>
            </w:pPr>
            <w:r w:rsidRPr="007E0E7E">
              <w:rPr>
                <w:sz w:val="24"/>
                <w:szCs w:val="24"/>
              </w:rPr>
              <w:t>91-92</w:t>
            </w:r>
          </w:p>
        </w:tc>
        <w:tc>
          <w:tcPr>
            <w:tcW w:w="2711" w:type="dxa"/>
            <w:gridSpan w:val="2"/>
          </w:tcPr>
          <w:p w:rsidR="007E0E7E" w:rsidRPr="007E0E7E" w:rsidRDefault="007E0E7E" w:rsidP="007E0E7E">
            <w:pPr>
              <w:rPr>
                <w:sz w:val="24"/>
                <w:szCs w:val="24"/>
              </w:rPr>
            </w:pPr>
            <w:r w:rsidRPr="007E0E7E">
              <w:rPr>
                <w:b/>
                <w:sz w:val="24"/>
                <w:szCs w:val="24"/>
              </w:rPr>
              <w:t>Род имён существительных</w:t>
            </w:r>
            <w:r w:rsidRPr="007E0E7E">
              <w:rPr>
                <w:sz w:val="24"/>
                <w:szCs w:val="24"/>
              </w:rPr>
              <w:t xml:space="preserve"> </w:t>
            </w:r>
          </w:p>
        </w:tc>
        <w:tc>
          <w:tcPr>
            <w:tcW w:w="1035" w:type="dxa"/>
          </w:tcPr>
          <w:p w:rsidR="007E0E7E" w:rsidRPr="007E0E7E" w:rsidRDefault="007E0E7E" w:rsidP="007E0E7E">
            <w:pPr>
              <w:jc w:val="center"/>
              <w:rPr>
                <w:sz w:val="18"/>
                <w:szCs w:val="18"/>
              </w:rPr>
            </w:pPr>
            <w:r w:rsidRPr="007E0E7E">
              <w:rPr>
                <w:sz w:val="18"/>
                <w:szCs w:val="18"/>
              </w:rPr>
              <w:t>Урок введения новых знаний</w:t>
            </w:r>
          </w:p>
          <w:p w:rsidR="007E0E7E" w:rsidRPr="007E0E7E" w:rsidRDefault="007E0E7E" w:rsidP="007E0E7E">
            <w:pPr>
              <w:jc w:val="center"/>
              <w:rPr>
                <w:sz w:val="18"/>
                <w:szCs w:val="18"/>
              </w:rPr>
            </w:pPr>
            <w:r w:rsidRPr="007E0E7E">
              <w:rPr>
                <w:sz w:val="18"/>
                <w:szCs w:val="18"/>
              </w:rPr>
              <w:t>2 часа</w:t>
            </w:r>
          </w:p>
          <w:p w:rsidR="007E0E7E" w:rsidRPr="007E0E7E" w:rsidRDefault="007E0E7E" w:rsidP="007E0E7E">
            <w:pPr>
              <w:jc w:val="center"/>
              <w:rPr>
                <w:sz w:val="18"/>
                <w:szCs w:val="18"/>
              </w:rPr>
            </w:pPr>
          </w:p>
        </w:tc>
        <w:tc>
          <w:tcPr>
            <w:tcW w:w="3201" w:type="dxa"/>
            <w:gridSpan w:val="4"/>
          </w:tcPr>
          <w:p w:rsidR="007E0E7E" w:rsidRPr="007E0E7E" w:rsidRDefault="007E0E7E" w:rsidP="007E0E7E">
            <w:pPr>
              <w:jc w:val="both"/>
              <w:rPr>
                <w:szCs w:val="22"/>
              </w:rPr>
            </w:pPr>
            <w:r w:rsidRPr="007E0E7E">
              <w:rPr>
                <w:szCs w:val="22"/>
              </w:rPr>
              <w:t>Определять род имён существительных</w:t>
            </w:r>
          </w:p>
        </w:tc>
        <w:tc>
          <w:tcPr>
            <w:tcW w:w="1576" w:type="dxa"/>
          </w:tcPr>
          <w:p w:rsidR="007E0E7E" w:rsidRPr="007E0E7E" w:rsidRDefault="007E0E7E" w:rsidP="007E0E7E">
            <w:r w:rsidRPr="007E0E7E">
              <w:t>Осознание роли языка и речи в жизни человека.</w:t>
            </w:r>
          </w:p>
        </w:tc>
        <w:tc>
          <w:tcPr>
            <w:tcW w:w="2110" w:type="dxa"/>
            <w:gridSpan w:val="5"/>
          </w:tcPr>
          <w:p w:rsidR="007E0E7E" w:rsidRPr="007E0E7E" w:rsidRDefault="007E0E7E" w:rsidP="007E0E7E">
            <w:r w:rsidRPr="007E0E7E">
              <w:t>Характеризовать парные звонкие и глухие согласные</w:t>
            </w:r>
          </w:p>
        </w:tc>
        <w:tc>
          <w:tcPr>
            <w:tcW w:w="1843" w:type="dxa"/>
            <w:gridSpan w:val="2"/>
          </w:tcPr>
          <w:p w:rsidR="007E0E7E" w:rsidRPr="007E0E7E" w:rsidRDefault="007E0E7E" w:rsidP="007E0E7E">
            <w:r w:rsidRPr="007E0E7E">
              <w:t>Работать в парах, группах;</w:t>
            </w:r>
          </w:p>
          <w:p w:rsidR="007E0E7E" w:rsidRPr="007E0E7E" w:rsidRDefault="007E0E7E" w:rsidP="007E0E7E">
            <w:r w:rsidRPr="007E0E7E">
              <w:t>участвовать в обсуждении</w:t>
            </w:r>
          </w:p>
        </w:tc>
        <w:tc>
          <w:tcPr>
            <w:tcW w:w="1543" w:type="dxa"/>
          </w:tcPr>
          <w:p w:rsidR="007E0E7E" w:rsidRPr="007E0E7E" w:rsidRDefault="007E0E7E" w:rsidP="007E0E7E">
            <w:r w:rsidRPr="007E0E7E">
              <w:t>Анализировать, делать выводы, сравнивать.</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Pr>
        <w:tc>
          <w:tcPr>
            <w:tcW w:w="561" w:type="dxa"/>
          </w:tcPr>
          <w:p w:rsidR="007E0E7E" w:rsidRPr="007E0E7E" w:rsidRDefault="007E0E7E" w:rsidP="007E0E7E">
            <w:pPr>
              <w:rPr>
                <w:sz w:val="24"/>
                <w:szCs w:val="24"/>
              </w:rPr>
            </w:pPr>
            <w:r w:rsidRPr="007E0E7E">
              <w:rPr>
                <w:sz w:val="24"/>
                <w:szCs w:val="24"/>
              </w:rPr>
              <w:t>93-94</w:t>
            </w:r>
          </w:p>
        </w:tc>
        <w:tc>
          <w:tcPr>
            <w:tcW w:w="2711" w:type="dxa"/>
            <w:gridSpan w:val="2"/>
          </w:tcPr>
          <w:p w:rsidR="007E0E7E" w:rsidRPr="007E0E7E" w:rsidRDefault="007E0E7E" w:rsidP="007E0E7E">
            <w:pPr>
              <w:rPr>
                <w:sz w:val="24"/>
                <w:szCs w:val="24"/>
              </w:rPr>
            </w:pPr>
            <w:r w:rsidRPr="007E0E7E">
              <w:rPr>
                <w:b/>
                <w:sz w:val="24"/>
                <w:szCs w:val="24"/>
              </w:rPr>
              <w:t>Мягкий знак на конце имён существительных после шипящих</w:t>
            </w:r>
          </w:p>
        </w:tc>
        <w:tc>
          <w:tcPr>
            <w:tcW w:w="1035" w:type="dxa"/>
          </w:tcPr>
          <w:p w:rsidR="007E0E7E" w:rsidRPr="007E0E7E" w:rsidRDefault="007E0E7E" w:rsidP="007E0E7E">
            <w:pPr>
              <w:jc w:val="center"/>
              <w:rPr>
                <w:sz w:val="18"/>
                <w:szCs w:val="18"/>
              </w:rPr>
            </w:pPr>
            <w:r w:rsidRPr="007E0E7E">
              <w:rPr>
                <w:sz w:val="18"/>
                <w:szCs w:val="18"/>
              </w:rPr>
              <w:t>Уроки введения новых знаний</w:t>
            </w:r>
          </w:p>
          <w:p w:rsidR="007E0E7E" w:rsidRPr="007E0E7E" w:rsidRDefault="007E0E7E" w:rsidP="007E0E7E">
            <w:pPr>
              <w:jc w:val="center"/>
              <w:rPr>
                <w:sz w:val="18"/>
                <w:szCs w:val="18"/>
              </w:rPr>
            </w:pPr>
            <w:r w:rsidRPr="007E0E7E">
              <w:rPr>
                <w:sz w:val="18"/>
                <w:szCs w:val="18"/>
              </w:rPr>
              <w:t>2 часа</w:t>
            </w:r>
          </w:p>
        </w:tc>
        <w:tc>
          <w:tcPr>
            <w:tcW w:w="3201" w:type="dxa"/>
            <w:gridSpan w:val="4"/>
          </w:tcPr>
          <w:p w:rsidR="007E0E7E" w:rsidRPr="007E0E7E" w:rsidRDefault="007E0E7E" w:rsidP="007E0E7E">
            <w:pPr>
              <w:jc w:val="both"/>
              <w:rPr>
                <w:szCs w:val="22"/>
              </w:rPr>
            </w:pPr>
            <w:r w:rsidRPr="007E0E7E">
              <w:rPr>
                <w:szCs w:val="22"/>
              </w:rPr>
              <w:t>Правильно записывать имена существительные с шипящим звуком на конце и контролировать правильность записи</w:t>
            </w:r>
          </w:p>
        </w:tc>
        <w:tc>
          <w:tcPr>
            <w:tcW w:w="1576" w:type="dxa"/>
          </w:tcPr>
          <w:p w:rsidR="007E0E7E" w:rsidRPr="007E0E7E" w:rsidRDefault="007E0E7E" w:rsidP="007E0E7E">
            <w:r w:rsidRPr="007E0E7E">
              <w:t>Умение осознавать роль языка и речи в жизни людей.</w:t>
            </w:r>
          </w:p>
        </w:tc>
        <w:tc>
          <w:tcPr>
            <w:tcW w:w="2110" w:type="dxa"/>
            <w:gridSpan w:val="5"/>
          </w:tcPr>
          <w:p w:rsidR="007E0E7E" w:rsidRPr="007E0E7E" w:rsidRDefault="007E0E7E" w:rsidP="007E0E7E">
            <w:r w:rsidRPr="007E0E7E">
              <w:t>Осознание роли языка и речи в жизни человека.</w:t>
            </w:r>
          </w:p>
        </w:tc>
        <w:tc>
          <w:tcPr>
            <w:tcW w:w="1843" w:type="dxa"/>
            <w:gridSpan w:val="2"/>
          </w:tcPr>
          <w:p w:rsidR="007E0E7E" w:rsidRPr="007E0E7E" w:rsidRDefault="007E0E7E" w:rsidP="007E0E7E">
            <w:r w:rsidRPr="007E0E7E">
              <w:t xml:space="preserve">Умение с достаточной полнотой и точностью выражать свои </w:t>
            </w:r>
            <w:r w:rsidRPr="007E0E7E">
              <w:lastRenderedPageBreak/>
              <w:t>мысли в соответствии с задачами урока и условиями коммуникации.</w:t>
            </w:r>
          </w:p>
        </w:tc>
        <w:tc>
          <w:tcPr>
            <w:tcW w:w="1543" w:type="dxa"/>
          </w:tcPr>
          <w:p w:rsidR="007E0E7E" w:rsidRPr="007E0E7E" w:rsidRDefault="007E0E7E" w:rsidP="007E0E7E">
            <w:r w:rsidRPr="007E0E7E">
              <w:lastRenderedPageBreak/>
              <w:t xml:space="preserve">Умение осуществлять действие по образцу и заданному </w:t>
            </w:r>
            <w:r w:rsidRPr="007E0E7E">
              <w:lastRenderedPageBreak/>
              <w:t>правилу.</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2235"/>
        </w:trPr>
        <w:tc>
          <w:tcPr>
            <w:tcW w:w="561" w:type="dxa"/>
          </w:tcPr>
          <w:p w:rsidR="007E0E7E" w:rsidRPr="007E0E7E" w:rsidRDefault="007E0E7E" w:rsidP="007E0E7E">
            <w:pPr>
              <w:rPr>
                <w:sz w:val="24"/>
                <w:szCs w:val="24"/>
              </w:rPr>
            </w:pPr>
            <w:r w:rsidRPr="007E0E7E">
              <w:rPr>
                <w:sz w:val="24"/>
                <w:szCs w:val="24"/>
              </w:rPr>
              <w:lastRenderedPageBreak/>
              <w:t>95</w:t>
            </w:r>
          </w:p>
        </w:tc>
        <w:tc>
          <w:tcPr>
            <w:tcW w:w="2711" w:type="dxa"/>
            <w:gridSpan w:val="2"/>
          </w:tcPr>
          <w:p w:rsidR="007E0E7E" w:rsidRPr="007E0E7E" w:rsidRDefault="007E0E7E" w:rsidP="007E0E7E">
            <w:pPr>
              <w:rPr>
                <w:i/>
                <w:sz w:val="24"/>
                <w:szCs w:val="24"/>
              </w:rPr>
            </w:pPr>
            <w:r w:rsidRPr="007E0E7E">
              <w:rPr>
                <w:b/>
                <w:sz w:val="24"/>
                <w:szCs w:val="24"/>
              </w:rPr>
              <w:t>Р.р. Обучающее изложение повествовательного текста по вопросам</w:t>
            </w:r>
          </w:p>
        </w:tc>
        <w:tc>
          <w:tcPr>
            <w:tcW w:w="1035" w:type="dxa"/>
          </w:tcPr>
          <w:p w:rsidR="007E0E7E" w:rsidRPr="007E0E7E" w:rsidRDefault="007E0E7E" w:rsidP="007E0E7E">
            <w:pPr>
              <w:jc w:val="center"/>
              <w:rPr>
                <w:sz w:val="18"/>
                <w:szCs w:val="18"/>
              </w:rPr>
            </w:pPr>
            <w:r w:rsidRPr="007E0E7E">
              <w:rPr>
                <w:sz w:val="18"/>
                <w:szCs w:val="18"/>
              </w:rPr>
              <w:t xml:space="preserve">Урок </w:t>
            </w:r>
          </w:p>
          <w:p w:rsidR="007E0E7E" w:rsidRPr="007E0E7E" w:rsidRDefault="007E0E7E" w:rsidP="007E0E7E">
            <w:pPr>
              <w:jc w:val="center"/>
              <w:rPr>
                <w:sz w:val="18"/>
                <w:szCs w:val="18"/>
              </w:rPr>
            </w:pPr>
            <w:r w:rsidRPr="007E0E7E">
              <w:rPr>
                <w:sz w:val="18"/>
                <w:szCs w:val="18"/>
              </w:rPr>
              <w:t xml:space="preserve">развития </w:t>
            </w:r>
          </w:p>
          <w:p w:rsidR="007E0E7E" w:rsidRPr="007E0E7E" w:rsidRDefault="007E0E7E" w:rsidP="007E0E7E">
            <w:pPr>
              <w:jc w:val="center"/>
              <w:rPr>
                <w:sz w:val="18"/>
                <w:szCs w:val="18"/>
              </w:rPr>
            </w:pPr>
            <w:r w:rsidRPr="007E0E7E">
              <w:rPr>
                <w:sz w:val="18"/>
                <w:szCs w:val="18"/>
              </w:rPr>
              <w:t>речи</w:t>
            </w:r>
          </w:p>
          <w:p w:rsidR="007E0E7E" w:rsidRPr="007E0E7E" w:rsidRDefault="007E0E7E" w:rsidP="007E0E7E">
            <w:pPr>
              <w:jc w:val="center"/>
              <w:rPr>
                <w:sz w:val="18"/>
                <w:szCs w:val="18"/>
              </w:rPr>
            </w:pPr>
            <w:r w:rsidRPr="007E0E7E">
              <w:rPr>
                <w:sz w:val="18"/>
                <w:szCs w:val="18"/>
              </w:rPr>
              <w:t>1 час</w:t>
            </w:r>
          </w:p>
        </w:tc>
        <w:tc>
          <w:tcPr>
            <w:tcW w:w="3201" w:type="dxa"/>
            <w:gridSpan w:val="4"/>
          </w:tcPr>
          <w:p w:rsidR="007E0E7E" w:rsidRPr="007E0E7E" w:rsidRDefault="007E0E7E" w:rsidP="007E0E7E">
            <w:pPr>
              <w:jc w:val="both"/>
              <w:rPr>
                <w:szCs w:val="22"/>
              </w:rPr>
            </w:pPr>
            <w:r w:rsidRPr="007E0E7E">
              <w:rPr>
                <w:szCs w:val="22"/>
              </w:rPr>
              <w:t>Научить устно и письменно излагать свои мысли</w:t>
            </w:r>
          </w:p>
        </w:tc>
        <w:tc>
          <w:tcPr>
            <w:tcW w:w="1576" w:type="dxa"/>
          </w:tcPr>
          <w:p w:rsidR="007E0E7E" w:rsidRPr="007E0E7E" w:rsidRDefault="007E0E7E" w:rsidP="007E0E7E">
            <w:r w:rsidRPr="007E0E7E">
              <w:t>Осознание роли языка и речи в жизни человека.</w:t>
            </w:r>
          </w:p>
        </w:tc>
        <w:tc>
          <w:tcPr>
            <w:tcW w:w="2110" w:type="dxa"/>
            <w:gridSpan w:val="5"/>
          </w:tcPr>
          <w:p w:rsidR="007E0E7E" w:rsidRPr="007E0E7E" w:rsidRDefault="007E0E7E" w:rsidP="007E0E7E">
            <w:r w:rsidRPr="007E0E7E">
              <w:t>Применять правила правописания.</w:t>
            </w:r>
          </w:p>
        </w:tc>
        <w:tc>
          <w:tcPr>
            <w:tcW w:w="1843" w:type="dxa"/>
            <w:gridSpan w:val="2"/>
          </w:tcPr>
          <w:p w:rsidR="007E0E7E" w:rsidRPr="007E0E7E" w:rsidRDefault="007E0E7E" w:rsidP="007E0E7E">
            <w:r w:rsidRPr="007E0E7E">
              <w:t>Работать в парах, группах;</w:t>
            </w:r>
          </w:p>
          <w:p w:rsidR="007E0E7E" w:rsidRPr="007E0E7E" w:rsidRDefault="007E0E7E" w:rsidP="007E0E7E">
            <w:r w:rsidRPr="007E0E7E">
              <w:t>участвовать в обсуждении</w:t>
            </w:r>
          </w:p>
        </w:tc>
        <w:tc>
          <w:tcPr>
            <w:tcW w:w="1543" w:type="dxa"/>
          </w:tcPr>
          <w:p w:rsidR="007E0E7E" w:rsidRPr="007E0E7E" w:rsidRDefault="007E0E7E" w:rsidP="007E0E7E">
            <w:r w:rsidRPr="007E0E7E">
              <w:t>Умение осуществлять действие по образцу и заданному правилу.</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970"/>
        </w:trPr>
        <w:tc>
          <w:tcPr>
            <w:tcW w:w="561" w:type="dxa"/>
          </w:tcPr>
          <w:p w:rsidR="007E0E7E" w:rsidRPr="007E0E7E" w:rsidRDefault="007E0E7E" w:rsidP="007E0E7E">
            <w:pPr>
              <w:rPr>
                <w:sz w:val="24"/>
                <w:szCs w:val="24"/>
              </w:rPr>
            </w:pPr>
            <w:r w:rsidRPr="007E0E7E">
              <w:rPr>
                <w:sz w:val="24"/>
                <w:szCs w:val="24"/>
              </w:rPr>
              <w:t>96</w:t>
            </w:r>
          </w:p>
        </w:tc>
        <w:tc>
          <w:tcPr>
            <w:tcW w:w="2711" w:type="dxa"/>
            <w:gridSpan w:val="2"/>
          </w:tcPr>
          <w:p w:rsidR="007E0E7E" w:rsidRPr="007E0E7E" w:rsidRDefault="007E0E7E" w:rsidP="007E0E7E">
            <w:pPr>
              <w:rPr>
                <w:i/>
                <w:sz w:val="24"/>
                <w:szCs w:val="24"/>
              </w:rPr>
            </w:pPr>
            <w:r w:rsidRPr="007E0E7E">
              <w:rPr>
                <w:b/>
                <w:sz w:val="24"/>
                <w:szCs w:val="24"/>
              </w:rPr>
              <w:t>Контрольный диктант по теме «Имя существительное»</w:t>
            </w:r>
          </w:p>
        </w:tc>
        <w:tc>
          <w:tcPr>
            <w:tcW w:w="1035" w:type="dxa"/>
          </w:tcPr>
          <w:p w:rsidR="007E0E7E" w:rsidRPr="007E0E7E" w:rsidRDefault="007E0E7E" w:rsidP="007E0E7E">
            <w:pPr>
              <w:jc w:val="center"/>
              <w:rPr>
                <w:sz w:val="18"/>
                <w:szCs w:val="18"/>
              </w:rPr>
            </w:pPr>
            <w:r w:rsidRPr="007E0E7E">
              <w:rPr>
                <w:sz w:val="18"/>
                <w:szCs w:val="18"/>
              </w:rPr>
              <w:t>Урок – контроль</w:t>
            </w:r>
          </w:p>
          <w:p w:rsidR="007E0E7E" w:rsidRPr="007E0E7E" w:rsidRDefault="007E0E7E" w:rsidP="007E0E7E">
            <w:pPr>
              <w:jc w:val="center"/>
              <w:rPr>
                <w:sz w:val="18"/>
                <w:szCs w:val="18"/>
              </w:rPr>
            </w:pPr>
            <w:r w:rsidRPr="007E0E7E">
              <w:rPr>
                <w:sz w:val="18"/>
                <w:szCs w:val="18"/>
              </w:rPr>
              <w:t>1 час</w:t>
            </w:r>
          </w:p>
        </w:tc>
        <w:tc>
          <w:tcPr>
            <w:tcW w:w="3201" w:type="dxa"/>
            <w:gridSpan w:val="4"/>
          </w:tcPr>
          <w:p w:rsidR="007E0E7E" w:rsidRPr="007E0E7E" w:rsidRDefault="007E0E7E" w:rsidP="007E0E7E">
            <w:pPr>
              <w:rPr>
                <w:szCs w:val="22"/>
              </w:rPr>
            </w:pPr>
            <w:r w:rsidRPr="007E0E7E">
              <w:rPr>
                <w:szCs w:val="22"/>
              </w:rPr>
              <w:t>Повторить усвоение изученных тем.</w:t>
            </w:r>
          </w:p>
        </w:tc>
        <w:tc>
          <w:tcPr>
            <w:tcW w:w="1576" w:type="dxa"/>
          </w:tcPr>
          <w:p w:rsidR="007E0E7E" w:rsidRPr="007E0E7E" w:rsidRDefault="007E0E7E" w:rsidP="007E0E7E">
            <w:r w:rsidRPr="007E0E7E">
              <w:t>Установление учащимися связи между целью учебной деятельности и её мотивом.</w:t>
            </w:r>
          </w:p>
        </w:tc>
        <w:tc>
          <w:tcPr>
            <w:tcW w:w="2110" w:type="dxa"/>
            <w:gridSpan w:val="5"/>
          </w:tcPr>
          <w:p w:rsidR="007E0E7E" w:rsidRPr="007E0E7E" w:rsidRDefault="007E0E7E" w:rsidP="007E0E7E">
            <w:r w:rsidRPr="007E0E7E">
              <w:t>Применять правила правописания.</w:t>
            </w:r>
          </w:p>
        </w:tc>
        <w:tc>
          <w:tcPr>
            <w:tcW w:w="1843" w:type="dxa"/>
            <w:gridSpan w:val="2"/>
          </w:tcPr>
          <w:p w:rsidR="007E0E7E" w:rsidRPr="007E0E7E" w:rsidRDefault="007E0E7E" w:rsidP="007E0E7E">
            <w:r w:rsidRPr="007E0E7E">
              <w:t>Работать в парах, группах;</w:t>
            </w:r>
          </w:p>
          <w:p w:rsidR="007E0E7E" w:rsidRPr="007E0E7E" w:rsidRDefault="007E0E7E" w:rsidP="007E0E7E">
            <w:r w:rsidRPr="007E0E7E">
              <w:t>участвовать в обсуждении</w:t>
            </w:r>
          </w:p>
        </w:tc>
        <w:tc>
          <w:tcPr>
            <w:tcW w:w="1543" w:type="dxa"/>
          </w:tcPr>
          <w:p w:rsidR="007E0E7E" w:rsidRPr="007E0E7E" w:rsidRDefault="007E0E7E" w:rsidP="007E0E7E">
            <w:r w:rsidRPr="007E0E7E">
              <w:t>Умение осуществлять действие по образцу и заданному правилу.</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970"/>
        </w:trPr>
        <w:tc>
          <w:tcPr>
            <w:tcW w:w="561" w:type="dxa"/>
          </w:tcPr>
          <w:p w:rsidR="007E0E7E" w:rsidRPr="007E0E7E" w:rsidRDefault="007E0E7E" w:rsidP="007E0E7E">
            <w:pPr>
              <w:rPr>
                <w:sz w:val="24"/>
                <w:szCs w:val="24"/>
              </w:rPr>
            </w:pPr>
            <w:r w:rsidRPr="007E0E7E">
              <w:rPr>
                <w:sz w:val="24"/>
                <w:szCs w:val="24"/>
              </w:rPr>
              <w:t>97</w:t>
            </w:r>
          </w:p>
        </w:tc>
        <w:tc>
          <w:tcPr>
            <w:tcW w:w="2711" w:type="dxa"/>
            <w:gridSpan w:val="2"/>
          </w:tcPr>
          <w:p w:rsidR="007E0E7E" w:rsidRPr="007E0E7E" w:rsidRDefault="007E0E7E" w:rsidP="007E0E7E">
            <w:pPr>
              <w:rPr>
                <w:i/>
                <w:sz w:val="24"/>
                <w:szCs w:val="24"/>
              </w:rPr>
            </w:pPr>
            <w:r w:rsidRPr="007E0E7E">
              <w:rPr>
                <w:b/>
                <w:sz w:val="24"/>
                <w:szCs w:val="24"/>
              </w:rPr>
              <w:t>Склонение имён существительных</w:t>
            </w:r>
          </w:p>
        </w:tc>
        <w:tc>
          <w:tcPr>
            <w:tcW w:w="1035" w:type="dxa"/>
          </w:tcPr>
          <w:p w:rsidR="007E0E7E" w:rsidRPr="007E0E7E" w:rsidRDefault="007E0E7E" w:rsidP="007E0E7E">
            <w:pPr>
              <w:jc w:val="center"/>
              <w:rPr>
                <w:sz w:val="18"/>
                <w:szCs w:val="18"/>
              </w:rPr>
            </w:pPr>
          </w:p>
          <w:p w:rsidR="007E0E7E" w:rsidRPr="007E0E7E" w:rsidRDefault="007E0E7E" w:rsidP="007E0E7E">
            <w:pPr>
              <w:jc w:val="center"/>
              <w:rPr>
                <w:sz w:val="18"/>
                <w:szCs w:val="18"/>
              </w:rPr>
            </w:pPr>
            <w:r w:rsidRPr="007E0E7E">
              <w:rPr>
                <w:sz w:val="18"/>
                <w:szCs w:val="18"/>
              </w:rPr>
              <w:t>Урок введения новых знаний</w:t>
            </w:r>
          </w:p>
          <w:p w:rsidR="007E0E7E" w:rsidRPr="007E0E7E" w:rsidRDefault="007E0E7E" w:rsidP="007E0E7E">
            <w:pPr>
              <w:jc w:val="center"/>
              <w:rPr>
                <w:sz w:val="18"/>
                <w:szCs w:val="18"/>
              </w:rPr>
            </w:pPr>
            <w:r w:rsidRPr="007E0E7E">
              <w:rPr>
                <w:sz w:val="18"/>
                <w:szCs w:val="18"/>
              </w:rPr>
              <w:t>1 час</w:t>
            </w:r>
          </w:p>
          <w:p w:rsidR="007E0E7E" w:rsidRPr="007E0E7E" w:rsidRDefault="007E0E7E" w:rsidP="007E0E7E">
            <w:pPr>
              <w:jc w:val="center"/>
              <w:rPr>
                <w:sz w:val="18"/>
                <w:szCs w:val="18"/>
              </w:rPr>
            </w:pPr>
          </w:p>
        </w:tc>
        <w:tc>
          <w:tcPr>
            <w:tcW w:w="3201" w:type="dxa"/>
            <w:gridSpan w:val="4"/>
          </w:tcPr>
          <w:p w:rsidR="007E0E7E" w:rsidRPr="007E0E7E" w:rsidRDefault="007E0E7E" w:rsidP="007E0E7E">
            <w:pPr>
              <w:rPr>
                <w:szCs w:val="22"/>
              </w:rPr>
            </w:pPr>
            <w:r w:rsidRPr="007E0E7E">
              <w:rPr>
                <w:szCs w:val="22"/>
              </w:rPr>
              <w:t>Изменять имена существительные по падежам</w:t>
            </w:r>
          </w:p>
        </w:tc>
        <w:tc>
          <w:tcPr>
            <w:tcW w:w="1576" w:type="dxa"/>
          </w:tcPr>
          <w:p w:rsidR="007E0E7E" w:rsidRPr="007E0E7E" w:rsidRDefault="007E0E7E" w:rsidP="007E0E7E">
            <w:r w:rsidRPr="007E0E7E">
              <w:t>Установление учащимися связи между целью учебной деятельности и её мотивом.</w:t>
            </w:r>
          </w:p>
        </w:tc>
        <w:tc>
          <w:tcPr>
            <w:tcW w:w="2110" w:type="dxa"/>
            <w:gridSpan w:val="5"/>
          </w:tcPr>
          <w:p w:rsidR="007E0E7E" w:rsidRPr="007E0E7E" w:rsidRDefault="007E0E7E" w:rsidP="007E0E7E">
            <w:r w:rsidRPr="007E0E7E">
              <w:t>Запоминать название падежей</w:t>
            </w:r>
          </w:p>
        </w:tc>
        <w:tc>
          <w:tcPr>
            <w:tcW w:w="1843" w:type="dxa"/>
            <w:gridSpan w:val="2"/>
          </w:tcPr>
          <w:p w:rsidR="007E0E7E" w:rsidRPr="007E0E7E" w:rsidRDefault="007E0E7E" w:rsidP="007E0E7E">
            <w:r w:rsidRPr="007E0E7E">
              <w:t>Работать в парах, группах;</w:t>
            </w:r>
          </w:p>
          <w:p w:rsidR="007E0E7E" w:rsidRPr="007E0E7E" w:rsidRDefault="007E0E7E" w:rsidP="007E0E7E">
            <w:r w:rsidRPr="007E0E7E">
              <w:t>участвовать в обсуждении</w:t>
            </w:r>
          </w:p>
        </w:tc>
        <w:tc>
          <w:tcPr>
            <w:tcW w:w="1543" w:type="dxa"/>
          </w:tcPr>
          <w:p w:rsidR="007E0E7E" w:rsidRPr="007E0E7E" w:rsidRDefault="007E0E7E" w:rsidP="007E0E7E">
            <w:r w:rsidRPr="007E0E7E">
              <w:t>Умение осуществлять действие по образцу и заданному правилу.</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970"/>
        </w:trPr>
        <w:tc>
          <w:tcPr>
            <w:tcW w:w="561" w:type="dxa"/>
          </w:tcPr>
          <w:p w:rsidR="007E0E7E" w:rsidRPr="007E0E7E" w:rsidRDefault="007E0E7E" w:rsidP="007E0E7E">
            <w:pPr>
              <w:rPr>
                <w:sz w:val="24"/>
                <w:szCs w:val="24"/>
              </w:rPr>
            </w:pPr>
            <w:r w:rsidRPr="007E0E7E">
              <w:rPr>
                <w:sz w:val="24"/>
                <w:szCs w:val="24"/>
              </w:rPr>
              <w:t>98-99</w:t>
            </w:r>
          </w:p>
        </w:tc>
        <w:tc>
          <w:tcPr>
            <w:tcW w:w="2711" w:type="dxa"/>
            <w:gridSpan w:val="2"/>
          </w:tcPr>
          <w:p w:rsidR="007E0E7E" w:rsidRPr="007E0E7E" w:rsidRDefault="007E0E7E" w:rsidP="007E0E7E">
            <w:pPr>
              <w:rPr>
                <w:sz w:val="24"/>
                <w:szCs w:val="24"/>
              </w:rPr>
            </w:pPr>
            <w:r w:rsidRPr="007E0E7E">
              <w:rPr>
                <w:b/>
                <w:sz w:val="24"/>
                <w:szCs w:val="24"/>
              </w:rPr>
              <w:t>Падеж имён существительных</w:t>
            </w:r>
          </w:p>
        </w:tc>
        <w:tc>
          <w:tcPr>
            <w:tcW w:w="1035" w:type="dxa"/>
          </w:tcPr>
          <w:p w:rsidR="007E0E7E" w:rsidRPr="007E0E7E" w:rsidRDefault="007E0E7E" w:rsidP="007E0E7E">
            <w:pPr>
              <w:jc w:val="center"/>
              <w:rPr>
                <w:sz w:val="18"/>
                <w:szCs w:val="18"/>
              </w:rPr>
            </w:pPr>
            <w:r w:rsidRPr="007E0E7E">
              <w:rPr>
                <w:sz w:val="18"/>
                <w:szCs w:val="18"/>
              </w:rPr>
              <w:t>Урок введения новых знаний</w:t>
            </w:r>
          </w:p>
          <w:p w:rsidR="007E0E7E" w:rsidRPr="007E0E7E" w:rsidRDefault="007E0E7E" w:rsidP="007E0E7E">
            <w:pPr>
              <w:jc w:val="center"/>
              <w:rPr>
                <w:sz w:val="18"/>
                <w:szCs w:val="18"/>
              </w:rPr>
            </w:pPr>
            <w:r w:rsidRPr="007E0E7E">
              <w:rPr>
                <w:sz w:val="18"/>
                <w:szCs w:val="18"/>
              </w:rPr>
              <w:t>1 час</w:t>
            </w:r>
          </w:p>
          <w:p w:rsidR="007E0E7E" w:rsidRPr="007E0E7E" w:rsidRDefault="007E0E7E" w:rsidP="007E0E7E">
            <w:pPr>
              <w:jc w:val="center"/>
              <w:rPr>
                <w:sz w:val="18"/>
                <w:szCs w:val="18"/>
              </w:rPr>
            </w:pPr>
          </w:p>
        </w:tc>
        <w:tc>
          <w:tcPr>
            <w:tcW w:w="3201" w:type="dxa"/>
            <w:gridSpan w:val="4"/>
          </w:tcPr>
          <w:p w:rsidR="007E0E7E" w:rsidRPr="007E0E7E" w:rsidRDefault="007E0E7E" w:rsidP="007E0E7E">
            <w:pPr>
              <w:rPr>
                <w:szCs w:val="22"/>
              </w:rPr>
            </w:pPr>
            <w:r w:rsidRPr="007E0E7E">
              <w:rPr>
                <w:szCs w:val="22"/>
              </w:rPr>
              <w:t>Определять падеж имён существительных</w:t>
            </w:r>
          </w:p>
        </w:tc>
        <w:tc>
          <w:tcPr>
            <w:tcW w:w="1576" w:type="dxa"/>
          </w:tcPr>
          <w:p w:rsidR="007E0E7E" w:rsidRPr="007E0E7E" w:rsidRDefault="007E0E7E" w:rsidP="007E0E7E">
            <w:r w:rsidRPr="007E0E7E">
              <w:t>Умение осознавать роль языка и речи в жизни людей.</w:t>
            </w:r>
          </w:p>
        </w:tc>
        <w:tc>
          <w:tcPr>
            <w:tcW w:w="2110" w:type="dxa"/>
            <w:gridSpan w:val="5"/>
          </w:tcPr>
          <w:p w:rsidR="007E0E7E" w:rsidRPr="007E0E7E" w:rsidRDefault="007E0E7E" w:rsidP="007E0E7E">
            <w:r w:rsidRPr="007E0E7E">
              <w:t>Запоминать название падежей</w:t>
            </w:r>
          </w:p>
        </w:tc>
        <w:tc>
          <w:tcPr>
            <w:tcW w:w="1843" w:type="dxa"/>
            <w:gridSpan w:val="2"/>
          </w:tcPr>
          <w:p w:rsidR="007E0E7E" w:rsidRPr="007E0E7E" w:rsidRDefault="007E0E7E" w:rsidP="007E0E7E">
            <w:r w:rsidRPr="007E0E7E">
              <w:t>Строить сообщения в устной и письменной форме.</w:t>
            </w:r>
          </w:p>
        </w:tc>
        <w:tc>
          <w:tcPr>
            <w:tcW w:w="1543" w:type="dxa"/>
          </w:tcPr>
          <w:p w:rsidR="007E0E7E" w:rsidRPr="007E0E7E" w:rsidRDefault="007E0E7E" w:rsidP="007E0E7E">
            <w:r w:rsidRPr="007E0E7E">
              <w:t>Анализировать, делать выводы, сравнивать.</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970"/>
        </w:trPr>
        <w:tc>
          <w:tcPr>
            <w:tcW w:w="561" w:type="dxa"/>
          </w:tcPr>
          <w:p w:rsidR="007E0E7E" w:rsidRPr="007E0E7E" w:rsidRDefault="007E0E7E" w:rsidP="007E0E7E">
            <w:pPr>
              <w:rPr>
                <w:sz w:val="24"/>
                <w:szCs w:val="24"/>
              </w:rPr>
            </w:pPr>
            <w:r w:rsidRPr="007E0E7E">
              <w:rPr>
                <w:sz w:val="24"/>
                <w:szCs w:val="24"/>
              </w:rPr>
              <w:t>100</w:t>
            </w:r>
          </w:p>
        </w:tc>
        <w:tc>
          <w:tcPr>
            <w:tcW w:w="2711" w:type="dxa"/>
            <w:gridSpan w:val="2"/>
          </w:tcPr>
          <w:p w:rsidR="007E0E7E" w:rsidRPr="007E0E7E" w:rsidRDefault="007E0E7E" w:rsidP="007E0E7E">
            <w:pPr>
              <w:rPr>
                <w:sz w:val="24"/>
                <w:szCs w:val="24"/>
              </w:rPr>
            </w:pPr>
            <w:r w:rsidRPr="007E0E7E">
              <w:rPr>
                <w:b/>
                <w:sz w:val="24"/>
                <w:szCs w:val="24"/>
              </w:rPr>
              <w:t>Р.р. Сочинение по картине И.Я. Билибина «Иван-царевич и лягушка-квакушка»</w:t>
            </w:r>
          </w:p>
        </w:tc>
        <w:tc>
          <w:tcPr>
            <w:tcW w:w="1035" w:type="dxa"/>
          </w:tcPr>
          <w:p w:rsidR="007E0E7E" w:rsidRPr="007E0E7E" w:rsidRDefault="007E0E7E" w:rsidP="007E0E7E">
            <w:pPr>
              <w:jc w:val="center"/>
              <w:rPr>
                <w:sz w:val="18"/>
                <w:szCs w:val="18"/>
              </w:rPr>
            </w:pPr>
            <w:r w:rsidRPr="007E0E7E">
              <w:rPr>
                <w:sz w:val="18"/>
                <w:szCs w:val="18"/>
              </w:rPr>
              <w:t xml:space="preserve">Урок </w:t>
            </w:r>
          </w:p>
          <w:p w:rsidR="007E0E7E" w:rsidRPr="007E0E7E" w:rsidRDefault="007E0E7E" w:rsidP="007E0E7E">
            <w:pPr>
              <w:jc w:val="center"/>
              <w:rPr>
                <w:sz w:val="18"/>
                <w:szCs w:val="18"/>
              </w:rPr>
            </w:pPr>
            <w:r w:rsidRPr="007E0E7E">
              <w:rPr>
                <w:sz w:val="18"/>
                <w:szCs w:val="18"/>
              </w:rPr>
              <w:t xml:space="preserve">развития </w:t>
            </w:r>
          </w:p>
          <w:p w:rsidR="007E0E7E" w:rsidRPr="007E0E7E" w:rsidRDefault="007E0E7E" w:rsidP="007E0E7E">
            <w:pPr>
              <w:jc w:val="center"/>
              <w:rPr>
                <w:sz w:val="18"/>
                <w:szCs w:val="18"/>
              </w:rPr>
            </w:pPr>
            <w:r w:rsidRPr="007E0E7E">
              <w:rPr>
                <w:sz w:val="18"/>
                <w:szCs w:val="18"/>
              </w:rPr>
              <w:t>речи</w:t>
            </w:r>
          </w:p>
          <w:p w:rsidR="007E0E7E" w:rsidRPr="007E0E7E" w:rsidRDefault="007E0E7E" w:rsidP="007E0E7E">
            <w:pPr>
              <w:jc w:val="center"/>
              <w:rPr>
                <w:sz w:val="18"/>
                <w:szCs w:val="18"/>
              </w:rPr>
            </w:pPr>
            <w:r w:rsidRPr="007E0E7E">
              <w:rPr>
                <w:sz w:val="18"/>
                <w:szCs w:val="18"/>
              </w:rPr>
              <w:t>1 час</w:t>
            </w:r>
          </w:p>
        </w:tc>
        <w:tc>
          <w:tcPr>
            <w:tcW w:w="3201" w:type="dxa"/>
            <w:gridSpan w:val="4"/>
          </w:tcPr>
          <w:p w:rsidR="007E0E7E" w:rsidRPr="007E0E7E" w:rsidRDefault="007E0E7E" w:rsidP="007E0E7E">
            <w:pPr>
              <w:rPr>
                <w:szCs w:val="22"/>
              </w:rPr>
            </w:pPr>
            <w:r w:rsidRPr="007E0E7E">
              <w:rPr>
                <w:szCs w:val="22"/>
              </w:rPr>
              <w:t>Научить устно и письменно излагать свои мысли</w:t>
            </w:r>
          </w:p>
        </w:tc>
        <w:tc>
          <w:tcPr>
            <w:tcW w:w="1576" w:type="dxa"/>
          </w:tcPr>
          <w:p w:rsidR="007E0E7E" w:rsidRPr="007E0E7E" w:rsidRDefault="007E0E7E" w:rsidP="007E0E7E">
            <w:r w:rsidRPr="007E0E7E">
              <w:t>Умение осознавать роль языка и речи в жизни людей.</w:t>
            </w:r>
          </w:p>
        </w:tc>
        <w:tc>
          <w:tcPr>
            <w:tcW w:w="2110" w:type="dxa"/>
            <w:gridSpan w:val="5"/>
          </w:tcPr>
          <w:p w:rsidR="007E0E7E" w:rsidRPr="007E0E7E" w:rsidRDefault="007E0E7E" w:rsidP="007E0E7E">
            <w:r w:rsidRPr="007E0E7E">
              <w:t>Применять знания для решения нестандартных задач. Соотносить произношение и написание слов.</w:t>
            </w:r>
          </w:p>
        </w:tc>
        <w:tc>
          <w:tcPr>
            <w:tcW w:w="1843" w:type="dxa"/>
            <w:gridSpan w:val="2"/>
          </w:tcPr>
          <w:p w:rsidR="007E0E7E" w:rsidRPr="007E0E7E" w:rsidRDefault="007E0E7E" w:rsidP="007E0E7E">
            <w:r w:rsidRPr="007E0E7E">
              <w:t xml:space="preserve">Строить сообщения в устной и письменной форме. </w:t>
            </w:r>
          </w:p>
          <w:p w:rsidR="007E0E7E" w:rsidRPr="007E0E7E" w:rsidRDefault="007E0E7E" w:rsidP="007E0E7E">
            <w:r w:rsidRPr="007E0E7E">
              <w:t>Работать в парах, группах;</w:t>
            </w:r>
          </w:p>
          <w:p w:rsidR="007E0E7E" w:rsidRPr="007E0E7E" w:rsidRDefault="007E0E7E" w:rsidP="007E0E7E">
            <w:r w:rsidRPr="007E0E7E">
              <w:t>участвовать в обсуждении.</w:t>
            </w:r>
          </w:p>
        </w:tc>
        <w:tc>
          <w:tcPr>
            <w:tcW w:w="1543" w:type="dxa"/>
          </w:tcPr>
          <w:p w:rsidR="007E0E7E" w:rsidRPr="007E0E7E" w:rsidRDefault="007E0E7E" w:rsidP="007E0E7E">
            <w:r w:rsidRPr="007E0E7E">
              <w:t>Умение осуществлять действие по образцу и заданному правилу. Оценка результатов работы.</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970"/>
        </w:trPr>
        <w:tc>
          <w:tcPr>
            <w:tcW w:w="561" w:type="dxa"/>
          </w:tcPr>
          <w:p w:rsidR="007E0E7E" w:rsidRPr="007E0E7E" w:rsidRDefault="007E0E7E" w:rsidP="007E0E7E">
            <w:pPr>
              <w:rPr>
                <w:sz w:val="24"/>
                <w:szCs w:val="24"/>
              </w:rPr>
            </w:pPr>
            <w:r w:rsidRPr="007E0E7E">
              <w:rPr>
                <w:sz w:val="24"/>
                <w:szCs w:val="24"/>
              </w:rPr>
              <w:t>101</w:t>
            </w:r>
          </w:p>
        </w:tc>
        <w:tc>
          <w:tcPr>
            <w:tcW w:w="2711" w:type="dxa"/>
            <w:gridSpan w:val="2"/>
          </w:tcPr>
          <w:p w:rsidR="007E0E7E" w:rsidRPr="007E0E7E" w:rsidRDefault="007E0E7E" w:rsidP="007E0E7E">
            <w:pPr>
              <w:rPr>
                <w:b/>
                <w:sz w:val="24"/>
                <w:szCs w:val="24"/>
              </w:rPr>
            </w:pPr>
            <w:r w:rsidRPr="007E0E7E">
              <w:rPr>
                <w:b/>
                <w:sz w:val="24"/>
                <w:szCs w:val="24"/>
              </w:rPr>
              <w:t>Именительный падеж</w:t>
            </w:r>
          </w:p>
        </w:tc>
        <w:tc>
          <w:tcPr>
            <w:tcW w:w="1035" w:type="dxa"/>
          </w:tcPr>
          <w:p w:rsidR="007E0E7E" w:rsidRPr="007E0E7E" w:rsidRDefault="007E0E7E" w:rsidP="007E0E7E">
            <w:pPr>
              <w:jc w:val="center"/>
              <w:rPr>
                <w:sz w:val="18"/>
                <w:szCs w:val="18"/>
              </w:rPr>
            </w:pPr>
            <w:r w:rsidRPr="007E0E7E">
              <w:rPr>
                <w:sz w:val="18"/>
                <w:szCs w:val="18"/>
              </w:rPr>
              <w:t>Урок введения новых знаний</w:t>
            </w:r>
          </w:p>
          <w:p w:rsidR="007E0E7E" w:rsidRPr="007E0E7E" w:rsidRDefault="007E0E7E" w:rsidP="007E0E7E">
            <w:pPr>
              <w:jc w:val="center"/>
              <w:rPr>
                <w:sz w:val="18"/>
                <w:szCs w:val="18"/>
              </w:rPr>
            </w:pPr>
            <w:r w:rsidRPr="007E0E7E">
              <w:rPr>
                <w:sz w:val="18"/>
                <w:szCs w:val="18"/>
              </w:rPr>
              <w:t>1 час</w:t>
            </w:r>
          </w:p>
          <w:p w:rsidR="007E0E7E" w:rsidRPr="007E0E7E" w:rsidRDefault="007E0E7E" w:rsidP="007E0E7E">
            <w:pPr>
              <w:jc w:val="center"/>
              <w:rPr>
                <w:sz w:val="18"/>
                <w:szCs w:val="18"/>
              </w:rPr>
            </w:pPr>
          </w:p>
        </w:tc>
        <w:tc>
          <w:tcPr>
            <w:tcW w:w="3201" w:type="dxa"/>
            <w:gridSpan w:val="4"/>
          </w:tcPr>
          <w:p w:rsidR="007E0E7E" w:rsidRPr="007E0E7E" w:rsidRDefault="007E0E7E" w:rsidP="007E0E7E">
            <w:pPr>
              <w:rPr>
                <w:szCs w:val="22"/>
              </w:rPr>
            </w:pPr>
            <w:r w:rsidRPr="007E0E7E">
              <w:rPr>
                <w:szCs w:val="22"/>
              </w:rPr>
              <w:t>Определять падеж имён существительных</w:t>
            </w:r>
          </w:p>
        </w:tc>
        <w:tc>
          <w:tcPr>
            <w:tcW w:w="1576" w:type="dxa"/>
          </w:tcPr>
          <w:p w:rsidR="007E0E7E" w:rsidRPr="007E0E7E" w:rsidRDefault="007E0E7E" w:rsidP="007E0E7E">
            <w:r w:rsidRPr="007E0E7E">
              <w:t>Осознание роли языка и речи в жизни человека.</w:t>
            </w:r>
          </w:p>
        </w:tc>
        <w:tc>
          <w:tcPr>
            <w:tcW w:w="2110" w:type="dxa"/>
            <w:gridSpan w:val="5"/>
          </w:tcPr>
          <w:p w:rsidR="007E0E7E" w:rsidRPr="007E0E7E" w:rsidRDefault="007E0E7E" w:rsidP="007E0E7E">
            <w:r w:rsidRPr="007E0E7E">
              <w:t>Безошибочно списывать текст с орфографическим проговариванием.</w:t>
            </w:r>
          </w:p>
        </w:tc>
        <w:tc>
          <w:tcPr>
            <w:tcW w:w="1843" w:type="dxa"/>
            <w:gridSpan w:val="2"/>
          </w:tcPr>
          <w:p w:rsidR="007E0E7E" w:rsidRPr="007E0E7E" w:rsidRDefault="007E0E7E" w:rsidP="007E0E7E">
            <w:r w:rsidRPr="007E0E7E">
              <w:t>Умение с достаточной полнотой и точностью выражать свои мысли в соответствии с задачами и условиями коммуникации.</w:t>
            </w:r>
          </w:p>
        </w:tc>
        <w:tc>
          <w:tcPr>
            <w:tcW w:w="1543" w:type="dxa"/>
          </w:tcPr>
          <w:p w:rsidR="007E0E7E" w:rsidRPr="007E0E7E" w:rsidRDefault="007E0E7E" w:rsidP="007E0E7E">
            <w:r w:rsidRPr="007E0E7E">
              <w:t>Анализировать, делать выводы, сравнивать.</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262"/>
        </w:trPr>
        <w:tc>
          <w:tcPr>
            <w:tcW w:w="561" w:type="dxa"/>
          </w:tcPr>
          <w:p w:rsidR="007E0E7E" w:rsidRPr="007E0E7E" w:rsidRDefault="007E0E7E" w:rsidP="007E0E7E">
            <w:pPr>
              <w:rPr>
                <w:sz w:val="24"/>
                <w:szCs w:val="24"/>
              </w:rPr>
            </w:pPr>
            <w:r w:rsidRPr="007E0E7E">
              <w:rPr>
                <w:sz w:val="24"/>
                <w:szCs w:val="24"/>
              </w:rPr>
              <w:t>102</w:t>
            </w:r>
          </w:p>
        </w:tc>
        <w:tc>
          <w:tcPr>
            <w:tcW w:w="2711" w:type="dxa"/>
            <w:gridSpan w:val="2"/>
          </w:tcPr>
          <w:p w:rsidR="007E0E7E" w:rsidRPr="007E0E7E" w:rsidRDefault="007E0E7E" w:rsidP="007E0E7E">
            <w:pPr>
              <w:rPr>
                <w:i/>
                <w:sz w:val="24"/>
                <w:szCs w:val="24"/>
              </w:rPr>
            </w:pPr>
            <w:r w:rsidRPr="007E0E7E">
              <w:rPr>
                <w:b/>
                <w:sz w:val="24"/>
                <w:szCs w:val="24"/>
              </w:rPr>
              <w:t>Родительный падеж</w:t>
            </w:r>
          </w:p>
        </w:tc>
        <w:tc>
          <w:tcPr>
            <w:tcW w:w="1035" w:type="dxa"/>
          </w:tcPr>
          <w:p w:rsidR="007E0E7E" w:rsidRPr="007E0E7E" w:rsidRDefault="007E0E7E" w:rsidP="007E0E7E">
            <w:pPr>
              <w:jc w:val="center"/>
              <w:rPr>
                <w:sz w:val="18"/>
                <w:szCs w:val="18"/>
              </w:rPr>
            </w:pPr>
            <w:r w:rsidRPr="007E0E7E">
              <w:rPr>
                <w:sz w:val="18"/>
                <w:szCs w:val="18"/>
              </w:rPr>
              <w:t>Уроки введения новых знаний</w:t>
            </w:r>
          </w:p>
          <w:p w:rsidR="007E0E7E" w:rsidRPr="007E0E7E" w:rsidRDefault="007E0E7E" w:rsidP="007E0E7E">
            <w:pPr>
              <w:jc w:val="center"/>
              <w:rPr>
                <w:sz w:val="18"/>
                <w:szCs w:val="18"/>
              </w:rPr>
            </w:pPr>
            <w:r w:rsidRPr="007E0E7E">
              <w:rPr>
                <w:sz w:val="18"/>
                <w:szCs w:val="18"/>
              </w:rPr>
              <w:t>1 час</w:t>
            </w:r>
          </w:p>
        </w:tc>
        <w:tc>
          <w:tcPr>
            <w:tcW w:w="3201" w:type="dxa"/>
            <w:gridSpan w:val="4"/>
          </w:tcPr>
          <w:p w:rsidR="007E0E7E" w:rsidRPr="007E0E7E" w:rsidRDefault="007E0E7E" w:rsidP="007E0E7E">
            <w:pPr>
              <w:rPr>
                <w:szCs w:val="22"/>
              </w:rPr>
            </w:pPr>
            <w:r w:rsidRPr="007E0E7E">
              <w:rPr>
                <w:szCs w:val="22"/>
              </w:rPr>
              <w:t>Определять падеж имён существительных</w:t>
            </w:r>
          </w:p>
        </w:tc>
        <w:tc>
          <w:tcPr>
            <w:tcW w:w="1576" w:type="dxa"/>
          </w:tcPr>
          <w:p w:rsidR="007E0E7E" w:rsidRPr="007E0E7E" w:rsidRDefault="007E0E7E" w:rsidP="007E0E7E">
            <w:r w:rsidRPr="007E0E7E">
              <w:t>Осознание роли языка и речи в жизни человека.</w:t>
            </w:r>
          </w:p>
        </w:tc>
        <w:tc>
          <w:tcPr>
            <w:tcW w:w="2110" w:type="dxa"/>
            <w:gridSpan w:val="5"/>
          </w:tcPr>
          <w:p w:rsidR="007E0E7E" w:rsidRPr="007E0E7E" w:rsidRDefault="007E0E7E" w:rsidP="007E0E7E">
            <w:r w:rsidRPr="007E0E7E">
              <w:t>Сопоставлять произношение и написание слов</w:t>
            </w:r>
          </w:p>
        </w:tc>
        <w:tc>
          <w:tcPr>
            <w:tcW w:w="1843" w:type="dxa"/>
            <w:gridSpan w:val="2"/>
          </w:tcPr>
          <w:p w:rsidR="007E0E7E" w:rsidRPr="007E0E7E" w:rsidRDefault="007E0E7E" w:rsidP="007E0E7E">
            <w:r w:rsidRPr="007E0E7E">
              <w:t>Умение с достаточной полнотой и точностью выражать свои мысли в соответствии с задачами урока и условиями коммуникации.</w:t>
            </w:r>
          </w:p>
        </w:tc>
        <w:tc>
          <w:tcPr>
            <w:tcW w:w="1543" w:type="dxa"/>
          </w:tcPr>
          <w:p w:rsidR="007E0E7E" w:rsidRPr="007E0E7E" w:rsidRDefault="007E0E7E" w:rsidP="007E0E7E">
            <w:r w:rsidRPr="007E0E7E">
              <w:t>Умение осуществлять действие по образцу и заданному правилу.</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262"/>
        </w:trPr>
        <w:tc>
          <w:tcPr>
            <w:tcW w:w="561" w:type="dxa"/>
          </w:tcPr>
          <w:p w:rsidR="007E0E7E" w:rsidRPr="007E0E7E" w:rsidRDefault="007E0E7E" w:rsidP="007E0E7E">
            <w:pPr>
              <w:rPr>
                <w:sz w:val="24"/>
                <w:szCs w:val="24"/>
              </w:rPr>
            </w:pPr>
            <w:r w:rsidRPr="007E0E7E">
              <w:rPr>
                <w:sz w:val="24"/>
                <w:szCs w:val="24"/>
              </w:rPr>
              <w:t>10</w:t>
            </w:r>
            <w:r w:rsidRPr="007E0E7E">
              <w:rPr>
                <w:sz w:val="24"/>
                <w:szCs w:val="24"/>
              </w:rPr>
              <w:lastRenderedPageBreak/>
              <w:t>3</w:t>
            </w:r>
          </w:p>
        </w:tc>
        <w:tc>
          <w:tcPr>
            <w:tcW w:w="2711" w:type="dxa"/>
            <w:gridSpan w:val="2"/>
          </w:tcPr>
          <w:p w:rsidR="007E0E7E" w:rsidRPr="007E0E7E" w:rsidRDefault="007E0E7E" w:rsidP="007E0E7E">
            <w:pPr>
              <w:rPr>
                <w:sz w:val="24"/>
                <w:szCs w:val="24"/>
              </w:rPr>
            </w:pPr>
            <w:r w:rsidRPr="007E0E7E">
              <w:rPr>
                <w:b/>
                <w:sz w:val="24"/>
                <w:szCs w:val="24"/>
              </w:rPr>
              <w:lastRenderedPageBreak/>
              <w:t>Дательный падеж</w:t>
            </w:r>
          </w:p>
        </w:tc>
        <w:tc>
          <w:tcPr>
            <w:tcW w:w="1035" w:type="dxa"/>
          </w:tcPr>
          <w:p w:rsidR="007E0E7E" w:rsidRPr="007E0E7E" w:rsidRDefault="007E0E7E" w:rsidP="007E0E7E">
            <w:pPr>
              <w:jc w:val="center"/>
              <w:rPr>
                <w:sz w:val="18"/>
                <w:szCs w:val="18"/>
              </w:rPr>
            </w:pPr>
            <w:r w:rsidRPr="007E0E7E">
              <w:rPr>
                <w:sz w:val="18"/>
                <w:szCs w:val="18"/>
              </w:rPr>
              <w:t xml:space="preserve">Уроки </w:t>
            </w:r>
            <w:r w:rsidRPr="007E0E7E">
              <w:rPr>
                <w:sz w:val="18"/>
                <w:szCs w:val="18"/>
              </w:rPr>
              <w:lastRenderedPageBreak/>
              <w:t>введения новых знаний</w:t>
            </w:r>
          </w:p>
          <w:p w:rsidR="007E0E7E" w:rsidRPr="007E0E7E" w:rsidRDefault="007E0E7E" w:rsidP="007E0E7E">
            <w:pPr>
              <w:jc w:val="center"/>
              <w:rPr>
                <w:sz w:val="18"/>
                <w:szCs w:val="18"/>
              </w:rPr>
            </w:pPr>
            <w:r w:rsidRPr="007E0E7E">
              <w:rPr>
                <w:sz w:val="18"/>
                <w:szCs w:val="18"/>
              </w:rPr>
              <w:t>1 час</w:t>
            </w:r>
          </w:p>
        </w:tc>
        <w:tc>
          <w:tcPr>
            <w:tcW w:w="3201" w:type="dxa"/>
            <w:gridSpan w:val="4"/>
          </w:tcPr>
          <w:p w:rsidR="007E0E7E" w:rsidRPr="007E0E7E" w:rsidRDefault="007E0E7E" w:rsidP="007E0E7E">
            <w:pPr>
              <w:rPr>
                <w:szCs w:val="22"/>
              </w:rPr>
            </w:pPr>
            <w:r w:rsidRPr="007E0E7E">
              <w:rPr>
                <w:szCs w:val="22"/>
              </w:rPr>
              <w:lastRenderedPageBreak/>
              <w:t xml:space="preserve">Определять падеж имён </w:t>
            </w:r>
            <w:r w:rsidRPr="007E0E7E">
              <w:rPr>
                <w:szCs w:val="22"/>
              </w:rPr>
              <w:lastRenderedPageBreak/>
              <w:t>существительных</w:t>
            </w:r>
          </w:p>
        </w:tc>
        <w:tc>
          <w:tcPr>
            <w:tcW w:w="1576" w:type="dxa"/>
          </w:tcPr>
          <w:p w:rsidR="007E0E7E" w:rsidRPr="007E0E7E" w:rsidRDefault="007E0E7E" w:rsidP="007E0E7E">
            <w:r w:rsidRPr="007E0E7E">
              <w:lastRenderedPageBreak/>
              <w:t xml:space="preserve">Осознание </w:t>
            </w:r>
            <w:r w:rsidRPr="007E0E7E">
              <w:lastRenderedPageBreak/>
              <w:t>роли языка и речи в жизни человека.</w:t>
            </w:r>
          </w:p>
        </w:tc>
        <w:tc>
          <w:tcPr>
            <w:tcW w:w="2110" w:type="dxa"/>
            <w:gridSpan w:val="5"/>
          </w:tcPr>
          <w:p w:rsidR="007E0E7E" w:rsidRPr="007E0E7E" w:rsidRDefault="007E0E7E" w:rsidP="007E0E7E">
            <w:r w:rsidRPr="007E0E7E">
              <w:lastRenderedPageBreak/>
              <w:t xml:space="preserve">Сопоставлять </w:t>
            </w:r>
            <w:r w:rsidRPr="007E0E7E">
              <w:lastRenderedPageBreak/>
              <w:t>произношение и написание слов</w:t>
            </w:r>
          </w:p>
        </w:tc>
        <w:tc>
          <w:tcPr>
            <w:tcW w:w="1843" w:type="dxa"/>
            <w:gridSpan w:val="2"/>
          </w:tcPr>
          <w:p w:rsidR="007E0E7E" w:rsidRPr="007E0E7E" w:rsidRDefault="007E0E7E" w:rsidP="007E0E7E">
            <w:r w:rsidRPr="007E0E7E">
              <w:lastRenderedPageBreak/>
              <w:t xml:space="preserve">Строить </w:t>
            </w:r>
            <w:r w:rsidRPr="007E0E7E">
              <w:lastRenderedPageBreak/>
              <w:t>сообщения в устной и письменной форме.</w:t>
            </w:r>
          </w:p>
        </w:tc>
        <w:tc>
          <w:tcPr>
            <w:tcW w:w="1543" w:type="dxa"/>
          </w:tcPr>
          <w:p w:rsidR="007E0E7E" w:rsidRPr="007E0E7E" w:rsidRDefault="007E0E7E" w:rsidP="007E0E7E">
            <w:r w:rsidRPr="007E0E7E">
              <w:lastRenderedPageBreak/>
              <w:t>Анализировать</w:t>
            </w:r>
            <w:r w:rsidRPr="007E0E7E">
              <w:lastRenderedPageBreak/>
              <w:t>, делать выводы, сравнивать.</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262"/>
        </w:trPr>
        <w:tc>
          <w:tcPr>
            <w:tcW w:w="561" w:type="dxa"/>
          </w:tcPr>
          <w:p w:rsidR="007E0E7E" w:rsidRPr="007E0E7E" w:rsidRDefault="007E0E7E" w:rsidP="007E0E7E">
            <w:pPr>
              <w:rPr>
                <w:sz w:val="24"/>
                <w:szCs w:val="24"/>
              </w:rPr>
            </w:pPr>
            <w:r w:rsidRPr="007E0E7E">
              <w:rPr>
                <w:sz w:val="24"/>
                <w:szCs w:val="24"/>
              </w:rPr>
              <w:lastRenderedPageBreak/>
              <w:t>104</w:t>
            </w:r>
          </w:p>
        </w:tc>
        <w:tc>
          <w:tcPr>
            <w:tcW w:w="2711" w:type="dxa"/>
            <w:gridSpan w:val="2"/>
          </w:tcPr>
          <w:p w:rsidR="007E0E7E" w:rsidRPr="007E0E7E" w:rsidRDefault="007E0E7E" w:rsidP="007E0E7E">
            <w:pPr>
              <w:rPr>
                <w:sz w:val="24"/>
                <w:szCs w:val="24"/>
              </w:rPr>
            </w:pPr>
            <w:r w:rsidRPr="007E0E7E">
              <w:rPr>
                <w:b/>
                <w:sz w:val="24"/>
                <w:szCs w:val="24"/>
              </w:rPr>
              <w:t>Винительный падеж</w:t>
            </w:r>
          </w:p>
        </w:tc>
        <w:tc>
          <w:tcPr>
            <w:tcW w:w="1035" w:type="dxa"/>
          </w:tcPr>
          <w:p w:rsidR="007E0E7E" w:rsidRPr="007E0E7E" w:rsidRDefault="007E0E7E" w:rsidP="007E0E7E">
            <w:pPr>
              <w:jc w:val="center"/>
              <w:rPr>
                <w:sz w:val="18"/>
                <w:szCs w:val="18"/>
              </w:rPr>
            </w:pPr>
            <w:r w:rsidRPr="007E0E7E">
              <w:rPr>
                <w:sz w:val="18"/>
                <w:szCs w:val="18"/>
              </w:rPr>
              <w:t>Уроки введения новых знаний</w:t>
            </w:r>
          </w:p>
          <w:p w:rsidR="007E0E7E" w:rsidRPr="007E0E7E" w:rsidRDefault="007E0E7E" w:rsidP="007E0E7E">
            <w:pPr>
              <w:jc w:val="center"/>
              <w:rPr>
                <w:sz w:val="18"/>
                <w:szCs w:val="18"/>
              </w:rPr>
            </w:pPr>
            <w:r w:rsidRPr="007E0E7E">
              <w:rPr>
                <w:sz w:val="18"/>
                <w:szCs w:val="18"/>
              </w:rPr>
              <w:t>1 час</w:t>
            </w:r>
          </w:p>
        </w:tc>
        <w:tc>
          <w:tcPr>
            <w:tcW w:w="3201" w:type="dxa"/>
            <w:gridSpan w:val="4"/>
          </w:tcPr>
          <w:p w:rsidR="007E0E7E" w:rsidRPr="007E0E7E" w:rsidRDefault="007E0E7E" w:rsidP="007E0E7E">
            <w:pPr>
              <w:rPr>
                <w:szCs w:val="22"/>
              </w:rPr>
            </w:pPr>
            <w:r w:rsidRPr="007E0E7E">
              <w:rPr>
                <w:szCs w:val="22"/>
              </w:rPr>
              <w:t>Определять падеж имён существительных</w:t>
            </w:r>
          </w:p>
        </w:tc>
        <w:tc>
          <w:tcPr>
            <w:tcW w:w="1576" w:type="dxa"/>
          </w:tcPr>
          <w:p w:rsidR="007E0E7E" w:rsidRPr="007E0E7E" w:rsidRDefault="007E0E7E" w:rsidP="007E0E7E">
            <w:r w:rsidRPr="007E0E7E">
              <w:t>Установление учащимися связи между целью учебной деятельности и её мотивом.</w:t>
            </w:r>
          </w:p>
        </w:tc>
        <w:tc>
          <w:tcPr>
            <w:tcW w:w="2110" w:type="dxa"/>
            <w:gridSpan w:val="5"/>
          </w:tcPr>
          <w:p w:rsidR="007E0E7E" w:rsidRPr="007E0E7E" w:rsidRDefault="007E0E7E" w:rsidP="007E0E7E">
            <w:r w:rsidRPr="007E0E7E">
              <w:t>Писать и переносить слова с разделительным мягким знаком.</w:t>
            </w:r>
          </w:p>
        </w:tc>
        <w:tc>
          <w:tcPr>
            <w:tcW w:w="1843" w:type="dxa"/>
            <w:gridSpan w:val="2"/>
          </w:tcPr>
          <w:p w:rsidR="007E0E7E" w:rsidRPr="007E0E7E" w:rsidRDefault="007E0E7E" w:rsidP="007E0E7E">
            <w:r w:rsidRPr="007E0E7E">
              <w:t>Строить сообщения в устной и письменной форме.</w:t>
            </w:r>
          </w:p>
        </w:tc>
        <w:tc>
          <w:tcPr>
            <w:tcW w:w="1543" w:type="dxa"/>
          </w:tcPr>
          <w:p w:rsidR="007E0E7E" w:rsidRPr="007E0E7E" w:rsidRDefault="007E0E7E" w:rsidP="007E0E7E">
            <w:r w:rsidRPr="007E0E7E">
              <w:t>Умение осуществлять действие по образцу и заданному правилу.</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262"/>
        </w:trPr>
        <w:tc>
          <w:tcPr>
            <w:tcW w:w="561" w:type="dxa"/>
          </w:tcPr>
          <w:p w:rsidR="007E0E7E" w:rsidRPr="007E0E7E" w:rsidRDefault="007E0E7E" w:rsidP="007E0E7E">
            <w:pPr>
              <w:rPr>
                <w:sz w:val="24"/>
                <w:szCs w:val="24"/>
              </w:rPr>
            </w:pPr>
            <w:r w:rsidRPr="007E0E7E">
              <w:rPr>
                <w:sz w:val="24"/>
                <w:szCs w:val="24"/>
              </w:rPr>
              <w:t>105</w:t>
            </w:r>
          </w:p>
        </w:tc>
        <w:tc>
          <w:tcPr>
            <w:tcW w:w="2711" w:type="dxa"/>
            <w:gridSpan w:val="2"/>
          </w:tcPr>
          <w:p w:rsidR="007E0E7E" w:rsidRPr="007E0E7E" w:rsidRDefault="007E0E7E" w:rsidP="007E0E7E">
            <w:pPr>
              <w:rPr>
                <w:sz w:val="24"/>
                <w:szCs w:val="24"/>
              </w:rPr>
            </w:pPr>
            <w:r w:rsidRPr="007E0E7E">
              <w:rPr>
                <w:b/>
                <w:sz w:val="24"/>
                <w:szCs w:val="24"/>
              </w:rPr>
              <w:t>Творительный падеж</w:t>
            </w:r>
          </w:p>
        </w:tc>
        <w:tc>
          <w:tcPr>
            <w:tcW w:w="1035" w:type="dxa"/>
          </w:tcPr>
          <w:p w:rsidR="007E0E7E" w:rsidRPr="007E0E7E" w:rsidRDefault="007E0E7E" w:rsidP="007E0E7E">
            <w:pPr>
              <w:jc w:val="center"/>
              <w:rPr>
                <w:sz w:val="18"/>
                <w:szCs w:val="18"/>
              </w:rPr>
            </w:pPr>
            <w:r w:rsidRPr="007E0E7E">
              <w:rPr>
                <w:sz w:val="18"/>
                <w:szCs w:val="18"/>
              </w:rPr>
              <w:t>Уроки введения новых знаний</w:t>
            </w:r>
          </w:p>
          <w:p w:rsidR="007E0E7E" w:rsidRPr="007E0E7E" w:rsidRDefault="007E0E7E" w:rsidP="007E0E7E">
            <w:pPr>
              <w:jc w:val="center"/>
              <w:rPr>
                <w:sz w:val="18"/>
                <w:szCs w:val="18"/>
              </w:rPr>
            </w:pPr>
            <w:r w:rsidRPr="007E0E7E">
              <w:rPr>
                <w:sz w:val="18"/>
                <w:szCs w:val="18"/>
              </w:rPr>
              <w:t>1 час</w:t>
            </w:r>
          </w:p>
        </w:tc>
        <w:tc>
          <w:tcPr>
            <w:tcW w:w="3201" w:type="dxa"/>
            <w:gridSpan w:val="4"/>
          </w:tcPr>
          <w:p w:rsidR="007E0E7E" w:rsidRPr="007E0E7E" w:rsidRDefault="007E0E7E" w:rsidP="007E0E7E">
            <w:pPr>
              <w:rPr>
                <w:szCs w:val="22"/>
              </w:rPr>
            </w:pPr>
            <w:r w:rsidRPr="007E0E7E">
              <w:rPr>
                <w:szCs w:val="22"/>
              </w:rPr>
              <w:t>Определять падеж имён существительных</w:t>
            </w:r>
          </w:p>
        </w:tc>
        <w:tc>
          <w:tcPr>
            <w:tcW w:w="1576" w:type="dxa"/>
          </w:tcPr>
          <w:p w:rsidR="007E0E7E" w:rsidRPr="007E0E7E" w:rsidRDefault="007E0E7E" w:rsidP="007E0E7E">
            <w:r w:rsidRPr="007E0E7E">
              <w:t>Установление учащимися связи между целью учебной деятельности и её мотивом.</w:t>
            </w:r>
          </w:p>
          <w:p w:rsidR="007E0E7E" w:rsidRPr="007E0E7E" w:rsidRDefault="007E0E7E" w:rsidP="007E0E7E">
            <w:r w:rsidRPr="007E0E7E">
              <w:t>Умение осознавать роль языка и речи в жизни людей.</w:t>
            </w:r>
          </w:p>
        </w:tc>
        <w:tc>
          <w:tcPr>
            <w:tcW w:w="2110" w:type="dxa"/>
            <w:gridSpan w:val="5"/>
          </w:tcPr>
          <w:p w:rsidR="007E0E7E" w:rsidRPr="007E0E7E" w:rsidRDefault="007E0E7E" w:rsidP="007E0E7E">
            <w:r w:rsidRPr="007E0E7E">
              <w:t>Определять орфограмму и правильное написание слов.</w:t>
            </w:r>
          </w:p>
          <w:p w:rsidR="007E0E7E" w:rsidRPr="007E0E7E" w:rsidRDefault="007E0E7E" w:rsidP="007E0E7E">
            <w:r w:rsidRPr="007E0E7E">
              <w:t>Находить в словах изученные орфограммы на слух.</w:t>
            </w:r>
          </w:p>
        </w:tc>
        <w:tc>
          <w:tcPr>
            <w:tcW w:w="1843" w:type="dxa"/>
            <w:gridSpan w:val="2"/>
          </w:tcPr>
          <w:p w:rsidR="007E0E7E" w:rsidRPr="007E0E7E" w:rsidRDefault="007E0E7E" w:rsidP="007E0E7E">
            <w:r w:rsidRPr="007E0E7E">
              <w:t>Строить сообщения в устной и письменной форме.</w:t>
            </w:r>
          </w:p>
          <w:p w:rsidR="007E0E7E" w:rsidRPr="007E0E7E" w:rsidRDefault="007E0E7E" w:rsidP="007E0E7E">
            <w:r w:rsidRPr="007E0E7E">
              <w:t>Умение слушать и понимать речь других.</w:t>
            </w:r>
          </w:p>
        </w:tc>
        <w:tc>
          <w:tcPr>
            <w:tcW w:w="1543" w:type="dxa"/>
          </w:tcPr>
          <w:p w:rsidR="007E0E7E" w:rsidRPr="007E0E7E" w:rsidRDefault="007E0E7E" w:rsidP="007E0E7E">
            <w:r w:rsidRPr="007E0E7E">
              <w:t>Анализировать, делать выводы, сравнивать.</w:t>
            </w:r>
          </w:p>
          <w:p w:rsidR="007E0E7E" w:rsidRPr="007E0E7E" w:rsidRDefault="007E0E7E" w:rsidP="007E0E7E">
            <w:r w:rsidRPr="007E0E7E">
              <w:t>Контроль в форме сличения способа действия и его результата.</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262"/>
        </w:trPr>
        <w:tc>
          <w:tcPr>
            <w:tcW w:w="561" w:type="dxa"/>
          </w:tcPr>
          <w:p w:rsidR="007E0E7E" w:rsidRPr="007E0E7E" w:rsidRDefault="007E0E7E" w:rsidP="007E0E7E">
            <w:pPr>
              <w:rPr>
                <w:sz w:val="24"/>
                <w:szCs w:val="24"/>
              </w:rPr>
            </w:pPr>
            <w:r w:rsidRPr="007E0E7E">
              <w:rPr>
                <w:sz w:val="24"/>
                <w:szCs w:val="24"/>
              </w:rPr>
              <w:t>106</w:t>
            </w:r>
          </w:p>
        </w:tc>
        <w:tc>
          <w:tcPr>
            <w:tcW w:w="2711" w:type="dxa"/>
            <w:gridSpan w:val="2"/>
          </w:tcPr>
          <w:p w:rsidR="007E0E7E" w:rsidRPr="007E0E7E" w:rsidRDefault="007E0E7E" w:rsidP="007E0E7E">
            <w:pPr>
              <w:rPr>
                <w:sz w:val="24"/>
                <w:szCs w:val="24"/>
              </w:rPr>
            </w:pPr>
            <w:r w:rsidRPr="007E0E7E">
              <w:rPr>
                <w:b/>
                <w:sz w:val="24"/>
                <w:szCs w:val="24"/>
              </w:rPr>
              <w:t>Предложный падеж</w:t>
            </w:r>
          </w:p>
        </w:tc>
        <w:tc>
          <w:tcPr>
            <w:tcW w:w="1035" w:type="dxa"/>
          </w:tcPr>
          <w:p w:rsidR="007E0E7E" w:rsidRPr="007E0E7E" w:rsidRDefault="007E0E7E" w:rsidP="007E0E7E">
            <w:pPr>
              <w:jc w:val="center"/>
              <w:rPr>
                <w:sz w:val="18"/>
                <w:szCs w:val="18"/>
              </w:rPr>
            </w:pPr>
            <w:r w:rsidRPr="007E0E7E">
              <w:rPr>
                <w:sz w:val="18"/>
                <w:szCs w:val="18"/>
              </w:rPr>
              <w:t>Уроки введения новых знаний</w:t>
            </w:r>
          </w:p>
          <w:p w:rsidR="007E0E7E" w:rsidRPr="007E0E7E" w:rsidRDefault="007E0E7E" w:rsidP="007E0E7E">
            <w:pPr>
              <w:jc w:val="center"/>
              <w:rPr>
                <w:sz w:val="18"/>
                <w:szCs w:val="18"/>
              </w:rPr>
            </w:pPr>
            <w:r w:rsidRPr="007E0E7E">
              <w:rPr>
                <w:sz w:val="18"/>
                <w:szCs w:val="18"/>
              </w:rPr>
              <w:t>1 час</w:t>
            </w:r>
          </w:p>
        </w:tc>
        <w:tc>
          <w:tcPr>
            <w:tcW w:w="3201" w:type="dxa"/>
            <w:gridSpan w:val="4"/>
          </w:tcPr>
          <w:p w:rsidR="007E0E7E" w:rsidRPr="007E0E7E" w:rsidRDefault="007E0E7E" w:rsidP="007E0E7E">
            <w:pPr>
              <w:rPr>
                <w:szCs w:val="22"/>
              </w:rPr>
            </w:pPr>
            <w:r w:rsidRPr="007E0E7E">
              <w:rPr>
                <w:szCs w:val="22"/>
              </w:rPr>
              <w:t>Определять падеж имён существительных</w:t>
            </w:r>
          </w:p>
        </w:tc>
        <w:tc>
          <w:tcPr>
            <w:tcW w:w="1576" w:type="dxa"/>
          </w:tcPr>
          <w:p w:rsidR="007E0E7E" w:rsidRPr="007E0E7E" w:rsidRDefault="007E0E7E" w:rsidP="007E0E7E">
            <w:r w:rsidRPr="007E0E7E">
              <w:t>Нравственно-этическая ориентация.</w:t>
            </w:r>
          </w:p>
        </w:tc>
        <w:tc>
          <w:tcPr>
            <w:tcW w:w="2110" w:type="dxa"/>
            <w:gridSpan w:val="5"/>
          </w:tcPr>
          <w:p w:rsidR="007E0E7E" w:rsidRPr="007E0E7E" w:rsidRDefault="007E0E7E" w:rsidP="007E0E7E">
            <w:r w:rsidRPr="007E0E7E">
              <w:t>Применять правила правописания.</w:t>
            </w:r>
          </w:p>
        </w:tc>
        <w:tc>
          <w:tcPr>
            <w:tcW w:w="1843" w:type="dxa"/>
            <w:gridSpan w:val="2"/>
          </w:tcPr>
          <w:p w:rsidR="007E0E7E" w:rsidRPr="007E0E7E" w:rsidRDefault="007E0E7E" w:rsidP="007E0E7E">
            <w:r w:rsidRPr="007E0E7E">
              <w:t>Умение с достаточной полнотой и точностью выражать свои мысли в соответствии с задачами урока и условиями коммуникации.</w:t>
            </w:r>
          </w:p>
        </w:tc>
        <w:tc>
          <w:tcPr>
            <w:tcW w:w="1543" w:type="dxa"/>
          </w:tcPr>
          <w:p w:rsidR="007E0E7E" w:rsidRPr="007E0E7E" w:rsidRDefault="007E0E7E" w:rsidP="007E0E7E">
            <w:r w:rsidRPr="007E0E7E">
              <w:t>Оценка результатов работы. Контроль в форме сличения способа действия и его результата.</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262"/>
        </w:trPr>
        <w:tc>
          <w:tcPr>
            <w:tcW w:w="15461" w:type="dxa"/>
            <w:gridSpan w:val="19"/>
          </w:tcPr>
          <w:p w:rsidR="007E0E7E" w:rsidRPr="007E0E7E" w:rsidRDefault="007E0E7E" w:rsidP="007E0E7E">
            <w:pPr>
              <w:jc w:val="center"/>
              <w:rPr>
                <w:sz w:val="24"/>
                <w:szCs w:val="24"/>
              </w:rPr>
            </w:pPr>
          </w:p>
        </w:tc>
        <w:tc>
          <w:tcPr>
            <w:tcW w:w="559" w:type="dxa"/>
          </w:tcPr>
          <w:p w:rsidR="007E0E7E" w:rsidRPr="007E0E7E" w:rsidRDefault="007E0E7E" w:rsidP="007E0E7E">
            <w:pPr>
              <w:jc w:val="center"/>
              <w:rPr>
                <w:szCs w:val="22"/>
              </w:rPr>
            </w:pPr>
          </w:p>
        </w:tc>
      </w:tr>
      <w:tr w:rsidR="007E0E7E" w:rsidRPr="007E0E7E" w:rsidTr="00BA0A1B">
        <w:trPr>
          <w:gridAfter w:val="1"/>
          <w:wAfter w:w="387" w:type="dxa"/>
          <w:trHeight w:val="262"/>
        </w:trPr>
        <w:tc>
          <w:tcPr>
            <w:tcW w:w="561" w:type="dxa"/>
          </w:tcPr>
          <w:p w:rsidR="007E0E7E" w:rsidRPr="007E0E7E" w:rsidRDefault="007E0E7E" w:rsidP="007E0E7E">
            <w:pPr>
              <w:rPr>
                <w:sz w:val="24"/>
                <w:szCs w:val="24"/>
              </w:rPr>
            </w:pPr>
            <w:r w:rsidRPr="007E0E7E">
              <w:rPr>
                <w:sz w:val="24"/>
                <w:szCs w:val="24"/>
              </w:rPr>
              <w:t>107</w:t>
            </w:r>
          </w:p>
        </w:tc>
        <w:tc>
          <w:tcPr>
            <w:tcW w:w="2711" w:type="dxa"/>
            <w:gridSpan w:val="2"/>
          </w:tcPr>
          <w:p w:rsidR="007E0E7E" w:rsidRPr="007E0E7E" w:rsidRDefault="007E0E7E" w:rsidP="007E0E7E">
            <w:pPr>
              <w:rPr>
                <w:b/>
                <w:sz w:val="24"/>
                <w:szCs w:val="24"/>
              </w:rPr>
            </w:pPr>
            <w:r w:rsidRPr="007E0E7E">
              <w:rPr>
                <w:b/>
                <w:sz w:val="24"/>
                <w:szCs w:val="24"/>
              </w:rPr>
              <w:t>Р.р. Обучающее изложение повествовательного текста по вопросам</w:t>
            </w:r>
          </w:p>
          <w:p w:rsidR="007E0E7E" w:rsidRPr="007E0E7E" w:rsidRDefault="007E0E7E" w:rsidP="007E0E7E">
            <w:pPr>
              <w:rPr>
                <w:i/>
                <w:sz w:val="24"/>
                <w:szCs w:val="24"/>
              </w:rPr>
            </w:pPr>
          </w:p>
        </w:tc>
        <w:tc>
          <w:tcPr>
            <w:tcW w:w="1035" w:type="dxa"/>
          </w:tcPr>
          <w:p w:rsidR="007E0E7E" w:rsidRPr="007E0E7E" w:rsidRDefault="007E0E7E" w:rsidP="007E0E7E">
            <w:pPr>
              <w:jc w:val="center"/>
              <w:rPr>
                <w:sz w:val="18"/>
                <w:szCs w:val="18"/>
              </w:rPr>
            </w:pPr>
            <w:r w:rsidRPr="007E0E7E">
              <w:rPr>
                <w:sz w:val="18"/>
                <w:szCs w:val="18"/>
              </w:rPr>
              <w:t xml:space="preserve">Урок </w:t>
            </w:r>
          </w:p>
          <w:p w:rsidR="007E0E7E" w:rsidRPr="007E0E7E" w:rsidRDefault="007E0E7E" w:rsidP="007E0E7E">
            <w:pPr>
              <w:jc w:val="center"/>
              <w:rPr>
                <w:sz w:val="18"/>
                <w:szCs w:val="18"/>
              </w:rPr>
            </w:pPr>
            <w:r w:rsidRPr="007E0E7E">
              <w:rPr>
                <w:sz w:val="18"/>
                <w:szCs w:val="18"/>
              </w:rPr>
              <w:t xml:space="preserve">развития </w:t>
            </w:r>
          </w:p>
          <w:p w:rsidR="007E0E7E" w:rsidRPr="007E0E7E" w:rsidRDefault="007E0E7E" w:rsidP="007E0E7E">
            <w:pPr>
              <w:jc w:val="center"/>
              <w:rPr>
                <w:sz w:val="18"/>
                <w:szCs w:val="18"/>
              </w:rPr>
            </w:pPr>
            <w:r w:rsidRPr="007E0E7E">
              <w:rPr>
                <w:sz w:val="18"/>
                <w:szCs w:val="18"/>
              </w:rPr>
              <w:t>речи</w:t>
            </w:r>
          </w:p>
          <w:p w:rsidR="007E0E7E" w:rsidRPr="007E0E7E" w:rsidRDefault="007E0E7E" w:rsidP="007E0E7E">
            <w:pPr>
              <w:jc w:val="center"/>
              <w:rPr>
                <w:sz w:val="18"/>
                <w:szCs w:val="18"/>
              </w:rPr>
            </w:pPr>
            <w:r w:rsidRPr="007E0E7E">
              <w:rPr>
                <w:sz w:val="18"/>
                <w:szCs w:val="18"/>
              </w:rPr>
              <w:t>1 час</w:t>
            </w:r>
          </w:p>
        </w:tc>
        <w:tc>
          <w:tcPr>
            <w:tcW w:w="3201" w:type="dxa"/>
            <w:gridSpan w:val="4"/>
          </w:tcPr>
          <w:p w:rsidR="007E0E7E" w:rsidRPr="007E0E7E" w:rsidRDefault="007E0E7E" w:rsidP="007E0E7E">
            <w:pPr>
              <w:rPr>
                <w:szCs w:val="22"/>
              </w:rPr>
            </w:pPr>
            <w:r w:rsidRPr="007E0E7E">
              <w:rPr>
                <w:szCs w:val="22"/>
              </w:rPr>
              <w:t>Научить устно и письменно излагать свои мысли</w:t>
            </w:r>
          </w:p>
        </w:tc>
        <w:tc>
          <w:tcPr>
            <w:tcW w:w="1843" w:type="dxa"/>
            <w:gridSpan w:val="2"/>
          </w:tcPr>
          <w:p w:rsidR="007E0E7E" w:rsidRPr="007E0E7E" w:rsidRDefault="007E0E7E" w:rsidP="007E0E7E">
            <w:r w:rsidRPr="007E0E7E">
              <w:t>Осознание роли языка и речи в жизни человека.</w:t>
            </w:r>
          </w:p>
        </w:tc>
        <w:tc>
          <w:tcPr>
            <w:tcW w:w="1843" w:type="dxa"/>
            <w:gridSpan w:val="4"/>
          </w:tcPr>
          <w:p w:rsidR="007E0E7E" w:rsidRPr="007E0E7E" w:rsidRDefault="007E0E7E" w:rsidP="007E0E7E">
            <w:r w:rsidRPr="007E0E7E">
              <w:t>Использовать специальную терминологию</w:t>
            </w:r>
          </w:p>
        </w:tc>
        <w:tc>
          <w:tcPr>
            <w:tcW w:w="1843" w:type="dxa"/>
            <w:gridSpan w:val="2"/>
          </w:tcPr>
          <w:p w:rsidR="007E0E7E" w:rsidRPr="007E0E7E" w:rsidRDefault="007E0E7E" w:rsidP="007E0E7E">
            <w:r w:rsidRPr="007E0E7E">
              <w:t>Работать в парах, группах;</w:t>
            </w:r>
          </w:p>
          <w:p w:rsidR="007E0E7E" w:rsidRPr="007E0E7E" w:rsidRDefault="007E0E7E" w:rsidP="007E0E7E">
            <w:r w:rsidRPr="007E0E7E">
              <w:t>участвовать в обсуждении</w:t>
            </w:r>
          </w:p>
        </w:tc>
        <w:tc>
          <w:tcPr>
            <w:tcW w:w="1543" w:type="dxa"/>
          </w:tcPr>
          <w:p w:rsidR="007E0E7E" w:rsidRPr="007E0E7E" w:rsidRDefault="007E0E7E" w:rsidP="007E0E7E">
            <w:r w:rsidRPr="007E0E7E">
              <w:t>Анализировать, делать выводы, сравнивать.</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262"/>
        </w:trPr>
        <w:tc>
          <w:tcPr>
            <w:tcW w:w="561" w:type="dxa"/>
          </w:tcPr>
          <w:p w:rsidR="007E0E7E" w:rsidRPr="007E0E7E" w:rsidRDefault="007E0E7E" w:rsidP="007E0E7E">
            <w:pPr>
              <w:rPr>
                <w:sz w:val="24"/>
                <w:szCs w:val="24"/>
              </w:rPr>
            </w:pPr>
            <w:r w:rsidRPr="007E0E7E">
              <w:rPr>
                <w:sz w:val="24"/>
                <w:szCs w:val="24"/>
              </w:rPr>
              <w:t>108</w:t>
            </w:r>
          </w:p>
        </w:tc>
        <w:tc>
          <w:tcPr>
            <w:tcW w:w="2711" w:type="dxa"/>
            <w:gridSpan w:val="2"/>
          </w:tcPr>
          <w:p w:rsidR="007E0E7E" w:rsidRPr="007E0E7E" w:rsidRDefault="007E0E7E" w:rsidP="007E0E7E">
            <w:pPr>
              <w:rPr>
                <w:b/>
                <w:sz w:val="24"/>
                <w:szCs w:val="24"/>
              </w:rPr>
            </w:pPr>
            <w:r w:rsidRPr="007E0E7E">
              <w:rPr>
                <w:b/>
                <w:sz w:val="24"/>
                <w:szCs w:val="24"/>
              </w:rPr>
              <w:t>Все падежи</w:t>
            </w:r>
          </w:p>
        </w:tc>
        <w:tc>
          <w:tcPr>
            <w:tcW w:w="1035" w:type="dxa"/>
          </w:tcPr>
          <w:p w:rsidR="007E0E7E" w:rsidRPr="007E0E7E" w:rsidRDefault="007E0E7E" w:rsidP="007E0E7E">
            <w:pPr>
              <w:jc w:val="center"/>
              <w:rPr>
                <w:sz w:val="18"/>
                <w:szCs w:val="18"/>
              </w:rPr>
            </w:pPr>
            <w:r w:rsidRPr="007E0E7E">
              <w:rPr>
                <w:sz w:val="18"/>
                <w:szCs w:val="18"/>
              </w:rPr>
              <w:t>Уроки рефлексии</w:t>
            </w:r>
          </w:p>
          <w:p w:rsidR="007E0E7E" w:rsidRPr="007E0E7E" w:rsidRDefault="007E0E7E" w:rsidP="007E0E7E">
            <w:pPr>
              <w:jc w:val="center"/>
              <w:rPr>
                <w:sz w:val="18"/>
                <w:szCs w:val="18"/>
              </w:rPr>
            </w:pPr>
            <w:r w:rsidRPr="007E0E7E">
              <w:rPr>
                <w:sz w:val="18"/>
                <w:szCs w:val="18"/>
              </w:rPr>
              <w:t>1 час</w:t>
            </w:r>
          </w:p>
        </w:tc>
        <w:tc>
          <w:tcPr>
            <w:tcW w:w="3201" w:type="dxa"/>
            <w:gridSpan w:val="4"/>
          </w:tcPr>
          <w:p w:rsidR="007E0E7E" w:rsidRPr="007E0E7E" w:rsidRDefault="007E0E7E" w:rsidP="007E0E7E">
            <w:pPr>
              <w:rPr>
                <w:szCs w:val="22"/>
              </w:rPr>
            </w:pPr>
            <w:r w:rsidRPr="007E0E7E">
              <w:rPr>
                <w:szCs w:val="22"/>
              </w:rPr>
              <w:t>Определять падеж имён существительных</w:t>
            </w:r>
          </w:p>
        </w:tc>
        <w:tc>
          <w:tcPr>
            <w:tcW w:w="1843" w:type="dxa"/>
            <w:gridSpan w:val="2"/>
          </w:tcPr>
          <w:p w:rsidR="007E0E7E" w:rsidRPr="007E0E7E" w:rsidRDefault="007E0E7E" w:rsidP="007E0E7E">
            <w:r w:rsidRPr="007E0E7E">
              <w:t>Осознание роли языка и речи в жизни человека.</w:t>
            </w:r>
          </w:p>
        </w:tc>
        <w:tc>
          <w:tcPr>
            <w:tcW w:w="1843" w:type="dxa"/>
            <w:gridSpan w:val="4"/>
          </w:tcPr>
          <w:p w:rsidR="007E0E7E" w:rsidRPr="007E0E7E" w:rsidRDefault="007E0E7E" w:rsidP="007E0E7E">
            <w:r w:rsidRPr="007E0E7E">
              <w:t>Использовать специальную терминологию</w:t>
            </w:r>
          </w:p>
        </w:tc>
        <w:tc>
          <w:tcPr>
            <w:tcW w:w="1843" w:type="dxa"/>
            <w:gridSpan w:val="2"/>
          </w:tcPr>
          <w:p w:rsidR="007E0E7E" w:rsidRPr="007E0E7E" w:rsidRDefault="007E0E7E" w:rsidP="007E0E7E">
            <w:r w:rsidRPr="007E0E7E">
              <w:t>Работать в парах, группах;</w:t>
            </w:r>
          </w:p>
          <w:p w:rsidR="007E0E7E" w:rsidRPr="007E0E7E" w:rsidRDefault="007E0E7E" w:rsidP="007E0E7E">
            <w:r w:rsidRPr="007E0E7E">
              <w:t>участвовать в обсуждении</w:t>
            </w:r>
          </w:p>
        </w:tc>
        <w:tc>
          <w:tcPr>
            <w:tcW w:w="1543" w:type="dxa"/>
          </w:tcPr>
          <w:p w:rsidR="007E0E7E" w:rsidRPr="007E0E7E" w:rsidRDefault="007E0E7E" w:rsidP="007E0E7E">
            <w:r w:rsidRPr="007E0E7E">
              <w:t>Анализировать, делать выводы, сравнивать.</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262"/>
        </w:trPr>
        <w:tc>
          <w:tcPr>
            <w:tcW w:w="561" w:type="dxa"/>
          </w:tcPr>
          <w:p w:rsidR="007E0E7E" w:rsidRPr="007E0E7E" w:rsidRDefault="007E0E7E" w:rsidP="007E0E7E">
            <w:pPr>
              <w:rPr>
                <w:sz w:val="24"/>
                <w:szCs w:val="24"/>
              </w:rPr>
            </w:pPr>
            <w:r w:rsidRPr="007E0E7E">
              <w:rPr>
                <w:sz w:val="24"/>
                <w:szCs w:val="24"/>
              </w:rPr>
              <w:t>109</w:t>
            </w:r>
          </w:p>
        </w:tc>
        <w:tc>
          <w:tcPr>
            <w:tcW w:w="2711" w:type="dxa"/>
            <w:gridSpan w:val="2"/>
          </w:tcPr>
          <w:p w:rsidR="007E0E7E" w:rsidRPr="007E0E7E" w:rsidRDefault="007E0E7E" w:rsidP="007E0E7E">
            <w:pPr>
              <w:rPr>
                <w:i/>
                <w:sz w:val="24"/>
                <w:szCs w:val="24"/>
              </w:rPr>
            </w:pPr>
            <w:r w:rsidRPr="007E0E7E">
              <w:rPr>
                <w:b/>
                <w:sz w:val="24"/>
                <w:szCs w:val="24"/>
              </w:rPr>
              <w:t>Обобщение знаний. Проверь себя.</w:t>
            </w:r>
          </w:p>
        </w:tc>
        <w:tc>
          <w:tcPr>
            <w:tcW w:w="1035" w:type="dxa"/>
          </w:tcPr>
          <w:p w:rsidR="007E0E7E" w:rsidRPr="007E0E7E" w:rsidRDefault="007E0E7E" w:rsidP="007E0E7E">
            <w:pPr>
              <w:jc w:val="center"/>
              <w:rPr>
                <w:sz w:val="18"/>
                <w:szCs w:val="18"/>
              </w:rPr>
            </w:pPr>
            <w:r w:rsidRPr="007E0E7E">
              <w:rPr>
                <w:sz w:val="18"/>
                <w:szCs w:val="18"/>
              </w:rPr>
              <w:t>Урок-контроль 1 час</w:t>
            </w:r>
          </w:p>
        </w:tc>
        <w:tc>
          <w:tcPr>
            <w:tcW w:w="3201" w:type="dxa"/>
            <w:gridSpan w:val="4"/>
          </w:tcPr>
          <w:p w:rsidR="007E0E7E" w:rsidRPr="007E0E7E" w:rsidRDefault="007E0E7E" w:rsidP="007E0E7E">
            <w:pPr>
              <w:rPr>
                <w:szCs w:val="22"/>
              </w:rPr>
            </w:pPr>
            <w:r w:rsidRPr="007E0E7E">
              <w:rPr>
                <w:szCs w:val="22"/>
              </w:rPr>
              <w:t>Обобщить и дополнить знания учащихся.</w:t>
            </w:r>
          </w:p>
        </w:tc>
        <w:tc>
          <w:tcPr>
            <w:tcW w:w="1843" w:type="dxa"/>
            <w:gridSpan w:val="2"/>
          </w:tcPr>
          <w:p w:rsidR="007E0E7E" w:rsidRPr="007E0E7E" w:rsidRDefault="007E0E7E" w:rsidP="007E0E7E">
            <w:r w:rsidRPr="007E0E7E">
              <w:t>Осознание роли языка и речи в жизни человека.</w:t>
            </w:r>
          </w:p>
        </w:tc>
        <w:tc>
          <w:tcPr>
            <w:tcW w:w="1843" w:type="dxa"/>
            <w:gridSpan w:val="4"/>
          </w:tcPr>
          <w:p w:rsidR="007E0E7E" w:rsidRPr="007E0E7E" w:rsidRDefault="007E0E7E" w:rsidP="007E0E7E">
            <w:r w:rsidRPr="007E0E7E">
              <w:t>Использовать специальную терминологию</w:t>
            </w:r>
          </w:p>
        </w:tc>
        <w:tc>
          <w:tcPr>
            <w:tcW w:w="1843" w:type="dxa"/>
            <w:gridSpan w:val="2"/>
          </w:tcPr>
          <w:p w:rsidR="007E0E7E" w:rsidRPr="007E0E7E" w:rsidRDefault="007E0E7E" w:rsidP="007E0E7E">
            <w:r w:rsidRPr="007E0E7E">
              <w:t>Умение с достаточной полнотой и точностью выражать свои мысли в соответствии с задачами и условиями коммуникации</w:t>
            </w:r>
          </w:p>
        </w:tc>
        <w:tc>
          <w:tcPr>
            <w:tcW w:w="1543" w:type="dxa"/>
          </w:tcPr>
          <w:p w:rsidR="007E0E7E" w:rsidRPr="007E0E7E" w:rsidRDefault="007E0E7E" w:rsidP="007E0E7E">
            <w:r w:rsidRPr="007E0E7E">
              <w:t>Анализировать, делать выводы, сравнивать.</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262"/>
        </w:trPr>
        <w:tc>
          <w:tcPr>
            <w:tcW w:w="561" w:type="dxa"/>
          </w:tcPr>
          <w:p w:rsidR="007E0E7E" w:rsidRPr="007E0E7E" w:rsidRDefault="007E0E7E" w:rsidP="007E0E7E">
            <w:pPr>
              <w:rPr>
                <w:szCs w:val="22"/>
              </w:rPr>
            </w:pPr>
            <w:r w:rsidRPr="007E0E7E">
              <w:rPr>
                <w:szCs w:val="22"/>
              </w:rPr>
              <w:t>110</w:t>
            </w:r>
          </w:p>
        </w:tc>
        <w:tc>
          <w:tcPr>
            <w:tcW w:w="2711" w:type="dxa"/>
            <w:gridSpan w:val="2"/>
          </w:tcPr>
          <w:p w:rsidR="007E0E7E" w:rsidRPr="007E0E7E" w:rsidRDefault="007E0E7E" w:rsidP="007E0E7E">
            <w:pPr>
              <w:ind w:right="-108"/>
              <w:rPr>
                <w:sz w:val="24"/>
                <w:szCs w:val="24"/>
              </w:rPr>
            </w:pPr>
            <w:r w:rsidRPr="007E0E7E">
              <w:rPr>
                <w:b/>
                <w:sz w:val="24"/>
                <w:szCs w:val="24"/>
              </w:rPr>
              <w:t>Р.р. Сочинение по картине К.Ф. Юона «Конец зимы. Полдень»</w:t>
            </w:r>
          </w:p>
        </w:tc>
        <w:tc>
          <w:tcPr>
            <w:tcW w:w="1035" w:type="dxa"/>
          </w:tcPr>
          <w:p w:rsidR="007E0E7E" w:rsidRPr="007E0E7E" w:rsidRDefault="007E0E7E" w:rsidP="007E0E7E">
            <w:pPr>
              <w:jc w:val="center"/>
              <w:rPr>
                <w:sz w:val="18"/>
                <w:szCs w:val="18"/>
              </w:rPr>
            </w:pPr>
            <w:r w:rsidRPr="007E0E7E">
              <w:rPr>
                <w:sz w:val="18"/>
                <w:szCs w:val="18"/>
              </w:rPr>
              <w:t xml:space="preserve">Урок </w:t>
            </w:r>
          </w:p>
          <w:p w:rsidR="007E0E7E" w:rsidRPr="007E0E7E" w:rsidRDefault="007E0E7E" w:rsidP="007E0E7E">
            <w:pPr>
              <w:jc w:val="center"/>
              <w:rPr>
                <w:sz w:val="18"/>
                <w:szCs w:val="18"/>
              </w:rPr>
            </w:pPr>
            <w:r w:rsidRPr="007E0E7E">
              <w:rPr>
                <w:sz w:val="18"/>
                <w:szCs w:val="18"/>
              </w:rPr>
              <w:t xml:space="preserve">развития </w:t>
            </w:r>
          </w:p>
          <w:p w:rsidR="007E0E7E" w:rsidRPr="007E0E7E" w:rsidRDefault="007E0E7E" w:rsidP="007E0E7E">
            <w:pPr>
              <w:jc w:val="center"/>
              <w:rPr>
                <w:sz w:val="18"/>
                <w:szCs w:val="18"/>
              </w:rPr>
            </w:pPr>
            <w:r w:rsidRPr="007E0E7E">
              <w:rPr>
                <w:sz w:val="18"/>
                <w:szCs w:val="18"/>
              </w:rPr>
              <w:t>речи</w:t>
            </w:r>
          </w:p>
          <w:p w:rsidR="007E0E7E" w:rsidRPr="007E0E7E" w:rsidRDefault="007E0E7E" w:rsidP="007E0E7E">
            <w:pPr>
              <w:jc w:val="center"/>
              <w:rPr>
                <w:sz w:val="18"/>
                <w:szCs w:val="18"/>
              </w:rPr>
            </w:pPr>
            <w:r w:rsidRPr="007E0E7E">
              <w:rPr>
                <w:sz w:val="18"/>
                <w:szCs w:val="18"/>
              </w:rPr>
              <w:t>1 час</w:t>
            </w:r>
          </w:p>
        </w:tc>
        <w:tc>
          <w:tcPr>
            <w:tcW w:w="3201" w:type="dxa"/>
            <w:gridSpan w:val="4"/>
          </w:tcPr>
          <w:p w:rsidR="007E0E7E" w:rsidRPr="007E0E7E" w:rsidRDefault="007E0E7E" w:rsidP="007E0E7E">
            <w:pPr>
              <w:rPr>
                <w:szCs w:val="22"/>
              </w:rPr>
            </w:pPr>
            <w:r w:rsidRPr="007E0E7E">
              <w:rPr>
                <w:szCs w:val="22"/>
              </w:rPr>
              <w:t>Научить устно и письменно излагать свои мысли</w:t>
            </w:r>
          </w:p>
        </w:tc>
        <w:tc>
          <w:tcPr>
            <w:tcW w:w="1843" w:type="dxa"/>
            <w:gridSpan w:val="2"/>
          </w:tcPr>
          <w:p w:rsidR="007E0E7E" w:rsidRPr="007E0E7E" w:rsidRDefault="007E0E7E" w:rsidP="007E0E7E">
            <w:r w:rsidRPr="007E0E7E">
              <w:t>Осознание роли языка и речи в жизни человека.</w:t>
            </w:r>
          </w:p>
        </w:tc>
        <w:tc>
          <w:tcPr>
            <w:tcW w:w="1843" w:type="dxa"/>
            <w:gridSpan w:val="4"/>
          </w:tcPr>
          <w:p w:rsidR="007E0E7E" w:rsidRPr="007E0E7E" w:rsidRDefault="007E0E7E" w:rsidP="007E0E7E">
            <w:r w:rsidRPr="007E0E7E">
              <w:t>Использовать специальную терминологию</w:t>
            </w:r>
          </w:p>
        </w:tc>
        <w:tc>
          <w:tcPr>
            <w:tcW w:w="1843" w:type="dxa"/>
            <w:gridSpan w:val="2"/>
          </w:tcPr>
          <w:p w:rsidR="007E0E7E" w:rsidRPr="007E0E7E" w:rsidRDefault="007E0E7E" w:rsidP="007E0E7E">
            <w:r w:rsidRPr="007E0E7E">
              <w:t>Умение с достаточной полнотой и точностью выражать свои мысли в соответствии с задачами и условиями коммуникации</w:t>
            </w:r>
          </w:p>
        </w:tc>
        <w:tc>
          <w:tcPr>
            <w:tcW w:w="1543" w:type="dxa"/>
          </w:tcPr>
          <w:p w:rsidR="007E0E7E" w:rsidRPr="007E0E7E" w:rsidRDefault="007E0E7E" w:rsidP="007E0E7E">
            <w:r w:rsidRPr="007E0E7E">
              <w:t>Анализировать, делать выводы, сравнивать.</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390"/>
        </w:trPr>
        <w:tc>
          <w:tcPr>
            <w:tcW w:w="561" w:type="dxa"/>
            <w:vMerge w:val="restart"/>
          </w:tcPr>
          <w:p w:rsidR="007E0E7E" w:rsidRPr="007E0E7E" w:rsidRDefault="007E0E7E" w:rsidP="007E0E7E">
            <w:pPr>
              <w:rPr>
                <w:szCs w:val="22"/>
              </w:rPr>
            </w:pPr>
            <w:r w:rsidRPr="007E0E7E">
              <w:rPr>
                <w:szCs w:val="22"/>
              </w:rPr>
              <w:lastRenderedPageBreak/>
              <w:t>111</w:t>
            </w:r>
          </w:p>
        </w:tc>
        <w:tc>
          <w:tcPr>
            <w:tcW w:w="2711" w:type="dxa"/>
            <w:gridSpan w:val="2"/>
            <w:vMerge w:val="restart"/>
          </w:tcPr>
          <w:p w:rsidR="007E0E7E" w:rsidRPr="007E0E7E" w:rsidRDefault="007E0E7E" w:rsidP="007E0E7E">
            <w:pPr>
              <w:rPr>
                <w:b/>
                <w:sz w:val="24"/>
                <w:szCs w:val="24"/>
              </w:rPr>
            </w:pPr>
            <w:r w:rsidRPr="007E0E7E">
              <w:rPr>
                <w:i/>
                <w:sz w:val="24"/>
                <w:szCs w:val="24"/>
              </w:rPr>
              <w:t xml:space="preserve"> </w:t>
            </w:r>
            <w:r w:rsidRPr="007E0E7E">
              <w:rPr>
                <w:b/>
                <w:sz w:val="24"/>
                <w:szCs w:val="24"/>
              </w:rPr>
              <w:t>Контрольный диктант по теме «Имя существительное»</w:t>
            </w:r>
          </w:p>
        </w:tc>
        <w:tc>
          <w:tcPr>
            <w:tcW w:w="1035" w:type="dxa"/>
          </w:tcPr>
          <w:p w:rsidR="007E0E7E" w:rsidRPr="007E0E7E" w:rsidRDefault="007E0E7E" w:rsidP="007E0E7E">
            <w:pPr>
              <w:jc w:val="center"/>
              <w:rPr>
                <w:sz w:val="18"/>
                <w:szCs w:val="18"/>
              </w:rPr>
            </w:pPr>
            <w:r w:rsidRPr="007E0E7E">
              <w:rPr>
                <w:sz w:val="18"/>
                <w:szCs w:val="18"/>
              </w:rPr>
              <w:t>Урок – контроль</w:t>
            </w:r>
          </w:p>
          <w:p w:rsidR="007E0E7E" w:rsidRPr="007E0E7E" w:rsidRDefault="007E0E7E" w:rsidP="007E0E7E">
            <w:pPr>
              <w:jc w:val="center"/>
              <w:rPr>
                <w:sz w:val="18"/>
                <w:szCs w:val="18"/>
              </w:rPr>
            </w:pPr>
            <w:r w:rsidRPr="007E0E7E">
              <w:rPr>
                <w:sz w:val="18"/>
                <w:szCs w:val="18"/>
              </w:rPr>
              <w:t>1 час</w:t>
            </w:r>
          </w:p>
        </w:tc>
        <w:tc>
          <w:tcPr>
            <w:tcW w:w="3201" w:type="dxa"/>
            <w:gridSpan w:val="4"/>
            <w:vMerge w:val="restart"/>
          </w:tcPr>
          <w:p w:rsidR="007E0E7E" w:rsidRPr="007E0E7E" w:rsidRDefault="007E0E7E" w:rsidP="007E0E7E">
            <w:pPr>
              <w:rPr>
                <w:szCs w:val="22"/>
              </w:rPr>
            </w:pPr>
            <w:r w:rsidRPr="007E0E7E">
              <w:rPr>
                <w:szCs w:val="22"/>
              </w:rPr>
              <w:t>Повторить усвоение изученных тем.</w:t>
            </w:r>
          </w:p>
        </w:tc>
        <w:tc>
          <w:tcPr>
            <w:tcW w:w="1843" w:type="dxa"/>
            <w:gridSpan w:val="2"/>
            <w:vMerge w:val="restart"/>
          </w:tcPr>
          <w:p w:rsidR="007E0E7E" w:rsidRPr="007E0E7E" w:rsidRDefault="007E0E7E" w:rsidP="007E0E7E">
            <w:r w:rsidRPr="007E0E7E">
              <w:t>Установление учащимися связи между целью учебной деятельности и её мотивом.</w:t>
            </w:r>
          </w:p>
        </w:tc>
        <w:tc>
          <w:tcPr>
            <w:tcW w:w="1843" w:type="dxa"/>
            <w:gridSpan w:val="4"/>
            <w:vMerge w:val="restart"/>
          </w:tcPr>
          <w:p w:rsidR="007E0E7E" w:rsidRPr="007E0E7E" w:rsidRDefault="007E0E7E" w:rsidP="007E0E7E">
            <w:r w:rsidRPr="007E0E7E">
              <w:t>Использовать специальную терминологию</w:t>
            </w:r>
          </w:p>
        </w:tc>
        <w:tc>
          <w:tcPr>
            <w:tcW w:w="1843" w:type="dxa"/>
            <w:gridSpan w:val="2"/>
            <w:vMerge w:val="restart"/>
          </w:tcPr>
          <w:p w:rsidR="007E0E7E" w:rsidRPr="007E0E7E" w:rsidRDefault="007E0E7E" w:rsidP="007E0E7E">
            <w:r w:rsidRPr="007E0E7E">
              <w:t>Умение с достаточной полнотой и точностью выражать свои мысли в соответствии с задачами урока и условиями коммуникации.</w:t>
            </w:r>
          </w:p>
        </w:tc>
        <w:tc>
          <w:tcPr>
            <w:tcW w:w="1543" w:type="dxa"/>
            <w:vMerge w:val="restart"/>
          </w:tcPr>
          <w:p w:rsidR="007E0E7E" w:rsidRPr="007E0E7E" w:rsidRDefault="007E0E7E" w:rsidP="007E0E7E">
            <w:r w:rsidRPr="007E0E7E">
              <w:t>Анализировать, делать выводы, сравнивать.</w:t>
            </w:r>
          </w:p>
        </w:tc>
        <w:tc>
          <w:tcPr>
            <w:tcW w:w="881" w:type="dxa"/>
            <w:gridSpan w:val="2"/>
            <w:vMerge w:val="restart"/>
          </w:tcPr>
          <w:p w:rsidR="007E0E7E" w:rsidRPr="007E0E7E" w:rsidRDefault="007E0E7E" w:rsidP="007E0E7E">
            <w:pPr>
              <w:rPr>
                <w:szCs w:val="22"/>
              </w:rPr>
            </w:pPr>
          </w:p>
        </w:tc>
        <w:tc>
          <w:tcPr>
            <w:tcW w:w="559" w:type="dxa"/>
            <w:vMerge w:val="restart"/>
          </w:tcPr>
          <w:p w:rsidR="007E0E7E" w:rsidRPr="007E0E7E" w:rsidRDefault="007E0E7E" w:rsidP="007E0E7E">
            <w:pPr>
              <w:rPr>
                <w:szCs w:val="22"/>
              </w:rPr>
            </w:pPr>
          </w:p>
        </w:tc>
      </w:tr>
      <w:tr w:rsidR="007E0E7E" w:rsidRPr="007E0E7E" w:rsidTr="00BA0A1B">
        <w:trPr>
          <w:gridAfter w:val="1"/>
          <w:wAfter w:w="387" w:type="dxa"/>
          <w:trHeight w:val="2113"/>
        </w:trPr>
        <w:tc>
          <w:tcPr>
            <w:tcW w:w="561" w:type="dxa"/>
            <w:vMerge/>
          </w:tcPr>
          <w:p w:rsidR="007E0E7E" w:rsidRPr="007E0E7E" w:rsidRDefault="007E0E7E" w:rsidP="007E0E7E">
            <w:pPr>
              <w:rPr>
                <w:szCs w:val="22"/>
              </w:rPr>
            </w:pPr>
          </w:p>
        </w:tc>
        <w:tc>
          <w:tcPr>
            <w:tcW w:w="2711" w:type="dxa"/>
            <w:gridSpan w:val="2"/>
            <w:vMerge/>
          </w:tcPr>
          <w:p w:rsidR="007E0E7E" w:rsidRPr="007E0E7E" w:rsidRDefault="007E0E7E" w:rsidP="007E0E7E">
            <w:pPr>
              <w:rPr>
                <w:b/>
                <w:sz w:val="24"/>
                <w:szCs w:val="24"/>
              </w:rPr>
            </w:pPr>
          </w:p>
        </w:tc>
        <w:tc>
          <w:tcPr>
            <w:tcW w:w="1035" w:type="dxa"/>
          </w:tcPr>
          <w:p w:rsidR="007E0E7E" w:rsidRPr="007E0E7E" w:rsidRDefault="007E0E7E" w:rsidP="007E0E7E">
            <w:pPr>
              <w:jc w:val="center"/>
              <w:rPr>
                <w:sz w:val="18"/>
                <w:szCs w:val="18"/>
              </w:rPr>
            </w:pPr>
          </w:p>
        </w:tc>
        <w:tc>
          <w:tcPr>
            <w:tcW w:w="3201" w:type="dxa"/>
            <w:gridSpan w:val="4"/>
            <w:vMerge/>
          </w:tcPr>
          <w:p w:rsidR="007E0E7E" w:rsidRPr="007E0E7E" w:rsidRDefault="007E0E7E" w:rsidP="007E0E7E">
            <w:pPr>
              <w:rPr>
                <w:szCs w:val="22"/>
              </w:rPr>
            </w:pPr>
          </w:p>
        </w:tc>
        <w:tc>
          <w:tcPr>
            <w:tcW w:w="1843" w:type="dxa"/>
            <w:gridSpan w:val="2"/>
            <w:vMerge/>
          </w:tcPr>
          <w:p w:rsidR="007E0E7E" w:rsidRPr="007E0E7E" w:rsidRDefault="007E0E7E" w:rsidP="007E0E7E"/>
        </w:tc>
        <w:tc>
          <w:tcPr>
            <w:tcW w:w="1843" w:type="dxa"/>
            <w:gridSpan w:val="4"/>
            <w:vMerge/>
          </w:tcPr>
          <w:p w:rsidR="007E0E7E" w:rsidRPr="007E0E7E" w:rsidRDefault="007E0E7E" w:rsidP="007E0E7E"/>
        </w:tc>
        <w:tc>
          <w:tcPr>
            <w:tcW w:w="1843" w:type="dxa"/>
            <w:gridSpan w:val="2"/>
            <w:vMerge/>
          </w:tcPr>
          <w:p w:rsidR="007E0E7E" w:rsidRPr="007E0E7E" w:rsidRDefault="007E0E7E" w:rsidP="007E0E7E"/>
        </w:tc>
        <w:tc>
          <w:tcPr>
            <w:tcW w:w="1543" w:type="dxa"/>
            <w:vMerge/>
          </w:tcPr>
          <w:p w:rsidR="007E0E7E" w:rsidRPr="007E0E7E" w:rsidRDefault="007E0E7E" w:rsidP="007E0E7E"/>
        </w:tc>
        <w:tc>
          <w:tcPr>
            <w:tcW w:w="881" w:type="dxa"/>
            <w:gridSpan w:val="2"/>
            <w:vMerge/>
          </w:tcPr>
          <w:p w:rsidR="007E0E7E" w:rsidRPr="007E0E7E" w:rsidRDefault="007E0E7E" w:rsidP="007E0E7E">
            <w:pPr>
              <w:rPr>
                <w:szCs w:val="22"/>
              </w:rPr>
            </w:pPr>
          </w:p>
        </w:tc>
        <w:tc>
          <w:tcPr>
            <w:tcW w:w="559" w:type="dxa"/>
            <w:vMerge/>
          </w:tcPr>
          <w:p w:rsidR="007E0E7E" w:rsidRPr="007E0E7E" w:rsidRDefault="007E0E7E" w:rsidP="007E0E7E">
            <w:pPr>
              <w:rPr>
                <w:szCs w:val="22"/>
              </w:rPr>
            </w:pPr>
          </w:p>
        </w:tc>
      </w:tr>
      <w:tr w:rsidR="007E0E7E" w:rsidRPr="007E0E7E" w:rsidTr="00BA0A1B">
        <w:trPr>
          <w:gridAfter w:val="1"/>
          <w:wAfter w:w="387" w:type="dxa"/>
          <w:trHeight w:val="2113"/>
        </w:trPr>
        <w:tc>
          <w:tcPr>
            <w:tcW w:w="561" w:type="dxa"/>
          </w:tcPr>
          <w:p w:rsidR="007E0E7E" w:rsidRPr="007E0E7E" w:rsidRDefault="007E0E7E" w:rsidP="007E0E7E">
            <w:pPr>
              <w:rPr>
                <w:szCs w:val="22"/>
              </w:rPr>
            </w:pPr>
            <w:r w:rsidRPr="007E0E7E">
              <w:rPr>
                <w:szCs w:val="22"/>
              </w:rPr>
              <w:t>112</w:t>
            </w:r>
          </w:p>
        </w:tc>
        <w:tc>
          <w:tcPr>
            <w:tcW w:w="2711" w:type="dxa"/>
            <w:gridSpan w:val="2"/>
          </w:tcPr>
          <w:p w:rsidR="007E0E7E" w:rsidRPr="007E0E7E" w:rsidRDefault="007E0E7E" w:rsidP="007E0E7E">
            <w:pPr>
              <w:rPr>
                <w:b/>
                <w:sz w:val="24"/>
                <w:szCs w:val="24"/>
              </w:rPr>
            </w:pPr>
            <w:r w:rsidRPr="007E0E7E">
              <w:rPr>
                <w:b/>
                <w:sz w:val="24"/>
                <w:szCs w:val="24"/>
              </w:rPr>
              <w:t>Проект «Зимняя страничка»</w:t>
            </w:r>
          </w:p>
        </w:tc>
        <w:tc>
          <w:tcPr>
            <w:tcW w:w="1035" w:type="dxa"/>
          </w:tcPr>
          <w:p w:rsidR="007E0E7E" w:rsidRPr="007E0E7E" w:rsidRDefault="007E0E7E" w:rsidP="007E0E7E">
            <w:pPr>
              <w:jc w:val="center"/>
              <w:rPr>
                <w:sz w:val="18"/>
                <w:szCs w:val="18"/>
              </w:rPr>
            </w:pPr>
            <w:r w:rsidRPr="007E0E7E">
              <w:rPr>
                <w:sz w:val="18"/>
                <w:szCs w:val="18"/>
              </w:rPr>
              <w:t>Проектная деятель</w:t>
            </w:r>
          </w:p>
          <w:p w:rsidR="007E0E7E" w:rsidRPr="007E0E7E" w:rsidRDefault="007E0E7E" w:rsidP="007E0E7E">
            <w:pPr>
              <w:jc w:val="center"/>
              <w:rPr>
                <w:sz w:val="18"/>
                <w:szCs w:val="18"/>
              </w:rPr>
            </w:pPr>
            <w:r w:rsidRPr="007E0E7E">
              <w:rPr>
                <w:sz w:val="18"/>
                <w:szCs w:val="18"/>
              </w:rPr>
              <w:t>ность</w:t>
            </w:r>
          </w:p>
          <w:p w:rsidR="007E0E7E" w:rsidRPr="007E0E7E" w:rsidRDefault="007E0E7E" w:rsidP="007E0E7E">
            <w:pPr>
              <w:jc w:val="center"/>
              <w:rPr>
                <w:sz w:val="18"/>
                <w:szCs w:val="18"/>
              </w:rPr>
            </w:pPr>
            <w:r w:rsidRPr="007E0E7E">
              <w:rPr>
                <w:sz w:val="18"/>
                <w:szCs w:val="18"/>
              </w:rPr>
              <w:t>1 час</w:t>
            </w:r>
          </w:p>
          <w:p w:rsidR="007E0E7E" w:rsidRPr="007E0E7E" w:rsidRDefault="007E0E7E" w:rsidP="007E0E7E">
            <w:pPr>
              <w:jc w:val="center"/>
              <w:rPr>
                <w:sz w:val="18"/>
                <w:szCs w:val="18"/>
              </w:rPr>
            </w:pPr>
          </w:p>
        </w:tc>
        <w:tc>
          <w:tcPr>
            <w:tcW w:w="3201" w:type="dxa"/>
            <w:gridSpan w:val="4"/>
          </w:tcPr>
          <w:p w:rsidR="007E0E7E" w:rsidRPr="007E0E7E" w:rsidRDefault="007E0E7E" w:rsidP="007E0E7E">
            <w:pPr>
              <w:rPr>
                <w:szCs w:val="22"/>
              </w:rPr>
            </w:pPr>
            <w:r w:rsidRPr="007E0E7E">
              <w:rPr>
                <w:szCs w:val="22"/>
              </w:rPr>
              <w:t>Заинтересовать темой проекта; привить интерес к русскому языку</w:t>
            </w:r>
          </w:p>
        </w:tc>
        <w:tc>
          <w:tcPr>
            <w:tcW w:w="1843" w:type="dxa"/>
            <w:gridSpan w:val="2"/>
          </w:tcPr>
          <w:p w:rsidR="007E0E7E" w:rsidRPr="007E0E7E" w:rsidRDefault="007E0E7E" w:rsidP="007E0E7E">
            <w:r w:rsidRPr="007E0E7E">
              <w:t>Установление учащимися связи между целью учебной деятельности и её мотивом.</w:t>
            </w:r>
          </w:p>
        </w:tc>
        <w:tc>
          <w:tcPr>
            <w:tcW w:w="1843" w:type="dxa"/>
            <w:gridSpan w:val="4"/>
          </w:tcPr>
          <w:p w:rsidR="007E0E7E" w:rsidRPr="007E0E7E" w:rsidRDefault="007E0E7E" w:rsidP="007E0E7E">
            <w:r w:rsidRPr="007E0E7E">
              <w:t>Использовать специальную терминологию</w:t>
            </w:r>
          </w:p>
        </w:tc>
        <w:tc>
          <w:tcPr>
            <w:tcW w:w="1843" w:type="dxa"/>
            <w:gridSpan w:val="2"/>
          </w:tcPr>
          <w:p w:rsidR="007E0E7E" w:rsidRPr="007E0E7E" w:rsidRDefault="007E0E7E" w:rsidP="007E0E7E">
            <w:r w:rsidRPr="007E0E7E">
              <w:t>Умение с достаточной полнотой и точностью выражать свои мысли в соответствии с задачами урока и условиями коммуникации.</w:t>
            </w:r>
          </w:p>
        </w:tc>
        <w:tc>
          <w:tcPr>
            <w:tcW w:w="1543" w:type="dxa"/>
          </w:tcPr>
          <w:p w:rsidR="007E0E7E" w:rsidRPr="007E0E7E" w:rsidRDefault="007E0E7E" w:rsidP="007E0E7E">
            <w:r w:rsidRPr="007E0E7E">
              <w:t>Анализировать, делать выводы, сравнивать.</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2140"/>
        </w:trPr>
        <w:tc>
          <w:tcPr>
            <w:tcW w:w="561" w:type="dxa"/>
          </w:tcPr>
          <w:p w:rsidR="007E0E7E" w:rsidRPr="007E0E7E" w:rsidRDefault="007E0E7E" w:rsidP="007E0E7E">
            <w:pPr>
              <w:rPr>
                <w:szCs w:val="22"/>
              </w:rPr>
            </w:pPr>
            <w:r w:rsidRPr="007E0E7E">
              <w:rPr>
                <w:szCs w:val="22"/>
              </w:rPr>
              <w:t>113-114</w:t>
            </w:r>
          </w:p>
        </w:tc>
        <w:tc>
          <w:tcPr>
            <w:tcW w:w="2711" w:type="dxa"/>
            <w:gridSpan w:val="2"/>
          </w:tcPr>
          <w:p w:rsidR="007E0E7E" w:rsidRPr="007E0E7E" w:rsidRDefault="007E0E7E" w:rsidP="007E0E7E">
            <w:pPr>
              <w:rPr>
                <w:b/>
                <w:sz w:val="24"/>
                <w:szCs w:val="24"/>
              </w:rPr>
            </w:pPr>
            <w:r w:rsidRPr="007E0E7E">
              <w:rPr>
                <w:b/>
                <w:sz w:val="24"/>
                <w:szCs w:val="24"/>
              </w:rPr>
              <w:t>Значение и употребление имён прилагательных в речи</w:t>
            </w:r>
          </w:p>
        </w:tc>
        <w:tc>
          <w:tcPr>
            <w:tcW w:w="1035" w:type="dxa"/>
          </w:tcPr>
          <w:p w:rsidR="007E0E7E" w:rsidRPr="007E0E7E" w:rsidRDefault="007E0E7E" w:rsidP="007E0E7E">
            <w:pPr>
              <w:jc w:val="center"/>
              <w:rPr>
                <w:sz w:val="18"/>
                <w:szCs w:val="18"/>
              </w:rPr>
            </w:pPr>
            <w:r w:rsidRPr="007E0E7E">
              <w:rPr>
                <w:sz w:val="18"/>
                <w:szCs w:val="18"/>
              </w:rPr>
              <w:t>Урок введения новых знаний</w:t>
            </w:r>
          </w:p>
          <w:p w:rsidR="007E0E7E" w:rsidRPr="007E0E7E" w:rsidRDefault="007E0E7E" w:rsidP="007E0E7E">
            <w:pPr>
              <w:jc w:val="center"/>
              <w:rPr>
                <w:sz w:val="18"/>
                <w:szCs w:val="18"/>
              </w:rPr>
            </w:pPr>
            <w:r w:rsidRPr="007E0E7E">
              <w:rPr>
                <w:sz w:val="18"/>
                <w:szCs w:val="18"/>
              </w:rPr>
              <w:t>2 часа</w:t>
            </w:r>
          </w:p>
          <w:p w:rsidR="007E0E7E" w:rsidRPr="007E0E7E" w:rsidRDefault="007E0E7E" w:rsidP="007E0E7E">
            <w:pPr>
              <w:jc w:val="center"/>
              <w:rPr>
                <w:sz w:val="18"/>
                <w:szCs w:val="18"/>
              </w:rPr>
            </w:pPr>
          </w:p>
          <w:p w:rsidR="007E0E7E" w:rsidRPr="007E0E7E" w:rsidRDefault="007E0E7E" w:rsidP="007E0E7E">
            <w:pPr>
              <w:jc w:val="center"/>
              <w:rPr>
                <w:sz w:val="18"/>
                <w:szCs w:val="18"/>
              </w:rPr>
            </w:pPr>
          </w:p>
          <w:p w:rsidR="007E0E7E" w:rsidRPr="007E0E7E" w:rsidRDefault="007E0E7E" w:rsidP="007E0E7E">
            <w:pPr>
              <w:jc w:val="center"/>
              <w:rPr>
                <w:sz w:val="18"/>
                <w:szCs w:val="18"/>
              </w:rPr>
            </w:pPr>
          </w:p>
          <w:p w:rsidR="007E0E7E" w:rsidRPr="007E0E7E" w:rsidRDefault="007E0E7E" w:rsidP="007E0E7E">
            <w:pPr>
              <w:jc w:val="center"/>
              <w:rPr>
                <w:sz w:val="18"/>
                <w:szCs w:val="18"/>
              </w:rPr>
            </w:pPr>
          </w:p>
        </w:tc>
        <w:tc>
          <w:tcPr>
            <w:tcW w:w="3201" w:type="dxa"/>
            <w:gridSpan w:val="4"/>
          </w:tcPr>
          <w:p w:rsidR="007E0E7E" w:rsidRPr="007E0E7E" w:rsidRDefault="007E0E7E" w:rsidP="007E0E7E">
            <w:pPr>
              <w:rPr>
                <w:szCs w:val="22"/>
              </w:rPr>
            </w:pPr>
            <w:r w:rsidRPr="007E0E7E">
              <w:rPr>
                <w:szCs w:val="22"/>
              </w:rPr>
              <w:t>Распознавать имена прилагательные среди других частей</w:t>
            </w:r>
          </w:p>
        </w:tc>
        <w:tc>
          <w:tcPr>
            <w:tcW w:w="1843" w:type="dxa"/>
            <w:gridSpan w:val="2"/>
          </w:tcPr>
          <w:p w:rsidR="007E0E7E" w:rsidRPr="007E0E7E" w:rsidRDefault="007E0E7E" w:rsidP="007E0E7E">
            <w:r w:rsidRPr="007E0E7E">
              <w:t>Установление учащимися связи между целью учебной деятельности и её мотивом.</w:t>
            </w:r>
          </w:p>
        </w:tc>
        <w:tc>
          <w:tcPr>
            <w:tcW w:w="1843" w:type="dxa"/>
            <w:gridSpan w:val="4"/>
          </w:tcPr>
          <w:p w:rsidR="007E0E7E" w:rsidRPr="007E0E7E" w:rsidRDefault="007E0E7E" w:rsidP="007E0E7E">
            <w:r w:rsidRPr="007E0E7E">
              <w:t>Использовать специальную терминологию</w:t>
            </w:r>
          </w:p>
        </w:tc>
        <w:tc>
          <w:tcPr>
            <w:tcW w:w="1843" w:type="dxa"/>
            <w:gridSpan w:val="2"/>
          </w:tcPr>
          <w:p w:rsidR="007E0E7E" w:rsidRPr="007E0E7E" w:rsidRDefault="007E0E7E" w:rsidP="007E0E7E">
            <w:r w:rsidRPr="007E0E7E">
              <w:t>Строить сообщения в устной и письменной форме.</w:t>
            </w:r>
          </w:p>
        </w:tc>
        <w:tc>
          <w:tcPr>
            <w:tcW w:w="1543" w:type="dxa"/>
          </w:tcPr>
          <w:p w:rsidR="007E0E7E" w:rsidRPr="007E0E7E" w:rsidRDefault="007E0E7E" w:rsidP="007E0E7E">
            <w:r w:rsidRPr="007E0E7E">
              <w:t>Умение осуществлять действие по образцу и заданному правилу.</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3185"/>
        </w:trPr>
        <w:tc>
          <w:tcPr>
            <w:tcW w:w="561" w:type="dxa"/>
          </w:tcPr>
          <w:p w:rsidR="007E0E7E" w:rsidRPr="007E0E7E" w:rsidRDefault="007E0E7E" w:rsidP="007E0E7E">
            <w:pPr>
              <w:rPr>
                <w:szCs w:val="22"/>
              </w:rPr>
            </w:pPr>
            <w:r w:rsidRPr="007E0E7E">
              <w:rPr>
                <w:szCs w:val="22"/>
              </w:rPr>
              <w:t>115</w:t>
            </w:r>
          </w:p>
        </w:tc>
        <w:tc>
          <w:tcPr>
            <w:tcW w:w="2711" w:type="dxa"/>
            <w:gridSpan w:val="2"/>
          </w:tcPr>
          <w:p w:rsidR="007E0E7E" w:rsidRPr="007E0E7E" w:rsidRDefault="007E0E7E" w:rsidP="007E0E7E">
            <w:pPr>
              <w:rPr>
                <w:sz w:val="24"/>
                <w:szCs w:val="24"/>
              </w:rPr>
            </w:pPr>
            <w:r w:rsidRPr="007E0E7E">
              <w:rPr>
                <w:b/>
                <w:sz w:val="24"/>
                <w:szCs w:val="24"/>
              </w:rPr>
              <w:t>Роль прилагательных в тексте</w:t>
            </w:r>
          </w:p>
        </w:tc>
        <w:tc>
          <w:tcPr>
            <w:tcW w:w="1035" w:type="dxa"/>
          </w:tcPr>
          <w:p w:rsidR="007E0E7E" w:rsidRPr="007E0E7E" w:rsidRDefault="007E0E7E" w:rsidP="007E0E7E">
            <w:pPr>
              <w:jc w:val="center"/>
              <w:rPr>
                <w:sz w:val="18"/>
                <w:szCs w:val="18"/>
              </w:rPr>
            </w:pPr>
            <w:r w:rsidRPr="007E0E7E">
              <w:rPr>
                <w:sz w:val="18"/>
                <w:szCs w:val="18"/>
              </w:rPr>
              <w:t>Урок введения новых знаний</w:t>
            </w:r>
          </w:p>
          <w:p w:rsidR="007E0E7E" w:rsidRPr="007E0E7E" w:rsidRDefault="007E0E7E" w:rsidP="007E0E7E">
            <w:pPr>
              <w:jc w:val="center"/>
              <w:rPr>
                <w:sz w:val="18"/>
                <w:szCs w:val="18"/>
              </w:rPr>
            </w:pPr>
            <w:r w:rsidRPr="007E0E7E">
              <w:rPr>
                <w:sz w:val="18"/>
                <w:szCs w:val="18"/>
              </w:rPr>
              <w:t>1 час</w:t>
            </w:r>
          </w:p>
          <w:p w:rsidR="007E0E7E" w:rsidRPr="007E0E7E" w:rsidRDefault="007E0E7E" w:rsidP="007E0E7E">
            <w:pPr>
              <w:jc w:val="center"/>
              <w:rPr>
                <w:sz w:val="18"/>
                <w:szCs w:val="18"/>
              </w:rPr>
            </w:pPr>
          </w:p>
        </w:tc>
        <w:tc>
          <w:tcPr>
            <w:tcW w:w="3201" w:type="dxa"/>
            <w:gridSpan w:val="4"/>
          </w:tcPr>
          <w:p w:rsidR="007E0E7E" w:rsidRPr="007E0E7E" w:rsidRDefault="007E0E7E" w:rsidP="007E0E7E">
            <w:pPr>
              <w:rPr>
                <w:szCs w:val="22"/>
              </w:rPr>
            </w:pPr>
            <w:r w:rsidRPr="007E0E7E">
              <w:rPr>
                <w:szCs w:val="22"/>
              </w:rPr>
              <w:t>Определять лексическое значение имён прилагательных</w:t>
            </w:r>
          </w:p>
        </w:tc>
        <w:tc>
          <w:tcPr>
            <w:tcW w:w="1843" w:type="dxa"/>
            <w:gridSpan w:val="2"/>
          </w:tcPr>
          <w:p w:rsidR="007E0E7E" w:rsidRPr="007E0E7E" w:rsidRDefault="007E0E7E" w:rsidP="007E0E7E">
            <w:r w:rsidRPr="007E0E7E">
              <w:t>Осознание роли языка и речи в жизни человека.</w:t>
            </w:r>
          </w:p>
        </w:tc>
        <w:tc>
          <w:tcPr>
            <w:tcW w:w="1843" w:type="dxa"/>
            <w:gridSpan w:val="4"/>
          </w:tcPr>
          <w:p w:rsidR="007E0E7E" w:rsidRPr="007E0E7E" w:rsidRDefault="007E0E7E" w:rsidP="007E0E7E">
            <w:r w:rsidRPr="007E0E7E">
              <w:t xml:space="preserve">Умение  правильно строить предложения, </w:t>
            </w:r>
          </w:p>
        </w:tc>
        <w:tc>
          <w:tcPr>
            <w:tcW w:w="1843" w:type="dxa"/>
            <w:gridSpan w:val="2"/>
          </w:tcPr>
          <w:p w:rsidR="007E0E7E" w:rsidRPr="007E0E7E" w:rsidRDefault="007E0E7E" w:rsidP="007E0E7E">
            <w:r w:rsidRPr="007E0E7E">
              <w:t xml:space="preserve">Умение с достаточной полнотой и точностью выражать свои мысли </w:t>
            </w:r>
          </w:p>
        </w:tc>
        <w:tc>
          <w:tcPr>
            <w:tcW w:w="1543" w:type="dxa"/>
          </w:tcPr>
          <w:p w:rsidR="007E0E7E" w:rsidRPr="007E0E7E" w:rsidRDefault="007E0E7E" w:rsidP="007E0E7E">
            <w:r w:rsidRPr="007E0E7E">
              <w:t>Анализировать, делать выводы, сравнивать.</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262"/>
        </w:trPr>
        <w:tc>
          <w:tcPr>
            <w:tcW w:w="561" w:type="dxa"/>
          </w:tcPr>
          <w:p w:rsidR="007E0E7E" w:rsidRPr="007E0E7E" w:rsidRDefault="007E0E7E" w:rsidP="007E0E7E">
            <w:pPr>
              <w:rPr>
                <w:szCs w:val="22"/>
              </w:rPr>
            </w:pPr>
            <w:r w:rsidRPr="007E0E7E">
              <w:rPr>
                <w:szCs w:val="22"/>
              </w:rPr>
              <w:t>116</w:t>
            </w:r>
          </w:p>
        </w:tc>
        <w:tc>
          <w:tcPr>
            <w:tcW w:w="2711" w:type="dxa"/>
            <w:gridSpan w:val="2"/>
          </w:tcPr>
          <w:p w:rsidR="007E0E7E" w:rsidRPr="007E0E7E" w:rsidRDefault="007E0E7E" w:rsidP="007E0E7E">
            <w:pPr>
              <w:rPr>
                <w:sz w:val="24"/>
                <w:szCs w:val="24"/>
              </w:rPr>
            </w:pPr>
            <w:r w:rsidRPr="007E0E7E">
              <w:rPr>
                <w:b/>
                <w:sz w:val="24"/>
                <w:szCs w:val="24"/>
              </w:rPr>
              <w:t>Текст-описание</w:t>
            </w:r>
            <w:r w:rsidRPr="007E0E7E">
              <w:rPr>
                <w:sz w:val="24"/>
                <w:szCs w:val="24"/>
              </w:rPr>
              <w:t xml:space="preserve"> </w:t>
            </w:r>
          </w:p>
        </w:tc>
        <w:tc>
          <w:tcPr>
            <w:tcW w:w="1035" w:type="dxa"/>
          </w:tcPr>
          <w:p w:rsidR="007E0E7E" w:rsidRPr="007E0E7E" w:rsidRDefault="007E0E7E" w:rsidP="007E0E7E">
            <w:pPr>
              <w:jc w:val="center"/>
              <w:rPr>
                <w:sz w:val="18"/>
                <w:szCs w:val="18"/>
              </w:rPr>
            </w:pPr>
            <w:r w:rsidRPr="007E0E7E">
              <w:rPr>
                <w:sz w:val="18"/>
                <w:szCs w:val="18"/>
              </w:rPr>
              <w:t>Урок</w:t>
            </w:r>
          </w:p>
          <w:p w:rsidR="007E0E7E" w:rsidRPr="007E0E7E" w:rsidRDefault="007E0E7E" w:rsidP="007E0E7E">
            <w:pPr>
              <w:jc w:val="center"/>
              <w:rPr>
                <w:sz w:val="18"/>
                <w:szCs w:val="18"/>
              </w:rPr>
            </w:pPr>
            <w:r w:rsidRPr="007E0E7E">
              <w:rPr>
                <w:sz w:val="18"/>
                <w:szCs w:val="18"/>
              </w:rPr>
              <w:t>введения новых знаний</w:t>
            </w:r>
          </w:p>
          <w:p w:rsidR="007E0E7E" w:rsidRPr="007E0E7E" w:rsidRDefault="007E0E7E" w:rsidP="007E0E7E">
            <w:pPr>
              <w:jc w:val="center"/>
              <w:rPr>
                <w:sz w:val="18"/>
                <w:szCs w:val="18"/>
              </w:rPr>
            </w:pPr>
            <w:r w:rsidRPr="007E0E7E">
              <w:rPr>
                <w:sz w:val="18"/>
                <w:szCs w:val="18"/>
              </w:rPr>
              <w:t>1 час</w:t>
            </w:r>
          </w:p>
        </w:tc>
        <w:tc>
          <w:tcPr>
            <w:tcW w:w="3201" w:type="dxa"/>
            <w:gridSpan w:val="4"/>
          </w:tcPr>
          <w:p w:rsidR="007E0E7E" w:rsidRPr="007E0E7E" w:rsidRDefault="007E0E7E" w:rsidP="007E0E7E">
            <w:pPr>
              <w:rPr>
                <w:szCs w:val="22"/>
              </w:rPr>
            </w:pPr>
            <w:r w:rsidRPr="007E0E7E">
              <w:rPr>
                <w:szCs w:val="22"/>
              </w:rPr>
              <w:t>Распознавать художественное и научное описание</w:t>
            </w:r>
          </w:p>
        </w:tc>
        <w:tc>
          <w:tcPr>
            <w:tcW w:w="1843" w:type="dxa"/>
            <w:gridSpan w:val="2"/>
          </w:tcPr>
          <w:p w:rsidR="007E0E7E" w:rsidRPr="007E0E7E" w:rsidRDefault="007E0E7E" w:rsidP="007E0E7E">
            <w:r w:rsidRPr="007E0E7E">
              <w:t>Осознание роли языка и речи в жизни человека.</w:t>
            </w:r>
          </w:p>
        </w:tc>
        <w:tc>
          <w:tcPr>
            <w:tcW w:w="1843" w:type="dxa"/>
            <w:gridSpan w:val="4"/>
          </w:tcPr>
          <w:p w:rsidR="007E0E7E" w:rsidRPr="007E0E7E" w:rsidRDefault="007E0E7E" w:rsidP="007E0E7E">
            <w:r w:rsidRPr="007E0E7E">
              <w:t>Распознавать описание</w:t>
            </w:r>
          </w:p>
        </w:tc>
        <w:tc>
          <w:tcPr>
            <w:tcW w:w="1843" w:type="dxa"/>
            <w:gridSpan w:val="2"/>
          </w:tcPr>
          <w:p w:rsidR="007E0E7E" w:rsidRPr="007E0E7E" w:rsidRDefault="007E0E7E" w:rsidP="007E0E7E">
            <w:r w:rsidRPr="007E0E7E">
              <w:t>Строить сообщения в устной и письменной форме.</w:t>
            </w:r>
          </w:p>
        </w:tc>
        <w:tc>
          <w:tcPr>
            <w:tcW w:w="1543" w:type="dxa"/>
          </w:tcPr>
          <w:p w:rsidR="007E0E7E" w:rsidRPr="007E0E7E" w:rsidRDefault="007E0E7E" w:rsidP="007E0E7E">
            <w:r w:rsidRPr="007E0E7E">
              <w:t>Анализировать, делать выводы, сравнивать.</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262"/>
        </w:trPr>
        <w:tc>
          <w:tcPr>
            <w:tcW w:w="561" w:type="dxa"/>
          </w:tcPr>
          <w:p w:rsidR="007E0E7E" w:rsidRPr="007E0E7E" w:rsidRDefault="007E0E7E" w:rsidP="007E0E7E">
            <w:pPr>
              <w:rPr>
                <w:szCs w:val="22"/>
              </w:rPr>
            </w:pPr>
            <w:r w:rsidRPr="007E0E7E">
              <w:rPr>
                <w:szCs w:val="22"/>
              </w:rPr>
              <w:t>117</w:t>
            </w:r>
          </w:p>
        </w:tc>
        <w:tc>
          <w:tcPr>
            <w:tcW w:w="2711" w:type="dxa"/>
            <w:gridSpan w:val="2"/>
          </w:tcPr>
          <w:p w:rsidR="007E0E7E" w:rsidRPr="007E0E7E" w:rsidRDefault="007E0E7E" w:rsidP="007E0E7E">
            <w:pPr>
              <w:rPr>
                <w:b/>
                <w:sz w:val="24"/>
                <w:szCs w:val="24"/>
              </w:rPr>
            </w:pPr>
            <w:r w:rsidRPr="007E0E7E">
              <w:rPr>
                <w:b/>
                <w:color w:val="000000"/>
                <w:sz w:val="24"/>
                <w:szCs w:val="24"/>
              </w:rPr>
              <w:t>Р.р.</w:t>
            </w:r>
            <w:r w:rsidRPr="007E0E7E">
              <w:rPr>
                <w:b/>
                <w:sz w:val="24"/>
                <w:szCs w:val="24"/>
              </w:rPr>
              <w:t xml:space="preserve"> Отзыв по картине М.А. Врубеля «Царевна-Лебедь»</w:t>
            </w:r>
          </w:p>
        </w:tc>
        <w:tc>
          <w:tcPr>
            <w:tcW w:w="1035" w:type="dxa"/>
          </w:tcPr>
          <w:p w:rsidR="007E0E7E" w:rsidRPr="007E0E7E" w:rsidRDefault="007E0E7E" w:rsidP="007E0E7E">
            <w:pPr>
              <w:jc w:val="center"/>
              <w:rPr>
                <w:sz w:val="18"/>
                <w:szCs w:val="18"/>
              </w:rPr>
            </w:pPr>
            <w:r w:rsidRPr="007E0E7E">
              <w:rPr>
                <w:sz w:val="18"/>
                <w:szCs w:val="18"/>
              </w:rPr>
              <w:t xml:space="preserve">Урок </w:t>
            </w:r>
          </w:p>
          <w:p w:rsidR="007E0E7E" w:rsidRPr="007E0E7E" w:rsidRDefault="007E0E7E" w:rsidP="007E0E7E">
            <w:pPr>
              <w:jc w:val="center"/>
              <w:rPr>
                <w:sz w:val="18"/>
                <w:szCs w:val="18"/>
              </w:rPr>
            </w:pPr>
            <w:r w:rsidRPr="007E0E7E">
              <w:rPr>
                <w:sz w:val="18"/>
                <w:szCs w:val="18"/>
              </w:rPr>
              <w:t xml:space="preserve">развития </w:t>
            </w:r>
          </w:p>
          <w:p w:rsidR="007E0E7E" w:rsidRPr="007E0E7E" w:rsidRDefault="007E0E7E" w:rsidP="007E0E7E">
            <w:pPr>
              <w:jc w:val="center"/>
              <w:rPr>
                <w:sz w:val="18"/>
                <w:szCs w:val="18"/>
              </w:rPr>
            </w:pPr>
            <w:r w:rsidRPr="007E0E7E">
              <w:rPr>
                <w:sz w:val="18"/>
                <w:szCs w:val="18"/>
              </w:rPr>
              <w:t>речи</w:t>
            </w:r>
          </w:p>
          <w:p w:rsidR="007E0E7E" w:rsidRPr="007E0E7E" w:rsidRDefault="007E0E7E" w:rsidP="007E0E7E">
            <w:pPr>
              <w:jc w:val="center"/>
              <w:rPr>
                <w:sz w:val="18"/>
                <w:szCs w:val="18"/>
              </w:rPr>
            </w:pPr>
            <w:r w:rsidRPr="007E0E7E">
              <w:rPr>
                <w:sz w:val="18"/>
                <w:szCs w:val="18"/>
              </w:rPr>
              <w:t>1 час</w:t>
            </w:r>
          </w:p>
        </w:tc>
        <w:tc>
          <w:tcPr>
            <w:tcW w:w="3201" w:type="dxa"/>
            <w:gridSpan w:val="4"/>
          </w:tcPr>
          <w:p w:rsidR="007E0E7E" w:rsidRPr="007E0E7E" w:rsidRDefault="007E0E7E" w:rsidP="007E0E7E">
            <w:pPr>
              <w:rPr>
                <w:szCs w:val="22"/>
              </w:rPr>
            </w:pPr>
            <w:r w:rsidRPr="007E0E7E">
              <w:rPr>
                <w:szCs w:val="22"/>
              </w:rPr>
              <w:t>Рассматривать репродукцию картины и высказывать своё отношение</w:t>
            </w:r>
          </w:p>
        </w:tc>
        <w:tc>
          <w:tcPr>
            <w:tcW w:w="1843" w:type="dxa"/>
            <w:gridSpan w:val="2"/>
          </w:tcPr>
          <w:p w:rsidR="007E0E7E" w:rsidRPr="007E0E7E" w:rsidRDefault="007E0E7E" w:rsidP="007E0E7E">
            <w:r w:rsidRPr="007E0E7E">
              <w:t>Осознание роли языка и речи в жизни человека.</w:t>
            </w:r>
          </w:p>
        </w:tc>
        <w:tc>
          <w:tcPr>
            <w:tcW w:w="1843" w:type="dxa"/>
            <w:gridSpan w:val="4"/>
          </w:tcPr>
          <w:p w:rsidR="007E0E7E" w:rsidRPr="007E0E7E" w:rsidRDefault="007E0E7E" w:rsidP="007E0E7E">
            <w:r w:rsidRPr="007E0E7E">
              <w:t xml:space="preserve">Составлять рассказ  с опорой на вопросы; </w:t>
            </w:r>
          </w:p>
        </w:tc>
        <w:tc>
          <w:tcPr>
            <w:tcW w:w="1843" w:type="dxa"/>
            <w:gridSpan w:val="2"/>
          </w:tcPr>
          <w:p w:rsidR="007E0E7E" w:rsidRPr="007E0E7E" w:rsidRDefault="007E0E7E" w:rsidP="007E0E7E">
            <w:r w:rsidRPr="007E0E7E">
              <w:t>Строить высказывания  в устной и письменной форме.</w:t>
            </w:r>
          </w:p>
        </w:tc>
        <w:tc>
          <w:tcPr>
            <w:tcW w:w="1543" w:type="dxa"/>
          </w:tcPr>
          <w:p w:rsidR="007E0E7E" w:rsidRPr="007E0E7E" w:rsidRDefault="007E0E7E" w:rsidP="007E0E7E">
            <w:r w:rsidRPr="007E0E7E">
              <w:t>Анализировать, делать выводы, сравнивать.</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262"/>
        </w:trPr>
        <w:tc>
          <w:tcPr>
            <w:tcW w:w="561" w:type="dxa"/>
          </w:tcPr>
          <w:p w:rsidR="007E0E7E" w:rsidRPr="007E0E7E" w:rsidRDefault="007E0E7E" w:rsidP="007E0E7E">
            <w:pPr>
              <w:rPr>
                <w:szCs w:val="22"/>
              </w:rPr>
            </w:pPr>
            <w:r w:rsidRPr="007E0E7E">
              <w:rPr>
                <w:szCs w:val="22"/>
              </w:rPr>
              <w:t>118</w:t>
            </w:r>
          </w:p>
        </w:tc>
        <w:tc>
          <w:tcPr>
            <w:tcW w:w="2711" w:type="dxa"/>
            <w:gridSpan w:val="2"/>
          </w:tcPr>
          <w:p w:rsidR="007E0E7E" w:rsidRPr="007E0E7E" w:rsidRDefault="007E0E7E" w:rsidP="007E0E7E">
            <w:pPr>
              <w:rPr>
                <w:i/>
                <w:sz w:val="24"/>
                <w:szCs w:val="24"/>
              </w:rPr>
            </w:pPr>
            <w:r w:rsidRPr="007E0E7E">
              <w:rPr>
                <w:b/>
                <w:sz w:val="24"/>
                <w:szCs w:val="24"/>
              </w:rPr>
              <w:t>Род имён прилагательных</w:t>
            </w:r>
          </w:p>
        </w:tc>
        <w:tc>
          <w:tcPr>
            <w:tcW w:w="1035" w:type="dxa"/>
          </w:tcPr>
          <w:p w:rsidR="007E0E7E" w:rsidRPr="007E0E7E" w:rsidRDefault="007E0E7E" w:rsidP="007E0E7E">
            <w:pPr>
              <w:jc w:val="center"/>
              <w:rPr>
                <w:sz w:val="18"/>
                <w:szCs w:val="18"/>
              </w:rPr>
            </w:pPr>
            <w:r w:rsidRPr="007E0E7E">
              <w:rPr>
                <w:sz w:val="18"/>
                <w:szCs w:val="18"/>
              </w:rPr>
              <w:t>Урок</w:t>
            </w:r>
          </w:p>
          <w:p w:rsidR="007E0E7E" w:rsidRPr="007E0E7E" w:rsidRDefault="007E0E7E" w:rsidP="007E0E7E">
            <w:pPr>
              <w:jc w:val="center"/>
              <w:rPr>
                <w:sz w:val="18"/>
                <w:szCs w:val="18"/>
              </w:rPr>
            </w:pPr>
            <w:r w:rsidRPr="007E0E7E">
              <w:rPr>
                <w:sz w:val="18"/>
                <w:szCs w:val="18"/>
              </w:rPr>
              <w:t>введения новых знаний</w:t>
            </w:r>
          </w:p>
          <w:p w:rsidR="007E0E7E" w:rsidRPr="007E0E7E" w:rsidRDefault="007E0E7E" w:rsidP="007E0E7E">
            <w:pPr>
              <w:jc w:val="center"/>
              <w:rPr>
                <w:sz w:val="18"/>
                <w:szCs w:val="18"/>
              </w:rPr>
            </w:pPr>
            <w:r w:rsidRPr="007E0E7E">
              <w:rPr>
                <w:sz w:val="18"/>
                <w:szCs w:val="18"/>
              </w:rPr>
              <w:t>1 час</w:t>
            </w:r>
          </w:p>
        </w:tc>
        <w:tc>
          <w:tcPr>
            <w:tcW w:w="3201" w:type="dxa"/>
            <w:gridSpan w:val="4"/>
          </w:tcPr>
          <w:p w:rsidR="007E0E7E" w:rsidRPr="007E0E7E" w:rsidRDefault="007E0E7E" w:rsidP="007E0E7E">
            <w:pPr>
              <w:rPr>
                <w:szCs w:val="22"/>
              </w:rPr>
            </w:pPr>
            <w:r w:rsidRPr="007E0E7E">
              <w:rPr>
                <w:szCs w:val="22"/>
              </w:rPr>
              <w:t>Определять род имён прилагательных, классифицировать имена прилагательные по роду</w:t>
            </w:r>
          </w:p>
        </w:tc>
        <w:tc>
          <w:tcPr>
            <w:tcW w:w="1843" w:type="dxa"/>
            <w:gridSpan w:val="2"/>
          </w:tcPr>
          <w:p w:rsidR="007E0E7E" w:rsidRPr="007E0E7E" w:rsidRDefault="007E0E7E" w:rsidP="007E0E7E">
            <w:r w:rsidRPr="007E0E7E">
              <w:t>Нравственно-этическая ориентация.</w:t>
            </w:r>
          </w:p>
        </w:tc>
        <w:tc>
          <w:tcPr>
            <w:tcW w:w="1843" w:type="dxa"/>
            <w:gridSpan w:val="4"/>
          </w:tcPr>
          <w:p w:rsidR="007E0E7E" w:rsidRPr="007E0E7E" w:rsidRDefault="007E0E7E" w:rsidP="007E0E7E">
            <w:r w:rsidRPr="007E0E7E">
              <w:t>Наблюдать зависимость рода имени прилагательного</w:t>
            </w:r>
          </w:p>
        </w:tc>
        <w:tc>
          <w:tcPr>
            <w:tcW w:w="1843" w:type="dxa"/>
            <w:gridSpan w:val="2"/>
          </w:tcPr>
          <w:p w:rsidR="007E0E7E" w:rsidRPr="007E0E7E" w:rsidRDefault="007E0E7E" w:rsidP="007E0E7E">
            <w:r w:rsidRPr="007E0E7E">
              <w:t>Работать в парах, группах;</w:t>
            </w:r>
          </w:p>
          <w:p w:rsidR="007E0E7E" w:rsidRPr="007E0E7E" w:rsidRDefault="007E0E7E" w:rsidP="007E0E7E">
            <w:r w:rsidRPr="007E0E7E">
              <w:t>участвовать в обсуждении</w:t>
            </w:r>
          </w:p>
        </w:tc>
        <w:tc>
          <w:tcPr>
            <w:tcW w:w="1543" w:type="dxa"/>
          </w:tcPr>
          <w:p w:rsidR="007E0E7E" w:rsidRPr="007E0E7E" w:rsidRDefault="007E0E7E" w:rsidP="007E0E7E">
            <w:r w:rsidRPr="007E0E7E">
              <w:t>Анализировать, делать выводы, сравнивать.</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262"/>
        </w:trPr>
        <w:tc>
          <w:tcPr>
            <w:tcW w:w="561" w:type="dxa"/>
          </w:tcPr>
          <w:p w:rsidR="007E0E7E" w:rsidRPr="007E0E7E" w:rsidRDefault="007E0E7E" w:rsidP="007E0E7E">
            <w:pPr>
              <w:rPr>
                <w:szCs w:val="22"/>
              </w:rPr>
            </w:pPr>
            <w:r w:rsidRPr="007E0E7E">
              <w:rPr>
                <w:szCs w:val="22"/>
              </w:rPr>
              <w:t>119-120</w:t>
            </w:r>
          </w:p>
        </w:tc>
        <w:tc>
          <w:tcPr>
            <w:tcW w:w="2711" w:type="dxa"/>
            <w:gridSpan w:val="2"/>
          </w:tcPr>
          <w:p w:rsidR="007E0E7E" w:rsidRPr="007E0E7E" w:rsidRDefault="007E0E7E" w:rsidP="007E0E7E">
            <w:pPr>
              <w:rPr>
                <w:i/>
                <w:sz w:val="24"/>
                <w:szCs w:val="24"/>
              </w:rPr>
            </w:pPr>
            <w:r w:rsidRPr="007E0E7E">
              <w:rPr>
                <w:b/>
                <w:sz w:val="24"/>
                <w:szCs w:val="24"/>
              </w:rPr>
              <w:t xml:space="preserve">Изменение имён прилагательных по </w:t>
            </w:r>
            <w:r w:rsidRPr="007E0E7E">
              <w:rPr>
                <w:b/>
                <w:sz w:val="24"/>
                <w:szCs w:val="24"/>
              </w:rPr>
              <w:lastRenderedPageBreak/>
              <w:t>родам</w:t>
            </w:r>
          </w:p>
        </w:tc>
        <w:tc>
          <w:tcPr>
            <w:tcW w:w="1035" w:type="dxa"/>
          </w:tcPr>
          <w:p w:rsidR="007E0E7E" w:rsidRPr="007E0E7E" w:rsidRDefault="007E0E7E" w:rsidP="007E0E7E">
            <w:pPr>
              <w:jc w:val="center"/>
              <w:rPr>
                <w:sz w:val="18"/>
                <w:szCs w:val="18"/>
              </w:rPr>
            </w:pPr>
            <w:r w:rsidRPr="007E0E7E">
              <w:rPr>
                <w:sz w:val="18"/>
                <w:szCs w:val="18"/>
              </w:rPr>
              <w:lastRenderedPageBreak/>
              <w:t xml:space="preserve">Уроки введения новых </w:t>
            </w:r>
            <w:r w:rsidRPr="007E0E7E">
              <w:rPr>
                <w:sz w:val="18"/>
                <w:szCs w:val="18"/>
              </w:rPr>
              <w:lastRenderedPageBreak/>
              <w:t>знаний</w:t>
            </w:r>
          </w:p>
          <w:p w:rsidR="007E0E7E" w:rsidRPr="007E0E7E" w:rsidRDefault="007E0E7E" w:rsidP="007E0E7E">
            <w:pPr>
              <w:jc w:val="center"/>
              <w:rPr>
                <w:sz w:val="18"/>
                <w:szCs w:val="18"/>
              </w:rPr>
            </w:pPr>
            <w:r w:rsidRPr="007E0E7E">
              <w:rPr>
                <w:sz w:val="18"/>
                <w:szCs w:val="18"/>
              </w:rPr>
              <w:t>1 час</w:t>
            </w:r>
          </w:p>
        </w:tc>
        <w:tc>
          <w:tcPr>
            <w:tcW w:w="3201" w:type="dxa"/>
            <w:gridSpan w:val="4"/>
          </w:tcPr>
          <w:p w:rsidR="007E0E7E" w:rsidRPr="007E0E7E" w:rsidRDefault="007E0E7E" w:rsidP="007E0E7E">
            <w:pPr>
              <w:rPr>
                <w:szCs w:val="22"/>
              </w:rPr>
            </w:pPr>
            <w:r w:rsidRPr="007E0E7E">
              <w:rPr>
                <w:szCs w:val="22"/>
              </w:rPr>
              <w:lastRenderedPageBreak/>
              <w:t xml:space="preserve">Определять род имён прилагательных, классифицировать имена </w:t>
            </w:r>
            <w:r w:rsidRPr="007E0E7E">
              <w:rPr>
                <w:szCs w:val="22"/>
              </w:rPr>
              <w:lastRenderedPageBreak/>
              <w:t>прилагательные по роду</w:t>
            </w:r>
          </w:p>
        </w:tc>
        <w:tc>
          <w:tcPr>
            <w:tcW w:w="1843" w:type="dxa"/>
            <w:gridSpan w:val="2"/>
          </w:tcPr>
          <w:p w:rsidR="007E0E7E" w:rsidRPr="007E0E7E" w:rsidRDefault="007E0E7E" w:rsidP="007E0E7E">
            <w:r w:rsidRPr="007E0E7E">
              <w:lastRenderedPageBreak/>
              <w:t xml:space="preserve">Умение осознавать роль языка и речи в </w:t>
            </w:r>
            <w:r w:rsidRPr="007E0E7E">
              <w:lastRenderedPageBreak/>
              <w:t>жизни людей.</w:t>
            </w:r>
          </w:p>
        </w:tc>
        <w:tc>
          <w:tcPr>
            <w:tcW w:w="1843" w:type="dxa"/>
            <w:gridSpan w:val="4"/>
          </w:tcPr>
          <w:p w:rsidR="007E0E7E" w:rsidRPr="007E0E7E" w:rsidRDefault="007E0E7E" w:rsidP="007E0E7E">
            <w:r w:rsidRPr="007E0E7E">
              <w:lastRenderedPageBreak/>
              <w:t xml:space="preserve">Наблюдать зависимость рода имени </w:t>
            </w:r>
            <w:r w:rsidRPr="007E0E7E">
              <w:lastRenderedPageBreak/>
              <w:t>прилагательного</w:t>
            </w:r>
          </w:p>
        </w:tc>
        <w:tc>
          <w:tcPr>
            <w:tcW w:w="1843" w:type="dxa"/>
            <w:gridSpan w:val="2"/>
          </w:tcPr>
          <w:p w:rsidR="007E0E7E" w:rsidRPr="007E0E7E" w:rsidRDefault="007E0E7E" w:rsidP="007E0E7E">
            <w:r w:rsidRPr="007E0E7E">
              <w:lastRenderedPageBreak/>
              <w:t xml:space="preserve">Строить сообщения в устной и </w:t>
            </w:r>
            <w:r w:rsidRPr="007E0E7E">
              <w:lastRenderedPageBreak/>
              <w:t>письменной форме .</w:t>
            </w:r>
          </w:p>
          <w:p w:rsidR="007E0E7E" w:rsidRPr="007E0E7E" w:rsidRDefault="007E0E7E" w:rsidP="007E0E7E">
            <w:r w:rsidRPr="007E0E7E">
              <w:t>Работать в парах, группах;</w:t>
            </w:r>
          </w:p>
          <w:p w:rsidR="007E0E7E" w:rsidRPr="007E0E7E" w:rsidRDefault="007E0E7E" w:rsidP="007E0E7E">
            <w:r w:rsidRPr="007E0E7E">
              <w:t>участвовать в обсуждении.</w:t>
            </w:r>
          </w:p>
        </w:tc>
        <w:tc>
          <w:tcPr>
            <w:tcW w:w="1543" w:type="dxa"/>
          </w:tcPr>
          <w:p w:rsidR="007E0E7E" w:rsidRPr="007E0E7E" w:rsidRDefault="007E0E7E" w:rsidP="007E0E7E">
            <w:r w:rsidRPr="007E0E7E">
              <w:lastRenderedPageBreak/>
              <w:t xml:space="preserve">Умение осуществлять действие по </w:t>
            </w:r>
            <w:r w:rsidRPr="007E0E7E">
              <w:lastRenderedPageBreak/>
              <w:t>образцу и заданному правилу.</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262"/>
        </w:trPr>
        <w:tc>
          <w:tcPr>
            <w:tcW w:w="561" w:type="dxa"/>
          </w:tcPr>
          <w:p w:rsidR="007E0E7E" w:rsidRPr="007E0E7E" w:rsidRDefault="007E0E7E" w:rsidP="007E0E7E">
            <w:pPr>
              <w:rPr>
                <w:szCs w:val="22"/>
              </w:rPr>
            </w:pPr>
            <w:r w:rsidRPr="007E0E7E">
              <w:rPr>
                <w:szCs w:val="22"/>
              </w:rPr>
              <w:lastRenderedPageBreak/>
              <w:t>121-122</w:t>
            </w:r>
          </w:p>
        </w:tc>
        <w:tc>
          <w:tcPr>
            <w:tcW w:w="2711" w:type="dxa"/>
            <w:gridSpan w:val="2"/>
          </w:tcPr>
          <w:p w:rsidR="007E0E7E" w:rsidRPr="007E0E7E" w:rsidRDefault="007E0E7E" w:rsidP="007E0E7E">
            <w:pPr>
              <w:rPr>
                <w:sz w:val="24"/>
                <w:szCs w:val="24"/>
              </w:rPr>
            </w:pPr>
            <w:r w:rsidRPr="007E0E7E">
              <w:rPr>
                <w:b/>
                <w:sz w:val="24"/>
                <w:szCs w:val="24"/>
              </w:rPr>
              <w:t>Число имён прилагательных</w:t>
            </w:r>
          </w:p>
        </w:tc>
        <w:tc>
          <w:tcPr>
            <w:tcW w:w="1035" w:type="dxa"/>
          </w:tcPr>
          <w:p w:rsidR="007E0E7E" w:rsidRPr="007E0E7E" w:rsidRDefault="007E0E7E" w:rsidP="007E0E7E">
            <w:pPr>
              <w:jc w:val="center"/>
              <w:rPr>
                <w:sz w:val="18"/>
                <w:szCs w:val="18"/>
              </w:rPr>
            </w:pPr>
            <w:r w:rsidRPr="007E0E7E">
              <w:rPr>
                <w:sz w:val="18"/>
                <w:szCs w:val="18"/>
              </w:rPr>
              <w:t>Уроки введения новых знаний</w:t>
            </w:r>
          </w:p>
          <w:p w:rsidR="007E0E7E" w:rsidRPr="007E0E7E" w:rsidRDefault="007E0E7E" w:rsidP="007E0E7E">
            <w:pPr>
              <w:jc w:val="center"/>
              <w:rPr>
                <w:sz w:val="18"/>
                <w:szCs w:val="18"/>
              </w:rPr>
            </w:pPr>
            <w:r w:rsidRPr="007E0E7E">
              <w:rPr>
                <w:sz w:val="18"/>
                <w:szCs w:val="18"/>
              </w:rPr>
              <w:t>1 час</w:t>
            </w:r>
          </w:p>
        </w:tc>
        <w:tc>
          <w:tcPr>
            <w:tcW w:w="3201" w:type="dxa"/>
            <w:gridSpan w:val="4"/>
          </w:tcPr>
          <w:p w:rsidR="007E0E7E" w:rsidRPr="007E0E7E" w:rsidRDefault="007E0E7E" w:rsidP="007E0E7E">
            <w:pPr>
              <w:rPr>
                <w:szCs w:val="22"/>
              </w:rPr>
            </w:pPr>
            <w:r w:rsidRPr="007E0E7E">
              <w:rPr>
                <w:szCs w:val="22"/>
              </w:rPr>
              <w:t>Определять род имён прилагательных, классифицировать имена прилагательные по роду</w:t>
            </w:r>
          </w:p>
        </w:tc>
        <w:tc>
          <w:tcPr>
            <w:tcW w:w="1843" w:type="dxa"/>
            <w:gridSpan w:val="2"/>
          </w:tcPr>
          <w:p w:rsidR="007E0E7E" w:rsidRPr="007E0E7E" w:rsidRDefault="007E0E7E" w:rsidP="007E0E7E">
            <w:r w:rsidRPr="007E0E7E">
              <w:t>Осознание роли языка и речи в жизни человека.</w:t>
            </w:r>
          </w:p>
        </w:tc>
        <w:tc>
          <w:tcPr>
            <w:tcW w:w="1843" w:type="dxa"/>
            <w:gridSpan w:val="4"/>
          </w:tcPr>
          <w:p w:rsidR="007E0E7E" w:rsidRPr="007E0E7E" w:rsidRDefault="007E0E7E" w:rsidP="007E0E7E">
            <w:r w:rsidRPr="007E0E7E">
              <w:t>Наблюдать зависимость рода имени прилагательного</w:t>
            </w:r>
          </w:p>
        </w:tc>
        <w:tc>
          <w:tcPr>
            <w:tcW w:w="1843" w:type="dxa"/>
            <w:gridSpan w:val="2"/>
          </w:tcPr>
          <w:p w:rsidR="007E0E7E" w:rsidRPr="007E0E7E" w:rsidRDefault="007E0E7E" w:rsidP="007E0E7E">
            <w:r w:rsidRPr="007E0E7E">
              <w:t>Строить сообщения в устной и письменной форме.</w:t>
            </w:r>
          </w:p>
        </w:tc>
        <w:tc>
          <w:tcPr>
            <w:tcW w:w="1543" w:type="dxa"/>
          </w:tcPr>
          <w:p w:rsidR="007E0E7E" w:rsidRPr="007E0E7E" w:rsidRDefault="007E0E7E" w:rsidP="007E0E7E">
            <w:r w:rsidRPr="007E0E7E">
              <w:t>Анализировать, делать выводы, сравнивать.</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262"/>
        </w:trPr>
        <w:tc>
          <w:tcPr>
            <w:tcW w:w="561" w:type="dxa"/>
          </w:tcPr>
          <w:p w:rsidR="007E0E7E" w:rsidRPr="007E0E7E" w:rsidRDefault="007E0E7E" w:rsidP="007E0E7E">
            <w:pPr>
              <w:rPr>
                <w:szCs w:val="22"/>
              </w:rPr>
            </w:pPr>
            <w:r w:rsidRPr="007E0E7E">
              <w:rPr>
                <w:szCs w:val="22"/>
              </w:rPr>
              <w:t>123-125</w:t>
            </w:r>
          </w:p>
        </w:tc>
        <w:tc>
          <w:tcPr>
            <w:tcW w:w="2711" w:type="dxa"/>
            <w:gridSpan w:val="2"/>
          </w:tcPr>
          <w:p w:rsidR="007E0E7E" w:rsidRPr="007E0E7E" w:rsidRDefault="007E0E7E" w:rsidP="007E0E7E">
            <w:pPr>
              <w:rPr>
                <w:sz w:val="24"/>
                <w:szCs w:val="24"/>
              </w:rPr>
            </w:pPr>
            <w:r w:rsidRPr="007E0E7E">
              <w:rPr>
                <w:b/>
                <w:sz w:val="24"/>
                <w:szCs w:val="24"/>
              </w:rPr>
              <w:t>Изменение имён прилагательных по падежам</w:t>
            </w:r>
          </w:p>
          <w:p w:rsidR="007E0E7E" w:rsidRPr="007E0E7E" w:rsidRDefault="007E0E7E" w:rsidP="007E0E7E">
            <w:pPr>
              <w:rPr>
                <w:sz w:val="24"/>
                <w:szCs w:val="24"/>
              </w:rPr>
            </w:pPr>
          </w:p>
        </w:tc>
        <w:tc>
          <w:tcPr>
            <w:tcW w:w="1035" w:type="dxa"/>
          </w:tcPr>
          <w:p w:rsidR="007E0E7E" w:rsidRPr="007E0E7E" w:rsidRDefault="007E0E7E" w:rsidP="007E0E7E">
            <w:pPr>
              <w:jc w:val="center"/>
              <w:rPr>
                <w:sz w:val="18"/>
                <w:szCs w:val="18"/>
              </w:rPr>
            </w:pPr>
            <w:r w:rsidRPr="007E0E7E">
              <w:rPr>
                <w:sz w:val="18"/>
                <w:szCs w:val="18"/>
              </w:rPr>
              <w:t>Уроки введения новых знаний</w:t>
            </w:r>
          </w:p>
          <w:p w:rsidR="007E0E7E" w:rsidRPr="007E0E7E" w:rsidRDefault="007E0E7E" w:rsidP="007E0E7E">
            <w:pPr>
              <w:jc w:val="center"/>
              <w:rPr>
                <w:sz w:val="18"/>
                <w:szCs w:val="18"/>
              </w:rPr>
            </w:pPr>
            <w:r w:rsidRPr="007E0E7E">
              <w:rPr>
                <w:sz w:val="18"/>
                <w:szCs w:val="18"/>
              </w:rPr>
              <w:t>3 часа</w:t>
            </w:r>
          </w:p>
        </w:tc>
        <w:tc>
          <w:tcPr>
            <w:tcW w:w="3201" w:type="dxa"/>
            <w:gridSpan w:val="4"/>
          </w:tcPr>
          <w:p w:rsidR="007E0E7E" w:rsidRPr="007E0E7E" w:rsidRDefault="007E0E7E" w:rsidP="007E0E7E">
            <w:pPr>
              <w:rPr>
                <w:szCs w:val="22"/>
              </w:rPr>
            </w:pPr>
            <w:r w:rsidRPr="007E0E7E">
              <w:rPr>
                <w:szCs w:val="22"/>
              </w:rPr>
              <w:t>Определять изученные грамматические признаки имени прилагательного</w:t>
            </w:r>
          </w:p>
        </w:tc>
        <w:tc>
          <w:tcPr>
            <w:tcW w:w="1843" w:type="dxa"/>
            <w:gridSpan w:val="2"/>
          </w:tcPr>
          <w:p w:rsidR="007E0E7E" w:rsidRPr="007E0E7E" w:rsidRDefault="007E0E7E" w:rsidP="007E0E7E">
            <w:r w:rsidRPr="007E0E7E">
              <w:t>Установление учащимися связи между целью учебной деятельности и её мотивом.</w:t>
            </w:r>
          </w:p>
        </w:tc>
        <w:tc>
          <w:tcPr>
            <w:tcW w:w="1843" w:type="dxa"/>
            <w:gridSpan w:val="4"/>
          </w:tcPr>
          <w:p w:rsidR="007E0E7E" w:rsidRPr="007E0E7E" w:rsidRDefault="007E0E7E" w:rsidP="007E0E7E">
            <w:r w:rsidRPr="007E0E7E">
              <w:t>Распознавать в речи имена прил.</w:t>
            </w:r>
          </w:p>
          <w:p w:rsidR="007E0E7E" w:rsidRPr="007E0E7E" w:rsidRDefault="007E0E7E" w:rsidP="007E0E7E"/>
        </w:tc>
        <w:tc>
          <w:tcPr>
            <w:tcW w:w="1843" w:type="dxa"/>
            <w:gridSpan w:val="2"/>
          </w:tcPr>
          <w:p w:rsidR="007E0E7E" w:rsidRPr="007E0E7E" w:rsidRDefault="007E0E7E" w:rsidP="007E0E7E">
            <w:r w:rsidRPr="007E0E7E">
              <w:t>Строить сообщения в устной и письменной форме.</w:t>
            </w:r>
          </w:p>
          <w:p w:rsidR="007E0E7E" w:rsidRPr="007E0E7E" w:rsidRDefault="007E0E7E" w:rsidP="007E0E7E">
            <w:r w:rsidRPr="007E0E7E">
              <w:t xml:space="preserve"> Работать в парах, группах;</w:t>
            </w:r>
          </w:p>
          <w:p w:rsidR="007E0E7E" w:rsidRPr="007E0E7E" w:rsidRDefault="007E0E7E" w:rsidP="007E0E7E">
            <w:r w:rsidRPr="007E0E7E">
              <w:t>участвовать в обсуждении</w:t>
            </w:r>
          </w:p>
        </w:tc>
        <w:tc>
          <w:tcPr>
            <w:tcW w:w="1543" w:type="dxa"/>
          </w:tcPr>
          <w:p w:rsidR="007E0E7E" w:rsidRPr="007E0E7E" w:rsidRDefault="007E0E7E" w:rsidP="007E0E7E">
            <w:r w:rsidRPr="007E0E7E">
              <w:t>Анализировать, делать выводы, сравнивать. Умение осуществлять действие по образцу и заданному правилу.</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262"/>
        </w:trPr>
        <w:tc>
          <w:tcPr>
            <w:tcW w:w="561" w:type="dxa"/>
          </w:tcPr>
          <w:p w:rsidR="007E0E7E" w:rsidRPr="007E0E7E" w:rsidRDefault="007E0E7E" w:rsidP="007E0E7E">
            <w:pPr>
              <w:rPr>
                <w:szCs w:val="22"/>
              </w:rPr>
            </w:pPr>
            <w:r w:rsidRPr="007E0E7E">
              <w:rPr>
                <w:szCs w:val="22"/>
              </w:rPr>
              <w:t>126</w:t>
            </w:r>
          </w:p>
        </w:tc>
        <w:tc>
          <w:tcPr>
            <w:tcW w:w="2711" w:type="dxa"/>
            <w:gridSpan w:val="2"/>
          </w:tcPr>
          <w:p w:rsidR="007E0E7E" w:rsidRPr="007E0E7E" w:rsidRDefault="007E0E7E" w:rsidP="007E0E7E">
            <w:pPr>
              <w:rPr>
                <w:b/>
                <w:color w:val="000000"/>
                <w:sz w:val="24"/>
                <w:szCs w:val="24"/>
              </w:rPr>
            </w:pPr>
            <w:r w:rsidRPr="007E0E7E">
              <w:rPr>
                <w:b/>
                <w:color w:val="000000"/>
                <w:sz w:val="24"/>
                <w:szCs w:val="24"/>
              </w:rPr>
              <w:t>Обобщение знаний. Проверь себя.</w:t>
            </w:r>
          </w:p>
        </w:tc>
        <w:tc>
          <w:tcPr>
            <w:tcW w:w="1035" w:type="dxa"/>
          </w:tcPr>
          <w:p w:rsidR="007E0E7E" w:rsidRPr="007E0E7E" w:rsidRDefault="007E0E7E" w:rsidP="007E0E7E">
            <w:pPr>
              <w:jc w:val="center"/>
              <w:rPr>
                <w:sz w:val="18"/>
                <w:szCs w:val="18"/>
              </w:rPr>
            </w:pPr>
            <w:r w:rsidRPr="007E0E7E">
              <w:rPr>
                <w:sz w:val="18"/>
                <w:szCs w:val="18"/>
              </w:rPr>
              <w:t>Урок –контроль</w:t>
            </w:r>
          </w:p>
          <w:p w:rsidR="007E0E7E" w:rsidRPr="007E0E7E" w:rsidRDefault="007E0E7E" w:rsidP="007E0E7E">
            <w:pPr>
              <w:jc w:val="center"/>
              <w:rPr>
                <w:sz w:val="18"/>
                <w:szCs w:val="18"/>
              </w:rPr>
            </w:pPr>
            <w:r w:rsidRPr="007E0E7E">
              <w:rPr>
                <w:sz w:val="18"/>
                <w:szCs w:val="18"/>
              </w:rPr>
              <w:t>1 час</w:t>
            </w:r>
          </w:p>
        </w:tc>
        <w:tc>
          <w:tcPr>
            <w:tcW w:w="3201" w:type="dxa"/>
            <w:gridSpan w:val="4"/>
          </w:tcPr>
          <w:p w:rsidR="007E0E7E" w:rsidRPr="007E0E7E" w:rsidRDefault="007E0E7E" w:rsidP="007E0E7E">
            <w:pPr>
              <w:rPr>
                <w:szCs w:val="22"/>
              </w:rPr>
            </w:pPr>
            <w:r w:rsidRPr="007E0E7E">
              <w:rPr>
                <w:szCs w:val="22"/>
              </w:rPr>
              <w:t>Обобщить знания учащихся об имени прилаг.</w:t>
            </w:r>
          </w:p>
        </w:tc>
        <w:tc>
          <w:tcPr>
            <w:tcW w:w="1843" w:type="dxa"/>
            <w:gridSpan w:val="2"/>
          </w:tcPr>
          <w:p w:rsidR="007E0E7E" w:rsidRPr="007E0E7E" w:rsidRDefault="007E0E7E" w:rsidP="007E0E7E">
            <w:r w:rsidRPr="007E0E7E">
              <w:t>Умение осознавать роль языка и речи в жизни людей.</w:t>
            </w:r>
          </w:p>
        </w:tc>
        <w:tc>
          <w:tcPr>
            <w:tcW w:w="1843" w:type="dxa"/>
            <w:gridSpan w:val="4"/>
          </w:tcPr>
          <w:p w:rsidR="007E0E7E" w:rsidRPr="007E0E7E" w:rsidRDefault="007E0E7E" w:rsidP="007E0E7E">
            <w:r w:rsidRPr="007E0E7E">
              <w:t>Применять правила правописания.</w:t>
            </w:r>
          </w:p>
        </w:tc>
        <w:tc>
          <w:tcPr>
            <w:tcW w:w="1843" w:type="dxa"/>
            <w:gridSpan w:val="2"/>
          </w:tcPr>
          <w:p w:rsidR="007E0E7E" w:rsidRPr="007E0E7E" w:rsidRDefault="007E0E7E" w:rsidP="007E0E7E">
            <w:r w:rsidRPr="007E0E7E">
              <w:t>Умение слушать и понимать речь других.</w:t>
            </w:r>
          </w:p>
        </w:tc>
        <w:tc>
          <w:tcPr>
            <w:tcW w:w="1543" w:type="dxa"/>
          </w:tcPr>
          <w:p w:rsidR="007E0E7E" w:rsidRPr="007E0E7E" w:rsidRDefault="007E0E7E" w:rsidP="007E0E7E">
            <w:r w:rsidRPr="007E0E7E">
              <w:t>Контроль в форме сличения способа действия и его результата.</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262"/>
        </w:trPr>
        <w:tc>
          <w:tcPr>
            <w:tcW w:w="561" w:type="dxa"/>
          </w:tcPr>
          <w:p w:rsidR="007E0E7E" w:rsidRPr="007E0E7E" w:rsidRDefault="007E0E7E" w:rsidP="007E0E7E">
            <w:pPr>
              <w:rPr>
                <w:szCs w:val="22"/>
              </w:rPr>
            </w:pPr>
            <w:r w:rsidRPr="007E0E7E">
              <w:rPr>
                <w:szCs w:val="22"/>
              </w:rPr>
              <w:t>127</w:t>
            </w:r>
          </w:p>
        </w:tc>
        <w:tc>
          <w:tcPr>
            <w:tcW w:w="2711" w:type="dxa"/>
            <w:gridSpan w:val="2"/>
          </w:tcPr>
          <w:p w:rsidR="007E0E7E" w:rsidRPr="007E0E7E" w:rsidRDefault="007E0E7E" w:rsidP="007E0E7E">
            <w:pPr>
              <w:rPr>
                <w:sz w:val="24"/>
                <w:szCs w:val="24"/>
              </w:rPr>
            </w:pPr>
            <w:r w:rsidRPr="007E0E7E">
              <w:rPr>
                <w:b/>
                <w:color w:val="000000"/>
                <w:sz w:val="24"/>
                <w:szCs w:val="24"/>
              </w:rPr>
              <w:t>Р.р.</w:t>
            </w:r>
            <w:r w:rsidRPr="007E0E7E">
              <w:rPr>
                <w:b/>
                <w:sz w:val="24"/>
                <w:szCs w:val="24"/>
              </w:rPr>
              <w:t xml:space="preserve"> Отзыв по картине А.А. Серова «Девочка с персиками»</w:t>
            </w:r>
          </w:p>
        </w:tc>
        <w:tc>
          <w:tcPr>
            <w:tcW w:w="1035" w:type="dxa"/>
          </w:tcPr>
          <w:p w:rsidR="007E0E7E" w:rsidRPr="007E0E7E" w:rsidRDefault="007E0E7E" w:rsidP="007E0E7E">
            <w:pPr>
              <w:jc w:val="center"/>
              <w:rPr>
                <w:sz w:val="18"/>
                <w:szCs w:val="18"/>
              </w:rPr>
            </w:pPr>
            <w:r w:rsidRPr="007E0E7E">
              <w:rPr>
                <w:sz w:val="18"/>
                <w:szCs w:val="18"/>
              </w:rPr>
              <w:t xml:space="preserve">Урок </w:t>
            </w:r>
          </w:p>
          <w:p w:rsidR="007E0E7E" w:rsidRPr="007E0E7E" w:rsidRDefault="007E0E7E" w:rsidP="007E0E7E">
            <w:pPr>
              <w:jc w:val="center"/>
              <w:rPr>
                <w:sz w:val="18"/>
                <w:szCs w:val="18"/>
              </w:rPr>
            </w:pPr>
            <w:r w:rsidRPr="007E0E7E">
              <w:rPr>
                <w:sz w:val="18"/>
                <w:szCs w:val="18"/>
              </w:rPr>
              <w:t xml:space="preserve">развития </w:t>
            </w:r>
          </w:p>
          <w:p w:rsidR="007E0E7E" w:rsidRPr="007E0E7E" w:rsidRDefault="007E0E7E" w:rsidP="007E0E7E">
            <w:pPr>
              <w:jc w:val="center"/>
              <w:rPr>
                <w:sz w:val="18"/>
                <w:szCs w:val="18"/>
              </w:rPr>
            </w:pPr>
            <w:r w:rsidRPr="007E0E7E">
              <w:rPr>
                <w:sz w:val="18"/>
                <w:szCs w:val="18"/>
              </w:rPr>
              <w:t>речи</w:t>
            </w:r>
          </w:p>
          <w:p w:rsidR="007E0E7E" w:rsidRPr="007E0E7E" w:rsidRDefault="007E0E7E" w:rsidP="007E0E7E">
            <w:pPr>
              <w:jc w:val="center"/>
              <w:rPr>
                <w:sz w:val="18"/>
                <w:szCs w:val="18"/>
              </w:rPr>
            </w:pPr>
            <w:r w:rsidRPr="007E0E7E">
              <w:rPr>
                <w:sz w:val="18"/>
                <w:szCs w:val="18"/>
              </w:rPr>
              <w:t>1 час</w:t>
            </w:r>
          </w:p>
        </w:tc>
        <w:tc>
          <w:tcPr>
            <w:tcW w:w="3201" w:type="dxa"/>
            <w:gridSpan w:val="4"/>
          </w:tcPr>
          <w:p w:rsidR="007E0E7E" w:rsidRPr="007E0E7E" w:rsidRDefault="007E0E7E" w:rsidP="007E0E7E">
            <w:pPr>
              <w:rPr>
                <w:szCs w:val="22"/>
              </w:rPr>
            </w:pPr>
            <w:r w:rsidRPr="007E0E7E">
              <w:rPr>
                <w:szCs w:val="22"/>
              </w:rPr>
              <w:t>Рассматривать репродукцию картины и высказывать своё отношение</w:t>
            </w:r>
          </w:p>
        </w:tc>
        <w:tc>
          <w:tcPr>
            <w:tcW w:w="1843" w:type="dxa"/>
            <w:gridSpan w:val="2"/>
          </w:tcPr>
          <w:p w:rsidR="007E0E7E" w:rsidRPr="007E0E7E" w:rsidRDefault="007E0E7E" w:rsidP="007E0E7E">
            <w:r w:rsidRPr="007E0E7E">
              <w:t>Нравственно-этическая ориентация.</w:t>
            </w:r>
          </w:p>
        </w:tc>
        <w:tc>
          <w:tcPr>
            <w:tcW w:w="1843" w:type="dxa"/>
            <w:gridSpan w:val="4"/>
          </w:tcPr>
          <w:p w:rsidR="007E0E7E" w:rsidRPr="007E0E7E" w:rsidRDefault="007E0E7E" w:rsidP="007E0E7E">
            <w:r w:rsidRPr="007E0E7E">
              <w:t>Применять правила правописания.</w:t>
            </w:r>
          </w:p>
        </w:tc>
        <w:tc>
          <w:tcPr>
            <w:tcW w:w="1843" w:type="dxa"/>
            <w:gridSpan w:val="2"/>
          </w:tcPr>
          <w:p w:rsidR="007E0E7E" w:rsidRPr="007E0E7E" w:rsidRDefault="007E0E7E" w:rsidP="007E0E7E">
            <w:r w:rsidRPr="007E0E7E">
              <w:t>Умение с достаточной полнотой и точностью выражать свои мысли в соответствии с задачами урока и условиями коммуникации.</w:t>
            </w:r>
          </w:p>
        </w:tc>
        <w:tc>
          <w:tcPr>
            <w:tcW w:w="1543" w:type="dxa"/>
          </w:tcPr>
          <w:p w:rsidR="007E0E7E" w:rsidRPr="007E0E7E" w:rsidRDefault="007E0E7E" w:rsidP="007E0E7E">
            <w:r w:rsidRPr="007E0E7E">
              <w:t>Оценка результатов работы.</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262"/>
        </w:trPr>
        <w:tc>
          <w:tcPr>
            <w:tcW w:w="561" w:type="dxa"/>
          </w:tcPr>
          <w:p w:rsidR="007E0E7E" w:rsidRPr="007E0E7E" w:rsidRDefault="007E0E7E" w:rsidP="007E0E7E">
            <w:pPr>
              <w:rPr>
                <w:szCs w:val="22"/>
              </w:rPr>
            </w:pPr>
            <w:r w:rsidRPr="007E0E7E">
              <w:rPr>
                <w:szCs w:val="22"/>
              </w:rPr>
              <w:t>128</w:t>
            </w:r>
          </w:p>
        </w:tc>
        <w:tc>
          <w:tcPr>
            <w:tcW w:w="2711" w:type="dxa"/>
            <w:gridSpan w:val="2"/>
          </w:tcPr>
          <w:p w:rsidR="007E0E7E" w:rsidRPr="007E0E7E" w:rsidRDefault="007E0E7E" w:rsidP="007E0E7E">
            <w:pPr>
              <w:rPr>
                <w:sz w:val="24"/>
                <w:szCs w:val="24"/>
              </w:rPr>
            </w:pPr>
            <w:r w:rsidRPr="007E0E7E">
              <w:rPr>
                <w:b/>
                <w:sz w:val="24"/>
                <w:szCs w:val="24"/>
              </w:rPr>
              <w:t>Обобщение знаний об имени прилагательном</w:t>
            </w:r>
          </w:p>
        </w:tc>
        <w:tc>
          <w:tcPr>
            <w:tcW w:w="1035" w:type="dxa"/>
          </w:tcPr>
          <w:p w:rsidR="007E0E7E" w:rsidRPr="007E0E7E" w:rsidRDefault="007E0E7E" w:rsidP="007E0E7E">
            <w:pPr>
              <w:jc w:val="center"/>
              <w:rPr>
                <w:sz w:val="18"/>
                <w:szCs w:val="18"/>
              </w:rPr>
            </w:pPr>
            <w:r w:rsidRPr="007E0E7E">
              <w:rPr>
                <w:sz w:val="18"/>
                <w:szCs w:val="18"/>
              </w:rPr>
              <w:t>Урок –контроль</w:t>
            </w:r>
          </w:p>
          <w:p w:rsidR="007E0E7E" w:rsidRPr="007E0E7E" w:rsidRDefault="007E0E7E" w:rsidP="007E0E7E">
            <w:pPr>
              <w:jc w:val="center"/>
              <w:rPr>
                <w:sz w:val="18"/>
                <w:szCs w:val="18"/>
              </w:rPr>
            </w:pPr>
            <w:r w:rsidRPr="007E0E7E">
              <w:rPr>
                <w:sz w:val="18"/>
                <w:szCs w:val="18"/>
              </w:rPr>
              <w:t>1 час</w:t>
            </w:r>
          </w:p>
        </w:tc>
        <w:tc>
          <w:tcPr>
            <w:tcW w:w="3201" w:type="dxa"/>
            <w:gridSpan w:val="4"/>
          </w:tcPr>
          <w:p w:rsidR="007E0E7E" w:rsidRPr="007E0E7E" w:rsidRDefault="007E0E7E" w:rsidP="007E0E7E">
            <w:pPr>
              <w:rPr>
                <w:szCs w:val="22"/>
              </w:rPr>
            </w:pPr>
            <w:r w:rsidRPr="007E0E7E">
              <w:rPr>
                <w:szCs w:val="22"/>
              </w:rPr>
              <w:t>Обобщить знания учащихся об имени прилаг.</w:t>
            </w:r>
          </w:p>
        </w:tc>
        <w:tc>
          <w:tcPr>
            <w:tcW w:w="1843" w:type="dxa"/>
            <w:gridSpan w:val="2"/>
          </w:tcPr>
          <w:p w:rsidR="007E0E7E" w:rsidRPr="007E0E7E" w:rsidRDefault="007E0E7E" w:rsidP="007E0E7E">
            <w:r w:rsidRPr="007E0E7E">
              <w:t>Осознание роли языка и речи в жизни человека.</w:t>
            </w:r>
          </w:p>
        </w:tc>
        <w:tc>
          <w:tcPr>
            <w:tcW w:w="1843" w:type="dxa"/>
            <w:gridSpan w:val="4"/>
          </w:tcPr>
          <w:p w:rsidR="007E0E7E" w:rsidRPr="007E0E7E" w:rsidRDefault="007E0E7E" w:rsidP="007E0E7E">
            <w:r w:rsidRPr="007E0E7E">
              <w:t>Определять изученные грамматические признаки.</w:t>
            </w:r>
          </w:p>
        </w:tc>
        <w:tc>
          <w:tcPr>
            <w:tcW w:w="1843" w:type="dxa"/>
            <w:gridSpan w:val="2"/>
          </w:tcPr>
          <w:p w:rsidR="007E0E7E" w:rsidRPr="007E0E7E" w:rsidRDefault="007E0E7E" w:rsidP="007E0E7E">
            <w:r w:rsidRPr="007E0E7E">
              <w:t>Умение с достаточной полнотой и точностью выражать свои мысли в соответствии с задачами и условиями коммуникации</w:t>
            </w:r>
          </w:p>
        </w:tc>
        <w:tc>
          <w:tcPr>
            <w:tcW w:w="1543" w:type="dxa"/>
          </w:tcPr>
          <w:p w:rsidR="007E0E7E" w:rsidRPr="007E0E7E" w:rsidRDefault="007E0E7E" w:rsidP="007E0E7E">
            <w:r w:rsidRPr="007E0E7E">
              <w:t>Анализировать, делать выводы, сравнивать. Оценка результатов работы.</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262"/>
        </w:trPr>
        <w:tc>
          <w:tcPr>
            <w:tcW w:w="561" w:type="dxa"/>
          </w:tcPr>
          <w:p w:rsidR="007E0E7E" w:rsidRPr="007E0E7E" w:rsidRDefault="007E0E7E" w:rsidP="007E0E7E">
            <w:pPr>
              <w:rPr>
                <w:szCs w:val="22"/>
              </w:rPr>
            </w:pPr>
            <w:r w:rsidRPr="007E0E7E">
              <w:rPr>
                <w:szCs w:val="22"/>
              </w:rPr>
              <w:t>129</w:t>
            </w:r>
          </w:p>
        </w:tc>
        <w:tc>
          <w:tcPr>
            <w:tcW w:w="2711" w:type="dxa"/>
            <w:gridSpan w:val="2"/>
          </w:tcPr>
          <w:p w:rsidR="007E0E7E" w:rsidRPr="007E0E7E" w:rsidRDefault="007E0E7E" w:rsidP="007E0E7E">
            <w:pPr>
              <w:rPr>
                <w:b/>
                <w:sz w:val="24"/>
                <w:szCs w:val="24"/>
              </w:rPr>
            </w:pPr>
            <w:r w:rsidRPr="007E0E7E">
              <w:rPr>
                <w:b/>
                <w:sz w:val="24"/>
                <w:szCs w:val="24"/>
              </w:rPr>
              <w:t>Контрольный диктант по теме «Имя прилагательное»</w:t>
            </w:r>
          </w:p>
        </w:tc>
        <w:tc>
          <w:tcPr>
            <w:tcW w:w="1035" w:type="dxa"/>
          </w:tcPr>
          <w:p w:rsidR="007E0E7E" w:rsidRPr="007E0E7E" w:rsidRDefault="007E0E7E" w:rsidP="007E0E7E">
            <w:pPr>
              <w:jc w:val="center"/>
              <w:rPr>
                <w:sz w:val="18"/>
                <w:szCs w:val="18"/>
              </w:rPr>
            </w:pPr>
            <w:r w:rsidRPr="007E0E7E">
              <w:rPr>
                <w:sz w:val="18"/>
                <w:szCs w:val="18"/>
              </w:rPr>
              <w:t>Урок – контроль</w:t>
            </w:r>
          </w:p>
          <w:p w:rsidR="007E0E7E" w:rsidRPr="007E0E7E" w:rsidRDefault="007E0E7E" w:rsidP="007E0E7E">
            <w:pPr>
              <w:jc w:val="center"/>
              <w:rPr>
                <w:sz w:val="18"/>
                <w:szCs w:val="18"/>
              </w:rPr>
            </w:pPr>
            <w:r w:rsidRPr="007E0E7E">
              <w:rPr>
                <w:sz w:val="18"/>
                <w:szCs w:val="18"/>
              </w:rPr>
              <w:t>1 час</w:t>
            </w:r>
          </w:p>
        </w:tc>
        <w:tc>
          <w:tcPr>
            <w:tcW w:w="3201" w:type="dxa"/>
            <w:gridSpan w:val="4"/>
          </w:tcPr>
          <w:p w:rsidR="007E0E7E" w:rsidRPr="007E0E7E" w:rsidRDefault="007E0E7E" w:rsidP="007E0E7E">
            <w:pPr>
              <w:rPr>
                <w:szCs w:val="22"/>
              </w:rPr>
            </w:pPr>
            <w:r w:rsidRPr="007E0E7E">
              <w:rPr>
                <w:szCs w:val="22"/>
              </w:rPr>
              <w:t>Повторить усвоение изученных тем.</w:t>
            </w:r>
          </w:p>
        </w:tc>
        <w:tc>
          <w:tcPr>
            <w:tcW w:w="1843" w:type="dxa"/>
            <w:gridSpan w:val="2"/>
          </w:tcPr>
          <w:p w:rsidR="007E0E7E" w:rsidRPr="007E0E7E" w:rsidRDefault="007E0E7E" w:rsidP="007E0E7E">
            <w:r w:rsidRPr="007E0E7E">
              <w:t>Осознание роли языка и речи в жизни человека.</w:t>
            </w:r>
          </w:p>
        </w:tc>
        <w:tc>
          <w:tcPr>
            <w:tcW w:w="1843" w:type="dxa"/>
            <w:gridSpan w:val="4"/>
          </w:tcPr>
          <w:p w:rsidR="007E0E7E" w:rsidRPr="007E0E7E" w:rsidRDefault="007E0E7E" w:rsidP="007E0E7E">
            <w:r w:rsidRPr="007E0E7E">
              <w:t>Определять изученные грамматические признаки.</w:t>
            </w:r>
          </w:p>
        </w:tc>
        <w:tc>
          <w:tcPr>
            <w:tcW w:w="1843" w:type="dxa"/>
            <w:gridSpan w:val="2"/>
          </w:tcPr>
          <w:p w:rsidR="007E0E7E" w:rsidRPr="007E0E7E" w:rsidRDefault="007E0E7E" w:rsidP="007E0E7E">
            <w:r w:rsidRPr="007E0E7E">
              <w:t>Работать в парах, группах;</w:t>
            </w:r>
          </w:p>
          <w:p w:rsidR="007E0E7E" w:rsidRPr="007E0E7E" w:rsidRDefault="007E0E7E" w:rsidP="007E0E7E">
            <w:r w:rsidRPr="007E0E7E">
              <w:t>участвовать в обсуждении</w:t>
            </w:r>
          </w:p>
        </w:tc>
        <w:tc>
          <w:tcPr>
            <w:tcW w:w="1543" w:type="dxa"/>
          </w:tcPr>
          <w:p w:rsidR="007E0E7E" w:rsidRPr="007E0E7E" w:rsidRDefault="007E0E7E" w:rsidP="007E0E7E">
            <w:r w:rsidRPr="007E0E7E">
              <w:t>Умение осуществлять действие по образцу и заданному правилу.</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262"/>
        </w:trPr>
        <w:tc>
          <w:tcPr>
            <w:tcW w:w="561" w:type="dxa"/>
          </w:tcPr>
          <w:p w:rsidR="007E0E7E" w:rsidRPr="007E0E7E" w:rsidRDefault="007E0E7E" w:rsidP="007E0E7E">
            <w:pPr>
              <w:rPr>
                <w:szCs w:val="22"/>
              </w:rPr>
            </w:pPr>
            <w:r w:rsidRPr="007E0E7E">
              <w:rPr>
                <w:szCs w:val="22"/>
              </w:rPr>
              <w:t>130</w:t>
            </w:r>
          </w:p>
        </w:tc>
        <w:tc>
          <w:tcPr>
            <w:tcW w:w="2711" w:type="dxa"/>
            <w:gridSpan w:val="2"/>
          </w:tcPr>
          <w:p w:rsidR="007E0E7E" w:rsidRPr="007E0E7E" w:rsidRDefault="007E0E7E" w:rsidP="007E0E7E">
            <w:pPr>
              <w:rPr>
                <w:b/>
                <w:sz w:val="24"/>
                <w:szCs w:val="24"/>
              </w:rPr>
            </w:pPr>
            <w:r w:rsidRPr="007E0E7E">
              <w:rPr>
                <w:b/>
                <w:sz w:val="24"/>
                <w:szCs w:val="24"/>
              </w:rPr>
              <w:t>Проект «имена прилагательные в загадках»</w:t>
            </w:r>
          </w:p>
        </w:tc>
        <w:tc>
          <w:tcPr>
            <w:tcW w:w="1035" w:type="dxa"/>
          </w:tcPr>
          <w:p w:rsidR="007E0E7E" w:rsidRPr="007E0E7E" w:rsidRDefault="007E0E7E" w:rsidP="007E0E7E">
            <w:pPr>
              <w:jc w:val="center"/>
              <w:rPr>
                <w:sz w:val="18"/>
                <w:szCs w:val="18"/>
              </w:rPr>
            </w:pPr>
            <w:r w:rsidRPr="007E0E7E">
              <w:rPr>
                <w:sz w:val="18"/>
                <w:szCs w:val="18"/>
              </w:rPr>
              <w:t>Проектная деятель</w:t>
            </w:r>
          </w:p>
          <w:p w:rsidR="007E0E7E" w:rsidRPr="007E0E7E" w:rsidRDefault="007E0E7E" w:rsidP="007E0E7E">
            <w:pPr>
              <w:jc w:val="center"/>
              <w:rPr>
                <w:sz w:val="18"/>
                <w:szCs w:val="18"/>
              </w:rPr>
            </w:pPr>
            <w:r w:rsidRPr="007E0E7E">
              <w:rPr>
                <w:sz w:val="18"/>
                <w:szCs w:val="18"/>
              </w:rPr>
              <w:t>ность</w:t>
            </w:r>
          </w:p>
          <w:p w:rsidR="007E0E7E" w:rsidRPr="007E0E7E" w:rsidRDefault="007E0E7E" w:rsidP="007E0E7E">
            <w:pPr>
              <w:jc w:val="center"/>
              <w:rPr>
                <w:sz w:val="18"/>
                <w:szCs w:val="18"/>
              </w:rPr>
            </w:pPr>
            <w:r w:rsidRPr="007E0E7E">
              <w:rPr>
                <w:sz w:val="18"/>
                <w:szCs w:val="18"/>
              </w:rPr>
              <w:t>1 час</w:t>
            </w:r>
          </w:p>
          <w:p w:rsidR="007E0E7E" w:rsidRPr="007E0E7E" w:rsidRDefault="007E0E7E" w:rsidP="007E0E7E">
            <w:pPr>
              <w:jc w:val="center"/>
              <w:rPr>
                <w:sz w:val="18"/>
                <w:szCs w:val="18"/>
              </w:rPr>
            </w:pPr>
          </w:p>
        </w:tc>
        <w:tc>
          <w:tcPr>
            <w:tcW w:w="3201" w:type="dxa"/>
            <w:gridSpan w:val="4"/>
          </w:tcPr>
          <w:p w:rsidR="007E0E7E" w:rsidRPr="007E0E7E" w:rsidRDefault="007E0E7E" w:rsidP="007E0E7E">
            <w:pPr>
              <w:rPr>
                <w:szCs w:val="22"/>
              </w:rPr>
            </w:pPr>
            <w:r w:rsidRPr="007E0E7E">
              <w:rPr>
                <w:szCs w:val="22"/>
              </w:rPr>
              <w:t>Заинтересовать темой проекта; привить интерес к русскому языку</w:t>
            </w:r>
          </w:p>
        </w:tc>
        <w:tc>
          <w:tcPr>
            <w:tcW w:w="1843" w:type="dxa"/>
            <w:gridSpan w:val="2"/>
          </w:tcPr>
          <w:p w:rsidR="007E0E7E" w:rsidRPr="007E0E7E" w:rsidRDefault="007E0E7E" w:rsidP="007E0E7E">
            <w:r w:rsidRPr="007E0E7E">
              <w:t>Осознание роли языка и речи в жизни человека.</w:t>
            </w:r>
          </w:p>
        </w:tc>
        <w:tc>
          <w:tcPr>
            <w:tcW w:w="1843" w:type="dxa"/>
            <w:gridSpan w:val="4"/>
          </w:tcPr>
          <w:p w:rsidR="007E0E7E" w:rsidRPr="007E0E7E" w:rsidRDefault="007E0E7E" w:rsidP="007E0E7E">
            <w:r w:rsidRPr="007E0E7E">
              <w:rPr>
                <w:szCs w:val="22"/>
              </w:rPr>
              <w:t>Научить устно и письменно излагать свои мысли.</w:t>
            </w:r>
          </w:p>
        </w:tc>
        <w:tc>
          <w:tcPr>
            <w:tcW w:w="1843" w:type="dxa"/>
            <w:gridSpan w:val="2"/>
          </w:tcPr>
          <w:p w:rsidR="007E0E7E" w:rsidRPr="007E0E7E" w:rsidRDefault="007E0E7E" w:rsidP="007E0E7E">
            <w:r w:rsidRPr="007E0E7E">
              <w:t xml:space="preserve">Умение с достаточной полнотой и точностью выражать свои мысли в соответствии с задачами. </w:t>
            </w:r>
          </w:p>
        </w:tc>
        <w:tc>
          <w:tcPr>
            <w:tcW w:w="1543" w:type="dxa"/>
          </w:tcPr>
          <w:p w:rsidR="007E0E7E" w:rsidRPr="007E0E7E" w:rsidRDefault="007E0E7E" w:rsidP="007E0E7E">
            <w:r w:rsidRPr="007E0E7E">
              <w:t>Анализировать, делать выводы, сравнивать.</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262"/>
        </w:trPr>
        <w:tc>
          <w:tcPr>
            <w:tcW w:w="561" w:type="dxa"/>
          </w:tcPr>
          <w:p w:rsidR="007E0E7E" w:rsidRPr="007E0E7E" w:rsidRDefault="007E0E7E" w:rsidP="007E0E7E">
            <w:pPr>
              <w:rPr>
                <w:szCs w:val="22"/>
              </w:rPr>
            </w:pPr>
            <w:r w:rsidRPr="007E0E7E">
              <w:rPr>
                <w:szCs w:val="22"/>
              </w:rPr>
              <w:t>131</w:t>
            </w:r>
          </w:p>
        </w:tc>
        <w:tc>
          <w:tcPr>
            <w:tcW w:w="2711" w:type="dxa"/>
            <w:gridSpan w:val="2"/>
          </w:tcPr>
          <w:p w:rsidR="007E0E7E" w:rsidRPr="007E0E7E" w:rsidRDefault="007E0E7E" w:rsidP="007E0E7E">
            <w:pPr>
              <w:rPr>
                <w:b/>
                <w:sz w:val="24"/>
                <w:szCs w:val="24"/>
              </w:rPr>
            </w:pPr>
            <w:r w:rsidRPr="007E0E7E">
              <w:rPr>
                <w:b/>
                <w:sz w:val="24"/>
                <w:szCs w:val="24"/>
              </w:rPr>
              <w:t>Личные местоимения</w:t>
            </w:r>
          </w:p>
        </w:tc>
        <w:tc>
          <w:tcPr>
            <w:tcW w:w="1035" w:type="dxa"/>
          </w:tcPr>
          <w:p w:rsidR="007E0E7E" w:rsidRPr="007E0E7E" w:rsidRDefault="007E0E7E" w:rsidP="007E0E7E">
            <w:pPr>
              <w:jc w:val="center"/>
              <w:rPr>
                <w:sz w:val="18"/>
                <w:szCs w:val="18"/>
              </w:rPr>
            </w:pPr>
            <w:r w:rsidRPr="007E0E7E">
              <w:rPr>
                <w:sz w:val="18"/>
                <w:szCs w:val="18"/>
              </w:rPr>
              <w:t xml:space="preserve">Уроки введения </w:t>
            </w:r>
            <w:r w:rsidRPr="007E0E7E">
              <w:rPr>
                <w:sz w:val="18"/>
                <w:szCs w:val="18"/>
              </w:rPr>
              <w:lastRenderedPageBreak/>
              <w:t>новых знаний</w:t>
            </w:r>
          </w:p>
          <w:p w:rsidR="007E0E7E" w:rsidRPr="007E0E7E" w:rsidRDefault="007E0E7E" w:rsidP="007E0E7E">
            <w:pPr>
              <w:jc w:val="center"/>
              <w:rPr>
                <w:sz w:val="18"/>
                <w:szCs w:val="18"/>
              </w:rPr>
            </w:pPr>
            <w:r w:rsidRPr="007E0E7E">
              <w:rPr>
                <w:sz w:val="18"/>
                <w:szCs w:val="18"/>
              </w:rPr>
              <w:t>1 час</w:t>
            </w:r>
          </w:p>
        </w:tc>
        <w:tc>
          <w:tcPr>
            <w:tcW w:w="3201" w:type="dxa"/>
            <w:gridSpan w:val="4"/>
          </w:tcPr>
          <w:p w:rsidR="007E0E7E" w:rsidRPr="007E0E7E" w:rsidRDefault="007E0E7E" w:rsidP="007E0E7E">
            <w:pPr>
              <w:jc w:val="both"/>
              <w:rPr>
                <w:szCs w:val="22"/>
              </w:rPr>
            </w:pPr>
            <w:r w:rsidRPr="007E0E7E">
              <w:rPr>
                <w:szCs w:val="22"/>
              </w:rPr>
              <w:lastRenderedPageBreak/>
              <w:t xml:space="preserve">Распознавать личные </w:t>
            </w:r>
            <w:r w:rsidRPr="007E0E7E">
              <w:rPr>
                <w:szCs w:val="22"/>
              </w:rPr>
              <w:lastRenderedPageBreak/>
              <w:t>местоимения среди других частей речи</w:t>
            </w:r>
          </w:p>
        </w:tc>
        <w:tc>
          <w:tcPr>
            <w:tcW w:w="1843" w:type="dxa"/>
            <w:gridSpan w:val="2"/>
          </w:tcPr>
          <w:p w:rsidR="007E0E7E" w:rsidRPr="007E0E7E" w:rsidRDefault="007E0E7E" w:rsidP="007E0E7E">
            <w:r w:rsidRPr="007E0E7E">
              <w:lastRenderedPageBreak/>
              <w:t xml:space="preserve">Умение </w:t>
            </w:r>
            <w:r w:rsidRPr="007E0E7E">
              <w:lastRenderedPageBreak/>
              <w:t>осознавать роль языка и речи в жизни людей.</w:t>
            </w:r>
          </w:p>
        </w:tc>
        <w:tc>
          <w:tcPr>
            <w:tcW w:w="1843" w:type="dxa"/>
            <w:gridSpan w:val="4"/>
          </w:tcPr>
          <w:p w:rsidR="007E0E7E" w:rsidRPr="007E0E7E" w:rsidRDefault="007E0E7E" w:rsidP="007E0E7E">
            <w:r w:rsidRPr="007E0E7E">
              <w:lastRenderedPageBreak/>
              <w:t xml:space="preserve">Умение  </w:t>
            </w:r>
            <w:r w:rsidRPr="007E0E7E">
              <w:lastRenderedPageBreak/>
              <w:t xml:space="preserve">правильно строить предложения, излагая свои мысли; </w:t>
            </w:r>
          </w:p>
        </w:tc>
        <w:tc>
          <w:tcPr>
            <w:tcW w:w="1843" w:type="dxa"/>
            <w:gridSpan w:val="2"/>
          </w:tcPr>
          <w:p w:rsidR="007E0E7E" w:rsidRPr="007E0E7E" w:rsidRDefault="007E0E7E" w:rsidP="007E0E7E">
            <w:r w:rsidRPr="007E0E7E">
              <w:lastRenderedPageBreak/>
              <w:t xml:space="preserve">Умение с </w:t>
            </w:r>
            <w:r w:rsidRPr="007E0E7E">
              <w:lastRenderedPageBreak/>
              <w:t>достаточной полнотой и точностью выражать свои мысли в соответствии с задачами урока и условиями коммуникации. Работать в парах, группах;</w:t>
            </w:r>
          </w:p>
          <w:p w:rsidR="007E0E7E" w:rsidRPr="007E0E7E" w:rsidRDefault="007E0E7E" w:rsidP="007E0E7E">
            <w:r w:rsidRPr="007E0E7E">
              <w:t>участвовать в обсуждении.</w:t>
            </w:r>
          </w:p>
        </w:tc>
        <w:tc>
          <w:tcPr>
            <w:tcW w:w="1543" w:type="dxa"/>
          </w:tcPr>
          <w:p w:rsidR="007E0E7E" w:rsidRPr="007E0E7E" w:rsidRDefault="007E0E7E" w:rsidP="007E0E7E">
            <w:r w:rsidRPr="007E0E7E">
              <w:lastRenderedPageBreak/>
              <w:t xml:space="preserve">Умение </w:t>
            </w:r>
            <w:r w:rsidRPr="007E0E7E">
              <w:lastRenderedPageBreak/>
              <w:t>определять  и формулировать цель деятельности на уроке с помощью учителя. Анализировать, делать выводы, сравнивать.</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262"/>
        </w:trPr>
        <w:tc>
          <w:tcPr>
            <w:tcW w:w="561" w:type="dxa"/>
          </w:tcPr>
          <w:p w:rsidR="007E0E7E" w:rsidRPr="007E0E7E" w:rsidRDefault="007E0E7E" w:rsidP="007E0E7E">
            <w:pPr>
              <w:rPr>
                <w:szCs w:val="22"/>
              </w:rPr>
            </w:pPr>
            <w:r w:rsidRPr="007E0E7E">
              <w:rPr>
                <w:szCs w:val="22"/>
              </w:rPr>
              <w:lastRenderedPageBreak/>
              <w:t>132</w:t>
            </w:r>
          </w:p>
        </w:tc>
        <w:tc>
          <w:tcPr>
            <w:tcW w:w="2711" w:type="dxa"/>
            <w:gridSpan w:val="2"/>
          </w:tcPr>
          <w:p w:rsidR="007E0E7E" w:rsidRPr="007E0E7E" w:rsidRDefault="007E0E7E" w:rsidP="007E0E7E">
            <w:pPr>
              <w:rPr>
                <w:sz w:val="24"/>
                <w:szCs w:val="24"/>
              </w:rPr>
            </w:pPr>
            <w:r w:rsidRPr="007E0E7E">
              <w:rPr>
                <w:b/>
                <w:sz w:val="24"/>
                <w:szCs w:val="24"/>
              </w:rPr>
              <w:t>Изменение личных местоимений по родам</w:t>
            </w:r>
          </w:p>
        </w:tc>
        <w:tc>
          <w:tcPr>
            <w:tcW w:w="1035" w:type="dxa"/>
          </w:tcPr>
          <w:p w:rsidR="007E0E7E" w:rsidRPr="007E0E7E" w:rsidRDefault="007E0E7E" w:rsidP="007E0E7E">
            <w:pPr>
              <w:jc w:val="center"/>
              <w:rPr>
                <w:sz w:val="18"/>
                <w:szCs w:val="18"/>
              </w:rPr>
            </w:pPr>
            <w:r w:rsidRPr="007E0E7E">
              <w:rPr>
                <w:sz w:val="18"/>
                <w:szCs w:val="18"/>
              </w:rPr>
              <w:t>Уроки введения новых знаний</w:t>
            </w:r>
          </w:p>
          <w:p w:rsidR="007E0E7E" w:rsidRPr="007E0E7E" w:rsidRDefault="007E0E7E" w:rsidP="007E0E7E">
            <w:pPr>
              <w:jc w:val="center"/>
              <w:rPr>
                <w:sz w:val="18"/>
                <w:szCs w:val="18"/>
              </w:rPr>
            </w:pPr>
            <w:r w:rsidRPr="007E0E7E">
              <w:rPr>
                <w:sz w:val="18"/>
                <w:szCs w:val="18"/>
              </w:rPr>
              <w:t>1 час</w:t>
            </w:r>
          </w:p>
        </w:tc>
        <w:tc>
          <w:tcPr>
            <w:tcW w:w="3201" w:type="dxa"/>
            <w:gridSpan w:val="4"/>
          </w:tcPr>
          <w:p w:rsidR="007E0E7E" w:rsidRPr="007E0E7E" w:rsidRDefault="007E0E7E" w:rsidP="007E0E7E">
            <w:pPr>
              <w:rPr>
                <w:szCs w:val="22"/>
              </w:rPr>
            </w:pPr>
            <w:r w:rsidRPr="007E0E7E">
              <w:rPr>
                <w:szCs w:val="22"/>
              </w:rPr>
              <w:t>Оценивать уместность употребления местоимений</w:t>
            </w:r>
          </w:p>
        </w:tc>
        <w:tc>
          <w:tcPr>
            <w:tcW w:w="1843" w:type="dxa"/>
            <w:gridSpan w:val="2"/>
          </w:tcPr>
          <w:p w:rsidR="007E0E7E" w:rsidRPr="007E0E7E" w:rsidRDefault="007E0E7E" w:rsidP="007E0E7E">
            <w:r w:rsidRPr="007E0E7E">
              <w:t>Умение осознавать роль языка и речи в жизни людей.</w:t>
            </w:r>
          </w:p>
        </w:tc>
        <w:tc>
          <w:tcPr>
            <w:tcW w:w="1843" w:type="dxa"/>
            <w:gridSpan w:val="4"/>
          </w:tcPr>
          <w:p w:rsidR="007E0E7E" w:rsidRPr="007E0E7E" w:rsidRDefault="007E0E7E" w:rsidP="007E0E7E">
            <w:r w:rsidRPr="007E0E7E">
              <w:t>Умение  правильно строить предложения,</w:t>
            </w:r>
          </w:p>
        </w:tc>
        <w:tc>
          <w:tcPr>
            <w:tcW w:w="1843" w:type="dxa"/>
            <w:gridSpan w:val="2"/>
          </w:tcPr>
          <w:p w:rsidR="007E0E7E" w:rsidRPr="007E0E7E" w:rsidRDefault="007E0E7E" w:rsidP="007E0E7E">
            <w:r w:rsidRPr="007E0E7E">
              <w:t>Строить сообщения в устной и письменной форме.</w:t>
            </w:r>
          </w:p>
        </w:tc>
        <w:tc>
          <w:tcPr>
            <w:tcW w:w="1543" w:type="dxa"/>
          </w:tcPr>
          <w:p w:rsidR="007E0E7E" w:rsidRPr="007E0E7E" w:rsidRDefault="007E0E7E" w:rsidP="007E0E7E">
            <w:r w:rsidRPr="007E0E7E">
              <w:t>Умение осуществлять действие по образцу и заданному правилу.</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262"/>
        </w:trPr>
        <w:tc>
          <w:tcPr>
            <w:tcW w:w="561" w:type="dxa"/>
          </w:tcPr>
          <w:p w:rsidR="007E0E7E" w:rsidRPr="007E0E7E" w:rsidRDefault="007E0E7E" w:rsidP="007E0E7E">
            <w:pPr>
              <w:rPr>
                <w:szCs w:val="22"/>
              </w:rPr>
            </w:pPr>
            <w:r w:rsidRPr="007E0E7E">
              <w:rPr>
                <w:szCs w:val="22"/>
              </w:rPr>
              <w:t>113-134</w:t>
            </w:r>
          </w:p>
        </w:tc>
        <w:tc>
          <w:tcPr>
            <w:tcW w:w="2711" w:type="dxa"/>
            <w:gridSpan w:val="2"/>
          </w:tcPr>
          <w:p w:rsidR="007E0E7E" w:rsidRPr="007E0E7E" w:rsidRDefault="007E0E7E" w:rsidP="007E0E7E">
            <w:pPr>
              <w:rPr>
                <w:b/>
                <w:sz w:val="24"/>
                <w:szCs w:val="24"/>
              </w:rPr>
            </w:pPr>
            <w:r w:rsidRPr="007E0E7E">
              <w:rPr>
                <w:b/>
                <w:sz w:val="24"/>
                <w:szCs w:val="24"/>
              </w:rPr>
              <w:t xml:space="preserve">Местоимение </w:t>
            </w:r>
          </w:p>
        </w:tc>
        <w:tc>
          <w:tcPr>
            <w:tcW w:w="1035" w:type="dxa"/>
          </w:tcPr>
          <w:p w:rsidR="007E0E7E" w:rsidRPr="007E0E7E" w:rsidRDefault="007E0E7E" w:rsidP="007E0E7E">
            <w:pPr>
              <w:jc w:val="center"/>
              <w:rPr>
                <w:sz w:val="18"/>
                <w:szCs w:val="18"/>
              </w:rPr>
            </w:pPr>
            <w:r w:rsidRPr="007E0E7E">
              <w:rPr>
                <w:sz w:val="18"/>
                <w:szCs w:val="18"/>
              </w:rPr>
              <w:t>Урок</w:t>
            </w:r>
          </w:p>
          <w:p w:rsidR="007E0E7E" w:rsidRPr="007E0E7E" w:rsidRDefault="007E0E7E" w:rsidP="007E0E7E">
            <w:pPr>
              <w:jc w:val="center"/>
              <w:rPr>
                <w:sz w:val="18"/>
                <w:szCs w:val="18"/>
              </w:rPr>
            </w:pPr>
            <w:r w:rsidRPr="007E0E7E">
              <w:rPr>
                <w:sz w:val="18"/>
                <w:szCs w:val="18"/>
              </w:rPr>
              <w:t xml:space="preserve"> введения новых знаний</w:t>
            </w:r>
          </w:p>
          <w:p w:rsidR="007E0E7E" w:rsidRPr="007E0E7E" w:rsidRDefault="007E0E7E" w:rsidP="007E0E7E">
            <w:pPr>
              <w:jc w:val="center"/>
              <w:rPr>
                <w:sz w:val="18"/>
                <w:szCs w:val="18"/>
              </w:rPr>
            </w:pPr>
            <w:r w:rsidRPr="007E0E7E">
              <w:rPr>
                <w:sz w:val="18"/>
                <w:szCs w:val="18"/>
              </w:rPr>
              <w:t>1 час</w:t>
            </w:r>
          </w:p>
        </w:tc>
        <w:tc>
          <w:tcPr>
            <w:tcW w:w="3201" w:type="dxa"/>
            <w:gridSpan w:val="4"/>
          </w:tcPr>
          <w:p w:rsidR="007E0E7E" w:rsidRPr="007E0E7E" w:rsidRDefault="007E0E7E" w:rsidP="007E0E7E">
            <w:pPr>
              <w:rPr>
                <w:szCs w:val="22"/>
              </w:rPr>
            </w:pPr>
            <w:r w:rsidRPr="007E0E7E">
              <w:rPr>
                <w:szCs w:val="22"/>
              </w:rPr>
              <w:t xml:space="preserve"> Оценивать уместность употребления местоимений</w:t>
            </w:r>
          </w:p>
        </w:tc>
        <w:tc>
          <w:tcPr>
            <w:tcW w:w="1843" w:type="dxa"/>
            <w:gridSpan w:val="2"/>
          </w:tcPr>
          <w:p w:rsidR="007E0E7E" w:rsidRPr="007E0E7E" w:rsidRDefault="007E0E7E" w:rsidP="007E0E7E">
            <w:r w:rsidRPr="007E0E7E">
              <w:t>Осознание роли языка и речи в жизни человека.</w:t>
            </w:r>
          </w:p>
        </w:tc>
        <w:tc>
          <w:tcPr>
            <w:tcW w:w="1843" w:type="dxa"/>
            <w:gridSpan w:val="4"/>
          </w:tcPr>
          <w:p w:rsidR="007E0E7E" w:rsidRPr="007E0E7E" w:rsidRDefault="007E0E7E" w:rsidP="007E0E7E">
            <w:r w:rsidRPr="007E0E7E">
              <w:t>Умение  правильно строить предложения,</w:t>
            </w:r>
          </w:p>
        </w:tc>
        <w:tc>
          <w:tcPr>
            <w:tcW w:w="1843" w:type="dxa"/>
            <w:gridSpan w:val="2"/>
          </w:tcPr>
          <w:p w:rsidR="007E0E7E" w:rsidRPr="007E0E7E" w:rsidRDefault="007E0E7E" w:rsidP="007E0E7E">
            <w:r w:rsidRPr="007E0E7E">
              <w:t xml:space="preserve">Умение с достаточной полнотой и точностью выражать свои мысли в соответствии с задачами урока. </w:t>
            </w:r>
          </w:p>
        </w:tc>
        <w:tc>
          <w:tcPr>
            <w:tcW w:w="1543" w:type="dxa"/>
          </w:tcPr>
          <w:p w:rsidR="007E0E7E" w:rsidRPr="007E0E7E" w:rsidRDefault="007E0E7E" w:rsidP="007E0E7E">
            <w:r w:rsidRPr="007E0E7E">
              <w:t>Умение осуществлять действие по образцу и заданному правилу.</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262"/>
        </w:trPr>
        <w:tc>
          <w:tcPr>
            <w:tcW w:w="561" w:type="dxa"/>
          </w:tcPr>
          <w:p w:rsidR="007E0E7E" w:rsidRPr="007E0E7E" w:rsidRDefault="007E0E7E" w:rsidP="007E0E7E">
            <w:pPr>
              <w:rPr>
                <w:szCs w:val="22"/>
              </w:rPr>
            </w:pPr>
            <w:r w:rsidRPr="007E0E7E">
              <w:rPr>
                <w:szCs w:val="22"/>
              </w:rPr>
              <w:t xml:space="preserve"> 135</w:t>
            </w:r>
          </w:p>
        </w:tc>
        <w:tc>
          <w:tcPr>
            <w:tcW w:w="2711" w:type="dxa"/>
            <w:gridSpan w:val="2"/>
          </w:tcPr>
          <w:p w:rsidR="007E0E7E" w:rsidRPr="007E0E7E" w:rsidRDefault="007E0E7E" w:rsidP="007E0E7E">
            <w:pPr>
              <w:rPr>
                <w:b/>
                <w:sz w:val="24"/>
                <w:szCs w:val="24"/>
              </w:rPr>
            </w:pPr>
            <w:r w:rsidRPr="007E0E7E">
              <w:rPr>
                <w:b/>
                <w:sz w:val="24"/>
                <w:szCs w:val="24"/>
              </w:rPr>
              <w:t>Р.р. Обучающее изложение повествовательного текста по вопросам</w:t>
            </w:r>
          </w:p>
        </w:tc>
        <w:tc>
          <w:tcPr>
            <w:tcW w:w="1035" w:type="dxa"/>
          </w:tcPr>
          <w:p w:rsidR="007E0E7E" w:rsidRPr="007E0E7E" w:rsidRDefault="007E0E7E" w:rsidP="007E0E7E">
            <w:pPr>
              <w:jc w:val="center"/>
              <w:rPr>
                <w:sz w:val="18"/>
                <w:szCs w:val="18"/>
              </w:rPr>
            </w:pPr>
            <w:r w:rsidRPr="007E0E7E">
              <w:rPr>
                <w:sz w:val="18"/>
                <w:szCs w:val="18"/>
              </w:rPr>
              <w:t>1 час</w:t>
            </w:r>
          </w:p>
          <w:p w:rsidR="007E0E7E" w:rsidRPr="007E0E7E" w:rsidRDefault="007E0E7E" w:rsidP="007E0E7E">
            <w:pPr>
              <w:jc w:val="center"/>
              <w:rPr>
                <w:sz w:val="18"/>
                <w:szCs w:val="18"/>
              </w:rPr>
            </w:pPr>
          </w:p>
          <w:p w:rsidR="007E0E7E" w:rsidRPr="007E0E7E" w:rsidRDefault="007E0E7E" w:rsidP="007E0E7E">
            <w:pPr>
              <w:jc w:val="center"/>
              <w:rPr>
                <w:sz w:val="18"/>
                <w:szCs w:val="18"/>
              </w:rPr>
            </w:pPr>
            <w:r w:rsidRPr="007E0E7E">
              <w:rPr>
                <w:sz w:val="18"/>
                <w:szCs w:val="18"/>
              </w:rPr>
              <w:t>Развитие речи</w:t>
            </w:r>
          </w:p>
        </w:tc>
        <w:tc>
          <w:tcPr>
            <w:tcW w:w="3201" w:type="dxa"/>
            <w:gridSpan w:val="4"/>
          </w:tcPr>
          <w:p w:rsidR="007E0E7E" w:rsidRPr="007E0E7E" w:rsidRDefault="007E0E7E" w:rsidP="007E0E7E">
            <w:pPr>
              <w:rPr>
                <w:szCs w:val="22"/>
              </w:rPr>
            </w:pPr>
            <w:r w:rsidRPr="007E0E7E">
              <w:rPr>
                <w:szCs w:val="22"/>
              </w:rPr>
              <w:t>Научить устно и письменно излагать свои мысли</w:t>
            </w:r>
          </w:p>
        </w:tc>
        <w:tc>
          <w:tcPr>
            <w:tcW w:w="1843" w:type="dxa"/>
            <w:gridSpan w:val="2"/>
          </w:tcPr>
          <w:p w:rsidR="007E0E7E" w:rsidRPr="007E0E7E" w:rsidRDefault="007E0E7E" w:rsidP="007E0E7E">
            <w:r w:rsidRPr="007E0E7E">
              <w:t>Нравственно-этическая ориентация.</w:t>
            </w:r>
          </w:p>
        </w:tc>
        <w:tc>
          <w:tcPr>
            <w:tcW w:w="1843" w:type="dxa"/>
            <w:gridSpan w:val="4"/>
          </w:tcPr>
          <w:p w:rsidR="007E0E7E" w:rsidRPr="007E0E7E" w:rsidRDefault="007E0E7E" w:rsidP="007E0E7E">
            <w:r w:rsidRPr="007E0E7E">
              <w:t>Осознание роли языка и речи в жизни человека</w:t>
            </w:r>
          </w:p>
        </w:tc>
        <w:tc>
          <w:tcPr>
            <w:tcW w:w="1843" w:type="dxa"/>
            <w:gridSpan w:val="2"/>
          </w:tcPr>
          <w:p w:rsidR="007E0E7E" w:rsidRPr="007E0E7E" w:rsidRDefault="007E0E7E" w:rsidP="007E0E7E">
            <w:r w:rsidRPr="007E0E7E">
              <w:t>Умение с достаточной полнотой и точностью выражать свои мысли в соответствии с задачами урока и условиями коммуникации.</w:t>
            </w:r>
          </w:p>
        </w:tc>
        <w:tc>
          <w:tcPr>
            <w:tcW w:w="1543" w:type="dxa"/>
          </w:tcPr>
          <w:p w:rsidR="007E0E7E" w:rsidRPr="007E0E7E" w:rsidRDefault="007E0E7E" w:rsidP="007E0E7E">
            <w:r w:rsidRPr="007E0E7E">
              <w:t>Оценка результатов работы.</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262"/>
        </w:trPr>
        <w:tc>
          <w:tcPr>
            <w:tcW w:w="561" w:type="dxa"/>
          </w:tcPr>
          <w:p w:rsidR="007E0E7E" w:rsidRPr="007E0E7E" w:rsidRDefault="007E0E7E" w:rsidP="007E0E7E">
            <w:pPr>
              <w:rPr>
                <w:szCs w:val="22"/>
              </w:rPr>
            </w:pPr>
            <w:r w:rsidRPr="007E0E7E">
              <w:rPr>
                <w:szCs w:val="22"/>
              </w:rPr>
              <w:t xml:space="preserve">  </w:t>
            </w:r>
          </w:p>
          <w:p w:rsidR="007E0E7E" w:rsidRPr="007E0E7E" w:rsidRDefault="007E0E7E" w:rsidP="007E0E7E">
            <w:pPr>
              <w:rPr>
                <w:szCs w:val="22"/>
              </w:rPr>
            </w:pPr>
          </w:p>
          <w:p w:rsidR="007E0E7E" w:rsidRPr="007E0E7E" w:rsidRDefault="007E0E7E" w:rsidP="007E0E7E">
            <w:pPr>
              <w:rPr>
                <w:szCs w:val="22"/>
              </w:rPr>
            </w:pPr>
            <w:r w:rsidRPr="007E0E7E">
              <w:rPr>
                <w:szCs w:val="22"/>
              </w:rPr>
              <w:t>136-138</w:t>
            </w:r>
          </w:p>
        </w:tc>
        <w:tc>
          <w:tcPr>
            <w:tcW w:w="2711" w:type="dxa"/>
            <w:gridSpan w:val="2"/>
          </w:tcPr>
          <w:p w:rsidR="007E0E7E" w:rsidRPr="007E0E7E" w:rsidRDefault="007E0E7E" w:rsidP="007E0E7E">
            <w:pPr>
              <w:rPr>
                <w:b/>
                <w:sz w:val="24"/>
                <w:szCs w:val="24"/>
              </w:rPr>
            </w:pPr>
          </w:p>
          <w:p w:rsidR="007E0E7E" w:rsidRPr="007E0E7E" w:rsidRDefault="007E0E7E" w:rsidP="007E0E7E">
            <w:pPr>
              <w:rPr>
                <w:i/>
                <w:sz w:val="24"/>
                <w:szCs w:val="24"/>
              </w:rPr>
            </w:pPr>
            <w:r w:rsidRPr="007E0E7E">
              <w:rPr>
                <w:b/>
                <w:sz w:val="24"/>
                <w:szCs w:val="24"/>
              </w:rPr>
              <w:t>Значение и употребление глаголов в речи</w:t>
            </w:r>
          </w:p>
        </w:tc>
        <w:tc>
          <w:tcPr>
            <w:tcW w:w="1035" w:type="dxa"/>
          </w:tcPr>
          <w:p w:rsidR="007E0E7E" w:rsidRPr="007E0E7E" w:rsidRDefault="007E0E7E" w:rsidP="007E0E7E">
            <w:pPr>
              <w:jc w:val="center"/>
              <w:rPr>
                <w:sz w:val="18"/>
                <w:szCs w:val="18"/>
              </w:rPr>
            </w:pPr>
          </w:p>
          <w:p w:rsidR="007E0E7E" w:rsidRPr="007E0E7E" w:rsidRDefault="007E0E7E" w:rsidP="007E0E7E">
            <w:pPr>
              <w:jc w:val="center"/>
              <w:rPr>
                <w:sz w:val="18"/>
                <w:szCs w:val="18"/>
              </w:rPr>
            </w:pPr>
          </w:p>
          <w:p w:rsidR="007E0E7E" w:rsidRPr="007E0E7E" w:rsidRDefault="007E0E7E" w:rsidP="007E0E7E">
            <w:pPr>
              <w:jc w:val="center"/>
              <w:rPr>
                <w:sz w:val="18"/>
                <w:szCs w:val="18"/>
              </w:rPr>
            </w:pPr>
            <w:r w:rsidRPr="007E0E7E">
              <w:rPr>
                <w:sz w:val="18"/>
                <w:szCs w:val="18"/>
              </w:rPr>
              <w:t>Урок</w:t>
            </w:r>
          </w:p>
          <w:p w:rsidR="007E0E7E" w:rsidRPr="007E0E7E" w:rsidRDefault="007E0E7E" w:rsidP="007E0E7E">
            <w:pPr>
              <w:jc w:val="center"/>
              <w:rPr>
                <w:sz w:val="18"/>
                <w:szCs w:val="18"/>
              </w:rPr>
            </w:pPr>
            <w:r w:rsidRPr="007E0E7E">
              <w:rPr>
                <w:sz w:val="18"/>
                <w:szCs w:val="18"/>
              </w:rPr>
              <w:t xml:space="preserve"> введения новых знаний</w:t>
            </w:r>
          </w:p>
          <w:p w:rsidR="007E0E7E" w:rsidRPr="007E0E7E" w:rsidRDefault="007E0E7E" w:rsidP="007E0E7E">
            <w:pPr>
              <w:jc w:val="center"/>
              <w:rPr>
                <w:sz w:val="18"/>
                <w:szCs w:val="18"/>
              </w:rPr>
            </w:pPr>
            <w:r w:rsidRPr="007E0E7E">
              <w:rPr>
                <w:sz w:val="18"/>
                <w:szCs w:val="18"/>
              </w:rPr>
              <w:t>3 часа</w:t>
            </w:r>
          </w:p>
          <w:p w:rsidR="007E0E7E" w:rsidRPr="007E0E7E" w:rsidRDefault="007E0E7E" w:rsidP="007E0E7E">
            <w:pPr>
              <w:jc w:val="center"/>
              <w:rPr>
                <w:sz w:val="18"/>
                <w:szCs w:val="18"/>
              </w:rPr>
            </w:pPr>
          </w:p>
          <w:p w:rsidR="007E0E7E" w:rsidRPr="007E0E7E" w:rsidRDefault="007E0E7E" w:rsidP="007E0E7E">
            <w:pPr>
              <w:jc w:val="center"/>
              <w:rPr>
                <w:sz w:val="18"/>
                <w:szCs w:val="18"/>
              </w:rPr>
            </w:pPr>
          </w:p>
        </w:tc>
        <w:tc>
          <w:tcPr>
            <w:tcW w:w="3201" w:type="dxa"/>
            <w:gridSpan w:val="4"/>
          </w:tcPr>
          <w:p w:rsidR="007E0E7E" w:rsidRPr="007E0E7E" w:rsidRDefault="007E0E7E" w:rsidP="007E0E7E">
            <w:pPr>
              <w:rPr>
                <w:szCs w:val="22"/>
              </w:rPr>
            </w:pPr>
          </w:p>
          <w:p w:rsidR="007E0E7E" w:rsidRPr="007E0E7E" w:rsidRDefault="007E0E7E" w:rsidP="007E0E7E">
            <w:pPr>
              <w:rPr>
                <w:szCs w:val="22"/>
              </w:rPr>
            </w:pPr>
          </w:p>
          <w:p w:rsidR="007E0E7E" w:rsidRPr="007E0E7E" w:rsidRDefault="007E0E7E" w:rsidP="007E0E7E">
            <w:pPr>
              <w:rPr>
                <w:szCs w:val="22"/>
              </w:rPr>
            </w:pPr>
            <w:r w:rsidRPr="007E0E7E">
              <w:rPr>
                <w:szCs w:val="22"/>
              </w:rPr>
              <w:t>Распознавать глаголы среди других частей речи</w:t>
            </w:r>
          </w:p>
        </w:tc>
        <w:tc>
          <w:tcPr>
            <w:tcW w:w="1843" w:type="dxa"/>
            <w:gridSpan w:val="2"/>
          </w:tcPr>
          <w:p w:rsidR="007E0E7E" w:rsidRPr="007E0E7E" w:rsidRDefault="007E0E7E" w:rsidP="007E0E7E"/>
          <w:p w:rsidR="007E0E7E" w:rsidRPr="007E0E7E" w:rsidRDefault="007E0E7E" w:rsidP="007E0E7E"/>
          <w:p w:rsidR="007E0E7E" w:rsidRPr="007E0E7E" w:rsidRDefault="007E0E7E" w:rsidP="007E0E7E">
            <w:r w:rsidRPr="007E0E7E">
              <w:t>Осознание роли языка и речи в жизни человека.</w:t>
            </w:r>
          </w:p>
        </w:tc>
        <w:tc>
          <w:tcPr>
            <w:tcW w:w="1843" w:type="dxa"/>
            <w:gridSpan w:val="4"/>
          </w:tcPr>
          <w:p w:rsidR="007E0E7E" w:rsidRPr="007E0E7E" w:rsidRDefault="007E0E7E" w:rsidP="007E0E7E"/>
          <w:p w:rsidR="007E0E7E" w:rsidRPr="007E0E7E" w:rsidRDefault="007E0E7E" w:rsidP="007E0E7E"/>
          <w:p w:rsidR="007E0E7E" w:rsidRPr="007E0E7E" w:rsidRDefault="007E0E7E" w:rsidP="007E0E7E">
            <w:r w:rsidRPr="007E0E7E">
              <w:t>Определять лексическое значение глаголов</w:t>
            </w:r>
          </w:p>
        </w:tc>
        <w:tc>
          <w:tcPr>
            <w:tcW w:w="1843" w:type="dxa"/>
            <w:gridSpan w:val="2"/>
          </w:tcPr>
          <w:p w:rsidR="007E0E7E" w:rsidRPr="007E0E7E" w:rsidRDefault="007E0E7E" w:rsidP="007E0E7E"/>
          <w:p w:rsidR="007E0E7E" w:rsidRPr="007E0E7E" w:rsidRDefault="007E0E7E" w:rsidP="007E0E7E"/>
          <w:p w:rsidR="007E0E7E" w:rsidRPr="007E0E7E" w:rsidRDefault="007E0E7E" w:rsidP="007E0E7E">
            <w:r w:rsidRPr="007E0E7E">
              <w:t>Строить сообщения в устной и письменной форме на заданную тему.</w:t>
            </w:r>
          </w:p>
        </w:tc>
        <w:tc>
          <w:tcPr>
            <w:tcW w:w="1543" w:type="dxa"/>
          </w:tcPr>
          <w:p w:rsidR="007E0E7E" w:rsidRPr="007E0E7E" w:rsidRDefault="007E0E7E" w:rsidP="007E0E7E"/>
          <w:p w:rsidR="007E0E7E" w:rsidRPr="007E0E7E" w:rsidRDefault="007E0E7E" w:rsidP="007E0E7E"/>
          <w:p w:rsidR="007E0E7E" w:rsidRPr="007E0E7E" w:rsidRDefault="007E0E7E" w:rsidP="007E0E7E">
            <w:r w:rsidRPr="007E0E7E">
              <w:t>Анализировать, делать выводы, сравнивать.</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262"/>
        </w:trPr>
        <w:tc>
          <w:tcPr>
            <w:tcW w:w="561" w:type="dxa"/>
          </w:tcPr>
          <w:p w:rsidR="007E0E7E" w:rsidRPr="007E0E7E" w:rsidRDefault="007E0E7E" w:rsidP="007E0E7E">
            <w:pPr>
              <w:rPr>
                <w:szCs w:val="22"/>
              </w:rPr>
            </w:pPr>
            <w:r w:rsidRPr="007E0E7E">
              <w:rPr>
                <w:szCs w:val="22"/>
              </w:rPr>
              <w:t>139-140</w:t>
            </w:r>
          </w:p>
        </w:tc>
        <w:tc>
          <w:tcPr>
            <w:tcW w:w="2711" w:type="dxa"/>
            <w:gridSpan w:val="2"/>
          </w:tcPr>
          <w:p w:rsidR="007E0E7E" w:rsidRPr="007E0E7E" w:rsidRDefault="007E0E7E" w:rsidP="007E0E7E">
            <w:pPr>
              <w:rPr>
                <w:b/>
                <w:sz w:val="24"/>
                <w:szCs w:val="24"/>
              </w:rPr>
            </w:pPr>
            <w:r w:rsidRPr="007E0E7E">
              <w:rPr>
                <w:b/>
                <w:sz w:val="24"/>
                <w:szCs w:val="24"/>
              </w:rPr>
              <w:t>Неопределённая форма глаголов</w:t>
            </w:r>
          </w:p>
        </w:tc>
        <w:tc>
          <w:tcPr>
            <w:tcW w:w="1035" w:type="dxa"/>
          </w:tcPr>
          <w:p w:rsidR="007E0E7E" w:rsidRPr="007E0E7E" w:rsidRDefault="007E0E7E" w:rsidP="007E0E7E">
            <w:pPr>
              <w:jc w:val="center"/>
              <w:rPr>
                <w:sz w:val="18"/>
                <w:szCs w:val="18"/>
              </w:rPr>
            </w:pPr>
            <w:r w:rsidRPr="007E0E7E">
              <w:rPr>
                <w:sz w:val="18"/>
                <w:szCs w:val="18"/>
              </w:rPr>
              <w:t>Урок  рефлексии</w:t>
            </w:r>
          </w:p>
          <w:p w:rsidR="007E0E7E" w:rsidRPr="007E0E7E" w:rsidRDefault="007E0E7E" w:rsidP="007E0E7E">
            <w:pPr>
              <w:jc w:val="center"/>
              <w:rPr>
                <w:sz w:val="18"/>
                <w:szCs w:val="18"/>
              </w:rPr>
            </w:pPr>
            <w:r w:rsidRPr="007E0E7E">
              <w:rPr>
                <w:sz w:val="18"/>
                <w:szCs w:val="18"/>
              </w:rPr>
              <w:t>2 часа</w:t>
            </w:r>
          </w:p>
        </w:tc>
        <w:tc>
          <w:tcPr>
            <w:tcW w:w="3201" w:type="dxa"/>
            <w:gridSpan w:val="4"/>
          </w:tcPr>
          <w:p w:rsidR="007E0E7E" w:rsidRPr="007E0E7E" w:rsidRDefault="007E0E7E" w:rsidP="007E0E7E">
            <w:pPr>
              <w:rPr>
                <w:szCs w:val="22"/>
              </w:rPr>
            </w:pPr>
            <w:r w:rsidRPr="007E0E7E">
              <w:rPr>
                <w:szCs w:val="22"/>
              </w:rPr>
              <w:t>Распознавать глаголы среди других частей речи</w:t>
            </w:r>
          </w:p>
        </w:tc>
        <w:tc>
          <w:tcPr>
            <w:tcW w:w="1843" w:type="dxa"/>
            <w:gridSpan w:val="2"/>
          </w:tcPr>
          <w:p w:rsidR="007E0E7E" w:rsidRPr="007E0E7E" w:rsidRDefault="007E0E7E" w:rsidP="007E0E7E">
            <w:r w:rsidRPr="007E0E7E">
              <w:t>Умение осознавать роль языка и речи в жизни людей.</w:t>
            </w:r>
          </w:p>
        </w:tc>
        <w:tc>
          <w:tcPr>
            <w:tcW w:w="1843" w:type="dxa"/>
            <w:gridSpan w:val="4"/>
          </w:tcPr>
          <w:p w:rsidR="007E0E7E" w:rsidRPr="007E0E7E" w:rsidRDefault="007E0E7E" w:rsidP="007E0E7E">
            <w:r w:rsidRPr="007E0E7E">
              <w:t>Определять лексическое значение глаголов</w:t>
            </w:r>
          </w:p>
        </w:tc>
        <w:tc>
          <w:tcPr>
            <w:tcW w:w="1843" w:type="dxa"/>
            <w:gridSpan w:val="2"/>
          </w:tcPr>
          <w:p w:rsidR="007E0E7E" w:rsidRPr="007E0E7E" w:rsidRDefault="007E0E7E" w:rsidP="007E0E7E">
            <w:r w:rsidRPr="007E0E7E">
              <w:t>Строить сообщения в устной и письменной форме.</w:t>
            </w:r>
          </w:p>
        </w:tc>
        <w:tc>
          <w:tcPr>
            <w:tcW w:w="1543" w:type="dxa"/>
          </w:tcPr>
          <w:p w:rsidR="007E0E7E" w:rsidRPr="007E0E7E" w:rsidRDefault="007E0E7E" w:rsidP="007E0E7E">
            <w:r w:rsidRPr="007E0E7E">
              <w:t>Анализировать, делать выводы, сравнивать.</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262"/>
        </w:trPr>
        <w:tc>
          <w:tcPr>
            <w:tcW w:w="561" w:type="dxa"/>
          </w:tcPr>
          <w:p w:rsidR="007E0E7E" w:rsidRPr="007E0E7E" w:rsidRDefault="007E0E7E" w:rsidP="007E0E7E">
            <w:pPr>
              <w:rPr>
                <w:szCs w:val="22"/>
              </w:rPr>
            </w:pPr>
            <w:r w:rsidRPr="007E0E7E">
              <w:rPr>
                <w:szCs w:val="22"/>
              </w:rPr>
              <w:t>141-142</w:t>
            </w:r>
          </w:p>
        </w:tc>
        <w:tc>
          <w:tcPr>
            <w:tcW w:w="2711" w:type="dxa"/>
            <w:gridSpan w:val="2"/>
          </w:tcPr>
          <w:p w:rsidR="007E0E7E" w:rsidRPr="007E0E7E" w:rsidRDefault="007E0E7E" w:rsidP="007E0E7E">
            <w:pPr>
              <w:rPr>
                <w:sz w:val="24"/>
                <w:szCs w:val="24"/>
              </w:rPr>
            </w:pPr>
            <w:r w:rsidRPr="007E0E7E">
              <w:rPr>
                <w:b/>
                <w:sz w:val="24"/>
                <w:szCs w:val="24"/>
              </w:rPr>
              <w:t>Число глаголов</w:t>
            </w:r>
          </w:p>
          <w:p w:rsidR="007E0E7E" w:rsidRPr="007E0E7E" w:rsidRDefault="007E0E7E" w:rsidP="007E0E7E">
            <w:pPr>
              <w:rPr>
                <w:i/>
                <w:sz w:val="24"/>
                <w:szCs w:val="24"/>
              </w:rPr>
            </w:pPr>
          </w:p>
        </w:tc>
        <w:tc>
          <w:tcPr>
            <w:tcW w:w="1035" w:type="dxa"/>
          </w:tcPr>
          <w:p w:rsidR="007E0E7E" w:rsidRPr="007E0E7E" w:rsidRDefault="007E0E7E" w:rsidP="007E0E7E">
            <w:pPr>
              <w:jc w:val="center"/>
              <w:rPr>
                <w:sz w:val="18"/>
                <w:szCs w:val="18"/>
              </w:rPr>
            </w:pPr>
            <w:r w:rsidRPr="007E0E7E">
              <w:rPr>
                <w:sz w:val="18"/>
                <w:szCs w:val="18"/>
              </w:rPr>
              <w:t>Урок –рефлексии</w:t>
            </w:r>
          </w:p>
          <w:p w:rsidR="007E0E7E" w:rsidRPr="007E0E7E" w:rsidRDefault="007E0E7E" w:rsidP="007E0E7E">
            <w:pPr>
              <w:jc w:val="center"/>
              <w:rPr>
                <w:sz w:val="18"/>
                <w:szCs w:val="18"/>
              </w:rPr>
            </w:pPr>
            <w:r w:rsidRPr="007E0E7E">
              <w:rPr>
                <w:sz w:val="18"/>
                <w:szCs w:val="18"/>
              </w:rPr>
              <w:t>2 часа</w:t>
            </w:r>
          </w:p>
        </w:tc>
        <w:tc>
          <w:tcPr>
            <w:tcW w:w="3201" w:type="dxa"/>
            <w:gridSpan w:val="4"/>
          </w:tcPr>
          <w:p w:rsidR="007E0E7E" w:rsidRPr="007E0E7E" w:rsidRDefault="007E0E7E" w:rsidP="007E0E7E">
            <w:pPr>
              <w:rPr>
                <w:szCs w:val="22"/>
              </w:rPr>
            </w:pPr>
            <w:r w:rsidRPr="007E0E7E">
              <w:rPr>
                <w:szCs w:val="22"/>
              </w:rPr>
              <w:t>Распознавать число глаголов</w:t>
            </w:r>
          </w:p>
        </w:tc>
        <w:tc>
          <w:tcPr>
            <w:tcW w:w="1843" w:type="dxa"/>
            <w:gridSpan w:val="2"/>
          </w:tcPr>
          <w:p w:rsidR="007E0E7E" w:rsidRPr="007E0E7E" w:rsidRDefault="007E0E7E" w:rsidP="007E0E7E">
            <w:r w:rsidRPr="007E0E7E">
              <w:t>Нравственно-этическая ориентация.</w:t>
            </w:r>
          </w:p>
        </w:tc>
        <w:tc>
          <w:tcPr>
            <w:tcW w:w="1843" w:type="dxa"/>
            <w:gridSpan w:val="4"/>
          </w:tcPr>
          <w:p w:rsidR="007E0E7E" w:rsidRPr="007E0E7E" w:rsidRDefault="007E0E7E" w:rsidP="007E0E7E">
            <w:r w:rsidRPr="007E0E7E">
              <w:t>Определять лексическое значение глаголов</w:t>
            </w:r>
          </w:p>
        </w:tc>
        <w:tc>
          <w:tcPr>
            <w:tcW w:w="1843" w:type="dxa"/>
            <w:gridSpan w:val="2"/>
          </w:tcPr>
          <w:p w:rsidR="007E0E7E" w:rsidRPr="007E0E7E" w:rsidRDefault="007E0E7E" w:rsidP="007E0E7E">
            <w:r w:rsidRPr="007E0E7E">
              <w:t>Умение с достаточной полнотой и точностью выражать свои мысли в соответствии с задачами урока и условиями коммуникации.</w:t>
            </w:r>
          </w:p>
        </w:tc>
        <w:tc>
          <w:tcPr>
            <w:tcW w:w="1543" w:type="dxa"/>
          </w:tcPr>
          <w:p w:rsidR="007E0E7E" w:rsidRPr="007E0E7E" w:rsidRDefault="007E0E7E" w:rsidP="007E0E7E">
            <w:r w:rsidRPr="007E0E7E">
              <w:t>Оценка результатов работы.</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262"/>
        </w:trPr>
        <w:tc>
          <w:tcPr>
            <w:tcW w:w="561" w:type="dxa"/>
          </w:tcPr>
          <w:p w:rsidR="007E0E7E" w:rsidRPr="007E0E7E" w:rsidRDefault="007E0E7E" w:rsidP="007E0E7E">
            <w:pPr>
              <w:rPr>
                <w:szCs w:val="22"/>
              </w:rPr>
            </w:pPr>
            <w:r w:rsidRPr="007E0E7E">
              <w:rPr>
                <w:szCs w:val="22"/>
              </w:rPr>
              <w:t>143</w:t>
            </w:r>
          </w:p>
        </w:tc>
        <w:tc>
          <w:tcPr>
            <w:tcW w:w="2711" w:type="dxa"/>
            <w:gridSpan w:val="2"/>
          </w:tcPr>
          <w:p w:rsidR="007E0E7E" w:rsidRPr="007E0E7E" w:rsidRDefault="007E0E7E" w:rsidP="007E0E7E">
            <w:pPr>
              <w:rPr>
                <w:b/>
                <w:sz w:val="24"/>
                <w:szCs w:val="24"/>
              </w:rPr>
            </w:pPr>
            <w:r w:rsidRPr="007E0E7E">
              <w:rPr>
                <w:b/>
                <w:sz w:val="24"/>
                <w:szCs w:val="24"/>
              </w:rPr>
              <w:t>Время глаголов</w:t>
            </w:r>
          </w:p>
        </w:tc>
        <w:tc>
          <w:tcPr>
            <w:tcW w:w="1035" w:type="dxa"/>
          </w:tcPr>
          <w:p w:rsidR="007E0E7E" w:rsidRPr="007E0E7E" w:rsidRDefault="007E0E7E" w:rsidP="007E0E7E">
            <w:pPr>
              <w:jc w:val="center"/>
              <w:rPr>
                <w:sz w:val="18"/>
                <w:szCs w:val="18"/>
              </w:rPr>
            </w:pPr>
            <w:r w:rsidRPr="007E0E7E">
              <w:rPr>
                <w:sz w:val="18"/>
                <w:szCs w:val="18"/>
              </w:rPr>
              <w:t>Урок –рефлексии</w:t>
            </w:r>
          </w:p>
          <w:p w:rsidR="007E0E7E" w:rsidRPr="007E0E7E" w:rsidRDefault="007E0E7E" w:rsidP="007E0E7E">
            <w:pPr>
              <w:jc w:val="center"/>
              <w:rPr>
                <w:sz w:val="18"/>
                <w:szCs w:val="18"/>
              </w:rPr>
            </w:pPr>
            <w:r w:rsidRPr="007E0E7E">
              <w:rPr>
                <w:sz w:val="18"/>
                <w:szCs w:val="18"/>
              </w:rPr>
              <w:t>1  час</w:t>
            </w:r>
          </w:p>
        </w:tc>
        <w:tc>
          <w:tcPr>
            <w:tcW w:w="3201" w:type="dxa"/>
            <w:gridSpan w:val="4"/>
          </w:tcPr>
          <w:p w:rsidR="007E0E7E" w:rsidRPr="007E0E7E" w:rsidRDefault="007E0E7E" w:rsidP="007E0E7E">
            <w:pPr>
              <w:rPr>
                <w:szCs w:val="22"/>
              </w:rPr>
            </w:pPr>
            <w:r w:rsidRPr="007E0E7E">
              <w:rPr>
                <w:szCs w:val="22"/>
              </w:rPr>
              <w:t xml:space="preserve">Обобщить знания учащихся о глаголе; </w:t>
            </w:r>
          </w:p>
        </w:tc>
        <w:tc>
          <w:tcPr>
            <w:tcW w:w="1843" w:type="dxa"/>
            <w:gridSpan w:val="2"/>
          </w:tcPr>
          <w:p w:rsidR="007E0E7E" w:rsidRPr="007E0E7E" w:rsidRDefault="007E0E7E" w:rsidP="007E0E7E">
            <w:r w:rsidRPr="007E0E7E">
              <w:t xml:space="preserve">Умение осознавать роль </w:t>
            </w:r>
            <w:r w:rsidRPr="007E0E7E">
              <w:lastRenderedPageBreak/>
              <w:t>языка и речи в жизни людей.</w:t>
            </w:r>
          </w:p>
        </w:tc>
        <w:tc>
          <w:tcPr>
            <w:tcW w:w="1843" w:type="dxa"/>
            <w:gridSpan w:val="4"/>
          </w:tcPr>
          <w:p w:rsidR="007E0E7E" w:rsidRPr="007E0E7E" w:rsidRDefault="007E0E7E" w:rsidP="007E0E7E">
            <w:r w:rsidRPr="007E0E7E">
              <w:lastRenderedPageBreak/>
              <w:t xml:space="preserve">Применять правила </w:t>
            </w:r>
            <w:r w:rsidRPr="007E0E7E">
              <w:lastRenderedPageBreak/>
              <w:t>правописания, видеть глаголы в тексте.</w:t>
            </w:r>
          </w:p>
        </w:tc>
        <w:tc>
          <w:tcPr>
            <w:tcW w:w="1843" w:type="dxa"/>
            <w:gridSpan w:val="2"/>
          </w:tcPr>
          <w:p w:rsidR="007E0E7E" w:rsidRPr="007E0E7E" w:rsidRDefault="007E0E7E" w:rsidP="007E0E7E">
            <w:r w:rsidRPr="007E0E7E">
              <w:lastRenderedPageBreak/>
              <w:t xml:space="preserve">Умение слушать и понимать речь </w:t>
            </w:r>
            <w:r w:rsidRPr="007E0E7E">
              <w:lastRenderedPageBreak/>
              <w:t>других.</w:t>
            </w:r>
          </w:p>
        </w:tc>
        <w:tc>
          <w:tcPr>
            <w:tcW w:w="1543" w:type="dxa"/>
          </w:tcPr>
          <w:p w:rsidR="007E0E7E" w:rsidRPr="007E0E7E" w:rsidRDefault="007E0E7E" w:rsidP="007E0E7E">
            <w:r w:rsidRPr="007E0E7E">
              <w:lastRenderedPageBreak/>
              <w:t xml:space="preserve">Контроль в форме </w:t>
            </w:r>
            <w:r w:rsidRPr="007E0E7E">
              <w:lastRenderedPageBreak/>
              <w:t>сличения способа действия и его результата.</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262"/>
        </w:trPr>
        <w:tc>
          <w:tcPr>
            <w:tcW w:w="561" w:type="dxa"/>
          </w:tcPr>
          <w:p w:rsidR="007E0E7E" w:rsidRPr="007E0E7E" w:rsidRDefault="007E0E7E" w:rsidP="007E0E7E">
            <w:pPr>
              <w:rPr>
                <w:szCs w:val="22"/>
              </w:rPr>
            </w:pPr>
            <w:r w:rsidRPr="007E0E7E">
              <w:rPr>
                <w:szCs w:val="22"/>
              </w:rPr>
              <w:lastRenderedPageBreak/>
              <w:t>144</w:t>
            </w:r>
          </w:p>
        </w:tc>
        <w:tc>
          <w:tcPr>
            <w:tcW w:w="2711" w:type="dxa"/>
            <w:gridSpan w:val="2"/>
          </w:tcPr>
          <w:p w:rsidR="007E0E7E" w:rsidRPr="007E0E7E" w:rsidRDefault="007E0E7E" w:rsidP="007E0E7E">
            <w:pPr>
              <w:rPr>
                <w:b/>
                <w:sz w:val="24"/>
                <w:szCs w:val="24"/>
              </w:rPr>
            </w:pPr>
            <w:r w:rsidRPr="007E0E7E">
              <w:rPr>
                <w:b/>
                <w:sz w:val="24"/>
                <w:szCs w:val="24"/>
              </w:rPr>
              <w:t>Времена глаголов. 2-е лицо глаголов</w:t>
            </w:r>
          </w:p>
        </w:tc>
        <w:tc>
          <w:tcPr>
            <w:tcW w:w="1035" w:type="dxa"/>
          </w:tcPr>
          <w:p w:rsidR="007E0E7E" w:rsidRPr="007E0E7E" w:rsidRDefault="007E0E7E" w:rsidP="007E0E7E">
            <w:pPr>
              <w:jc w:val="center"/>
              <w:rPr>
                <w:sz w:val="18"/>
                <w:szCs w:val="18"/>
              </w:rPr>
            </w:pPr>
            <w:r w:rsidRPr="007E0E7E">
              <w:rPr>
                <w:sz w:val="18"/>
                <w:szCs w:val="18"/>
              </w:rPr>
              <w:t>Урок</w:t>
            </w:r>
          </w:p>
          <w:p w:rsidR="007E0E7E" w:rsidRPr="007E0E7E" w:rsidRDefault="007E0E7E" w:rsidP="007E0E7E">
            <w:pPr>
              <w:jc w:val="center"/>
              <w:rPr>
                <w:sz w:val="18"/>
                <w:szCs w:val="18"/>
              </w:rPr>
            </w:pPr>
            <w:r w:rsidRPr="007E0E7E">
              <w:rPr>
                <w:sz w:val="18"/>
                <w:szCs w:val="18"/>
              </w:rPr>
              <w:t xml:space="preserve"> введения новых знаний</w:t>
            </w:r>
          </w:p>
          <w:p w:rsidR="007E0E7E" w:rsidRPr="007E0E7E" w:rsidRDefault="007E0E7E" w:rsidP="007E0E7E">
            <w:pPr>
              <w:jc w:val="center"/>
              <w:rPr>
                <w:sz w:val="18"/>
                <w:szCs w:val="18"/>
              </w:rPr>
            </w:pPr>
            <w:r w:rsidRPr="007E0E7E">
              <w:rPr>
                <w:sz w:val="18"/>
                <w:szCs w:val="18"/>
              </w:rPr>
              <w:t>1 час</w:t>
            </w:r>
          </w:p>
          <w:p w:rsidR="007E0E7E" w:rsidRPr="007E0E7E" w:rsidRDefault="007E0E7E" w:rsidP="007E0E7E">
            <w:pPr>
              <w:jc w:val="center"/>
              <w:rPr>
                <w:sz w:val="18"/>
                <w:szCs w:val="18"/>
              </w:rPr>
            </w:pPr>
          </w:p>
        </w:tc>
        <w:tc>
          <w:tcPr>
            <w:tcW w:w="3201" w:type="dxa"/>
            <w:gridSpan w:val="4"/>
          </w:tcPr>
          <w:p w:rsidR="007E0E7E" w:rsidRPr="007E0E7E" w:rsidRDefault="007E0E7E" w:rsidP="007E0E7E">
            <w:pPr>
              <w:rPr>
                <w:szCs w:val="22"/>
              </w:rPr>
            </w:pPr>
            <w:r w:rsidRPr="007E0E7E">
              <w:rPr>
                <w:szCs w:val="22"/>
              </w:rPr>
              <w:t>Распознавать время глагола</w:t>
            </w:r>
          </w:p>
        </w:tc>
        <w:tc>
          <w:tcPr>
            <w:tcW w:w="1843" w:type="dxa"/>
            <w:gridSpan w:val="2"/>
          </w:tcPr>
          <w:p w:rsidR="007E0E7E" w:rsidRPr="007E0E7E" w:rsidRDefault="007E0E7E" w:rsidP="007E0E7E">
            <w:r w:rsidRPr="007E0E7E">
              <w:t>Нравственно-этическая ориентация.</w:t>
            </w:r>
          </w:p>
        </w:tc>
        <w:tc>
          <w:tcPr>
            <w:tcW w:w="1843" w:type="dxa"/>
            <w:gridSpan w:val="4"/>
          </w:tcPr>
          <w:p w:rsidR="007E0E7E" w:rsidRPr="007E0E7E" w:rsidRDefault="007E0E7E" w:rsidP="007E0E7E">
            <w:r w:rsidRPr="007E0E7E">
              <w:t>Применять правила правописания.</w:t>
            </w:r>
          </w:p>
        </w:tc>
        <w:tc>
          <w:tcPr>
            <w:tcW w:w="1843" w:type="dxa"/>
            <w:gridSpan w:val="2"/>
          </w:tcPr>
          <w:p w:rsidR="007E0E7E" w:rsidRPr="007E0E7E" w:rsidRDefault="007E0E7E" w:rsidP="007E0E7E">
            <w:r w:rsidRPr="007E0E7E">
              <w:t xml:space="preserve">Умение с достаточной полнотой и точностью выражать свои мысли в соответствии с задачами урока. </w:t>
            </w:r>
          </w:p>
        </w:tc>
        <w:tc>
          <w:tcPr>
            <w:tcW w:w="1543" w:type="dxa"/>
          </w:tcPr>
          <w:p w:rsidR="007E0E7E" w:rsidRPr="007E0E7E" w:rsidRDefault="007E0E7E" w:rsidP="007E0E7E">
            <w:r w:rsidRPr="007E0E7E">
              <w:t>Оценка результатов работы.</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262"/>
        </w:trPr>
        <w:tc>
          <w:tcPr>
            <w:tcW w:w="16020" w:type="dxa"/>
            <w:gridSpan w:val="20"/>
          </w:tcPr>
          <w:p w:rsidR="007E0E7E" w:rsidRPr="007E0E7E" w:rsidRDefault="007E0E7E" w:rsidP="007E0E7E">
            <w:pPr>
              <w:jc w:val="center"/>
              <w:rPr>
                <w:b/>
                <w:i/>
                <w:sz w:val="28"/>
                <w:szCs w:val="28"/>
              </w:rPr>
            </w:pPr>
          </w:p>
        </w:tc>
      </w:tr>
      <w:tr w:rsidR="007E0E7E" w:rsidRPr="007E0E7E" w:rsidTr="00BA0A1B">
        <w:trPr>
          <w:gridAfter w:val="1"/>
          <w:wAfter w:w="387" w:type="dxa"/>
          <w:trHeight w:val="262"/>
        </w:trPr>
        <w:tc>
          <w:tcPr>
            <w:tcW w:w="561" w:type="dxa"/>
          </w:tcPr>
          <w:p w:rsidR="007E0E7E" w:rsidRPr="007E0E7E" w:rsidRDefault="007E0E7E" w:rsidP="007E0E7E">
            <w:pPr>
              <w:rPr>
                <w:szCs w:val="22"/>
              </w:rPr>
            </w:pPr>
            <w:r w:rsidRPr="007E0E7E">
              <w:rPr>
                <w:szCs w:val="22"/>
              </w:rPr>
              <w:t xml:space="preserve">145-146 </w:t>
            </w:r>
          </w:p>
        </w:tc>
        <w:tc>
          <w:tcPr>
            <w:tcW w:w="2711" w:type="dxa"/>
            <w:gridSpan w:val="2"/>
          </w:tcPr>
          <w:p w:rsidR="007E0E7E" w:rsidRPr="007E0E7E" w:rsidRDefault="007E0E7E" w:rsidP="007E0E7E">
            <w:pPr>
              <w:rPr>
                <w:sz w:val="24"/>
                <w:szCs w:val="24"/>
              </w:rPr>
            </w:pPr>
            <w:r w:rsidRPr="007E0E7E">
              <w:rPr>
                <w:b/>
                <w:sz w:val="24"/>
                <w:szCs w:val="24"/>
              </w:rPr>
              <w:t>Изменение глаголов по временам</w:t>
            </w:r>
          </w:p>
        </w:tc>
        <w:tc>
          <w:tcPr>
            <w:tcW w:w="1035" w:type="dxa"/>
          </w:tcPr>
          <w:p w:rsidR="007E0E7E" w:rsidRPr="007E0E7E" w:rsidRDefault="007E0E7E" w:rsidP="007E0E7E">
            <w:pPr>
              <w:jc w:val="center"/>
              <w:rPr>
                <w:sz w:val="18"/>
                <w:szCs w:val="18"/>
              </w:rPr>
            </w:pPr>
            <w:r w:rsidRPr="007E0E7E">
              <w:rPr>
                <w:sz w:val="18"/>
                <w:szCs w:val="18"/>
              </w:rPr>
              <w:t>Урок</w:t>
            </w:r>
          </w:p>
          <w:p w:rsidR="007E0E7E" w:rsidRPr="007E0E7E" w:rsidRDefault="007E0E7E" w:rsidP="007E0E7E">
            <w:pPr>
              <w:jc w:val="center"/>
              <w:rPr>
                <w:sz w:val="18"/>
                <w:szCs w:val="18"/>
              </w:rPr>
            </w:pPr>
            <w:r w:rsidRPr="007E0E7E">
              <w:rPr>
                <w:sz w:val="18"/>
                <w:szCs w:val="18"/>
              </w:rPr>
              <w:t>введения новых знаний</w:t>
            </w:r>
          </w:p>
          <w:p w:rsidR="007E0E7E" w:rsidRPr="007E0E7E" w:rsidRDefault="007E0E7E" w:rsidP="007E0E7E">
            <w:pPr>
              <w:jc w:val="center"/>
              <w:rPr>
                <w:sz w:val="18"/>
                <w:szCs w:val="18"/>
              </w:rPr>
            </w:pPr>
            <w:r w:rsidRPr="007E0E7E">
              <w:rPr>
                <w:sz w:val="18"/>
                <w:szCs w:val="18"/>
              </w:rPr>
              <w:t>2 часа</w:t>
            </w:r>
          </w:p>
        </w:tc>
        <w:tc>
          <w:tcPr>
            <w:tcW w:w="3201" w:type="dxa"/>
            <w:gridSpan w:val="4"/>
          </w:tcPr>
          <w:p w:rsidR="007E0E7E" w:rsidRPr="007E0E7E" w:rsidRDefault="007E0E7E" w:rsidP="007E0E7E">
            <w:pPr>
              <w:rPr>
                <w:szCs w:val="22"/>
              </w:rPr>
            </w:pPr>
            <w:r w:rsidRPr="007E0E7E">
              <w:rPr>
                <w:szCs w:val="22"/>
              </w:rPr>
              <w:t>Распознавать время глагола</w:t>
            </w:r>
          </w:p>
        </w:tc>
        <w:tc>
          <w:tcPr>
            <w:tcW w:w="1843" w:type="dxa"/>
            <w:gridSpan w:val="2"/>
          </w:tcPr>
          <w:p w:rsidR="007E0E7E" w:rsidRPr="007E0E7E" w:rsidRDefault="007E0E7E" w:rsidP="007E0E7E">
            <w:r w:rsidRPr="007E0E7E">
              <w:t>Осознание роли языка и речи в жизни человека.</w:t>
            </w:r>
          </w:p>
        </w:tc>
        <w:tc>
          <w:tcPr>
            <w:tcW w:w="1843" w:type="dxa"/>
            <w:gridSpan w:val="4"/>
          </w:tcPr>
          <w:p w:rsidR="007E0E7E" w:rsidRPr="007E0E7E" w:rsidRDefault="007E0E7E" w:rsidP="007E0E7E">
            <w:r w:rsidRPr="007E0E7E">
              <w:t>Находить глаголы в тексте.</w:t>
            </w:r>
          </w:p>
        </w:tc>
        <w:tc>
          <w:tcPr>
            <w:tcW w:w="1843" w:type="dxa"/>
            <w:gridSpan w:val="2"/>
          </w:tcPr>
          <w:p w:rsidR="007E0E7E" w:rsidRPr="007E0E7E" w:rsidRDefault="007E0E7E" w:rsidP="007E0E7E">
            <w:r w:rsidRPr="007E0E7E">
              <w:t>Умение с достаточной полнотой и точностью выражать свои мысли в соответствии с задачами и условиями коммуникации</w:t>
            </w:r>
          </w:p>
        </w:tc>
        <w:tc>
          <w:tcPr>
            <w:tcW w:w="1543" w:type="dxa"/>
          </w:tcPr>
          <w:p w:rsidR="007E0E7E" w:rsidRPr="007E0E7E" w:rsidRDefault="007E0E7E" w:rsidP="007E0E7E">
            <w:r w:rsidRPr="007E0E7E">
              <w:t>Анализировать, делать выводы, сравнивать.</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262"/>
        </w:trPr>
        <w:tc>
          <w:tcPr>
            <w:tcW w:w="561" w:type="dxa"/>
          </w:tcPr>
          <w:p w:rsidR="007E0E7E" w:rsidRPr="007E0E7E" w:rsidRDefault="007E0E7E" w:rsidP="007E0E7E">
            <w:pPr>
              <w:rPr>
                <w:szCs w:val="22"/>
              </w:rPr>
            </w:pPr>
            <w:r w:rsidRPr="007E0E7E">
              <w:rPr>
                <w:szCs w:val="22"/>
              </w:rPr>
              <w:t>147</w:t>
            </w:r>
          </w:p>
        </w:tc>
        <w:tc>
          <w:tcPr>
            <w:tcW w:w="2711" w:type="dxa"/>
            <w:gridSpan w:val="2"/>
          </w:tcPr>
          <w:p w:rsidR="007E0E7E" w:rsidRPr="007E0E7E" w:rsidRDefault="007E0E7E" w:rsidP="007E0E7E">
            <w:pPr>
              <w:rPr>
                <w:sz w:val="24"/>
                <w:szCs w:val="24"/>
              </w:rPr>
            </w:pPr>
            <w:r w:rsidRPr="007E0E7E">
              <w:rPr>
                <w:b/>
                <w:sz w:val="24"/>
                <w:szCs w:val="24"/>
              </w:rPr>
              <w:t>Р.р. Изложение текста по данным к нему вопросам.</w:t>
            </w:r>
          </w:p>
        </w:tc>
        <w:tc>
          <w:tcPr>
            <w:tcW w:w="1035" w:type="dxa"/>
          </w:tcPr>
          <w:p w:rsidR="007E0E7E" w:rsidRPr="007E0E7E" w:rsidRDefault="007E0E7E" w:rsidP="007E0E7E">
            <w:pPr>
              <w:jc w:val="center"/>
              <w:rPr>
                <w:sz w:val="18"/>
                <w:szCs w:val="18"/>
              </w:rPr>
            </w:pPr>
            <w:r w:rsidRPr="007E0E7E">
              <w:rPr>
                <w:sz w:val="18"/>
                <w:szCs w:val="18"/>
              </w:rPr>
              <w:t>1 час</w:t>
            </w:r>
          </w:p>
          <w:p w:rsidR="007E0E7E" w:rsidRPr="007E0E7E" w:rsidRDefault="007E0E7E" w:rsidP="007E0E7E">
            <w:pPr>
              <w:jc w:val="center"/>
              <w:rPr>
                <w:sz w:val="18"/>
                <w:szCs w:val="18"/>
              </w:rPr>
            </w:pPr>
          </w:p>
          <w:p w:rsidR="007E0E7E" w:rsidRPr="007E0E7E" w:rsidRDefault="007E0E7E" w:rsidP="007E0E7E">
            <w:pPr>
              <w:jc w:val="center"/>
              <w:rPr>
                <w:sz w:val="18"/>
                <w:szCs w:val="18"/>
              </w:rPr>
            </w:pPr>
            <w:r w:rsidRPr="007E0E7E">
              <w:rPr>
                <w:sz w:val="18"/>
                <w:szCs w:val="18"/>
              </w:rPr>
              <w:t>Развитие речи</w:t>
            </w:r>
          </w:p>
        </w:tc>
        <w:tc>
          <w:tcPr>
            <w:tcW w:w="3201" w:type="dxa"/>
            <w:gridSpan w:val="4"/>
          </w:tcPr>
          <w:p w:rsidR="007E0E7E" w:rsidRPr="007E0E7E" w:rsidRDefault="007E0E7E" w:rsidP="007E0E7E">
            <w:pPr>
              <w:rPr>
                <w:szCs w:val="22"/>
              </w:rPr>
            </w:pPr>
            <w:r w:rsidRPr="007E0E7E">
              <w:rPr>
                <w:szCs w:val="22"/>
              </w:rPr>
              <w:t>Научить устно и письменно излагать свои мысли</w:t>
            </w:r>
          </w:p>
        </w:tc>
        <w:tc>
          <w:tcPr>
            <w:tcW w:w="1843" w:type="dxa"/>
            <w:gridSpan w:val="2"/>
          </w:tcPr>
          <w:p w:rsidR="007E0E7E" w:rsidRPr="007E0E7E" w:rsidRDefault="007E0E7E" w:rsidP="007E0E7E">
            <w:r w:rsidRPr="007E0E7E">
              <w:t>Умение осознавать роль языка и речи в жизни людей.</w:t>
            </w:r>
          </w:p>
        </w:tc>
        <w:tc>
          <w:tcPr>
            <w:tcW w:w="1843" w:type="dxa"/>
            <w:gridSpan w:val="4"/>
          </w:tcPr>
          <w:p w:rsidR="007E0E7E" w:rsidRPr="007E0E7E" w:rsidRDefault="007E0E7E" w:rsidP="007E0E7E">
            <w:r w:rsidRPr="007E0E7E">
              <w:t>Находить глаголы в тексте.</w:t>
            </w:r>
          </w:p>
        </w:tc>
        <w:tc>
          <w:tcPr>
            <w:tcW w:w="1843" w:type="dxa"/>
            <w:gridSpan w:val="2"/>
          </w:tcPr>
          <w:p w:rsidR="007E0E7E" w:rsidRPr="007E0E7E" w:rsidRDefault="007E0E7E" w:rsidP="007E0E7E">
            <w:r w:rsidRPr="007E0E7E">
              <w:t>Работать в парах, группах;</w:t>
            </w:r>
          </w:p>
          <w:p w:rsidR="007E0E7E" w:rsidRPr="007E0E7E" w:rsidRDefault="007E0E7E" w:rsidP="007E0E7E">
            <w:r w:rsidRPr="007E0E7E">
              <w:t>участвовать в обсуждении</w:t>
            </w:r>
          </w:p>
        </w:tc>
        <w:tc>
          <w:tcPr>
            <w:tcW w:w="1543" w:type="dxa"/>
          </w:tcPr>
          <w:p w:rsidR="007E0E7E" w:rsidRPr="007E0E7E" w:rsidRDefault="007E0E7E" w:rsidP="007E0E7E">
            <w:r w:rsidRPr="007E0E7E">
              <w:t>Умение осуществлять действие по образцу и заданному правилу.</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1995"/>
        </w:trPr>
        <w:tc>
          <w:tcPr>
            <w:tcW w:w="561" w:type="dxa"/>
          </w:tcPr>
          <w:p w:rsidR="007E0E7E" w:rsidRPr="007E0E7E" w:rsidRDefault="007E0E7E" w:rsidP="007E0E7E">
            <w:pPr>
              <w:rPr>
                <w:szCs w:val="22"/>
              </w:rPr>
            </w:pPr>
            <w:r w:rsidRPr="007E0E7E">
              <w:rPr>
                <w:szCs w:val="22"/>
              </w:rPr>
              <w:t>148-149</w:t>
            </w:r>
          </w:p>
        </w:tc>
        <w:tc>
          <w:tcPr>
            <w:tcW w:w="2711" w:type="dxa"/>
            <w:gridSpan w:val="2"/>
          </w:tcPr>
          <w:p w:rsidR="007E0E7E" w:rsidRPr="007E0E7E" w:rsidRDefault="007E0E7E" w:rsidP="007E0E7E">
            <w:pPr>
              <w:rPr>
                <w:sz w:val="24"/>
                <w:szCs w:val="24"/>
              </w:rPr>
            </w:pPr>
            <w:r w:rsidRPr="007E0E7E">
              <w:rPr>
                <w:b/>
                <w:sz w:val="24"/>
                <w:szCs w:val="24"/>
              </w:rPr>
              <w:t>Род глаголов в прошедшем времени</w:t>
            </w:r>
            <w:r w:rsidRPr="007E0E7E">
              <w:rPr>
                <w:sz w:val="24"/>
                <w:szCs w:val="24"/>
              </w:rPr>
              <w:t xml:space="preserve"> </w:t>
            </w:r>
          </w:p>
        </w:tc>
        <w:tc>
          <w:tcPr>
            <w:tcW w:w="1035" w:type="dxa"/>
          </w:tcPr>
          <w:p w:rsidR="007E0E7E" w:rsidRPr="007E0E7E" w:rsidRDefault="007E0E7E" w:rsidP="007E0E7E">
            <w:pPr>
              <w:jc w:val="center"/>
              <w:rPr>
                <w:sz w:val="18"/>
                <w:szCs w:val="18"/>
              </w:rPr>
            </w:pPr>
            <w:r w:rsidRPr="007E0E7E">
              <w:rPr>
                <w:sz w:val="18"/>
                <w:szCs w:val="18"/>
              </w:rPr>
              <w:t>Урок</w:t>
            </w:r>
          </w:p>
          <w:p w:rsidR="007E0E7E" w:rsidRPr="007E0E7E" w:rsidRDefault="007E0E7E" w:rsidP="007E0E7E">
            <w:pPr>
              <w:jc w:val="center"/>
              <w:rPr>
                <w:sz w:val="18"/>
                <w:szCs w:val="18"/>
              </w:rPr>
            </w:pPr>
            <w:r w:rsidRPr="007E0E7E">
              <w:rPr>
                <w:sz w:val="18"/>
                <w:szCs w:val="18"/>
              </w:rPr>
              <w:t>введения новых знаний</w:t>
            </w:r>
          </w:p>
          <w:p w:rsidR="007E0E7E" w:rsidRPr="007E0E7E" w:rsidRDefault="007E0E7E" w:rsidP="007E0E7E">
            <w:pPr>
              <w:jc w:val="center"/>
              <w:rPr>
                <w:sz w:val="18"/>
                <w:szCs w:val="18"/>
              </w:rPr>
            </w:pPr>
            <w:r w:rsidRPr="007E0E7E">
              <w:rPr>
                <w:sz w:val="18"/>
                <w:szCs w:val="18"/>
              </w:rPr>
              <w:t>2 часа</w:t>
            </w:r>
          </w:p>
        </w:tc>
        <w:tc>
          <w:tcPr>
            <w:tcW w:w="3201" w:type="dxa"/>
            <w:gridSpan w:val="4"/>
          </w:tcPr>
          <w:p w:rsidR="007E0E7E" w:rsidRPr="007E0E7E" w:rsidRDefault="007E0E7E" w:rsidP="007E0E7E">
            <w:pPr>
              <w:rPr>
                <w:szCs w:val="22"/>
              </w:rPr>
            </w:pPr>
            <w:r w:rsidRPr="007E0E7E">
              <w:rPr>
                <w:szCs w:val="22"/>
              </w:rPr>
              <w:t>Определять род глаголов в прошедшем времени</w:t>
            </w:r>
          </w:p>
        </w:tc>
        <w:tc>
          <w:tcPr>
            <w:tcW w:w="1843" w:type="dxa"/>
            <w:gridSpan w:val="2"/>
          </w:tcPr>
          <w:p w:rsidR="007E0E7E" w:rsidRPr="007E0E7E" w:rsidRDefault="007E0E7E" w:rsidP="007E0E7E">
            <w:r w:rsidRPr="007E0E7E">
              <w:t>Установление учащимися связи между целью учебной деятельности и её мотивом.</w:t>
            </w:r>
          </w:p>
        </w:tc>
        <w:tc>
          <w:tcPr>
            <w:tcW w:w="1843" w:type="dxa"/>
            <w:gridSpan w:val="4"/>
          </w:tcPr>
          <w:p w:rsidR="007E0E7E" w:rsidRPr="007E0E7E" w:rsidRDefault="007E0E7E" w:rsidP="007E0E7E">
            <w:r w:rsidRPr="007E0E7E">
              <w:t>Находить глаголы в тексте.</w:t>
            </w:r>
          </w:p>
        </w:tc>
        <w:tc>
          <w:tcPr>
            <w:tcW w:w="1843" w:type="dxa"/>
            <w:gridSpan w:val="2"/>
          </w:tcPr>
          <w:p w:rsidR="007E0E7E" w:rsidRPr="007E0E7E" w:rsidRDefault="007E0E7E" w:rsidP="007E0E7E">
            <w:r w:rsidRPr="007E0E7E">
              <w:t>Строить сообщения в устной и письменной форме.</w:t>
            </w:r>
          </w:p>
          <w:p w:rsidR="007E0E7E" w:rsidRPr="007E0E7E" w:rsidRDefault="007E0E7E" w:rsidP="007E0E7E">
            <w:r w:rsidRPr="007E0E7E">
              <w:t xml:space="preserve"> Работать в парах, группах;</w:t>
            </w:r>
          </w:p>
          <w:p w:rsidR="007E0E7E" w:rsidRPr="007E0E7E" w:rsidRDefault="007E0E7E" w:rsidP="007E0E7E">
            <w:r w:rsidRPr="007E0E7E">
              <w:t>участвовать в обсуждении</w:t>
            </w:r>
          </w:p>
        </w:tc>
        <w:tc>
          <w:tcPr>
            <w:tcW w:w="1543" w:type="dxa"/>
          </w:tcPr>
          <w:p w:rsidR="007E0E7E" w:rsidRPr="007E0E7E" w:rsidRDefault="007E0E7E" w:rsidP="007E0E7E">
            <w:r w:rsidRPr="007E0E7E">
              <w:t>Анализировать, делать выводы, сравнивать.</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262"/>
        </w:trPr>
        <w:tc>
          <w:tcPr>
            <w:tcW w:w="561" w:type="dxa"/>
          </w:tcPr>
          <w:p w:rsidR="007E0E7E" w:rsidRPr="007E0E7E" w:rsidRDefault="007E0E7E" w:rsidP="007E0E7E">
            <w:pPr>
              <w:rPr>
                <w:szCs w:val="22"/>
              </w:rPr>
            </w:pPr>
            <w:r w:rsidRPr="007E0E7E">
              <w:rPr>
                <w:szCs w:val="22"/>
              </w:rPr>
              <w:t>150-151</w:t>
            </w:r>
          </w:p>
        </w:tc>
        <w:tc>
          <w:tcPr>
            <w:tcW w:w="2711" w:type="dxa"/>
            <w:gridSpan w:val="2"/>
          </w:tcPr>
          <w:p w:rsidR="007E0E7E" w:rsidRPr="007E0E7E" w:rsidRDefault="007E0E7E" w:rsidP="007E0E7E">
            <w:pPr>
              <w:rPr>
                <w:i/>
                <w:sz w:val="24"/>
                <w:szCs w:val="24"/>
              </w:rPr>
            </w:pPr>
            <w:r w:rsidRPr="007E0E7E">
              <w:rPr>
                <w:b/>
                <w:sz w:val="24"/>
                <w:szCs w:val="24"/>
              </w:rPr>
              <w:t>Правописание частицы не с глаголами</w:t>
            </w:r>
            <w:r w:rsidRPr="007E0E7E">
              <w:rPr>
                <w:i/>
                <w:sz w:val="24"/>
                <w:szCs w:val="24"/>
              </w:rPr>
              <w:t xml:space="preserve"> </w:t>
            </w:r>
          </w:p>
        </w:tc>
        <w:tc>
          <w:tcPr>
            <w:tcW w:w="1035" w:type="dxa"/>
          </w:tcPr>
          <w:p w:rsidR="007E0E7E" w:rsidRPr="007E0E7E" w:rsidRDefault="007E0E7E" w:rsidP="007E0E7E">
            <w:pPr>
              <w:jc w:val="center"/>
              <w:rPr>
                <w:sz w:val="18"/>
                <w:szCs w:val="18"/>
              </w:rPr>
            </w:pPr>
            <w:r w:rsidRPr="007E0E7E">
              <w:rPr>
                <w:sz w:val="18"/>
                <w:szCs w:val="18"/>
              </w:rPr>
              <w:t>Урок</w:t>
            </w:r>
          </w:p>
          <w:p w:rsidR="007E0E7E" w:rsidRPr="007E0E7E" w:rsidRDefault="007E0E7E" w:rsidP="007E0E7E">
            <w:pPr>
              <w:jc w:val="center"/>
              <w:rPr>
                <w:sz w:val="18"/>
                <w:szCs w:val="18"/>
              </w:rPr>
            </w:pPr>
            <w:r w:rsidRPr="007E0E7E">
              <w:rPr>
                <w:sz w:val="18"/>
                <w:szCs w:val="18"/>
              </w:rPr>
              <w:t>введения новых знаний</w:t>
            </w:r>
          </w:p>
          <w:p w:rsidR="007E0E7E" w:rsidRPr="007E0E7E" w:rsidRDefault="007E0E7E" w:rsidP="007E0E7E">
            <w:pPr>
              <w:jc w:val="center"/>
              <w:rPr>
                <w:sz w:val="18"/>
                <w:szCs w:val="18"/>
              </w:rPr>
            </w:pPr>
            <w:r w:rsidRPr="007E0E7E">
              <w:rPr>
                <w:sz w:val="18"/>
                <w:szCs w:val="18"/>
              </w:rPr>
              <w:t>1 час</w:t>
            </w:r>
          </w:p>
        </w:tc>
        <w:tc>
          <w:tcPr>
            <w:tcW w:w="3201" w:type="dxa"/>
            <w:gridSpan w:val="4"/>
          </w:tcPr>
          <w:p w:rsidR="007E0E7E" w:rsidRPr="007E0E7E" w:rsidRDefault="007E0E7E" w:rsidP="007E0E7E">
            <w:pPr>
              <w:rPr>
                <w:szCs w:val="22"/>
              </w:rPr>
            </w:pPr>
            <w:r w:rsidRPr="007E0E7E">
              <w:rPr>
                <w:szCs w:val="22"/>
              </w:rPr>
              <w:t>Правильно произносить глаголы с частицей не</w:t>
            </w:r>
          </w:p>
        </w:tc>
        <w:tc>
          <w:tcPr>
            <w:tcW w:w="1843" w:type="dxa"/>
            <w:gridSpan w:val="2"/>
          </w:tcPr>
          <w:p w:rsidR="007E0E7E" w:rsidRPr="007E0E7E" w:rsidRDefault="007E0E7E" w:rsidP="007E0E7E">
            <w:r w:rsidRPr="007E0E7E">
              <w:t>Умение осознавать роль языка и речи в жизни людей.</w:t>
            </w:r>
          </w:p>
        </w:tc>
        <w:tc>
          <w:tcPr>
            <w:tcW w:w="1843" w:type="dxa"/>
            <w:gridSpan w:val="4"/>
          </w:tcPr>
          <w:p w:rsidR="007E0E7E" w:rsidRPr="007E0E7E" w:rsidRDefault="007E0E7E" w:rsidP="007E0E7E">
            <w:r w:rsidRPr="007E0E7E">
              <w:t>Определять изученные грамматические признаки глаголов</w:t>
            </w:r>
          </w:p>
        </w:tc>
        <w:tc>
          <w:tcPr>
            <w:tcW w:w="1843" w:type="dxa"/>
            <w:gridSpan w:val="2"/>
          </w:tcPr>
          <w:p w:rsidR="007E0E7E" w:rsidRPr="007E0E7E" w:rsidRDefault="007E0E7E" w:rsidP="007E0E7E">
            <w:r w:rsidRPr="007E0E7E">
              <w:t>Строить сообщения в устной и письменной форме.</w:t>
            </w:r>
          </w:p>
        </w:tc>
        <w:tc>
          <w:tcPr>
            <w:tcW w:w="1543" w:type="dxa"/>
          </w:tcPr>
          <w:p w:rsidR="007E0E7E" w:rsidRPr="007E0E7E" w:rsidRDefault="007E0E7E" w:rsidP="007E0E7E">
            <w:r w:rsidRPr="007E0E7E">
              <w:t>Умение осуществлять действие по образцу и заданному правилу.</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262"/>
        </w:trPr>
        <w:tc>
          <w:tcPr>
            <w:tcW w:w="561" w:type="dxa"/>
          </w:tcPr>
          <w:p w:rsidR="007E0E7E" w:rsidRPr="007E0E7E" w:rsidRDefault="007E0E7E" w:rsidP="007E0E7E">
            <w:pPr>
              <w:rPr>
                <w:szCs w:val="22"/>
              </w:rPr>
            </w:pPr>
            <w:r w:rsidRPr="007E0E7E">
              <w:rPr>
                <w:szCs w:val="22"/>
              </w:rPr>
              <w:t>152-155</w:t>
            </w:r>
          </w:p>
        </w:tc>
        <w:tc>
          <w:tcPr>
            <w:tcW w:w="2711" w:type="dxa"/>
            <w:gridSpan w:val="2"/>
          </w:tcPr>
          <w:p w:rsidR="007E0E7E" w:rsidRPr="007E0E7E" w:rsidRDefault="007E0E7E" w:rsidP="007E0E7E">
            <w:pPr>
              <w:rPr>
                <w:b/>
                <w:sz w:val="24"/>
                <w:szCs w:val="24"/>
              </w:rPr>
            </w:pPr>
            <w:r w:rsidRPr="007E0E7E">
              <w:rPr>
                <w:b/>
                <w:sz w:val="24"/>
                <w:szCs w:val="24"/>
              </w:rPr>
              <w:t>Обобщение знаний о глаголе</w:t>
            </w:r>
          </w:p>
        </w:tc>
        <w:tc>
          <w:tcPr>
            <w:tcW w:w="1035" w:type="dxa"/>
          </w:tcPr>
          <w:p w:rsidR="007E0E7E" w:rsidRPr="007E0E7E" w:rsidRDefault="007E0E7E" w:rsidP="007E0E7E">
            <w:pPr>
              <w:jc w:val="center"/>
              <w:rPr>
                <w:sz w:val="18"/>
                <w:szCs w:val="18"/>
              </w:rPr>
            </w:pPr>
            <w:r w:rsidRPr="007E0E7E">
              <w:rPr>
                <w:sz w:val="18"/>
                <w:szCs w:val="18"/>
              </w:rPr>
              <w:t>Урок –рефлексии</w:t>
            </w:r>
          </w:p>
          <w:p w:rsidR="007E0E7E" w:rsidRPr="007E0E7E" w:rsidRDefault="007E0E7E" w:rsidP="007E0E7E">
            <w:pPr>
              <w:jc w:val="center"/>
              <w:rPr>
                <w:sz w:val="18"/>
                <w:szCs w:val="18"/>
              </w:rPr>
            </w:pPr>
            <w:r w:rsidRPr="007E0E7E">
              <w:rPr>
                <w:sz w:val="18"/>
                <w:szCs w:val="18"/>
              </w:rPr>
              <w:t>4 часа</w:t>
            </w:r>
          </w:p>
        </w:tc>
        <w:tc>
          <w:tcPr>
            <w:tcW w:w="3201" w:type="dxa"/>
            <w:gridSpan w:val="4"/>
          </w:tcPr>
          <w:p w:rsidR="007E0E7E" w:rsidRPr="007E0E7E" w:rsidRDefault="007E0E7E" w:rsidP="007E0E7E">
            <w:pPr>
              <w:rPr>
                <w:szCs w:val="22"/>
              </w:rPr>
            </w:pPr>
            <w:r w:rsidRPr="007E0E7E">
              <w:rPr>
                <w:szCs w:val="22"/>
              </w:rPr>
              <w:t>Определять род глаголов в прошедшем времени</w:t>
            </w:r>
          </w:p>
        </w:tc>
        <w:tc>
          <w:tcPr>
            <w:tcW w:w="1843" w:type="dxa"/>
            <w:gridSpan w:val="2"/>
          </w:tcPr>
          <w:p w:rsidR="007E0E7E" w:rsidRPr="007E0E7E" w:rsidRDefault="007E0E7E" w:rsidP="007E0E7E">
            <w:r w:rsidRPr="007E0E7E">
              <w:t>Умение осознавать роль языка и речи в жизни людей.</w:t>
            </w:r>
          </w:p>
        </w:tc>
        <w:tc>
          <w:tcPr>
            <w:tcW w:w="1843" w:type="dxa"/>
            <w:gridSpan w:val="4"/>
          </w:tcPr>
          <w:p w:rsidR="007E0E7E" w:rsidRPr="007E0E7E" w:rsidRDefault="007E0E7E" w:rsidP="007E0E7E">
            <w:r w:rsidRPr="007E0E7E">
              <w:t>Определять изученные грамматические признаки глаголов</w:t>
            </w:r>
          </w:p>
        </w:tc>
        <w:tc>
          <w:tcPr>
            <w:tcW w:w="1843" w:type="dxa"/>
            <w:gridSpan w:val="2"/>
          </w:tcPr>
          <w:p w:rsidR="007E0E7E" w:rsidRPr="007E0E7E" w:rsidRDefault="007E0E7E" w:rsidP="007E0E7E">
            <w:r w:rsidRPr="007E0E7E">
              <w:t>Строить сообщения в устной и письменной форме.</w:t>
            </w:r>
          </w:p>
        </w:tc>
        <w:tc>
          <w:tcPr>
            <w:tcW w:w="1543" w:type="dxa"/>
          </w:tcPr>
          <w:p w:rsidR="007E0E7E" w:rsidRPr="007E0E7E" w:rsidRDefault="007E0E7E" w:rsidP="007E0E7E">
            <w:r w:rsidRPr="007E0E7E">
              <w:t>Умение осуществлять действие по образцу и заданному правилу.</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262"/>
        </w:trPr>
        <w:tc>
          <w:tcPr>
            <w:tcW w:w="561" w:type="dxa"/>
          </w:tcPr>
          <w:p w:rsidR="007E0E7E" w:rsidRPr="007E0E7E" w:rsidRDefault="007E0E7E" w:rsidP="007E0E7E">
            <w:pPr>
              <w:rPr>
                <w:szCs w:val="22"/>
              </w:rPr>
            </w:pPr>
            <w:r w:rsidRPr="007E0E7E">
              <w:rPr>
                <w:szCs w:val="22"/>
              </w:rPr>
              <w:t>156</w:t>
            </w:r>
          </w:p>
        </w:tc>
        <w:tc>
          <w:tcPr>
            <w:tcW w:w="2711" w:type="dxa"/>
            <w:gridSpan w:val="2"/>
          </w:tcPr>
          <w:p w:rsidR="007E0E7E" w:rsidRPr="007E0E7E" w:rsidRDefault="007E0E7E" w:rsidP="007E0E7E">
            <w:pPr>
              <w:ind w:right="-108"/>
              <w:rPr>
                <w:b/>
                <w:sz w:val="24"/>
                <w:szCs w:val="24"/>
              </w:rPr>
            </w:pPr>
            <w:r w:rsidRPr="007E0E7E">
              <w:rPr>
                <w:b/>
                <w:sz w:val="24"/>
                <w:szCs w:val="24"/>
              </w:rPr>
              <w:t>Контрольный диктант по теме «Глагол»</w:t>
            </w:r>
          </w:p>
        </w:tc>
        <w:tc>
          <w:tcPr>
            <w:tcW w:w="1035" w:type="dxa"/>
          </w:tcPr>
          <w:p w:rsidR="007E0E7E" w:rsidRPr="007E0E7E" w:rsidRDefault="007E0E7E" w:rsidP="007E0E7E">
            <w:pPr>
              <w:jc w:val="center"/>
              <w:rPr>
                <w:sz w:val="18"/>
                <w:szCs w:val="18"/>
              </w:rPr>
            </w:pPr>
            <w:r w:rsidRPr="007E0E7E">
              <w:rPr>
                <w:sz w:val="18"/>
                <w:szCs w:val="18"/>
              </w:rPr>
              <w:t>Урок-контроль 1 час</w:t>
            </w:r>
          </w:p>
        </w:tc>
        <w:tc>
          <w:tcPr>
            <w:tcW w:w="3201" w:type="dxa"/>
            <w:gridSpan w:val="4"/>
          </w:tcPr>
          <w:p w:rsidR="007E0E7E" w:rsidRPr="007E0E7E" w:rsidRDefault="007E0E7E" w:rsidP="007E0E7E">
            <w:pPr>
              <w:rPr>
                <w:szCs w:val="22"/>
              </w:rPr>
            </w:pPr>
            <w:r w:rsidRPr="007E0E7E">
              <w:rPr>
                <w:szCs w:val="22"/>
              </w:rPr>
              <w:t>Повторить усвоение изученных тем.</w:t>
            </w:r>
          </w:p>
        </w:tc>
        <w:tc>
          <w:tcPr>
            <w:tcW w:w="1843" w:type="dxa"/>
            <w:gridSpan w:val="2"/>
          </w:tcPr>
          <w:p w:rsidR="007E0E7E" w:rsidRPr="007E0E7E" w:rsidRDefault="007E0E7E" w:rsidP="007E0E7E">
            <w:r w:rsidRPr="007E0E7E">
              <w:t>Нравственно-этическая ориентация.</w:t>
            </w:r>
          </w:p>
        </w:tc>
        <w:tc>
          <w:tcPr>
            <w:tcW w:w="1843" w:type="dxa"/>
            <w:gridSpan w:val="4"/>
          </w:tcPr>
          <w:p w:rsidR="007E0E7E" w:rsidRPr="007E0E7E" w:rsidRDefault="007E0E7E" w:rsidP="007E0E7E">
            <w:r w:rsidRPr="007E0E7E">
              <w:t>Определять изученные грамматические признаки глаголов</w:t>
            </w:r>
          </w:p>
        </w:tc>
        <w:tc>
          <w:tcPr>
            <w:tcW w:w="1843" w:type="dxa"/>
            <w:gridSpan w:val="2"/>
          </w:tcPr>
          <w:p w:rsidR="007E0E7E" w:rsidRPr="007E0E7E" w:rsidRDefault="007E0E7E" w:rsidP="007E0E7E">
            <w:r w:rsidRPr="007E0E7E">
              <w:t>Работать в парах, группах;</w:t>
            </w:r>
          </w:p>
          <w:p w:rsidR="007E0E7E" w:rsidRPr="007E0E7E" w:rsidRDefault="007E0E7E" w:rsidP="007E0E7E">
            <w:r w:rsidRPr="007E0E7E">
              <w:t xml:space="preserve">участвовать в обсуждении </w:t>
            </w:r>
          </w:p>
        </w:tc>
        <w:tc>
          <w:tcPr>
            <w:tcW w:w="1543" w:type="dxa"/>
          </w:tcPr>
          <w:p w:rsidR="007E0E7E" w:rsidRPr="007E0E7E" w:rsidRDefault="007E0E7E" w:rsidP="007E0E7E">
            <w:r w:rsidRPr="007E0E7E">
              <w:t>Оценка результатов работы.</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552"/>
        </w:trPr>
        <w:tc>
          <w:tcPr>
            <w:tcW w:w="16020" w:type="dxa"/>
            <w:gridSpan w:val="20"/>
          </w:tcPr>
          <w:p w:rsidR="007E0E7E" w:rsidRPr="007E0E7E" w:rsidRDefault="007E0E7E" w:rsidP="007E0E7E"/>
          <w:p w:rsidR="007E0E7E" w:rsidRPr="007E0E7E" w:rsidRDefault="007E0E7E" w:rsidP="007E0E7E">
            <w:pPr>
              <w:jc w:val="center"/>
              <w:rPr>
                <w:b/>
                <w:sz w:val="28"/>
                <w:szCs w:val="28"/>
              </w:rPr>
            </w:pPr>
            <w:r w:rsidRPr="007E0E7E">
              <w:rPr>
                <w:b/>
                <w:sz w:val="28"/>
                <w:szCs w:val="28"/>
              </w:rPr>
              <w:t>Повторение (14 ч.)</w:t>
            </w:r>
          </w:p>
        </w:tc>
      </w:tr>
      <w:tr w:rsidR="007E0E7E" w:rsidRPr="007E0E7E" w:rsidTr="00BA0A1B">
        <w:trPr>
          <w:gridAfter w:val="1"/>
          <w:wAfter w:w="387" w:type="dxa"/>
          <w:trHeight w:val="1644"/>
        </w:trPr>
        <w:tc>
          <w:tcPr>
            <w:tcW w:w="561" w:type="dxa"/>
          </w:tcPr>
          <w:p w:rsidR="007E0E7E" w:rsidRPr="007E0E7E" w:rsidRDefault="007E0E7E" w:rsidP="007E0E7E">
            <w:pPr>
              <w:rPr>
                <w:szCs w:val="22"/>
              </w:rPr>
            </w:pPr>
          </w:p>
          <w:p w:rsidR="007E0E7E" w:rsidRPr="007E0E7E" w:rsidRDefault="007E0E7E" w:rsidP="007E0E7E">
            <w:pPr>
              <w:rPr>
                <w:szCs w:val="22"/>
              </w:rPr>
            </w:pPr>
            <w:r w:rsidRPr="007E0E7E">
              <w:rPr>
                <w:szCs w:val="22"/>
              </w:rPr>
              <w:t>157-158</w:t>
            </w:r>
          </w:p>
        </w:tc>
        <w:tc>
          <w:tcPr>
            <w:tcW w:w="2711" w:type="dxa"/>
            <w:gridSpan w:val="2"/>
          </w:tcPr>
          <w:p w:rsidR="007E0E7E" w:rsidRPr="007E0E7E" w:rsidRDefault="007E0E7E" w:rsidP="007E0E7E">
            <w:pPr>
              <w:rPr>
                <w:b/>
                <w:sz w:val="24"/>
                <w:szCs w:val="24"/>
              </w:rPr>
            </w:pPr>
          </w:p>
          <w:p w:rsidR="007E0E7E" w:rsidRPr="007E0E7E" w:rsidRDefault="007E0E7E" w:rsidP="007E0E7E">
            <w:pPr>
              <w:rPr>
                <w:b/>
                <w:sz w:val="24"/>
                <w:szCs w:val="24"/>
              </w:rPr>
            </w:pPr>
            <w:r w:rsidRPr="007E0E7E">
              <w:rPr>
                <w:b/>
                <w:sz w:val="24"/>
                <w:szCs w:val="24"/>
              </w:rPr>
              <w:t>Части речи</w:t>
            </w:r>
          </w:p>
        </w:tc>
        <w:tc>
          <w:tcPr>
            <w:tcW w:w="1035" w:type="dxa"/>
          </w:tcPr>
          <w:p w:rsidR="007E0E7E" w:rsidRPr="007E0E7E" w:rsidRDefault="007E0E7E" w:rsidP="007E0E7E">
            <w:pPr>
              <w:jc w:val="center"/>
              <w:rPr>
                <w:sz w:val="18"/>
                <w:szCs w:val="18"/>
              </w:rPr>
            </w:pPr>
            <w:r w:rsidRPr="007E0E7E">
              <w:rPr>
                <w:sz w:val="18"/>
                <w:szCs w:val="18"/>
              </w:rPr>
              <w:t>Урок-рефлексии 1час</w:t>
            </w:r>
          </w:p>
        </w:tc>
        <w:tc>
          <w:tcPr>
            <w:tcW w:w="3201" w:type="dxa"/>
            <w:gridSpan w:val="4"/>
          </w:tcPr>
          <w:p w:rsidR="007E0E7E" w:rsidRPr="007E0E7E" w:rsidRDefault="007E0E7E" w:rsidP="007E0E7E">
            <w:pPr>
              <w:rPr>
                <w:szCs w:val="22"/>
              </w:rPr>
            </w:pPr>
          </w:p>
          <w:p w:rsidR="007E0E7E" w:rsidRPr="007E0E7E" w:rsidRDefault="007E0E7E" w:rsidP="007E0E7E">
            <w:pPr>
              <w:rPr>
                <w:szCs w:val="22"/>
              </w:rPr>
            </w:pPr>
            <w:r w:rsidRPr="007E0E7E">
              <w:rPr>
                <w:szCs w:val="22"/>
              </w:rPr>
              <w:t>Повторить усвоение изученных тем.</w:t>
            </w:r>
          </w:p>
        </w:tc>
        <w:tc>
          <w:tcPr>
            <w:tcW w:w="1843" w:type="dxa"/>
            <w:gridSpan w:val="2"/>
          </w:tcPr>
          <w:p w:rsidR="007E0E7E" w:rsidRPr="007E0E7E" w:rsidRDefault="007E0E7E" w:rsidP="007E0E7E">
            <w:r w:rsidRPr="007E0E7E">
              <w:t>Осознание роли языка и речи в жизни человека.</w:t>
            </w:r>
          </w:p>
        </w:tc>
        <w:tc>
          <w:tcPr>
            <w:tcW w:w="1843" w:type="dxa"/>
            <w:gridSpan w:val="4"/>
          </w:tcPr>
          <w:p w:rsidR="007E0E7E" w:rsidRPr="007E0E7E" w:rsidRDefault="007E0E7E" w:rsidP="007E0E7E">
            <w:r w:rsidRPr="007E0E7E">
              <w:t>Определять изученные грамматические признаки</w:t>
            </w:r>
          </w:p>
        </w:tc>
        <w:tc>
          <w:tcPr>
            <w:tcW w:w="1843" w:type="dxa"/>
            <w:gridSpan w:val="2"/>
          </w:tcPr>
          <w:p w:rsidR="007E0E7E" w:rsidRPr="007E0E7E" w:rsidRDefault="007E0E7E" w:rsidP="007E0E7E">
            <w:r w:rsidRPr="007E0E7E">
              <w:t xml:space="preserve">Строить </w:t>
            </w:r>
          </w:p>
          <w:p w:rsidR="007E0E7E" w:rsidRPr="007E0E7E" w:rsidRDefault="007E0E7E" w:rsidP="007E0E7E">
            <w:r w:rsidRPr="007E0E7E">
              <w:t>сообщения в устной и письменной форме.</w:t>
            </w:r>
          </w:p>
        </w:tc>
        <w:tc>
          <w:tcPr>
            <w:tcW w:w="1543" w:type="dxa"/>
          </w:tcPr>
          <w:p w:rsidR="007E0E7E" w:rsidRPr="007E0E7E" w:rsidRDefault="007E0E7E" w:rsidP="007E0E7E">
            <w:r w:rsidRPr="007E0E7E">
              <w:t>Анализировать, делать выводы, сравнивать.</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262"/>
        </w:trPr>
        <w:tc>
          <w:tcPr>
            <w:tcW w:w="561" w:type="dxa"/>
          </w:tcPr>
          <w:p w:rsidR="007E0E7E" w:rsidRPr="007E0E7E" w:rsidRDefault="007E0E7E" w:rsidP="007E0E7E">
            <w:pPr>
              <w:rPr>
                <w:szCs w:val="22"/>
              </w:rPr>
            </w:pPr>
            <w:r w:rsidRPr="007E0E7E">
              <w:rPr>
                <w:szCs w:val="22"/>
              </w:rPr>
              <w:t>159</w:t>
            </w:r>
          </w:p>
        </w:tc>
        <w:tc>
          <w:tcPr>
            <w:tcW w:w="2711" w:type="dxa"/>
            <w:gridSpan w:val="2"/>
          </w:tcPr>
          <w:p w:rsidR="007E0E7E" w:rsidRPr="007E0E7E" w:rsidRDefault="007E0E7E" w:rsidP="007E0E7E">
            <w:pPr>
              <w:rPr>
                <w:b/>
                <w:sz w:val="24"/>
                <w:szCs w:val="24"/>
              </w:rPr>
            </w:pPr>
            <w:r w:rsidRPr="007E0E7E">
              <w:rPr>
                <w:b/>
                <w:sz w:val="24"/>
                <w:szCs w:val="24"/>
              </w:rPr>
              <w:t>Р.р. Обучающее изложение повествовательного текста по вопросам</w:t>
            </w:r>
          </w:p>
        </w:tc>
        <w:tc>
          <w:tcPr>
            <w:tcW w:w="1035" w:type="dxa"/>
          </w:tcPr>
          <w:p w:rsidR="007E0E7E" w:rsidRPr="007E0E7E" w:rsidRDefault="007E0E7E" w:rsidP="007E0E7E">
            <w:pPr>
              <w:jc w:val="center"/>
              <w:rPr>
                <w:sz w:val="18"/>
                <w:szCs w:val="18"/>
              </w:rPr>
            </w:pPr>
            <w:r w:rsidRPr="007E0E7E">
              <w:rPr>
                <w:sz w:val="18"/>
                <w:szCs w:val="18"/>
              </w:rPr>
              <w:t>Урок развития речи</w:t>
            </w:r>
          </w:p>
          <w:p w:rsidR="007E0E7E" w:rsidRPr="007E0E7E" w:rsidRDefault="007E0E7E" w:rsidP="007E0E7E">
            <w:pPr>
              <w:jc w:val="center"/>
              <w:rPr>
                <w:sz w:val="18"/>
                <w:szCs w:val="18"/>
              </w:rPr>
            </w:pPr>
            <w:r w:rsidRPr="007E0E7E">
              <w:rPr>
                <w:sz w:val="18"/>
                <w:szCs w:val="18"/>
              </w:rPr>
              <w:t>1 час</w:t>
            </w:r>
          </w:p>
        </w:tc>
        <w:tc>
          <w:tcPr>
            <w:tcW w:w="3201" w:type="dxa"/>
            <w:gridSpan w:val="4"/>
          </w:tcPr>
          <w:p w:rsidR="007E0E7E" w:rsidRPr="007E0E7E" w:rsidRDefault="007E0E7E" w:rsidP="007E0E7E">
            <w:pPr>
              <w:jc w:val="both"/>
              <w:rPr>
                <w:szCs w:val="22"/>
              </w:rPr>
            </w:pPr>
            <w:r w:rsidRPr="007E0E7E">
              <w:rPr>
                <w:szCs w:val="22"/>
              </w:rPr>
              <w:t>Научить устно и письменно излагать свои мысли.</w:t>
            </w:r>
          </w:p>
        </w:tc>
        <w:tc>
          <w:tcPr>
            <w:tcW w:w="1843" w:type="dxa"/>
            <w:gridSpan w:val="2"/>
          </w:tcPr>
          <w:p w:rsidR="007E0E7E" w:rsidRPr="007E0E7E" w:rsidRDefault="007E0E7E" w:rsidP="007E0E7E">
            <w:r w:rsidRPr="007E0E7E">
              <w:t>Умение осознавать роль языка и речи в жизни людей.</w:t>
            </w:r>
          </w:p>
        </w:tc>
        <w:tc>
          <w:tcPr>
            <w:tcW w:w="1843" w:type="dxa"/>
            <w:gridSpan w:val="4"/>
          </w:tcPr>
          <w:p w:rsidR="007E0E7E" w:rsidRPr="007E0E7E" w:rsidRDefault="007E0E7E" w:rsidP="007E0E7E">
            <w:r w:rsidRPr="007E0E7E">
              <w:t>Умение  правильно строить предложения, излагая свои мысли</w:t>
            </w:r>
          </w:p>
        </w:tc>
        <w:tc>
          <w:tcPr>
            <w:tcW w:w="1843" w:type="dxa"/>
            <w:gridSpan w:val="2"/>
          </w:tcPr>
          <w:p w:rsidR="007E0E7E" w:rsidRPr="007E0E7E" w:rsidRDefault="007E0E7E" w:rsidP="007E0E7E">
            <w:r w:rsidRPr="007E0E7E">
              <w:t xml:space="preserve">Умение с достаточной полнотой и точностью выражать свои мысли в соответствии с задачами урока и условиями коммуникации. </w:t>
            </w:r>
          </w:p>
          <w:p w:rsidR="007E0E7E" w:rsidRPr="007E0E7E" w:rsidRDefault="007E0E7E" w:rsidP="007E0E7E"/>
        </w:tc>
        <w:tc>
          <w:tcPr>
            <w:tcW w:w="1543" w:type="dxa"/>
          </w:tcPr>
          <w:p w:rsidR="007E0E7E" w:rsidRPr="007E0E7E" w:rsidRDefault="007E0E7E" w:rsidP="007E0E7E">
            <w:r w:rsidRPr="007E0E7E">
              <w:t>Умение определять  и формулировать цель деятельности на уроке с помощью учителя. Анализировать, делать выводы, сравнивать.</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262"/>
        </w:trPr>
        <w:tc>
          <w:tcPr>
            <w:tcW w:w="561" w:type="dxa"/>
          </w:tcPr>
          <w:p w:rsidR="007E0E7E" w:rsidRPr="007E0E7E" w:rsidRDefault="007E0E7E" w:rsidP="007E0E7E">
            <w:pPr>
              <w:rPr>
                <w:szCs w:val="22"/>
              </w:rPr>
            </w:pPr>
            <w:r w:rsidRPr="007E0E7E">
              <w:rPr>
                <w:szCs w:val="22"/>
              </w:rPr>
              <w:t>160</w:t>
            </w:r>
          </w:p>
        </w:tc>
        <w:tc>
          <w:tcPr>
            <w:tcW w:w="2711" w:type="dxa"/>
            <w:gridSpan w:val="2"/>
          </w:tcPr>
          <w:p w:rsidR="007E0E7E" w:rsidRPr="007E0E7E" w:rsidRDefault="007E0E7E" w:rsidP="007E0E7E">
            <w:pPr>
              <w:rPr>
                <w:b/>
                <w:i/>
                <w:sz w:val="24"/>
                <w:szCs w:val="24"/>
              </w:rPr>
            </w:pPr>
            <w:r w:rsidRPr="007E0E7E">
              <w:rPr>
                <w:b/>
                <w:sz w:val="24"/>
                <w:szCs w:val="24"/>
              </w:rPr>
              <w:t>Обобщение изученного о слове, предложении</w:t>
            </w:r>
          </w:p>
        </w:tc>
        <w:tc>
          <w:tcPr>
            <w:tcW w:w="1035" w:type="dxa"/>
          </w:tcPr>
          <w:p w:rsidR="007E0E7E" w:rsidRPr="007E0E7E" w:rsidRDefault="007E0E7E" w:rsidP="007E0E7E">
            <w:pPr>
              <w:jc w:val="center"/>
              <w:rPr>
                <w:sz w:val="18"/>
                <w:szCs w:val="18"/>
              </w:rPr>
            </w:pPr>
            <w:r w:rsidRPr="007E0E7E">
              <w:rPr>
                <w:sz w:val="18"/>
                <w:szCs w:val="18"/>
              </w:rPr>
              <w:t>Урок рефлексии</w:t>
            </w:r>
          </w:p>
          <w:p w:rsidR="007E0E7E" w:rsidRPr="007E0E7E" w:rsidRDefault="007E0E7E" w:rsidP="007E0E7E">
            <w:pPr>
              <w:jc w:val="center"/>
              <w:rPr>
                <w:sz w:val="18"/>
                <w:szCs w:val="18"/>
              </w:rPr>
            </w:pPr>
            <w:r w:rsidRPr="007E0E7E">
              <w:rPr>
                <w:sz w:val="18"/>
                <w:szCs w:val="18"/>
              </w:rPr>
              <w:t>1 час</w:t>
            </w:r>
          </w:p>
        </w:tc>
        <w:tc>
          <w:tcPr>
            <w:tcW w:w="3201" w:type="dxa"/>
            <w:gridSpan w:val="4"/>
          </w:tcPr>
          <w:p w:rsidR="007E0E7E" w:rsidRPr="007E0E7E" w:rsidRDefault="007E0E7E" w:rsidP="007E0E7E">
            <w:pPr>
              <w:rPr>
                <w:szCs w:val="22"/>
              </w:rPr>
            </w:pPr>
            <w:r w:rsidRPr="007E0E7E">
              <w:rPr>
                <w:szCs w:val="22"/>
              </w:rPr>
              <w:t>Обобщить знания учащихся  по теме</w:t>
            </w:r>
          </w:p>
        </w:tc>
        <w:tc>
          <w:tcPr>
            <w:tcW w:w="1843" w:type="dxa"/>
            <w:gridSpan w:val="2"/>
          </w:tcPr>
          <w:p w:rsidR="007E0E7E" w:rsidRPr="007E0E7E" w:rsidRDefault="007E0E7E" w:rsidP="007E0E7E">
            <w:r w:rsidRPr="007E0E7E">
              <w:t>Установление учащимися связи между целью учебной деятельности и её мотивом.</w:t>
            </w:r>
          </w:p>
        </w:tc>
        <w:tc>
          <w:tcPr>
            <w:tcW w:w="1843" w:type="dxa"/>
            <w:gridSpan w:val="4"/>
          </w:tcPr>
          <w:p w:rsidR="007E0E7E" w:rsidRPr="007E0E7E" w:rsidRDefault="007E0E7E" w:rsidP="007E0E7E">
            <w:r w:rsidRPr="007E0E7E">
              <w:t>Умение  правильно строить предложения,</w:t>
            </w:r>
          </w:p>
        </w:tc>
        <w:tc>
          <w:tcPr>
            <w:tcW w:w="1843" w:type="dxa"/>
            <w:gridSpan w:val="2"/>
          </w:tcPr>
          <w:p w:rsidR="007E0E7E" w:rsidRPr="007E0E7E" w:rsidRDefault="007E0E7E" w:rsidP="007E0E7E">
            <w:r w:rsidRPr="007E0E7E">
              <w:t>Строить сообщения в устной и письменной форме.</w:t>
            </w:r>
          </w:p>
        </w:tc>
        <w:tc>
          <w:tcPr>
            <w:tcW w:w="1543" w:type="dxa"/>
          </w:tcPr>
          <w:p w:rsidR="007E0E7E" w:rsidRPr="007E0E7E" w:rsidRDefault="007E0E7E" w:rsidP="007E0E7E">
            <w:r w:rsidRPr="007E0E7E">
              <w:t>Анализировать, делать выводы, сравнивать.</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262"/>
        </w:trPr>
        <w:tc>
          <w:tcPr>
            <w:tcW w:w="561" w:type="dxa"/>
          </w:tcPr>
          <w:p w:rsidR="007E0E7E" w:rsidRPr="007E0E7E" w:rsidRDefault="007E0E7E" w:rsidP="007E0E7E">
            <w:pPr>
              <w:rPr>
                <w:szCs w:val="22"/>
              </w:rPr>
            </w:pPr>
            <w:r w:rsidRPr="007E0E7E">
              <w:rPr>
                <w:szCs w:val="22"/>
              </w:rPr>
              <w:t>161</w:t>
            </w:r>
          </w:p>
        </w:tc>
        <w:tc>
          <w:tcPr>
            <w:tcW w:w="2711" w:type="dxa"/>
            <w:gridSpan w:val="2"/>
          </w:tcPr>
          <w:p w:rsidR="007E0E7E" w:rsidRPr="007E0E7E" w:rsidRDefault="007E0E7E" w:rsidP="007E0E7E">
            <w:pPr>
              <w:rPr>
                <w:b/>
                <w:sz w:val="24"/>
                <w:szCs w:val="24"/>
              </w:rPr>
            </w:pPr>
            <w:r w:rsidRPr="007E0E7E">
              <w:rPr>
                <w:b/>
                <w:sz w:val="24"/>
                <w:szCs w:val="24"/>
              </w:rPr>
              <w:t>Правописание окончаний имён прилагательных</w:t>
            </w:r>
          </w:p>
        </w:tc>
        <w:tc>
          <w:tcPr>
            <w:tcW w:w="1035" w:type="dxa"/>
          </w:tcPr>
          <w:p w:rsidR="007E0E7E" w:rsidRPr="007E0E7E" w:rsidRDefault="007E0E7E" w:rsidP="007E0E7E">
            <w:pPr>
              <w:jc w:val="center"/>
              <w:rPr>
                <w:sz w:val="18"/>
                <w:szCs w:val="18"/>
              </w:rPr>
            </w:pPr>
            <w:r w:rsidRPr="007E0E7E">
              <w:rPr>
                <w:sz w:val="18"/>
                <w:szCs w:val="18"/>
              </w:rPr>
              <w:t>Урок рефлексии</w:t>
            </w:r>
          </w:p>
          <w:p w:rsidR="007E0E7E" w:rsidRPr="007E0E7E" w:rsidRDefault="007E0E7E" w:rsidP="007E0E7E">
            <w:pPr>
              <w:jc w:val="center"/>
              <w:rPr>
                <w:sz w:val="18"/>
                <w:szCs w:val="18"/>
              </w:rPr>
            </w:pPr>
            <w:r w:rsidRPr="007E0E7E">
              <w:rPr>
                <w:sz w:val="18"/>
                <w:szCs w:val="18"/>
              </w:rPr>
              <w:t>1 час</w:t>
            </w:r>
          </w:p>
        </w:tc>
        <w:tc>
          <w:tcPr>
            <w:tcW w:w="3201" w:type="dxa"/>
            <w:gridSpan w:val="4"/>
          </w:tcPr>
          <w:p w:rsidR="007E0E7E" w:rsidRPr="007E0E7E" w:rsidRDefault="007E0E7E" w:rsidP="007E0E7E">
            <w:pPr>
              <w:rPr>
                <w:szCs w:val="22"/>
              </w:rPr>
            </w:pPr>
            <w:r w:rsidRPr="007E0E7E">
              <w:rPr>
                <w:szCs w:val="22"/>
              </w:rPr>
              <w:t xml:space="preserve">Проверить знания по теме «Имя прилагательное». </w:t>
            </w:r>
          </w:p>
        </w:tc>
        <w:tc>
          <w:tcPr>
            <w:tcW w:w="1843" w:type="dxa"/>
            <w:gridSpan w:val="2"/>
          </w:tcPr>
          <w:p w:rsidR="007E0E7E" w:rsidRPr="007E0E7E" w:rsidRDefault="007E0E7E" w:rsidP="007E0E7E">
            <w:r w:rsidRPr="007E0E7E">
              <w:t>Умение осознавать роль языка и речи в жизни людей.</w:t>
            </w:r>
          </w:p>
        </w:tc>
        <w:tc>
          <w:tcPr>
            <w:tcW w:w="1843" w:type="dxa"/>
            <w:gridSpan w:val="4"/>
          </w:tcPr>
          <w:p w:rsidR="007E0E7E" w:rsidRPr="007E0E7E" w:rsidRDefault="007E0E7E" w:rsidP="007E0E7E">
            <w:r w:rsidRPr="007E0E7E">
              <w:t xml:space="preserve">Применять правила правописания. </w:t>
            </w:r>
          </w:p>
        </w:tc>
        <w:tc>
          <w:tcPr>
            <w:tcW w:w="1843" w:type="dxa"/>
            <w:gridSpan w:val="2"/>
          </w:tcPr>
          <w:p w:rsidR="007E0E7E" w:rsidRPr="007E0E7E" w:rsidRDefault="007E0E7E" w:rsidP="007E0E7E">
            <w:r w:rsidRPr="007E0E7E">
              <w:t>Умение слушать и понимать речь других.</w:t>
            </w:r>
          </w:p>
        </w:tc>
        <w:tc>
          <w:tcPr>
            <w:tcW w:w="1543" w:type="dxa"/>
          </w:tcPr>
          <w:p w:rsidR="007E0E7E" w:rsidRPr="007E0E7E" w:rsidRDefault="007E0E7E" w:rsidP="007E0E7E">
            <w:r w:rsidRPr="007E0E7E">
              <w:t>Анализировать, делать выводы, сравнивать.</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262"/>
        </w:trPr>
        <w:tc>
          <w:tcPr>
            <w:tcW w:w="561" w:type="dxa"/>
          </w:tcPr>
          <w:p w:rsidR="007E0E7E" w:rsidRPr="007E0E7E" w:rsidRDefault="007E0E7E" w:rsidP="007E0E7E">
            <w:pPr>
              <w:rPr>
                <w:szCs w:val="22"/>
              </w:rPr>
            </w:pPr>
            <w:r w:rsidRPr="007E0E7E">
              <w:rPr>
                <w:szCs w:val="22"/>
              </w:rPr>
              <w:t>162</w:t>
            </w:r>
          </w:p>
        </w:tc>
        <w:tc>
          <w:tcPr>
            <w:tcW w:w="2711" w:type="dxa"/>
            <w:gridSpan w:val="2"/>
          </w:tcPr>
          <w:p w:rsidR="007E0E7E" w:rsidRPr="007E0E7E" w:rsidRDefault="007E0E7E" w:rsidP="007E0E7E">
            <w:pPr>
              <w:rPr>
                <w:sz w:val="24"/>
                <w:szCs w:val="24"/>
              </w:rPr>
            </w:pPr>
            <w:r w:rsidRPr="007E0E7E">
              <w:rPr>
                <w:b/>
                <w:sz w:val="24"/>
                <w:szCs w:val="24"/>
              </w:rPr>
              <w:t>Правописание приставок и предлогов</w:t>
            </w:r>
          </w:p>
        </w:tc>
        <w:tc>
          <w:tcPr>
            <w:tcW w:w="1035" w:type="dxa"/>
          </w:tcPr>
          <w:p w:rsidR="007E0E7E" w:rsidRPr="007E0E7E" w:rsidRDefault="007E0E7E" w:rsidP="007E0E7E">
            <w:pPr>
              <w:jc w:val="center"/>
              <w:rPr>
                <w:sz w:val="18"/>
                <w:szCs w:val="18"/>
              </w:rPr>
            </w:pPr>
            <w:r w:rsidRPr="007E0E7E">
              <w:rPr>
                <w:sz w:val="18"/>
                <w:szCs w:val="18"/>
              </w:rPr>
              <w:t>Урок рефлексии</w:t>
            </w:r>
          </w:p>
          <w:p w:rsidR="007E0E7E" w:rsidRPr="007E0E7E" w:rsidRDefault="007E0E7E" w:rsidP="007E0E7E">
            <w:pPr>
              <w:jc w:val="center"/>
              <w:rPr>
                <w:sz w:val="18"/>
                <w:szCs w:val="18"/>
              </w:rPr>
            </w:pPr>
            <w:r w:rsidRPr="007E0E7E">
              <w:rPr>
                <w:sz w:val="18"/>
                <w:szCs w:val="18"/>
              </w:rPr>
              <w:t>1 час</w:t>
            </w:r>
          </w:p>
        </w:tc>
        <w:tc>
          <w:tcPr>
            <w:tcW w:w="3201" w:type="dxa"/>
            <w:gridSpan w:val="4"/>
          </w:tcPr>
          <w:p w:rsidR="007E0E7E" w:rsidRPr="007E0E7E" w:rsidRDefault="007E0E7E" w:rsidP="007E0E7E">
            <w:pPr>
              <w:rPr>
                <w:szCs w:val="22"/>
              </w:rPr>
            </w:pPr>
            <w:r w:rsidRPr="007E0E7E">
              <w:rPr>
                <w:szCs w:val="22"/>
              </w:rPr>
              <w:t>Обобщить знания учащихся  по теме</w:t>
            </w:r>
          </w:p>
        </w:tc>
        <w:tc>
          <w:tcPr>
            <w:tcW w:w="1843" w:type="dxa"/>
            <w:gridSpan w:val="2"/>
          </w:tcPr>
          <w:p w:rsidR="007E0E7E" w:rsidRPr="007E0E7E" w:rsidRDefault="007E0E7E" w:rsidP="007E0E7E">
            <w:r w:rsidRPr="007E0E7E">
              <w:t>Нравственно-этическая ориентация.</w:t>
            </w:r>
          </w:p>
        </w:tc>
        <w:tc>
          <w:tcPr>
            <w:tcW w:w="1843" w:type="dxa"/>
            <w:gridSpan w:val="4"/>
          </w:tcPr>
          <w:p w:rsidR="007E0E7E" w:rsidRPr="007E0E7E" w:rsidRDefault="007E0E7E" w:rsidP="007E0E7E">
            <w:r w:rsidRPr="007E0E7E">
              <w:t>Применять правила правописания.</w:t>
            </w:r>
          </w:p>
        </w:tc>
        <w:tc>
          <w:tcPr>
            <w:tcW w:w="1843" w:type="dxa"/>
            <w:gridSpan w:val="2"/>
          </w:tcPr>
          <w:p w:rsidR="007E0E7E" w:rsidRPr="007E0E7E" w:rsidRDefault="007E0E7E" w:rsidP="007E0E7E">
            <w:r w:rsidRPr="007E0E7E">
              <w:t xml:space="preserve">Умение с достаточной полнотой и точностью выражать свои мысли в соответствии с задачами урока. </w:t>
            </w:r>
          </w:p>
        </w:tc>
        <w:tc>
          <w:tcPr>
            <w:tcW w:w="1543" w:type="dxa"/>
          </w:tcPr>
          <w:p w:rsidR="007E0E7E" w:rsidRPr="007E0E7E" w:rsidRDefault="007E0E7E" w:rsidP="007E0E7E">
            <w:r w:rsidRPr="007E0E7E">
              <w:t>Оценка результатов работы.</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262"/>
        </w:trPr>
        <w:tc>
          <w:tcPr>
            <w:tcW w:w="561" w:type="dxa"/>
          </w:tcPr>
          <w:p w:rsidR="007E0E7E" w:rsidRPr="007E0E7E" w:rsidRDefault="007E0E7E" w:rsidP="007E0E7E">
            <w:pPr>
              <w:rPr>
                <w:szCs w:val="22"/>
              </w:rPr>
            </w:pPr>
            <w:r w:rsidRPr="007E0E7E">
              <w:rPr>
                <w:szCs w:val="22"/>
              </w:rPr>
              <w:t>163</w:t>
            </w:r>
          </w:p>
        </w:tc>
        <w:tc>
          <w:tcPr>
            <w:tcW w:w="2711" w:type="dxa"/>
            <w:gridSpan w:val="2"/>
          </w:tcPr>
          <w:p w:rsidR="007E0E7E" w:rsidRPr="007E0E7E" w:rsidRDefault="007E0E7E" w:rsidP="007E0E7E">
            <w:pPr>
              <w:rPr>
                <w:b/>
                <w:sz w:val="24"/>
                <w:szCs w:val="24"/>
              </w:rPr>
            </w:pPr>
            <w:r w:rsidRPr="007E0E7E">
              <w:rPr>
                <w:b/>
                <w:sz w:val="24"/>
                <w:szCs w:val="24"/>
              </w:rPr>
              <w:t>Правописание безударных гласных</w:t>
            </w:r>
          </w:p>
        </w:tc>
        <w:tc>
          <w:tcPr>
            <w:tcW w:w="1035" w:type="dxa"/>
          </w:tcPr>
          <w:p w:rsidR="007E0E7E" w:rsidRPr="007E0E7E" w:rsidRDefault="007E0E7E" w:rsidP="007E0E7E">
            <w:pPr>
              <w:jc w:val="center"/>
              <w:rPr>
                <w:sz w:val="18"/>
                <w:szCs w:val="18"/>
              </w:rPr>
            </w:pPr>
            <w:r w:rsidRPr="007E0E7E">
              <w:rPr>
                <w:sz w:val="18"/>
                <w:szCs w:val="18"/>
              </w:rPr>
              <w:t>Урок рефлексии</w:t>
            </w:r>
          </w:p>
          <w:p w:rsidR="007E0E7E" w:rsidRPr="007E0E7E" w:rsidRDefault="007E0E7E" w:rsidP="007E0E7E">
            <w:pPr>
              <w:jc w:val="center"/>
              <w:rPr>
                <w:sz w:val="18"/>
                <w:szCs w:val="18"/>
              </w:rPr>
            </w:pPr>
            <w:r w:rsidRPr="007E0E7E">
              <w:rPr>
                <w:sz w:val="18"/>
                <w:szCs w:val="18"/>
              </w:rPr>
              <w:t>1 час</w:t>
            </w:r>
          </w:p>
        </w:tc>
        <w:tc>
          <w:tcPr>
            <w:tcW w:w="3201" w:type="dxa"/>
            <w:gridSpan w:val="4"/>
          </w:tcPr>
          <w:p w:rsidR="007E0E7E" w:rsidRPr="007E0E7E" w:rsidRDefault="007E0E7E" w:rsidP="007E0E7E">
            <w:pPr>
              <w:rPr>
                <w:szCs w:val="22"/>
              </w:rPr>
            </w:pPr>
            <w:r w:rsidRPr="007E0E7E">
              <w:rPr>
                <w:szCs w:val="22"/>
              </w:rPr>
              <w:t>Повторить и закрепить изученный материал</w:t>
            </w:r>
          </w:p>
        </w:tc>
        <w:tc>
          <w:tcPr>
            <w:tcW w:w="1843" w:type="dxa"/>
            <w:gridSpan w:val="2"/>
          </w:tcPr>
          <w:p w:rsidR="007E0E7E" w:rsidRPr="007E0E7E" w:rsidRDefault="007E0E7E" w:rsidP="007E0E7E">
            <w:r w:rsidRPr="007E0E7E">
              <w:t>Установление учащимися связи между целью учебной деятельности и её мотивом.</w:t>
            </w:r>
          </w:p>
        </w:tc>
        <w:tc>
          <w:tcPr>
            <w:tcW w:w="1843" w:type="dxa"/>
            <w:gridSpan w:val="4"/>
          </w:tcPr>
          <w:p w:rsidR="007E0E7E" w:rsidRPr="007E0E7E" w:rsidRDefault="007E0E7E" w:rsidP="007E0E7E">
            <w:r w:rsidRPr="007E0E7E">
              <w:t>Применять правила правописания.</w:t>
            </w:r>
          </w:p>
        </w:tc>
        <w:tc>
          <w:tcPr>
            <w:tcW w:w="1843" w:type="dxa"/>
            <w:gridSpan w:val="2"/>
          </w:tcPr>
          <w:p w:rsidR="007E0E7E" w:rsidRPr="007E0E7E" w:rsidRDefault="007E0E7E" w:rsidP="007E0E7E">
            <w:r w:rsidRPr="007E0E7E">
              <w:t xml:space="preserve">Строить сообщения в устной и письменной форме. </w:t>
            </w:r>
          </w:p>
          <w:p w:rsidR="007E0E7E" w:rsidRPr="007E0E7E" w:rsidRDefault="007E0E7E" w:rsidP="007E0E7E">
            <w:r w:rsidRPr="007E0E7E">
              <w:t>Работать в парах, группах.</w:t>
            </w:r>
          </w:p>
        </w:tc>
        <w:tc>
          <w:tcPr>
            <w:tcW w:w="1543" w:type="dxa"/>
          </w:tcPr>
          <w:p w:rsidR="007E0E7E" w:rsidRPr="007E0E7E" w:rsidRDefault="007E0E7E" w:rsidP="007E0E7E">
            <w:r w:rsidRPr="007E0E7E">
              <w:t>Анализировать, делать выводы, сравнивать.</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262"/>
        </w:trPr>
        <w:tc>
          <w:tcPr>
            <w:tcW w:w="561" w:type="dxa"/>
          </w:tcPr>
          <w:p w:rsidR="007E0E7E" w:rsidRPr="007E0E7E" w:rsidRDefault="007E0E7E" w:rsidP="007E0E7E">
            <w:pPr>
              <w:rPr>
                <w:szCs w:val="22"/>
              </w:rPr>
            </w:pPr>
            <w:r w:rsidRPr="007E0E7E">
              <w:rPr>
                <w:szCs w:val="22"/>
              </w:rPr>
              <w:t>164</w:t>
            </w:r>
          </w:p>
        </w:tc>
        <w:tc>
          <w:tcPr>
            <w:tcW w:w="2711" w:type="dxa"/>
            <w:gridSpan w:val="2"/>
          </w:tcPr>
          <w:p w:rsidR="007E0E7E" w:rsidRPr="007E0E7E" w:rsidRDefault="007E0E7E" w:rsidP="007E0E7E">
            <w:pPr>
              <w:rPr>
                <w:i/>
                <w:sz w:val="24"/>
                <w:szCs w:val="24"/>
              </w:rPr>
            </w:pPr>
            <w:r w:rsidRPr="007E0E7E">
              <w:rPr>
                <w:b/>
                <w:sz w:val="24"/>
                <w:szCs w:val="24"/>
              </w:rPr>
              <w:t>Правописание значимых частей слов</w:t>
            </w:r>
          </w:p>
        </w:tc>
        <w:tc>
          <w:tcPr>
            <w:tcW w:w="1035" w:type="dxa"/>
          </w:tcPr>
          <w:p w:rsidR="007E0E7E" w:rsidRPr="007E0E7E" w:rsidRDefault="007E0E7E" w:rsidP="007E0E7E">
            <w:pPr>
              <w:jc w:val="center"/>
              <w:rPr>
                <w:sz w:val="18"/>
                <w:szCs w:val="18"/>
              </w:rPr>
            </w:pPr>
            <w:r w:rsidRPr="007E0E7E">
              <w:rPr>
                <w:sz w:val="18"/>
                <w:szCs w:val="18"/>
              </w:rPr>
              <w:t>Урок рефлексии</w:t>
            </w:r>
          </w:p>
          <w:p w:rsidR="007E0E7E" w:rsidRPr="007E0E7E" w:rsidRDefault="007E0E7E" w:rsidP="007E0E7E">
            <w:pPr>
              <w:jc w:val="center"/>
              <w:rPr>
                <w:sz w:val="18"/>
                <w:szCs w:val="18"/>
              </w:rPr>
            </w:pPr>
            <w:r w:rsidRPr="007E0E7E">
              <w:rPr>
                <w:sz w:val="18"/>
                <w:szCs w:val="18"/>
              </w:rPr>
              <w:t>1 час</w:t>
            </w:r>
          </w:p>
        </w:tc>
        <w:tc>
          <w:tcPr>
            <w:tcW w:w="3201" w:type="dxa"/>
            <w:gridSpan w:val="4"/>
          </w:tcPr>
          <w:p w:rsidR="007E0E7E" w:rsidRPr="007E0E7E" w:rsidRDefault="007E0E7E" w:rsidP="007E0E7E">
            <w:pPr>
              <w:rPr>
                <w:szCs w:val="22"/>
              </w:rPr>
            </w:pPr>
            <w:r w:rsidRPr="007E0E7E">
              <w:rPr>
                <w:szCs w:val="22"/>
              </w:rPr>
              <w:t>. Повторить и закрепить изученный материал</w:t>
            </w:r>
          </w:p>
        </w:tc>
        <w:tc>
          <w:tcPr>
            <w:tcW w:w="1843" w:type="dxa"/>
            <w:gridSpan w:val="2"/>
          </w:tcPr>
          <w:p w:rsidR="007E0E7E" w:rsidRPr="007E0E7E" w:rsidRDefault="007E0E7E" w:rsidP="007E0E7E">
            <w:r w:rsidRPr="007E0E7E">
              <w:t>Умение осознавать роль языка и речи в жизни людей.</w:t>
            </w:r>
          </w:p>
        </w:tc>
        <w:tc>
          <w:tcPr>
            <w:tcW w:w="1843" w:type="dxa"/>
            <w:gridSpan w:val="4"/>
          </w:tcPr>
          <w:p w:rsidR="007E0E7E" w:rsidRPr="007E0E7E" w:rsidRDefault="007E0E7E" w:rsidP="007E0E7E">
            <w:r w:rsidRPr="007E0E7E">
              <w:t>Применять правила правописания.</w:t>
            </w:r>
          </w:p>
        </w:tc>
        <w:tc>
          <w:tcPr>
            <w:tcW w:w="1843" w:type="dxa"/>
            <w:gridSpan w:val="2"/>
          </w:tcPr>
          <w:p w:rsidR="007E0E7E" w:rsidRPr="007E0E7E" w:rsidRDefault="007E0E7E" w:rsidP="007E0E7E">
            <w:r w:rsidRPr="007E0E7E">
              <w:t>Умение слушать и понимать речь других.</w:t>
            </w:r>
          </w:p>
        </w:tc>
        <w:tc>
          <w:tcPr>
            <w:tcW w:w="1543" w:type="dxa"/>
          </w:tcPr>
          <w:p w:rsidR="007E0E7E" w:rsidRPr="007E0E7E" w:rsidRDefault="007E0E7E" w:rsidP="007E0E7E">
            <w:r w:rsidRPr="007E0E7E">
              <w:t>Умение осуществлять действие по образцу и заданному правилу.</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2146"/>
        </w:trPr>
        <w:tc>
          <w:tcPr>
            <w:tcW w:w="561" w:type="dxa"/>
          </w:tcPr>
          <w:p w:rsidR="007E0E7E" w:rsidRPr="007E0E7E" w:rsidRDefault="007E0E7E" w:rsidP="007E0E7E">
            <w:pPr>
              <w:rPr>
                <w:szCs w:val="22"/>
              </w:rPr>
            </w:pPr>
            <w:r w:rsidRPr="007E0E7E">
              <w:rPr>
                <w:szCs w:val="22"/>
              </w:rPr>
              <w:t>165</w:t>
            </w:r>
          </w:p>
        </w:tc>
        <w:tc>
          <w:tcPr>
            <w:tcW w:w="2711" w:type="dxa"/>
            <w:gridSpan w:val="2"/>
          </w:tcPr>
          <w:p w:rsidR="007E0E7E" w:rsidRPr="007E0E7E" w:rsidRDefault="007E0E7E" w:rsidP="007E0E7E">
            <w:pPr>
              <w:rPr>
                <w:b/>
                <w:sz w:val="24"/>
                <w:szCs w:val="24"/>
              </w:rPr>
            </w:pPr>
            <w:r w:rsidRPr="007E0E7E">
              <w:rPr>
                <w:b/>
                <w:sz w:val="24"/>
                <w:szCs w:val="24"/>
              </w:rPr>
              <w:t>Итоговый контрольный диктант</w:t>
            </w:r>
          </w:p>
        </w:tc>
        <w:tc>
          <w:tcPr>
            <w:tcW w:w="1035" w:type="dxa"/>
          </w:tcPr>
          <w:p w:rsidR="007E0E7E" w:rsidRPr="007E0E7E" w:rsidRDefault="007E0E7E" w:rsidP="007E0E7E">
            <w:pPr>
              <w:jc w:val="center"/>
              <w:rPr>
                <w:sz w:val="18"/>
                <w:szCs w:val="18"/>
              </w:rPr>
            </w:pPr>
            <w:r w:rsidRPr="007E0E7E">
              <w:rPr>
                <w:sz w:val="18"/>
                <w:szCs w:val="18"/>
              </w:rPr>
              <w:t>Урок-контроль 1 час</w:t>
            </w:r>
          </w:p>
        </w:tc>
        <w:tc>
          <w:tcPr>
            <w:tcW w:w="3201" w:type="dxa"/>
            <w:gridSpan w:val="4"/>
          </w:tcPr>
          <w:p w:rsidR="007E0E7E" w:rsidRPr="007E0E7E" w:rsidRDefault="007E0E7E" w:rsidP="007E0E7E">
            <w:pPr>
              <w:rPr>
                <w:szCs w:val="22"/>
              </w:rPr>
            </w:pPr>
            <w:r w:rsidRPr="007E0E7E">
              <w:rPr>
                <w:szCs w:val="22"/>
              </w:rPr>
              <w:t>Повторить усвоение изученных тем.</w:t>
            </w:r>
          </w:p>
        </w:tc>
        <w:tc>
          <w:tcPr>
            <w:tcW w:w="1843" w:type="dxa"/>
            <w:gridSpan w:val="2"/>
          </w:tcPr>
          <w:p w:rsidR="007E0E7E" w:rsidRPr="007E0E7E" w:rsidRDefault="007E0E7E" w:rsidP="007E0E7E">
            <w:r w:rsidRPr="007E0E7E">
              <w:t>Умение осознавать роль языка и речи в жизни людей.</w:t>
            </w:r>
          </w:p>
        </w:tc>
        <w:tc>
          <w:tcPr>
            <w:tcW w:w="1843" w:type="dxa"/>
            <w:gridSpan w:val="4"/>
          </w:tcPr>
          <w:p w:rsidR="007E0E7E" w:rsidRPr="007E0E7E" w:rsidRDefault="007E0E7E" w:rsidP="007E0E7E">
            <w:r w:rsidRPr="007E0E7E">
              <w:t xml:space="preserve">Умение правильно строить предложения, </w:t>
            </w:r>
          </w:p>
        </w:tc>
        <w:tc>
          <w:tcPr>
            <w:tcW w:w="1843" w:type="dxa"/>
            <w:gridSpan w:val="2"/>
          </w:tcPr>
          <w:p w:rsidR="007E0E7E" w:rsidRPr="007E0E7E" w:rsidRDefault="007E0E7E" w:rsidP="007E0E7E">
            <w:r w:rsidRPr="007E0E7E">
              <w:t>Умение слушать и понимать речь других.</w:t>
            </w:r>
          </w:p>
          <w:p w:rsidR="007E0E7E" w:rsidRPr="007E0E7E" w:rsidRDefault="007E0E7E" w:rsidP="007E0E7E"/>
          <w:p w:rsidR="007E0E7E" w:rsidRPr="007E0E7E" w:rsidRDefault="007E0E7E" w:rsidP="007E0E7E"/>
        </w:tc>
        <w:tc>
          <w:tcPr>
            <w:tcW w:w="1543" w:type="dxa"/>
          </w:tcPr>
          <w:p w:rsidR="007E0E7E" w:rsidRPr="007E0E7E" w:rsidRDefault="007E0E7E" w:rsidP="007E0E7E">
            <w:r w:rsidRPr="007E0E7E">
              <w:t>Умение осуществлять действие по образцу и заданному правилу.</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262"/>
        </w:trPr>
        <w:tc>
          <w:tcPr>
            <w:tcW w:w="561" w:type="dxa"/>
          </w:tcPr>
          <w:p w:rsidR="007E0E7E" w:rsidRPr="007E0E7E" w:rsidRDefault="007E0E7E" w:rsidP="007E0E7E">
            <w:pPr>
              <w:rPr>
                <w:szCs w:val="22"/>
              </w:rPr>
            </w:pPr>
            <w:r w:rsidRPr="007E0E7E">
              <w:rPr>
                <w:szCs w:val="22"/>
              </w:rPr>
              <w:t>166</w:t>
            </w:r>
          </w:p>
        </w:tc>
        <w:tc>
          <w:tcPr>
            <w:tcW w:w="2711" w:type="dxa"/>
            <w:gridSpan w:val="2"/>
          </w:tcPr>
          <w:p w:rsidR="007E0E7E" w:rsidRPr="007E0E7E" w:rsidRDefault="007E0E7E" w:rsidP="007E0E7E">
            <w:pPr>
              <w:rPr>
                <w:sz w:val="24"/>
                <w:szCs w:val="24"/>
              </w:rPr>
            </w:pPr>
            <w:r w:rsidRPr="007E0E7E">
              <w:rPr>
                <w:b/>
                <w:sz w:val="24"/>
                <w:szCs w:val="24"/>
              </w:rPr>
              <w:t xml:space="preserve">Анализ контрольного диктанта. </w:t>
            </w:r>
            <w:r w:rsidRPr="007E0E7E">
              <w:rPr>
                <w:b/>
                <w:sz w:val="24"/>
                <w:szCs w:val="24"/>
              </w:rPr>
              <w:lastRenderedPageBreak/>
              <w:t>Однокоренные слова</w:t>
            </w:r>
          </w:p>
        </w:tc>
        <w:tc>
          <w:tcPr>
            <w:tcW w:w="1035" w:type="dxa"/>
          </w:tcPr>
          <w:p w:rsidR="007E0E7E" w:rsidRPr="007E0E7E" w:rsidRDefault="007E0E7E" w:rsidP="007E0E7E">
            <w:pPr>
              <w:jc w:val="center"/>
              <w:rPr>
                <w:sz w:val="18"/>
                <w:szCs w:val="18"/>
              </w:rPr>
            </w:pPr>
            <w:r w:rsidRPr="007E0E7E">
              <w:rPr>
                <w:sz w:val="18"/>
                <w:szCs w:val="18"/>
              </w:rPr>
              <w:lastRenderedPageBreak/>
              <w:t>Урок рефлексии</w:t>
            </w:r>
          </w:p>
          <w:p w:rsidR="007E0E7E" w:rsidRPr="007E0E7E" w:rsidRDefault="007E0E7E" w:rsidP="007E0E7E">
            <w:pPr>
              <w:jc w:val="center"/>
              <w:rPr>
                <w:sz w:val="18"/>
                <w:szCs w:val="18"/>
              </w:rPr>
            </w:pPr>
            <w:r w:rsidRPr="007E0E7E">
              <w:rPr>
                <w:sz w:val="18"/>
                <w:szCs w:val="18"/>
              </w:rPr>
              <w:t>1 час</w:t>
            </w:r>
          </w:p>
        </w:tc>
        <w:tc>
          <w:tcPr>
            <w:tcW w:w="3201" w:type="dxa"/>
            <w:gridSpan w:val="4"/>
          </w:tcPr>
          <w:p w:rsidR="007E0E7E" w:rsidRPr="007E0E7E" w:rsidRDefault="007E0E7E" w:rsidP="007E0E7E">
            <w:pPr>
              <w:rPr>
                <w:szCs w:val="22"/>
              </w:rPr>
            </w:pPr>
            <w:r w:rsidRPr="007E0E7E">
              <w:rPr>
                <w:szCs w:val="22"/>
              </w:rPr>
              <w:t>Повторить усвоение изученных тем.</w:t>
            </w:r>
          </w:p>
        </w:tc>
        <w:tc>
          <w:tcPr>
            <w:tcW w:w="1843" w:type="dxa"/>
            <w:gridSpan w:val="2"/>
          </w:tcPr>
          <w:p w:rsidR="007E0E7E" w:rsidRPr="007E0E7E" w:rsidRDefault="007E0E7E" w:rsidP="007E0E7E">
            <w:r w:rsidRPr="007E0E7E">
              <w:t>Осознание роли языка и речи в жизни человека.</w:t>
            </w:r>
          </w:p>
        </w:tc>
        <w:tc>
          <w:tcPr>
            <w:tcW w:w="1843" w:type="dxa"/>
            <w:gridSpan w:val="4"/>
          </w:tcPr>
          <w:p w:rsidR="007E0E7E" w:rsidRPr="007E0E7E" w:rsidRDefault="007E0E7E" w:rsidP="007E0E7E">
            <w:r w:rsidRPr="007E0E7E">
              <w:t xml:space="preserve">Распознавать текст – рассуждение  и </w:t>
            </w:r>
            <w:r w:rsidRPr="007E0E7E">
              <w:lastRenderedPageBreak/>
              <w:t>выделять его характерные признаки.</w:t>
            </w:r>
          </w:p>
        </w:tc>
        <w:tc>
          <w:tcPr>
            <w:tcW w:w="1843" w:type="dxa"/>
            <w:gridSpan w:val="2"/>
          </w:tcPr>
          <w:p w:rsidR="007E0E7E" w:rsidRPr="007E0E7E" w:rsidRDefault="007E0E7E" w:rsidP="007E0E7E">
            <w:r w:rsidRPr="007E0E7E">
              <w:lastRenderedPageBreak/>
              <w:t xml:space="preserve">Строить сообщения в устной и </w:t>
            </w:r>
            <w:r w:rsidRPr="007E0E7E">
              <w:lastRenderedPageBreak/>
              <w:t>письменной форме.</w:t>
            </w:r>
          </w:p>
        </w:tc>
        <w:tc>
          <w:tcPr>
            <w:tcW w:w="1543" w:type="dxa"/>
          </w:tcPr>
          <w:p w:rsidR="007E0E7E" w:rsidRPr="007E0E7E" w:rsidRDefault="007E0E7E" w:rsidP="007E0E7E">
            <w:r w:rsidRPr="007E0E7E">
              <w:lastRenderedPageBreak/>
              <w:t xml:space="preserve">Анализировать, делать выводы, </w:t>
            </w:r>
            <w:r w:rsidRPr="007E0E7E">
              <w:lastRenderedPageBreak/>
              <w:t>сравнивать.</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262"/>
        </w:trPr>
        <w:tc>
          <w:tcPr>
            <w:tcW w:w="561" w:type="dxa"/>
          </w:tcPr>
          <w:p w:rsidR="007E0E7E" w:rsidRPr="007E0E7E" w:rsidRDefault="007E0E7E" w:rsidP="007E0E7E">
            <w:pPr>
              <w:rPr>
                <w:szCs w:val="22"/>
              </w:rPr>
            </w:pPr>
            <w:r w:rsidRPr="007E0E7E">
              <w:rPr>
                <w:szCs w:val="22"/>
              </w:rPr>
              <w:lastRenderedPageBreak/>
              <w:t>167</w:t>
            </w:r>
          </w:p>
        </w:tc>
        <w:tc>
          <w:tcPr>
            <w:tcW w:w="2711" w:type="dxa"/>
            <w:gridSpan w:val="2"/>
          </w:tcPr>
          <w:p w:rsidR="007E0E7E" w:rsidRPr="007E0E7E" w:rsidRDefault="007E0E7E" w:rsidP="007E0E7E">
            <w:pPr>
              <w:rPr>
                <w:sz w:val="24"/>
                <w:szCs w:val="24"/>
              </w:rPr>
            </w:pPr>
            <w:r w:rsidRPr="007E0E7E">
              <w:rPr>
                <w:b/>
                <w:sz w:val="24"/>
                <w:szCs w:val="24"/>
              </w:rPr>
              <w:t>Р.р. Изложение текста по данным к нему вопросам</w:t>
            </w:r>
          </w:p>
        </w:tc>
        <w:tc>
          <w:tcPr>
            <w:tcW w:w="1035" w:type="dxa"/>
          </w:tcPr>
          <w:p w:rsidR="007E0E7E" w:rsidRPr="007E0E7E" w:rsidRDefault="007E0E7E" w:rsidP="007E0E7E">
            <w:pPr>
              <w:jc w:val="center"/>
              <w:rPr>
                <w:sz w:val="18"/>
                <w:szCs w:val="18"/>
              </w:rPr>
            </w:pPr>
            <w:r w:rsidRPr="007E0E7E">
              <w:rPr>
                <w:sz w:val="18"/>
                <w:szCs w:val="18"/>
              </w:rPr>
              <w:t>Урок-контроль 1 час</w:t>
            </w:r>
          </w:p>
        </w:tc>
        <w:tc>
          <w:tcPr>
            <w:tcW w:w="3201" w:type="dxa"/>
            <w:gridSpan w:val="4"/>
          </w:tcPr>
          <w:p w:rsidR="007E0E7E" w:rsidRPr="007E0E7E" w:rsidRDefault="007E0E7E" w:rsidP="007E0E7E">
            <w:pPr>
              <w:rPr>
                <w:szCs w:val="22"/>
              </w:rPr>
            </w:pPr>
            <w:r w:rsidRPr="007E0E7E">
              <w:rPr>
                <w:szCs w:val="22"/>
              </w:rPr>
              <w:t>Научить устно и письменно излагать свои мысли.</w:t>
            </w:r>
          </w:p>
        </w:tc>
        <w:tc>
          <w:tcPr>
            <w:tcW w:w="1843" w:type="dxa"/>
            <w:gridSpan w:val="2"/>
          </w:tcPr>
          <w:p w:rsidR="007E0E7E" w:rsidRPr="007E0E7E" w:rsidRDefault="007E0E7E" w:rsidP="007E0E7E">
            <w:r w:rsidRPr="007E0E7E">
              <w:t>Осознание роли языка и речи в жизни человека.</w:t>
            </w:r>
          </w:p>
        </w:tc>
        <w:tc>
          <w:tcPr>
            <w:tcW w:w="1843" w:type="dxa"/>
            <w:gridSpan w:val="4"/>
          </w:tcPr>
          <w:p w:rsidR="007E0E7E" w:rsidRPr="007E0E7E" w:rsidRDefault="007E0E7E" w:rsidP="007E0E7E">
            <w:r w:rsidRPr="007E0E7E">
              <w:t>Умение делить текст на части.</w:t>
            </w:r>
          </w:p>
          <w:p w:rsidR="007E0E7E" w:rsidRPr="007E0E7E" w:rsidRDefault="007E0E7E" w:rsidP="007E0E7E">
            <w:r w:rsidRPr="007E0E7E">
              <w:t>Пересказывать содержание текста по частям; определять тему и главную мысль текста; находить в словах изученные орфограммы.</w:t>
            </w:r>
          </w:p>
        </w:tc>
        <w:tc>
          <w:tcPr>
            <w:tcW w:w="1843" w:type="dxa"/>
            <w:gridSpan w:val="2"/>
          </w:tcPr>
          <w:p w:rsidR="007E0E7E" w:rsidRPr="007E0E7E" w:rsidRDefault="007E0E7E" w:rsidP="007E0E7E">
            <w:r w:rsidRPr="007E0E7E">
              <w:t>Строить сообщения в устной и письменной форме.</w:t>
            </w:r>
          </w:p>
        </w:tc>
        <w:tc>
          <w:tcPr>
            <w:tcW w:w="1543" w:type="dxa"/>
          </w:tcPr>
          <w:p w:rsidR="007E0E7E" w:rsidRPr="007E0E7E" w:rsidRDefault="007E0E7E" w:rsidP="007E0E7E">
            <w:r w:rsidRPr="007E0E7E">
              <w:t>Анализировать, делать выводы, сравнивать. Контроль в форме сличения способа действия и его результата.</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262"/>
        </w:trPr>
        <w:tc>
          <w:tcPr>
            <w:tcW w:w="561" w:type="dxa"/>
          </w:tcPr>
          <w:p w:rsidR="007E0E7E" w:rsidRPr="007E0E7E" w:rsidRDefault="007E0E7E" w:rsidP="007E0E7E">
            <w:pPr>
              <w:rPr>
                <w:szCs w:val="22"/>
              </w:rPr>
            </w:pPr>
            <w:r w:rsidRPr="007E0E7E">
              <w:rPr>
                <w:szCs w:val="22"/>
              </w:rPr>
              <w:t>168</w:t>
            </w:r>
          </w:p>
        </w:tc>
        <w:tc>
          <w:tcPr>
            <w:tcW w:w="2711" w:type="dxa"/>
            <w:gridSpan w:val="2"/>
          </w:tcPr>
          <w:p w:rsidR="007E0E7E" w:rsidRPr="007E0E7E" w:rsidRDefault="007E0E7E" w:rsidP="007E0E7E">
            <w:pPr>
              <w:rPr>
                <w:i/>
                <w:sz w:val="24"/>
                <w:szCs w:val="24"/>
              </w:rPr>
            </w:pPr>
            <w:r w:rsidRPr="007E0E7E">
              <w:rPr>
                <w:b/>
                <w:sz w:val="24"/>
                <w:szCs w:val="24"/>
              </w:rPr>
              <w:t xml:space="preserve">Текс </w:t>
            </w:r>
          </w:p>
        </w:tc>
        <w:tc>
          <w:tcPr>
            <w:tcW w:w="1035" w:type="dxa"/>
          </w:tcPr>
          <w:p w:rsidR="007E0E7E" w:rsidRPr="007E0E7E" w:rsidRDefault="007E0E7E" w:rsidP="007E0E7E">
            <w:pPr>
              <w:jc w:val="center"/>
              <w:rPr>
                <w:sz w:val="18"/>
                <w:szCs w:val="18"/>
              </w:rPr>
            </w:pPr>
            <w:r w:rsidRPr="007E0E7E">
              <w:rPr>
                <w:sz w:val="18"/>
                <w:szCs w:val="18"/>
              </w:rPr>
              <w:t>Урок рефлексии</w:t>
            </w:r>
          </w:p>
          <w:p w:rsidR="007E0E7E" w:rsidRPr="007E0E7E" w:rsidRDefault="007E0E7E" w:rsidP="007E0E7E">
            <w:pPr>
              <w:jc w:val="center"/>
              <w:rPr>
                <w:sz w:val="18"/>
                <w:szCs w:val="18"/>
              </w:rPr>
            </w:pPr>
            <w:r w:rsidRPr="007E0E7E">
              <w:rPr>
                <w:sz w:val="18"/>
                <w:szCs w:val="18"/>
              </w:rPr>
              <w:t>1 час</w:t>
            </w:r>
          </w:p>
        </w:tc>
        <w:tc>
          <w:tcPr>
            <w:tcW w:w="3201" w:type="dxa"/>
            <w:gridSpan w:val="4"/>
          </w:tcPr>
          <w:p w:rsidR="007E0E7E" w:rsidRPr="007E0E7E" w:rsidRDefault="007E0E7E" w:rsidP="007E0E7E">
            <w:pPr>
              <w:rPr>
                <w:szCs w:val="22"/>
              </w:rPr>
            </w:pPr>
            <w:r w:rsidRPr="007E0E7E">
              <w:rPr>
                <w:szCs w:val="22"/>
              </w:rPr>
              <w:t xml:space="preserve">Формировать представление о тексте </w:t>
            </w:r>
          </w:p>
        </w:tc>
        <w:tc>
          <w:tcPr>
            <w:tcW w:w="1843" w:type="dxa"/>
            <w:gridSpan w:val="2"/>
          </w:tcPr>
          <w:p w:rsidR="007E0E7E" w:rsidRPr="007E0E7E" w:rsidRDefault="007E0E7E" w:rsidP="007E0E7E">
            <w:r w:rsidRPr="007E0E7E">
              <w:t>Умение осознавать роль языка и речи в жизни людей.</w:t>
            </w:r>
          </w:p>
        </w:tc>
        <w:tc>
          <w:tcPr>
            <w:tcW w:w="1843" w:type="dxa"/>
            <w:gridSpan w:val="4"/>
          </w:tcPr>
          <w:p w:rsidR="007E0E7E" w:rsidRPr="007E0E7E" w:rsidRDefault="007E0E7E" w:rsidP="007E0E7E">
            <w:r w:rsidRPr="007E0E7E">
              <w:t>Осознавать предлог как часть речи.</w:t>
            </w:r>
          </w:p>
        </w:tc>
        <w:tc>
          <w:tcPr>
            <w:tcW w:w="1843" w:type="dxa"/>
            <w:gridSpan w:val="2"/>
          </w:tcPr>
          <w:p w:rsidR="007E0E7E" w:rsidRPr="007E0E7E" w:rsidRDefault="007E0E7E" w:rsidP="007E0E7E">
            <w:r w:rsidRPr="007E0E7E">
              <w:t>Умение с достаточной полнотой и точностью выражать свои мысли в соответствии с задачами и условиями коммуникации</w:t>
            </w:r>
          </w:p>
        </w:tc>
        <w:tc>
          <w:tcPr>
            <w:tcW w:w="1543" w:type="dxa"/>
          </w:tcPr>
          <w:p w:rsidR="007E0E7E" w:rsidRPr="007E0E7E" w:rsidRDefault="007E0E7E" w:rsidP="007E0E7E">
            <w:r w:rsidRPr="007E0E7E">
              <w:t>Умение осуществлять действие по образцу и заданному правилу.</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262"/>
        </w:trPr>
        <w:tc>
          <w:tcPr>
            <w:tcW w:w="561" w:type="dxa"/>
          </w:tcPr>
          <w:p w:rsidR="007E0E7E" w:rsidRPr="007E0E7E" w:rsidRDefault="007E0E7E" w:rsidP="007E0E7E">
            <w:pPr>
              <w:rPr>
                <w:szCs w:val="22"/>
              </w:rPr>
            </w:pPr>
            <w:r w:rsidRPr="007E0E7E">
              <w:rPr>
                <w:szCs w:val="22"/>
              </w:rPr>
              <w:t>169</w:t>
            </w:r>
          </w:p>
        </w:tc>
        <w:tc>
          <w:tcPr>
            <w:tcW w:w="2711" w:type="dxa"/>
            <w:gridSpan w:val="2"/>
          </w:tcPr>
          <w:p w:rsidR="007E0E7E" w:rsidRPr="007E0E7E" w:rsidRDefault="007E0E7E" w:rsidP="007E0E7E">
            <w:pPr>
              <w:rPr>
                <w:sz w:val="24"/>
                <w:szCs w:val="24"/>
              </w:rPr>
            </w:pPr>
            <w:r w:rsidRPr="007E0E7E">
              <w:rPr>
                <w:b/>
                <w:sz w:val="24"/>
                <w:szCs w:val="24"/>
              </w:rPr>
              <w:t>Р.р. Сочинение на тему «Почему я жду летних каникул»</w:t>
            </w:r>
          </w:p>
        </w:tc>
        <w:tc>
          <w:tcPr>
            <w:tcW w:w="1035" w:type="dxa"/>
          </w:tcPr>
          <w:p w:rsidR="007E0E7E" w:rsidRPr="007E0E7E" w:rsidRDefault="007E0E7E" w:rsidP="007E0E7E">
            <w:pPr>
              <w:jc w:val="center"/>
              <w:rPr>
                <w:sz w:val="18"/>
                <w:szCs w:val="18"/>
              </w:rPr>
            </w:pPr>
            <w:r w:rsidRPr="007E0E7E">
              <w:rPr>
                <w:sz w:val="18"/>
                <w:szCs w:val="18"/>
              </w:rPr>
              <w:t>Урок-контроль</w:t>
            </w:r>
          </w:p>
          <w:p w:rsidR="007E0E7E" w:rsidRPr="007E0E7E" w:rsidRDefault="007E0E7E" w:rsidP="007E0E7E">
            <w:pPr>
              <w:jc w:val="center"/>
              <w:rPr>
                <w:sz w:val="18"/>
                <w:szCs w:val="18"/>
              </w:rPr>
            </w:pPr>
            <w:r w:rsidRPr="007E0E7E">
              <w:rPr>
                <w:sz w:val="18"/>
                <w:szCs w:val="18"/>
              </w:rPr>
              <w:t>1 час</w:t>
            </w:r>
          </w:p>
        </w:tc>
        <w:tc>
          <w:tcPr>
            <w:tcW w:w="3201" w:type="dxa"/>
            <w:gridSpan w:val="4"/>
          </w:tcPr>
          <w:p w:rsidR="007E0E7E" w:rsidRPr="007E0E7E" w:rsidRDefault="007E0E7E" w:rsidP="007E0E7E">
            <w:pPr>
              <w:rPr>
                <w:szCs w:val="22"/>
              </w:rPr>
            </w:pPr>
            <w:r w:rsidRPr="007E0E7E">
              <w:rPr>
                <w:szCs w:val="22"/>
              </w:rPr>
              <w:t>Развивать умение писать предлоги раздельно с другими словами в предложении.</w:t>
            </w:r>
          </w:p>
        </w:tc>
        <w:tc>
          <w:tcPr>
            <w:tcW w:w="1843" w:type="dxa"/>
            <w:gridSpan w:val="2"/>
          </w:tcPr>
          <w:p w:rsidR="007E0E7E" w:rsidRPr="007E0E7E" w:rsidRDefault="007E0E7E" w:rsidP="007E0E7E">
            <w:r w:rsidRPr="007E0E7E">
              <w:t>Умение осознавать роль языка и речи в жизни людей.</w:t>
            </w:r>
          </w:p>
        </w:tc>
        <w:tc>
          <w:tcPr>
            <w:tcW w:w="1843" w:type="dxa"/>
            <w:gridSpan w:val="4"/>
          </w:tcPr>
          <w:p w:rsidR="007E0E7E" w:rsidRPr="007E0E7E" w:rsidRDefault="007E0E7E" w:rsidP="007E0E7E">
            <w:r w:rsidRPr="007E0E7E">
              <w:t>Устанавливать связь слов в предложении с помощью предлогов.</w:t>
            </w:r>
          </w:p>
        </w:tc>
        <w:tc>
          <w:tcPr>
            <w:tcW w:w="1843" w:type="dxa"/>
            <w:gridSpan w:val="2"/>
          </w:tcPr>
          <w:p w:rsidR="007E0E7E" w:rsidRPr="007E0E7E" w:rsidRDefault="007E0E7E" w:rsidP="007E0E7E">
            <w:r w:rsidRPr="007E0E7E">
              <w:t>Умение слушать и понимать речь других.</w:t>
            </w:r>
          </w:p>
        </w:tc>
        <w:tc>
          <w:tcPr>
            <w:tcW w:w="1543" w:type="dxa"/>
          </w:tcPr>
          <w:p w:rsidR="007E0E7E" w:rsidRPr="007E0E7E" w:rsidRDefault="007E0E7E" w:rsidP="007E0E7E">
            <w:r w:rsidRPr="007E0E7E">
              <w:t>Умение осуществлять действие по образцу и заданному правилу.</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r w:rsidR="007E0E7E" w:rsidRPr="007E0E7E" w:rsidTr="00BA0A1B">
        <w:trPr>
          <w:gridAfter w:val="1"/>
          <w:wAfter w:w="387" w:type="dxa"/>
          <w:trHeight w:val="262"/>
        </w:trPr>
        <w:tc>
          <w:tcPr>
            <w:tcW w:w="561" w:type="dxa"/>
          </w:tcPr>
          <w:p w:rsidR="007E0E7E" w:rsidRPr="007E0E7E" w:rsidRDefault="007E0E7E" w:rsidP="007E0E7E">
            <w:pPr>
              <w:rPr>
                <w:szCs w:val="22"/>
              </w:rPr>
            </w:pPr>
            <w:r w:rsidRPr="007E0E7E">
              <w:rPr>
                <w:szCs w:val="22"/>
              </w:rPr>
              <w:t>170</w:t>
            </w:r>
          </w:p>
        </w:tc>
        <w:tc>
          <w:tcPr>
            <w:tcW w:w="2711" w:type="dxa"/>
            <w:gridSpan w:val="2"/>
          </w:tcPr>
          <w:p w:rsidR="007E0E7E" w:rsidRPr="007E0E7E" w:rsidRDefault="007E0E7E" w:rsidP="007E0E7E">
            <w:pPr>
              <w:rPr>
                <w:i/>
                <w:sz w:val="24"/>
                <w:szCs w:val="24"/>
              </w:rPr>
            </w:pPr>
            <w:r w:rsidRPr="007E0E7E">
              <w:rPr>
                <w:b/>
                <w:sz w:val="24"/>
                <w:szCs w:val="24"/>
              </w:rPr>
              <w:t>КВН «Знатоки русского языка»</w:t>
            </w:r>
          </w:p>
        </w:tc>
        <w:tc>
          <w:tcPr>
            <w:tcW w:w="1035" w:type="dxa"/>
          </w:tcPr>
          <w:p w:rsidR="007E0E7E" w:rsidRPr="007E0E7E" w:rsidRDefault="007E0E7E" w:rsidP="007E0E7E">
            <w:pPr>
              <w:jc w:val="center"/>
              <w:rPr>
                <w:sz w:val="18"/>
                <w:szCs w:val="18"/>
              </w:rPr>
            </w:pPr>
            <w:r w:rsidRPr="007E0E7E">
              <w:rPr>
                <w:sz w:val="18"/>
                <w:szCs w:val="18"/>
              </w:rPr>
              <w:t>Урок –рефлексии</w:t>
            </w:r>
          </w:p>
          <w:p w:rsidR="007E0E7E" w:rsidRPr="007E0E7E" w:rsidRDefault="007E0E7E" w:rsidP="007E0E7E">
            <w:pPr>
              <w:jc w:val="center"/>
              <w:rPr>
                <w:sz w:val="18"/>
                <w:szCs w:val="18"/>
              </w:rPr>
            </w:pPr>
            <w:r w:rsidRPr="007E0E7E">
              <w:rPr>
                <w:sz w:val="18"/>
                <w:szCs w:val="18"/>
              </w:rPr>
              <w:t>1 час</w:t>
            </w:r>
          </w:p>
          <w:p w:rsidR="007E0E7E" w:rsidRPr="007E0E7E" w:rsidRDefault="007E0E7E" w:rsidP="007E0E7E">
            <w:pPr>
              <w:jc w:val="center"/>
              <w:rPr>
                <w:sz w:val="18"/>
                <w:szCs w:val="18"/>
              </w:rPr>
            </w:pPr>
          </w:p>
          <w:p w:rsidR="007E0E7E" w:rsidRPr="007E0E7E" w:rsidRDefault="007E0E7E" w:rsidP="007E0E7E">
            <w:pPr>
              <w:jc w:val="center"/>
              <w:rPr>
                <w:sz w:val="18"/>
                <w:szCs w:val="18"/>
              </w:rPr>
            </w:pPr>
          </w:p>
          <w:p w:rsidR="007E0E7E" w:rsidRPr="007E0E7E" w:rsidRDefault="007E0E7E" w:rsidP="007E0E7E">
            <w:pPr>
              <w:jc w:val="center"/>
              <w:rPr>
                <w:sz w:val="18"/>
                <w:szCs w:val="18"/>
              </w:rPr>
            </w:pPr>
          </w:p>
        </w:tc>
        <w:tc>
          <w:tcPr>
            <w:tcW w:w="3201" w:type="dxa"/>
            <w:gridSpan w:val="4"/>
          </w:tcPr>
          <w:p w:rsidR="007E0E7E" w:rsidRPr="007E0E7E" w:rsidRDefault="007E0E7E" w:rsidP="007E0E7E">
            <w:pPr>
              <w:rPr>
                <w:szCs w:val="22"/>
              </w:rPr>
            </w:pPr>
            <w:r w:rsidRPr="007E0E7E">
              <w:rPr>
                <w:szCs w:val="22"/>
              </w:rPr>
              <w:t>Развивать умение писать предлоги раздельно с другими словами в предложении.</w:t>
            </w:r>
          </w:p>
          <w:p w:rsidR="007E0E7E" w:rsidRPr="007E0E7E" w:rsidRDefault="007E0E7E" w:rsidP="007E0E7E">
            <w:pPr>
              <w:rPr>
                <w:szCs w:val="22"/>
              </w:rPr>
            </w:pPr>
            <w:r w:rsidRPr="007E0E7E">
              <w:rPr>
                <w:szCs w:val="22"/>
              </w:rPr>
              <w:t>Развивать умение анализировать и корректировать предложения с нарушенным порядком слов.</w:t>
            </w:r>
          </w:p>
        </w:tc>
        <w:tc>
          <w:tcPr>
            <w:tcW w:w="1843" w:type="dxa"/>
            <w:gridSpan w:val="2"/>
          </w:tcPr>
          <w:p w:rsidR="007E0E7E" w:rsidRPr="007E0E7E" w:rsidRDefault="007E0E7E" w:rsidP="007E0E7E">
            <w:r w:rsidRPr="007E0E7E">
              <w:t>Осознание роли языка и речи в жизни человека.</w:t>
            </w:r>
          </w:p>
        </w:tc>
        <w:tc>
          <w:tcPr>
            <w:tcW w:w="1843" w:type="dxa"/>
            <w:gridSpan w:val="4"/>
          </w:tcPr>
          <w:p w:rsidR="007E0E7E" w:rsidRPr="007E0E7E" w:rsidRDefault="007E0E7E" w:rsidP="007E0E7E">
            <w:r w:rsidRPr="007E0E7E">
              <w:t>Устанавливать связь слов в предложении с помощью предлогов.</w:t>
            </w:r>
          </w:p>
          <w:p w:rsidR="007E0E7E" w:rsidRPr="007E0E7E" w:rsidRDefault="007E0E7E" w:rsidP="007E0E7E">
            <w:r w:rsidRPr="007E0E7E">
              <w:t>Писать предлоги отдельно от других слов.</w:t>
            </w:r>
          </w:p>
        </w:tc>
        <w:tc>
          <w:tcPr>
            <w:tcW w:w="1843" w:type="dxa"/>
            <w:gridSpan w:val="2"/>
          </w:tcPr>
          <w:p w:rsidR="007E0E7E" w:rsidRPr="007E0E7E" w:rsidRDefault="007E0E7E" w:rsidP="007E0E7E">
            <w:r w:rsidRPr="007E0E7E">
              <w:t>Работать в парах, группах;</w:t>
            </w:r>
          </w:p>
          <w:p w:rsidR="007E0E7E" w:rsidRPr="007E0E7E" w:rsidRDefault="007E0E7E" w:rsidP="007E0E7E">
            <w:r w:rsidRPr="007E0E7E">
              <w:t>участвовать в обсуждении.</w:t>
            </w:r>
          </w:p>
        </w:tc>
        <w:tc>
          <w:tcPr>
            <w:tcW w:w="1543" w:type="dxa"/>
          </w:tcPr>
          <w:p w:rsidR="007E0E7E" w:rsidRPr="007E0E7E" w:rsidRDefault="007E0E7E" w:rsidP="007E0E7E">
            <w:r w:rsidRPr="007E0E7E">
              <w:t>Анализировать, делать выводы, сравнивать.</w:t>
            </w:r>
          </w:p>
        </w:tc>
        <w:tc>
          <w:tcPr>
            <w:tcW w:w="881" w:type="dxa"/>
            <w:gridSpan w:val="2"/>
          </w:tcPr>
          <w:p w:rsidR="007E0E7E" w:rsidRPr="007E0E7E" w:rsidRDefault="007E0E7E" w:rsidP="007E0E7E">
            <w:pPr>
              <w:rPr>
                <w:szCs w:val="22"/>
              </w:rPr>
            </w:pPr>
          </w:p>
        </w:tc>
        <w:tc>
          <w:tcPr>
            <w:tcW w:w="559" w:type="dxa"/>
          </w:tcPr>
          <w:p w:rsidR="007E0E7E" w:rsidRPr="007E0E7E" w:rsidRDefault="007E0E7E" w:rsidP="007E0E7E">
            <w:pPr>
              <w:rPr>
                <w:szCs w:val="22"/>
              </w:rPr>
            </w:pPr>
          </w:p>
        </w:tc>
      </w:tr>
    </w:tbl>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Муниципальное казённое общеобразовательное учреждение</w:t>
      </w: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Бутурлиновская основная общеобразовательная школа №2</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«Рассмотрено»                                «Согласовано»                      «Утверждаю»</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Руководитель ШМО         Заместитель директора                       Директор</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____/В.Н. Антименко/      по УВР                                                  МКОУ Бутурлиновская</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Протокол №____               МКОУ Бутурлиновская                      ООШ №2</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от «__» ______20___г.     ООШ №2                                               _______/ А.А. Матвеев/</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 xml:space="preserve">                                            ______/ О.С. Фролова/                        Приказ №37</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 xml:space="preserve">                                           « __» _________20__г.                          от «__» ________20___г.</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36"/>
          <w:szCs w:val="36"/>
          <w:lang w:eastAsia="ru-RU"/>
        </w:rPr>
      </w:pPr>
    </w:p>
    <w:p w:rsidR="007E0E7E" w:rsidRPr="007E0E7E" w:rsidRDefault="007E0E7E" w:rsidP="007E0E7E">
      <w:pPr>
        <w:spacing w:after="0" w:line="240" w:lineRule="auto"/>
        <w:rPr>
          <w:rFonts w:ascii="Times New Roman" w:eastAsia="Times New Roman" w:hAnsi="Times New Roman" w:cs="Times New Roman"/>
          <w:sz w:val="36"/>
          <w:szCs w:val="36"/>
          <w:lang w:eastAsia="ru-RU"/>
        </w:rPr>
      </w:pP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r w:rsidRPr="007E0E7E">
        <w:rPr>
          <w:rFonts w:ascii="Times New Roman" w:eastAsia="Times New Roman" w:hAnsi="Times New Roman" w:cs="Times New Roman"/>
          <w:sz w:val="36"/>
          <w:szCs w:val="36"/>
          <w:lang w:eastAsia="ru-RU"/>
        </w:rPr>
        <w:t>Рабочая программа педагога</w:t>
      </w: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r w:rsidRPr="007E0E7E">
        <w:rPr>
          <w:rFonts w:ascii="Times New Roman" w:eastAsia="Times New Roman" w:hAnsi="Times New Roman" w:cs="Times New Roman"/>
          <w:sz w:val="36"/>
          <w:szCs w:val="36"/>
          <w:lang w:eastAsia="ru-RU"/>
        </w:rPr>
        <w:t>Бутырской Натальи Александровны,</w:t>
      </w: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r w:rsidRPr="007E0E7E">
        <w:rPr>
          <w:rFonts w:ascii="Times New Roman" w:eastAsia="Times New Roman" w:hAnsi="Times New Roman" w:cs="Times New Roman"/>
          <w:sz w:val="36"/>
          <w:szCs w:val="36"/>
          <w:lang w:eastAsia="ru-RU"/>
        </w:rPr>
        <w:t xml:space="preserve"> СЗД</w:t>
      </w: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r w:rsidRPr="007E0E7E">
        <w:rPr>
          <w:rFonts w:ascii="Times New Roman" w:eastAsia="Times New Roman" w:hAnsi="Times New Roman" w:cs="Times New Roman"/>
          <w:sz w:val="36"/>
          <w:szCs w:val="36"/>
          <w:lang w:eastAsia="ru-RU"/>
        </w:rPr>
        <w:t>по математике в 3 классе</w:t>
      </w: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r w:rsidRPr="007E0E7E">
        <w:rPr>
          <w:rFonts w:ascii="Times New Roman" w:eastAsia="Times New Roman" w:hAnsi="Times New Roman" w:cs="Times New Roman"/>
          <w:sz w:val="36"/>
          <w:szCs w:val="36"/>
          <w:lang w:eastAsia="ru-RU"/>
        </w:rPr>
        <w:t>УМК «Школа России»</w:t>
      </w: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 xml:space="preserve">г. Бутурлиновка, </w:t>
      </w:r>
      <w:smartTag w:uri="urn:schemas-microsoft-com:office:smarttags" w:element="metricconverter">
        <w:smartTagPr>
          <w:attr w:name="ProductID" w:val="2013 г"/>
        </w:smartTagPr>
        <w:r w:rsidRPr="007E0E7E">
          <w:rPr>
            <w:rFonts w:ascii="Times New Roman" w:eastAsia="Times New Roman" w:hAnsi="Times New Roman" w:cs="Times New Roman"/>
            <w:sz w:val="24"/>
            <w:szCs w:val="24"/>
            <w:lang w:eastAsia="ru-RU"/>
          </w:rPr>
          <w:t>2013 г</w:t>
        </w:r>
      </w:smartTag>
      <w:r w:rsidRPr="007E0E7E">
        <w:rPr>
          <w:rFonts w:ascii="Times New Roman" w:eastAsia="Times New Roman" w:hAnsi="Times New Roman" w:cs="Times New Roman"/>
          <w:sz w:val="24"/>
          <w:szCs w:val="24"/>
          <w:lang w:eastAsia="ru-RU"/>
        </w:rPr>
        <w:t>.</w:t>
      </w: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val="en-US" w:eastAsia="ru-RU"/>
        </w:rPr>
        <w:t>II</w:t>
      </w:r>
      <w:r w:rsidRPr="007E0E7E">
        <w:rPr>
          <w:rFonts w:ascii="Times New Roman" w:eastAsia="Times New Roman" w:hAnsi="Times New Roman" w:cs="Times New Roman"/>
          <w:b/>
          <w:sz w:val="28"/>
          <w:szCs w:val="28"/>
          <w:lang w:eastAsia="ru-RU"/>
        </w:rPr>
        <w:t xml:space="preserve"> ПОЯСНИТЕЛЬНАЯ ЗАПИСКА</w:t>
      </w: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ind w:firstLine="540"/>
        <w:jc w:val="both"/>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sz w:val="28"/>
          <w:szCs w:val="28"/>
          <w:lang w:eastAsia="ru-RU"/>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7E0E7E" w:rsidRPr="007E0E7E" w:rsidRDefault="007E0E7E" w:rsidP="007E0E7E">
      <w:pPr>
        <w:spacing w:after="0" w:line="240" w:lineRule="auto"/>
        <w:ind w:firstLine="540"/>
        <w:jc w:val="both"/>
        <w:rPr>
          <w:rFonts w:ascii="Times New Roman" w:eastAsia="Times New Roman" w:hAnsi="Times New Roman" w:cs="Times New Roman"/>
          <w:color w:val="FF0000"/>
          <w:sz w:val="28"/>
          <w:szCs w:val="28"/>
          <w:lang w:eastAsia="ru-RU"/>
        </w:rPr>
      </w:pPr>
      <w:r w:rsidRPr="007E0E7E">
        <w:rPr>
          <w:rFonts w:ascii="Times New Roman" w:eastAsia="Times New Roman" w:hAnsi="Times New Roman" w:cs="Times New Roman"/>
          <w:sz w:val="28"/>
          <w:szCs w:val="28"/>
          <w:lang w:eastAsia="ru-RU"/>
        </w:rPr>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7E0E7E">
        <w:rPr>
          <w:rFonts w:ascii="Times New Roman" w:eastAsia="Times New Roman" w:hAnsi="Times New Roman" w:cs="Times New Roman"/>
          <w:color w:val="000000"/>
          <w:sz w:val="28"/>
          <w:szCs w:val="28"/>
          <w:lang w:eastAsia="ru-RU"/>
        </w:rPr>
        <w:t xml:space="preserve">Универсальные математические способы познания </w:t>
      </w:r>
      <w:r w:rsidRPr="007E0E7E">
        <w:rPr>
          <w:rFonts w:ascii="Times New Roman" w:eastAsia="Times New Roman" w:hAnsi="Times New Roman" w:cs="Times New Roman"/>
          <w:sz w:val="28"/>
          <w:szCs w:val="28"/>
          <w:lang w:eastAsia="ru-RU"/>
        </w:rPr>
        <w:t xml:space="preserve">способствуют целостному восприятию мира, позволяют выстраивать модели </w:t>
      </w:r>
      <w:r w:rsidRPr="007E0E7E">
        <w:rPr>
          <w:rFonts w:ascii="Times New Roman" w:eastAsia="Times New Roman" w:hAnsi="Times New Roman" w:cs="Times New Roman"/>
          <w:sz w:val="28"/>
          <w:szCs w:val="28"/>
          <w:lang w:eastAsia="ru-RU"/>
        </w:rPr>
        <w:lastRenderedPageBreak/>
        <w:t>его отдельных процессов и явлений, а также</w:t>
      </w:r>
      <w:r w:rsidRPr="007E0E7E">
        <w:rPr>
          <w:rFonts w:ascii="Times New Roman" w:eastAsia="Times New Roman" w:hAnsi="Times New Roman" w:cs="Times New Roman"/>
          <w:color w:val="FF0000"/>
          <w:sz w:val="28"/>
          <w:szCs w:val="28"/>
          <w:lang w:eastAsia="ru-RU"/>
        </w:rPr>
        <w:t xml:space="preserve"> </w:t>
      </w:r>
      <w:r w:rsidRPr="007E0E7E">
        <w:rPr>
          <w:rFonts w:ascii="Times New Roman" w:eastAsia="Times New Roman" w:hAnsi="Times New Roman" w:cs="Times New Roman"/>
          <w:color w:val="000000"/>
          <w:sz w:val="28"/>
          <w:szCs w:val="28"/>
          <w:lang w:eastAsia="ru-RU"/>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Усвоенные в начальном курсе математики знания и способы действий необходимы не только</w:t>
      </w:r>
      <w:r w:rsidRPr="007E0E7E">
        <w:rPr>
          <w:rFonts w:ascii="Times New Roman" w:eastAsia="Times New Roman" w:hAnsi="Times New Roman" w:cs="Times New Roman"/>
          <w:color w:val="FF0000"/>
          <w:sz w:val="28"/>
          <w:szCs w:val="28"/>
          <w:lang w:eastAsia="ru-RU"/>
        </w:rPr>
        <w:t xml:space="preserve"> </w:t>
      </w:r>
      <w:r w:rsidRPr="007E0E7E">
        <w:rPr>
          <w:rFonts w:ascii="Times New Roman" w:eastAsia="Times New Roman" w:hAnsi="Times New Roman" w:cs="Times New Roman"/>
          <w:sz w:val="28"/>
          <w:szCs w:val="28"/>
          <w:lang w:eastAsia="ru-RU"/>
        </w:rPr>
        <w:t xml:space="preserve">для дальнейшего успешного изучения математики и других школьных дисциплин, но и для решения многих практических задач во взрослой жизни. </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Основными</w:t>
      </w:r>
      <w:r w:rsidRPr="007E0E7E">
        <w:rPr>
          <w:rFonts w:ascii="Times New Roman" w:eastAsia="Times New Roman" w:hAnsi="Times New Roman" w:cs="Times New Roman"/>
          <w:b/>
          <w:sz w:val="28"/>
          <w:szCs w:val="28"/>
          <w:lang w:eastAsia="ru-RU"/>
        </w:rPr>
        <w:t xml:space="preserve"> целями</w:t>
      </w:r>
      <w:r w:rsidRPr="007E0E7E">
        <w:rPr>
          <w:rFonts w:ascii="Times New Roman" w:eastAsia="Times New Roman" w:hAnsi="Times New Roman" w:cs="Times New Roman"/>
          <w:sz w:val="28"/>
          <w:szCs w:val="28"/>
          <w:lang w:eastAsia="ru-RU"/>
        </w:rPr>
        <w:t xml:space="preserve"> начального обучения математике являются:</w:t>
      </w:r>
    </w:p>
    <w:p w:rsidR="007E0E7E" w:rsidRPr="007E0E7E" w:rsidRDefault="007E0E7E" w:rsidP="00B07687">
      <w:pPr>
        <w:numPr>
          <w:ilvl w:val="0"/>
          <w:numId w:val="8"/>
        </w:numPr>
        <w:spacing w:after="0" w:line="240" w:lineRule="auto"/>
        <w:ind w:left="0"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Математическое развитие младших школьников.</w:t>
      </w:r>
    </w:p>
    <w:p w:rsidR="007E0E7E" w:rsidRPr="007E0E7E" w:rsidRDefault="007E0E7E" w:rsidP="00B07687">
      <w:pPr>
        <w:numPr>
          <w:ilvl w:val="0"/>
          <w:numId w:val="8"/>
        </w:numPr>
        <w:spacing w:after="0" w:line="240" w:lineRule="auto"/>
        <w:ind w:left="0"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Формирование системы </w:t>
      </w:r>
      <w:r w:rsidRPr="007E0E7E">
        <w:rPr>
          <w:rFonts w:ascii="Times New Roman" w:eastAsia="Times New Roman" w:hAnsi="Times New Roman" w:cs="Times New Roman"/>
          <w:color w:val="000000"/>
          <w:sz w:val="28"/>
          <w:szCs w:val="28"/>
          <w:lang w:eastAsia="ru-RU"/>
        </w:rPr>
        <w:t>начальных</w:t>
      </w:r>
      <w:r w:rsidRPr="007E0E7E">
        <w:rPr>
          <w:rFonts w:ascii="Times New Roman" w:eastAsia="Times New Roman" w:hAnsi="Times New Roman" w:cs="Times New Roman"/>
          <w:color w:val="FF0000"/>
          <w:sz w:val="28"/>
          <w:szCs w:val="28"/>
          <w:lang w:eastAsia="ru-RU"/>
        </w:rPr>
        <w:t xml:space="preserve"> </w:t>
      </w:r>
      <w:r w:rsidRPr="007E0E7E">
        <w:rPr>
          <w:rFonts w:ascii="Times New Roman" w:eastAsia="Times New Roman" w:hAnsi="Times New Roman" w:cs="Times New Roman"/>
          <w:sz w:val="28"/>
          <w:szCs w:val="28"/>
          <w:lang w:eastAsia="ru-RU"/>
        </w:rPr>
        <w:t>математических знаний.</w:t>
      </w:r>
    </w:p>
    <w:p w:rsidR="007E0E7E" w:rsidRPr="007E0E7E" w:rsidRDefault="007E0E7E" w:rsidP="00B07687">
      <w:pPr>
        <w:numPr>
          <w:ilvl w:val="0"/>
          <w:numId w:val="8"/>
        </w:numPr>
        <w:spacing w:after="0" w:line="240" w:lineRule="auto"/>
        <w:ind w:left="0"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Воспитание интереса к математике</w:t>
      </w:r>
      <w:r w:rsidRPr="007E0E7E">
        <w:rPr>
          <w:rFonts w:ascii="Times New Roman" w:eastAsia="Times New Roman" w:hAnsi="Times New Roman" w:cs="Times New Roman"/>
          <w:color w:val="000000"/>
          <w:sz w:val="28"/>
          <w:szCs w:val="28"/>
          <w:lang w:eastAsia="ru-RU"/>
        </w:rPr>
        <w:t xml:space="preserve">, </w:t>
      </w:r>
      <w:r w:rsidRPr="007E0E7E">
        <w:rPr>
          <w:rFonts w:ascii="Times New Roman" w:eastAsia="Times New Roman" w:hAnsi="Times New Roman" w:cs="Times New Roman"/>
          <w:sz w:val="28"/>
          <w:szCs w:val="28"/>
          <w:lang w:eastAsia="ru-RU"/>
        </w:rPr>
        <w:t>к умственной деятельности.</w:t>
      </w:r>
    </w:p>
    <w:p w:rsidR="007E0E7E" w:rsidRPr="007E0E7E" w:rsidRDefault="007E0E7E" w:rsidP="007E0E7E">
      <w:pPr>
        <w:spacing w:after="0" w:line="240" w:lineRule="auto"/>
        <w:ind w:firstLine="540"/>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b/>
          <w:sz w:val="28"/>
          <w:szCs w:val="28"/>
          <w:lang w:eastAsia="ru-RU"/>
        </w:rPr>
        <w:t xml:space="preserve">         Общая характеристика курса</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Программа определяет ряд </w:t>
      </w:r>
      <w:r w:rsidRPr="007E0E7E">
        <w:rPr>
          <w:rFonts w:ascii="Times New Roman" w:eastAsia="Times New Roman" w:hAnsi="Times New Roman" w:cs="Times New Roman"/>
          <w:b/>
          <w:sz w:val="28"/>
          <w:szCs w:val="28"/>
          <w:lang w:eastAsia="ru-RU"/>
        </w:rPr>
        <w:t>задач</w:t>
      </w:r>
      <w:r w:rsidRPr="007E0E7E">
        <w:rPr>
          <w:rFonts w:ascii="Times New Roman" w:eastAsia="Times New Roman" w:hAnsi="Times New Roman" w:cs="Times New Roman"/>
          <w:sz w:val="28"/>
          <w:szCs w:val="28"/>
          <w:lang w:eastAsia="ru-RU"/>
        </w:rPr>
        <w:t>, решение которых направлено на достижение основных целей начального математического образования:</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7E0E7E">
        <w:rPr>
          <w:rFonts w:ascii="Times New Roman" w:eastAsia="Times New Roman" w:hAnsi="Times New Roman" w:cs="Times New Roman"/>
          <w:color w:val="000000"/>
          <w:sz w:val="28"/>
          <w:szCs w:val="28"/>
          <w:lang w:eastAsia="ru-RU"/>
        </w:rPr>
        <w:t>устанавливать,</w:t>
      </w:r>
      <w:r w:rsidRPr="007E0E7E">
        <w:rPr>
          <w:rFonts w:ascii="Times New Roman" w:eastAsia="Times New Roman" w:hAnsi="Times New Roman" w:cs="Times New Roman"/>
          <w:color w:val="FF0000"/>
          <w:sz w:val="28"/>
          <w:szCs w:val="28"/>
          <w:lang w:eastAsia="ru-RU"/>
        </w:rPr>
        <w:t xml:space="preserve"> </w:t>
      </w:r>
      <w:r w:rsidRPr="007E0E7E">
        <w:rPr>
          <w:rFonts w:ascii="Times New Roman" w:eastAsia="Times New Roman" w:hAnsi="Times New Roman" w:cs="Times New Roman"/>
          <w:sz w:val="28"/>
          <w:szCs w:val="28"/>
          <w:lang w:eastAsia="ru-RU"/>
        </w:rPr>
        <w:t xml:space="preserve">описывать, </w:t>
      </w:r>
      <w:r w:rsidRPr="007E0E7E">
        <w:rPr>
          <w:rFonts w:ascii="Times New Roman" w:eastAsia="Times New Roman" w:hAnsi="Times New Roman" w:cs="Times New Roman"/>
          <w:color w:val="000000"/>
          <w:sz w:val="28"/>
          <w:szCs w:val="28"/>
          <w:lang w:eastAsia="ru-RU"/>
        </w:rPr>
        <w:t xml:space="preserve">моделировать </w:t>
      </w:r>
      <w:r w:rsidRPr="007E0E7E">
        <w:rPr>
          <w:rFonts w:ascii="Times New Roman" w:eastAsia="Times New Roman" w:hAnsi="Times New Roman" w:cs="Times New Roman"/>
          <w:sz w:val="28"/>
          <w:szCs w:val="28"/>
          <w:lang w:eastAsia="ru-RU"/>
        </w:rPr>
        <w:t xml:space="preserve">и объяснять количественные и пространственные отношения); </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развитие основ логического, знаково-символического и алгоритмического мышления; </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развитие пространственного воображения;</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развитие математической речи;</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формирование системы начальных математических знаний и умений их применять для решения учебно-познавательных и практических задач;</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формирование умения вести поиск информации и работать с ней;</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формирование первоначальных представлений о компьютерной грамотности;</w:t>
      </w:r>
    </w:p>
    <w:p w:rsidR="007E0E7E" w:rsidRPr="007E0E7E" w:rsidRDefault="007E0E7E" w:rsidP="007E0E7E">
      <w:pPr>
        <w:tabs>
          <w:tab w:val="right" w:pos="9355"/>
        </w:tabs>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развитие познавательных способностей;</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воспитание стремления к расширению математических знаний;</w:t>
      </w:r>
    </w:p>
    <w:p w:rsidR="007E0E7E" w:rsidRPr="007E0E7E" w:rsidRDefault="007E0E7E" w:rsidP="007E0E7E">
      <w:pPr>
        <w:spacing w:after="0" w:line="240" w:lineRule="auto"/>
        <w:ind w:firstLine="540"/>
        <w:jc w:val="both"/>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sz w:val="28"/>
          <w:szCs w:val="28"/>
          <w:lang w:eastAsia="ru-RU"/>
        </w:rPr>
        <w:t>— </w:t>
      </w:r>
      <w:r w:rsidRPr="007E0E7E">
        <w:rPr>
          <w:rFonts w:ascii="Times New Roman" w:eastAsia="Times New Roman" w:hAnsi="Times New Roman" w:cs="Times New Roman"/>
          <w:color w:val="000000"/>
          <w:sz w:val="28"/>
          <w:szCs w:val="28"/>
          <w:lang w:eastAsia="ru-RU"/>
        </w:rPr>
        <w:t>формирование критичности мышления;</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развитие умений аргументированно обосновывать и отстаивать высказанное суждение, оценивать и принимать суждения других.</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Решение названных задач обеспечит осознание младшими школьниками универсальности математических способов познания мира, </w:t>
      </w:r>
      <w:r w:rsidRPr="007E0E7E">
        <w:rPr>
          <w:rFonts w:ascii="Times New Roman" w:eastAsia="Times New Roman" w:hAnsi="Times New Roman" w:cs="Times New Roman"/>
          <w:color w:val="000000"/>
          <w:sz w:val="28"/>
          <w:szCs w:val="28"/>
          <w:lang w:eastAsia="ru-RU"/>
        </w:rPr>
        <w:t xml:space="preserve">усвоение начальных математических знаний, </w:t>
      </w:r>
      <w:r w:rsidRPr="007E0E7E">
        <w:rPr>
          <w:rFonts w:ascii="Times New Roman" w:eastAsia="Times New Roman" w:hAnsi="Times New Roman" w:cs="Times New Roman"/>
          <w:sz w:val="28"/>
          <w:szCs w:val="28"/>
          <w:lang w:eastAsia="ru-RU"/>
        </w:rPr>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7E0E7E" w:rsidRPr="007E0E7E" w:rsidRDefault="007E0E7E" w:rsidP="007E0E7E">
      <w:pPr>
        <w:spacing w:after="0" w:line="240" w:lineRule="auto"/>
        <w:ind w:firstLine="540"/>
        <w:jc w:val="both"/>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bCs/>
          <w:sz w:val="28"/>
          <w:szCs w:val="28"/>
          <w:lang w:eastAsia="ru-RU"/>
        </w:rPr>
        <w:t>Содержание</w:t>
      </w:r>
      <w:r w:rsidRPr="007E0E7E">
        <w:rPr>
          <w:rFonts w:ascii="Times New Roman" w:eastAsia="Times New Roman" w:hAnsi="Times New Roman" w:cs="Times New Roman"/>
          <w:b/>
          <w:bCs/>
          <w:sz w:val="28"/>
          <w:szCs w:val="28"/>
          <w:lang w:eastAsia="ru-RU"/>
        </w:rPr>
        <w:t xml:space="preserve"> </w:t>
      </w:r>
      <w:r w:rsidRPr="007E0E7E">
        <w:rPr>
          <w:rFonts w:ascii="Times New Roman" w:eastAsia="Times New Roman" w:hAnsi="Times New Roman" w:cs="Times New Roman"/>
          <w:sz w:val="28"/>
          <w:szCs w:val="28"/>
          <w:lang w:eastAsia="ru-RU"/>
        </w:rPr>
        <w:t xml:space="preserve">обучения представлено в программе разделами: «Числа и величины», «Арифметические действия», «Текстовые задачи», </w:t>
      </w:r>
      <w:r w:rsidRPr="007E0E7E">
        <w:rPr>
          <w:rFonts w:ascii="Times New Roman" w:eastAsia="Times New Roman" w:hAnsi="Times New Roman" w:cs="Times New Roman"/>
          <w:sz w:val="28"/>
          <w:szCs w:val="28"/>
          <w:lang w:eastAsia="ru-RU"/>
        </w:rPr>
        <w:lastRenderedPageBreak/>
        <w:t>«Пространственные отношения. Геометрические фигуры», «Геометрические величины», «Работа с информацией».</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Основа арифметического содержания — представления о натуральном числе и нуле, </w:t>
      </w:r>
      <w:r w:rsidRPr="007E0E7E">
        <w:rPr>
          <w:rFonts w:ascii="Times New Roman" w:eastAsia="Times New Roman" w:hAnsi="Times New Roman" w:cs="Times New Roman"/>
          <w:color w:val="000000"/>
          <w:sz w:val="28"/>
          <w:szCs w:val="28"/>
          <w:lang w:eastAsia="ru-RU"/>
        </w:rPr>
        <w:t>арифметических действиях (сложение, вычитание, умножение и</w:t>
      </w:r>
      <w:r w:rsidRPr="007E0E7E">
        <w:rPr>
          <w:rFonts w:ascii="Times New Roman" w:eastAsia="Times New Roman" w:hAnsi="Times New Roman" w:cs="Times New Roman"/>
          <w:color w:val="FF0000"/>
          <w:sz w:val="28"/>
          <w:szCs w:val="28"/>
          <w:lang w:eastAsia="ru-RU"/>
        </w:rPr>
        <w:t xml:space="preserve"> </w:t>
      </w:r>
      <w:r w:rsidRPr="007E0E7E">
        <w:rPr>
          <w:rFonts w:ascii="Times New Roman" w:eastAsia="Times New Roman" w:hAnsi="Times New Roman" w:cs="Times New Roman"/>
          <w:color w:val="000000"/>
          <w:sz w:val="28"/>
          <w:szCs w:val="28"/>
          <w:lang w:eastAsia="ru-RU"/>
        </w:rPr>
        <w:t>деление).</w:t>
      </w:r>
      <w:r w:rsidRPr="007E0E7E">
        <w:rPr>
          <w:rFonts w:ascii="Times New Roman" w:eastAsia="Times New Roman" w:hAnsi="Times New Roman" w:cs="Times New Roman"/>
          <w:color w:val="FF0000"/>
          <w:sz w:val="28"/>
          <w:szCs w:val="28"/>
          <w:lang w:eastAsia="ru-RU"/>
        </w:rPr>
        <w:t xml:space="preserve"> </w:t>
      </w:r>
      <w:r w:rsidRPr="007E0E7E">
        <w:rPr>
          <w:rFonts w:ascii="Times New Roman" w:eastAsia="Times New Roman" w:hAnsi="Times New Roman" w:cs="Times New Roman"/>
          <w:sz w:val="28"/>
          <w:szCs w:val="28"/>
          <w:lang w:eastAsia="ru-RU"/>
        </w:rPr>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Решение текстовых задач связано с формированием целого ряда умений: </w:t>
      </w:r>
      <w:r w:rsidRPr="007E0E7E">
        <w:rPr>
          <w:rFonts w:ascii="Times New Roman" w:eastAsia="Times New Roman" w:hAnsi="Times New Roman" w:cs="Times New Roman"/>
          <w:color w:val="000000"/>
          <w:sz w:val="28"/>
          <w:szCs w:val="28"/>
          <w:lang w:eastAsia="ru-RU"/>
        </w:rPr>
        <w:t>осознанно читать и</w:t>
      </w:r>
      <w:r w:rsidRPr="007E0E7E">
        <w:rPr>
          <w:rFonts w:ascii="Times New Roman" w:eastAsia="Times New Roman" w:hAnsi="Times New Roman" w:cs="Times New Roman"/>
          <w:color w:val="FF0000"/>
          <w:sz w:val="28"/>
          <w:szCs w:val="28"/>
          <w:lang w:eastAsia="ru-RU"/>
        </w:rPr>
        <w:t xml:space="preserve"> </w:t>
      </w:r>
      <w:r w:rsidRPr="007E0E7E">
        <w:rPr>
          <w:rFonts w:ascii="Times New Roman" w:eastAsia="Times New Roman" w:hAnsi="Times New Roman" w:cs="Times New Roman"/>
          <w:sz w:val="28"/>
          <w:szCs w:val="28"/>
          <w:lang w:eastAsia="ru-RU"/>
        </w:rPr>
        <w:t>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w:t>
      </w:r>
      <w:r w:rsidRPr="007E0E7E">
        <w:rPr>
          <w:rFonts w:ascii="Times New Roman" w:eastAsia="Times New Roman" w:hAnsi="Times New Roman" w:cs="Times New Roman"/>
          <w:sz w:val="28"/>
          <w:szCs w:val="28"/>
          <w:lang w:eastAsia="ru-RU"/>
        </w:rPr>
        <w:lastRenderedPageBreak/>
        <w:t xml:space="preserve">различных кружках и спортивных секциях; формирует установку на здоровый образ жизни. </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sidRPr="007E0E7E">
        <w:rPr>
          <w:rFonts w:ascii="Times New Roman" w:eastAsia="Times New Roman" w:hAnsi="Times New Roman" w:cs="Times New Roman"/>
          <w:color w:val="000000"/>
          <w:sz w:val="28"/>
          <w:szCs w:val="28"/>
          <w:lang w:eastAsia="ru-RU"/>
        </w:rPr>
        <w:t xml:space="preserve">Учащиеся научатся распознавать и изображать точку, прямую и кривую линии, отрезок, луч, угол, ломаную, многоугольник. Они овладеют навыками работы с измерительным и чертёжным инструментам - линейка. </w:t>
      </w:r>
      <w:r w:rsidRPr="007E0E7E">
        <w:rPr>
          <w:rFonts w:ascii="Times New Roman" w:eastAsia="Times New Roman" w:hAnsi="Times New Roman" w:cs="Times New Roman"/>
          <w:sz w:val="28"/>
          <w:szCs w:val="28"/>
          <w:lang w:eastAsia="ru-RU"/>
        </w:rPr>
        <w:t>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w:t>
      </w:r>
      <w:r w:rsidRPr="007E0E7E">
        <w:rPr>
          <w:rFonts w:ascii="Times New Roman" w:eastAsia="Times New Roman" w:hAnsi="Times New Roman" w:cs="Times New Roman"/>
          <w:sz w:val="28"/>
          <w:szCs w:val="28"/>
          <w:lang w:eastAsia="ru-RU"/>
        </w:rPr>
        <w:lastRenderedPageBreak/>
        <w:t xml:space="preserve">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sidRPr="007E0E7E">
        <w:rPr>
          <w:rFonts w:ascii="Times New Roman" w:eastAsia="Times New Roman" w:hAnsi="Times New Roman" w:cs="Times New Roman"/>
          <w:color w:val="000000"/>
          <w:sz w:val="28"/>
          <w:szCs w:val="28"/>
          <w:lang w:eastAsia="ru-RU"/>
        </w:rPr>
        <w:t>Развитие а</w:t>
      </w:r>
      <w:r w:rsidRPr="007E0E7E">
        <w:rPr>
          <w:rFonts w:ascii="Times New Roman" w:eastAsia="Times New Roman" w:hAnsi="Times New Roman" w:cs="Times New Roman"/>
          <w:sz w:val="28"/>
          <w:szCs w:val="28"/>
          <w:lang w:eastAsia="ru-RU"/>
        </w:rPr>
        <w:t>лгоритмическо</w:t>
      </w:r>
      <w:r w:rsidRPr="007E0E7E">
        <w:rPr>
          <w:rFonts w:ascii="Times New Roman" w:eastAsia="Times New Roman" w:hAnsi="Times New Roman" w:cs="Times New Roman"/>
          <w:color w:val="000000"/>
          <w:sz w:val="28"/>
          <w:szCs w:val="28"/>
          <w:lang w:eastAsia="ru-RU"/>
        </w:rPr>
        <w:t>го</w:t>
      </w:r>
      <w:r w:rsidRPr="007E0E7E">
        <w:rPr>
          <w:rFonts w:ascii="Times New Roman" w:eastAsia="Times New Roman" w:hAnsi="Times New Roman" w:cs="Times New Roman"/>
          <w:sz w:val="28"/>
          <w:szCs w:val="28"/>
          <w:lang w:eastAsia="ru-RU"/>
        </w:rPr>
        <w:t xml:space="preserve"> мышлени</w:t>
      </w:r>
      <w:r w:rsidRPr="007E0E7E">
        <w:rPr>
          <w:rFonts w:ascii="Times New Roman" w:eastAsia="Times New Roman" w:hAnsi="Times New Roman" w:cs="Times New Roman"/>
          <w:color w:val="000000"/>
          <w:sz w:val="28"/>
          <w:szCs w:val="28"/>
          <w:lang w:eastAsia="ru-RU"/>
        </w:rPr>
        <w:t>я</w:t>
      </w:r>
      <w:r w:rsidRPr="007E0E7E">
        <w:rPr>
          <w:rFonts w:ascii="Times New Roman" w:eastAsia="Times New Roman" w:hAnsi="Times New Roman" w:cs="Times New Roman"/>
          <w:sz w:val="28"/>
          <w:szCs w:val="28"/>
          <w:lang w:eastAsia="ru-RU"/>
        </w:rPr>
        <w:t xml:space="preserve"> </w:t>
      </w:r>
      <w:r w:rsidRPr="007E0E7E">
        <w:rPr>
          <w:rFonts w:ascii="Times New Roman" w:eastAsia="Times New Roman" w:hAnsi="Times New Roman" w:cs="Times New Roman"/>
          <w:color w:val="000000"/>
          <w:sz w:val="28"/>
          <w:szCs w:val="28"/>
          <w:lang w:eastAsia="ru-RU"/>
        </w:rPr>
        <w:t>послужит базой</w:t>
      </w:r>
      <w:r w:rsidRPr="007E0E7E">
        <w:rPr>
          <w:rFonts w:ascii="Times New Roman" w:eastAsia="Times New Roman" w:hAnsi="Times New Roman" w:cs="Times New Roman"/>
          <w:color w:val="FF0000"/>
          <w:sz w:val="28"/>
          <w:szCs w:val="28"/>
          <w:lang w:eastAsia="ru-RU"/>
        </w:rPr>
        <w:t xml:space="preserve"> </w:t>
      </w:r>
      <w:r w:rsidRPr="007E0E7E">
        <w:rPr>
          <w:rFonts w:ascii="Times New Roman" w:eastAsia="Times New Roman" w:hAnsi="Times New Roman" w:cs="Times New Roman"/>
          <w:sz w:val="28"/>
          <w:szCs w:val="28"/>
          <w:lang w:eastAsia="ru-RU"/>
        </w:rPr>
        <w:t>для успешного овладения компьютерной грамотностью.</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sidRPr="007E0E7E">
        <w:rPr>
          <w:rFonts w:ascii="Times New Roman" w:eastAsia="Times New Roman" w:hAnsi="Times New Roman" w:cs="Times New Roman"/>
          <w:color w:val="000000"/>
          <w:sz w:val="28"/>
          <w:szCs w:val="28"/>
          <w:lang w:eastAsia="ru-RU"/>
        </w:rPr>
        <w:t>й</w:t>
      </w:r>
      <w:r w:rsidRPr="007E0E7E">
        <w:rPr>
          <w:rFonts w:ascii="Times New Roman" w:eastAsia="Times New Roman" w:hAnsi="Times New Roman" w:cs="Times New Roman"/>
          <w:sz w:val="28"/>
          <w:szCs w:val="28"/>
          <w:lang w:eastAsia="ru-RU"/>
        </w:rPr>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7E0E7E" w:rsidRPr="007E0E7E" w:rsidRDefault="007E0E7E" w:rsidP="007E0E7E">
      <w:pPr>
        <w:spacing w:after="0" w:line="240" w:lineRule="auto"/>
        <w:ind w:firstLine="540"/>
        <w:jc w:val="both"/>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sz w:val="28"/>
          <w:szCs w:val="28"/>
          <w:lang w:eastAsia="ru-RU"/>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Математические знания и представления о числах, величинах, 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lastRenderedPageBreak/>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7E0E7E" w:rsidRPr="007E0E7E" w:rsidRDefault="007E0E7E" w:rsidP="007E0E7E">
      <w:pPr>
        <w:spacing w:after="0" w:line="240" w:lineRule="auto"/>
        <w:ind w:firstLine="540"/>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ind w:firstLine="540"/>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Место курса в учебном плане</w:t>
      </w:r>
    </w:p>
    <w:p w:rsidR="007E0E7E" w:rsidRPr="007E0E7E" w:rsidRDefault="007E0E7E" w:rsidP="007E0E7E">
      <w:pPr>
        <w:spacing w:after="0" w:line="240" w:lineRule="auto"/>
        <w:ind w:firstLine="540"/>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На изучение математики в каждом классе начальной школы отводится по 4 ч в неделю. Курс рассчитан на 540 ч: в 1 классе — 132 ч (33 учебные недели), во 2-4 классах – по 136 ч (34 учебные недели).</w:t>
      </w:r>
    </w:p>
    <w:p w:rsidR="007E0E7E" w:rsidRPr="007E0E7E" w:rsidRDefault="007E0E7E" w:rsidP="007E0E7E">
      <w:pPr>
        <w:spacing w:after="0" w:line="240" w:lineRule="auto"/>
        <w:ind w:firstLine="540"/>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ind w:firstLine="540"/>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Результаты изучения курса</w:t>
      </w:r>
    </w:p>
    <w:p w:rsidR="007E0E7E" w:rsidRPr="007E0E7E" w:rsidRDefault="007E0E7E" w:rsidP="007E0E7E">
      <w:pPr>
        <w:spacing w:after="0" w:line="240" w:lineRule="auto"/>
        <w:ind w:firstLine="540"/>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Программа обеспечивает достижение выпускниками начальной школы следующих личностных, метапредметных и предметных результатов.</w:t>
      </w:r>
    </w:p>
    <w:p w:rsidR="007E0E7E" w:rsidRPr="007E0E7E" w:rsidRDefault="007E0E7E" w:rsidP="007E0E7E">
      <w:pPr>
        <w:spacing w:after="0" w:line="240" w:lineRule="auto"/>
        <w:ind w:firstLine="540"/>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ind w:firstLine="540"/>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Личностные результаты</w:t>
      </w:r>
    </w:p>
    <w:p w:rsidR="007E0E7E" w:rsidRPr="007E0E7E" w:rsidRDefault="007E0E7E" w:rsidP="007E0E7E">
      <w:pPr>
        <w:spacing w:after="0" w:line="240" w:lineRule="auto"/>
        <w:ind w:firstLine="540"/>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 Чувство гордости за свою Родину, российский народ и историю России;</w:t>
      </w:r>
    </w:p>
    <w:p w:rsidR="007E0E7E" w:rsidRPr="007E0E7E" w:rsidRDefault="007E0E7E" w:rsidP="007E0E7E">
      <w:pPr>
        <w:spacing w:after="0" w:line="240" w:lineRule="auto"/>
        <w:ind w:firstLine="540"/>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 Осознание роли своей страны в мировом развитии, уважительное отношение к семейным ценностям, бережное отношение к окружающему миру.</w:t>
      </w:r>
    </w:p>
    <w:p w:rsidR="007E0E7E" w:rsidRPr="007E0E7E" w:rsidRDefault="007E0E7E" w:rsidP="007E0E7E">
      <w:pPr>
        <w:spacing w:after="0" w:line="240" w:lineRule="auto"/>
        <w:ind w:firstLine="540"/>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 Целостное восприятие окружающего мира.</w:t>
      </w:r>
    </w:p>
    <w:p w:rsidR="007E0E7E" w:rsidRPr="007E0E7E" w:rsidRDefault="007E0E7E" w:rsidP="007E0E7E">
      <w:pPr>
        <w:spacing w:after="0" w:line="240" w:lineRule="auto"/>
        <w:ind w:firstLine="540"/>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7E0E7E" w:rsidRPr="007E0E7E" w:rsidRDefault="007E0E7E" w:rsidP="007E0E7E">
      <w:pPr>
        <w:spacing w:after="0" w:line="240" w:lineRule="auto"/>
        <w:ind w:firstLine="540"/>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 Рефлексивную самооценку, умение анализировать свои действия и управлять ими.</w:t>
      </w:r>
    </w:p>
    <w:p w:rsidR="007E0E7E" w:rsidRPr="007E0E7E" w:rsidRDefault="007E0E7E" w:rsidP="007E0E7E">
      <w:pPr>
        <w:spacing w:after="0" w:line="240" w:lineRule="auto"/>
        <w:ind w:firstLine="540"/>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 Навыки сотрудничества со взрослыми и сверстниками.</w:t>
      </w:r>
    </w:p>
    <w:p w:rsidR="007E0E7E" w:rsidRPr="007E0E7E" w:rsidRDefault="007E0E7E" w:rsidP="007E0E7E">
      <w:pPr>
        <w:spacing w:after="0" w:line="240" w:lineRule="auto"/>
        <w:ind w:firstLine="540"/>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sz w:val="28"/>
          <w:szCs w:val="28"/>
          <w:lang w:eastAsia="ru-RU"/>
        </w:rPr>
        <w:t> — Установку на</w:t>
      </w:r>
      <w:r w:rsidRPr="007E0E7E">
        <w:rPr>
          <w:rFonts w:ascii="Times New Roman" w:eastAsia="Times New Roman" w:hAnsi="Times New Roman" w:cs="Times New Roman"/>
          <w:color w:val="FF0000"/>
          <w:sz w:val="28"/>
          <w:szCs w:val="28"/>
          <w:lang w:eastAsia="ru-RU"/>
        </w:rPr>
        <w:t xml:space="preserve"> </w:t>
      </w:r>
      <w:r w:rsidRPr="007E0E7E">
        <w:rPr>
          <w:rFonts w:ascii="Times New Roman" w:eastAsia="Times New Roman" w:hAnsi="Times New Roman" w:cs="Times New Roman"/>
          <w:sz w:val="28"/>
          <w:szCs w:val="28"/>
          <w:lang w:eastAsia="ru-RU"/>
        </w:rPr>
        <w:t xml:space="preserve">здоровый образ жизни, </w:t>
      </w:r>
      <w:r w:rsidRPr="007E0E7E">
        <w:rPr>
          <w:rFonts w:ascii="Times New Roman" w:eastAsia="Times New Roman" w:hAnsi="Times New Roman" w:cs="Times New Roman"/>
          <w:color w:val="000000"/>
          <w:sz w:val="28"/>
          <w:szCs w:val="28"/>
          <w:lang w:eastAsia="ru-RU"/>
        </w:rPr>
        <w:t>наличие мотивации к творческому труду, к работе на результат.</w:t>
      </w:r>
    </w:p>
    <w:p w:rsidR="007E0E7E" w:rsidRPr="007E0E7E" w:rsidRDefault="007E0E7E" w:rsidP="007E0E7E">
      <w:pPr>
        <w:spacing w:after="0" w:line="240" w:lineRule="auto"/>
        <w:ind w:firstLine="540"/>
        <w:rPr>
          <w:rFonts w:ascii="Times New Roman" w:eastAsia="Times New Roman" w:hAnsi="Times New Roman" w:cs="Times New Roman"/>
          <w:color w:val="548DD4"/>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Метапредметные результаты</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lastRenderedPageBreak/>
        <w:t>— Способность принимать и сохранять цели и задачи учебной деятельности, находить</w:t>
      </w:r>
      <w:r w:rsidRPr="007E0E7E">
        <w:rPr>
          <w:rFonts w:ascii="Times New Roman" w:eastAsia="Times New Roman" w:hAnsi="Times New Roman" w:cs="Times New Roman"/>
          <w:color w:val="FF0000"/>
          <w:sz w:val="28"/>
          <w:szCs w:val="28"/>
          <w:lang w:eastAsia="ru-RU"/>
        </w:rPr>
        <w:t xml:space="preserve"> </w:t>
      </w:r>
      <w:r w:rsidRPr="007E0E7E">
        <w:rPr>
          <w:rFonts w:ascii="Times New Roman" w:eastAsia="Times New Roman" w:hAnsi="Times New Roman" w:cs="Times New Roman"/>
          <w:sz w:val="28"/>
          <w:szCs w:val="28"/>
          <w:lang w:eastAsia="ru-RU"/>
        </w:rPr>
        <w:t>средства и способы её осуществления.</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 Овладение</w:t>
      </w:r>
      <w:r w:rsidRPr="007E0E7E">
        <w:rPr>
          <w:rFonts w:ascii="Times New Roman" w:eastAsia="Times New Roman" w:hAnsi="Times New Roman" w:cs="Times New Roman"/>
          <w:color w:val="FF0000"/>
          <w:sz w:val="28"/>
          <w:szCs w:val="28"/>
          <w:lang w:eastAsia="ru-RU"/>
        </w:rPr>
        <w:t xml:space="preserve"> </w:t>
      </w:r>
      <w:r w:rsidRPr="007E0E7E">
        <w:rPr>
          <w:rFonts w:ascii="Times New Roman" w:eastAsia="Times New Roman" w:hAnsi="Times New Roman" w:cs="Times New Roman"/>
          <w:sz w:val="28"/>
          <w:szCs w:val="28"/>
          <w:lang w:eastAsia="ru-RU"/>
        </w:rPr>
        <w:t>способ</w:t>
      </w:r>
      <w:r w:rsidRPr="007E0E7E">
        <w:rPr>
          <w:rFonts w:ascii="Times New Roman" w:eastAsia="Times New Roman" w:hAnsi="Times New Roman" w:cs="Times New Roman"/>
          <w:color w:val="000000"/>
          <w:sz w:val="28"/>
          <w:szCs w:val="28"/>
          <w:lang w:eastAsia="ru-RU"/>
        </w:rPr>
        <w:t>ами</w:t>
      </w:r>
      <w:r w:rsidRPr="007E0E7E">
        <w:rPr>
          <w:rFonts w:ascii="Times New Roman" w:eastAsia="Times New Roman" w:hAnsi="Times New Roman" w:cs="Times New Roman"/>
          <w:sz w:val="28"/>
          <w:szCs w:val="28"/>
          <w:lang w:eastAsia="ru-RU"/>
        </w:rPr>
        <w:t xml:space="preserve"> выполнения заданий творческого и поискового характера.</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Овладение логическими действиями сравнения, анализа, синтеза, обобщения, классификации по родовидовым признакам, установления</w:t>
      </w:r>
      <w:r w:rsidRPr="007E0E7E">
        <w:rPr>
          <w:rFonts w:ascii="Times New Roman" w:eastAsia="Times New Roman" w:hAnsi="Times New Roman" w:cs="Times New Roman"/>
          <w:sz w:val="28"/>
          <w:szCs w:val="28"/>
          <w:lang w:eastAsia="ru-RU"/>
        </w:rPr>
        <w:br/>
        <w:t>аналогий и причинно-следственных связей, построения рассуждений, отнесения к известным понятиям.</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 Овладение начальными сведениями о сущности и особенностях объектов и процессов в соответствии с содержанием учебного предмета «математика».</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Овладение базовыми предметными и межпредметными понятиями, отражающими существенные связи и отношения между объектами и процессами.</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b/>
          <w:sz w:val="28"/>
          <w:szCs w:val="28"/>
          <w:lang w:eastAsia="ru-RU"/>
        </w:rPr>
        <w:t>Предметные результаты</w:t>
      </w:r>
      <w:r w:rsidRPr="007E0E7E">
        <w:rPr>
          <w:rFonts w:ascii="Times New Roman" w:eastAsia="Times New Roman" w:hAnsi="Times New Roman" w:cs="Times New Roman"/>
          <w:sz w:val="28"/>
          <w:szCs w:val="28"/>
          <w:lang w:eastAsia="ru-RU"/>
        </w:rPr>
        <w:t xml:space="preserve"> </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lastRenderedPageBreak/>
        <w:t>— Овладение основами логического и алгоритмического мышления, пространственного воображения и математической речи, основами счёта,</w:t>
      </w:r>
      <w:r w:rsidRPr="007E0E7E">
        <w:rPr>
          <w:rFonts w:ascii="Times New Roman" w:eastAsia="Times New Roman" w:hAnsi="Times New Roman" w:cs="Times New Roman"/>
          <w:color w:val="FF0000"/>
          <w:sz w:val="28"/>
          <w:szCs w:val="28"/>
          <w:lang w:eastAsia="ru-RU"/>
        </w:rPr>
        <w:t xml:space="preserve"> </w:t>
      </w:r>
      <w:r w:rsidRPr="007E0E7E">
        <w:rPr>
          <w:rFonts w:ascii="Times New Roman" w:eastAsia="Times New Roman" w:hAnsi="Times New Roman" w:cs="Times New Roman"/>
          <w:sz w:val="28"/>
          <w:szCs w:val="28"/>
          <w:lang w:eastAsia="ru-RU"/>
        </w:rPr>
        <w:t>измерения, прикидки результата</w:t>
      </w:r>
      <w:r w:rsidRPr="007E0E7E">
        <w:rPr>
          <w:rFonts w:ascii="Times New Roman" w:eastAsia="Times New Roman" w:hAnsi="Times New Roman" w:cs="Times New Roman"/>
          <w:color w:val="FF0000"/>
          <w:sz w:val="28"/>
          <w:szCs w:val="28"/>
          <w:lang w:eastAsia="ru-RU"/>
        </w:rPr>
        <w:t xml:space="preserve"> </w:t>
      </w:r>
      <w:r w:rsidRPr="007E0E7E">
        <w:rPr>
          <w:rFonts w:ascii="Times New Roman" w:eastAsia="Times New Roman" w:hAnsi="Times New Roman" w:cs="Times New Roman"/>
          <w:sz w:val="28"/>
          <w:szCs w:val="28"/>
          <w:lang w:eastAsia="ru-RU"/>
        </w:rPr>
        <w:t>и его оценки, наглядного представления данных в разной форме (таблицы, схемы, диаграммы),</w:t>
      </w:r>
      <w:r w:rsidRPr="007E0E7E">
        <w:rPr>
          <w:rFonts w:ascii="Times New Roman" w:eastAsia="Times New Roman" w:hAnsi="Times New Roman" w:cs="Times New Roman"/>
          <w:color w:val="548DD4"/>
          <w:sz w:val="28"/>
          <w:szCs w:val="28"/>
          <w:lang w:eastAsia="ru-RU"/>
        </w:rPr>
        <w:t xml:space="preserve"> </w:t>
      </w:r>
      <w:r w:rsidRPr="007E0E7E">
        <w:rPr>
          <w:rFonts w:ascii="Times New Roman" w:eastAsia="Times New Roman" w:hAnsi="Times New Roman" w:cs="Times New Roman"/>
          <w:sz w:val="28"/>
          <w:szCs w:val="28"/>
          <w:lang w:eastAsia="ru-RU"/>
        </w:rPr>
        <w:t>записи и выполнения алгоритмов.</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 Приобретение начального опыта применения математических знаний для решения учебно-познавательных и учебно-практических задач.</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ind w:firstLine="540"/>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color w:val="000000"/>
          <w:sz w:val="28"/>
          <w:szCs w:val="28"/>
          <w:lang w:eastAsia="ru-RU"/>
        </w:rPr>
      </w:pPr>
      <w:r w:rsidRPr="007E0E7E">
        <w:rPr>
          <w:rFonts w:ascii="Times New Roman" w:eastAsia="Times New Roman" w:hAnsi="Times New Roman" w:cs="Times New Roman"/>
          <w:b/>
          <w:color w:val="000000"/>
          <w:sz w:val="28"/>
          <w:szCs w:val="28"/>
          <w:lang w:val="en-US" w:eastAsia="ru-RU"/>
        </w:rPr>
        <w:t xml:space="preserve">III </w:t>
      </w:r>
      <w:r w:rsidRPr="007E0E7E">
        <w:rPr>
          <w:rFonts w:ascii="Times New Roman" w:eastAsia="Times New Roman" w:hAnsi="Times New Roman" w:cs="Times New Roman"/>
          <w:b/>
          <w:color w:val="000000"/>
          <w:sz w:val="28"/>
          <w:szCs w:val="28"/>
          <w:lang w:eastAsia="ru-RU"/>
        </w:rPr>
        <w:t>Учебно-тематический план.</w:t>
      </w:r>
    </w:p>
    <w:p w:rsidR="007E0E7E" w:rsidRPr="007E0E7E" w:rsidRDefault="007E0E7E" w:rsidP="007E0E7E">
      <w:pPr>
        <w:spacing w:after="0" w:line="240" w:lineRule="auto"/>
        <w:jc w:val="center"/>
        <w:rPr>
          <w:rFonts w:ascii="Times New Roman" w:eastAsia="Times New Roman" w:hAnsi="Times New Roman" w:cs="Times New Roman"/>
          <w:b/>
          <w:color w:val="FF0000"/>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color w:val="FF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0"/>
        <w:gridCol w:w="7138"/>
        <w:gridCol w:w="1902"/>
      </w:tblGrid>
      <w:tr w:rsidR="007E0E7E" w:rsidRPr="007E0E7E" w:rsidTr="00BA0A1B">
        <w:tc>
          <w:tcPr>
            <w:tcW w:w="530" w:type="dxa"/>
          </w:tcPr>
          <w:p w:rsidR="007E0E7E" w:rsidRPr="007E0E7E" w:rsidRDefault="007E0E7E" w:rsidP="007E0E7E">
            <w:pPr>
              <w:spacing w:after="0" w:line="240" w:lineRule="auto"/>
              <w:jc w:val="center"/>
              <w:rPr>
                <w:rFonts w:ascii="Times New Roman" w:eastAsia="Times New Roman" w:hAnsi="Times New Roman" w:cs="Times New Roman"/>
                <w:b/>
                <w:i/>
                <w:sz w:val="28"/>
                <w:szCs w:val="28"/>
                <w:lang w:eastAsia="ru-RU"/>
              </w:rPr>
            </w:pPr>
            <w:r w:rsidRPr="007E0E7E">
              <w:rPr>
                <w:rFonts w:ascii="Times New Roman" w:eastAsia="Times New Roman" w:hAnsi="Times New Roman" w:cs="Times New Roman"/>
                <w:b/>
                <w:i/>
                <w:sz w:val="28"/>
                <w:szCs w:val="28"/>
                <w:lang w:eastAsia="ru-RU"/>
              </w:rPr>
              <w:t>№</w:t>
            </w:r>
          </w:p>
        </w:tc>
        <w:tc>
          <w:tcPr>
            <w:tcW w:w="7138" w:type="dxa"/>
          </w:tcPr>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Название раздела</w:t>
            </w: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tc>
        <w:tc>
          <w:tcPr>
            <w:tcW w:w="1902" w:type="dxa"/>
          </w:tcPr>
          <w:p w:rsidR="007E0E7E" w:rsidRPr="007E0E7E" w:rsidRDefault="007E0E7E" w:rsidP="007E0E7E">
            <w:pPr>
              <w:spacing w:after="0" w:line="240" w:lineRule="auto"/>
              <w:jc w:val="center"/>
              <w:rPr>
                <w:rFonts w:ascii="Times New Roman" w:eastAsia="Times New Roman" w:hAnsi="Times New Roman" w:cs="Times New Roman"/>
                <w:b/>
                <w:i/>
                <w:sz w:val="28"/>
                <w:szCs w:val="28"/>
                <w:lang w:eastAsia="ru-RU"/>
              </w:rPr>
            </w:pPr>
            <w:r w:rsidRPr="007E0E7E">
              <w:rPr>
                <w:rFonts w:ascii="Times New Roman" w:eastAsia="Times New Roman" w:hAnsi="Times New Roman" w:cs="Times New Roman"/>
                <w:b/>
                <w:i/>
                <w:sz w:val="28"/>
                <w:szCs w:val="28"/>
                <w:lang w:eastAsia="ru-RU"/>
              </w:rPr>
              <w:t>Всего часов</w:t>
            </w:r>
          </w:p>
        </w:tc>
      </w:tr>
      <w:tr w:rsidR="007E0E7E" w:rsidRPr="007E0E7E" w:rsidTr="00BA0A1B">
        <w:tc>
          <w:tcPr>
            <w:tcW w:w="530" w:type="dxa"/>
          </w:tcPr>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1</w:t>
            </w:r>
          </w:p>
        </w:tc>
        <w:tc>
          <w:tcPr>
            <w:tcW w:w="7138" w:type="dxa"/>
          </w:tcPr>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Числа от 1 до 100. сложение и вычитание.</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tc>
        <w:tc>
          <w:tcPr>
            <w:tcW w:w="1902" w:type="dxa"/>
          </w:tcPr>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9</w:t>
            </w:r>
          </w:p>
        </w:tc>
      </w:tr>
      <w:tr w:rsidR="007E0E7E" w:rsidRPr="007E0E7E" w:rsidTr="00BA0A1B">
        <w:tc>
          <w:tcPr>
            <w:tcW w:w="530" w:type="dxa"/>
          </w:tcPr>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2</w:t>
            </w:r>
          </w:p>
        </w:tc>
        <w:tc>
          <w:tcPr>
            <w:tcW w:w="7138" w:type="dxa"/>
          </w:tcPr>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Числа от 1 до 100. Табличное умножение и деление.</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tc>
        <w:tc>
          <w:tcPr>
            <w:tcW w:w="1902" w:type="dxa"/>
          </w:tcPr>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55</w:t>
            </w:r>
          </w:p>
        </w:tc>
      </w:tr>
      <w:tr w:rsidR="007E0E7E" w:rsidRPr="007E0E7E" w:rsidTr="00BA0A1B">
        <w:tc>
          <w:tcPr>
            <w:tcW w:w="530" w:type="dxa"/>
          </w:tcPr>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3</w:t>
            </w:r>
          </w:p>
        </w:tc>
        <w:tc>
          <w:tcPr>
            <w:tcW w:w="7138" w:type="dxa"/>
          </w:tcPr>
          <w:p w:rsidR="007E0E7E" w:rsidRPr="007E0E7E" w:rsidRDefault="007E0E7E" w:rsidP="007E0E7E">
            <w:pPr>
              <w:spacing w:after="0" w:line="240" w:lineRule="auto"/>
              <w:jc w:val="both"/>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 xml:space="preserve">Числа от 1 до 100. Внетабличное умножение и деление.  </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bCs/>
                <w:sz w:val="28"/>
                <w:szCs w:val="28"/>
                <w:lang w:eastAsia="ru-RU"/>
              </w:rPr>
              <w:t xml:space="preserve">                 </w:t>
            </w:r>
          </w:p>
        </w:tc>
        <w:tc>
          <w:tcPr>
            <w:tcW w:w="1902" w:type="dxa"/>
          </w:tcPr>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29</w:t>
            </w:r>
          </w:p>
        </w:tc>
      </w:tr>
      <w:tr w:rsidR="007E0E7E" w:rsidRPr="007E0E7E" w:rsidTr="00BA0A1B">
        <w:tc>
          <w:tcPr>
            <w:tcW w:w="530" w:type="dxa"/>
          </w:tcPr>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4</w:t>
            </w:r>
          </w:p>
        </w:tc>
        <w:tc>
          <w:tcPr>
            <w:tcW w:w="7138" w:type="dxa"/>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 xml:space="preserve"> Числа от 1 до 1000. Нумерация.                       </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tc>
        <w:tc>
          <w:tcPr>
            <w:tcW w:w="1902" w:type="dxa"/>
          </w:tcPr>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13</w:t>
            </w:r>
          </w:p>
        </w:tc>
      </w:tr>
      <w:tr w:rsidR="007E0E7E" w:rsidRPr="007E0E7E" w:rsidTr="00BA0A1B">
        <w:tc>
          <w:tcPr>
            <w:tcW w:w="530" w:type="dxa"/>
          </w:tcPr>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5</w:t>
            </w:r>
          </w:p>
        </w:tc>
        <w:tc>
          <w:tcPr>
            <w:tcW w:w="7138" w:type="dxa"/>
          </w:tcPr>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Числа от 1 до 1000. Сложение и вычитание.</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tc>
        <w:tc>
          <w:tcPr>
            <w:tcW w:w="1902" w:type="dxa"/>
          </w:tcPr>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12</w:t>
            </w:r>
          </w:p>
        </w:tc>
      </w:tr>
      <w:tr w:rsidR="007E0E7E" w:rsidRPr="007E0E7E" w:rsidTr="00BA0A1B">
        <w:trPr>
          <w:trHeight w:val="440"/>
        </w:trPr>
        <w:tc>
          <w:tcPr>
            <w:tcW w:w="530" w:type="dxa"/>
            <w:tcBorders>
              <w:bottom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6</w:t>
            </w: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tc>
        <w:tc>
          <w:tcPr>
            <w:tcW w:w="7138" w:type="dxa"/>
            <w:tcBorders>
              <w:bottom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Числа от 1 до 1000. умножение и деление.</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tc>
        <w:tc>
          <w:tcPr>
            <w:tcW w:w="1902" w:type="dxa"/>
            <w:tcBorders>
              <w:bottom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5</w:t>
            </w:r>
          </w:p>
        </w:tc>
      </w:tr>
      <w:tr w:rsidR="007E0E7E" w:rsidRPr="007E0E7E" w:rsidTr="00BA0A1B">
        <w:trPr>
          <w:trHeight w:val="500"/>
        </w:trPr>
        <w:tc>
          <w:tcPr>
            <w:tcW w:w="530" w:type="dxa"/>
            <w:tcBorders>
              <w:top w:val="single" w:sz="4" w:space="0" w:color="auto"/>
              <w:bottom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7</w:t>
            </w:r>
          </w:p>
        </w:tc>
        <w:tc>
          <w:tcPr>
            <w:tcW w:w="7138" w:type="dxa"/>
            <w:tcBorders>
              <w:top w:val="single" w:sz="4" w:space="0" w:color="auto"/>
              <w:bottom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 xml:space="preserve">  Приёмы письменных вычислений.</w:t>
            </w:r>
          </w:p>
          <w:p w:rsidR="007E0E7E" w:rsidRPr="007E0E7E" w:rsidRDefault="007E0E7E" w:rsidP="007E0E7E">
            <w:pPr>
              <w:spacing w:after="0" w:line="240" w:lineRule="auto"/>
              <w:jc w:val="both"/>
              <w:rPr>
                <w:rFonts w:ascii="Times New Roman" w:eastAsia="Times New Roman" w:hAnsi="Times New Roman" w:cs="Times New Roman"/>
                <w:bCs/>
                <w:sz w:val="28"/>
                <w:szCs w:val="28"/>
                <w:lang w:eastAsia="ru-RU"/>
              </w:rPr>
            </w:pPr>
          </w:p>
        </w:tc>
        <w:tc>
          <w:tcPr>
            <w:tcW w:w="1902" w:type="dxa"/>
            <w:tcBorders>
              <w:top w:val="single" w:sz="4" w:space="0" w:color="auto"/>
              <w:bottom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13</w:t>
            </w:r>
          </w:p>
        </w:tc>
      </w:tr>
      <w:tr w:rsidR="007E0E7E" w:rsidRPr="007E0E7E" w:rsidTr="00BA0A1B">
        <w:trPr>
          <w:trHeight w:val="520"/>
        </w:trPr>
        <w:tc>
          <w:tcPr>
            <w:tcW w:w="530" w:type="dxa"/>
            <w:tcBorders>
              <w:top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tc>
        <w:tc>
          <w:tcPr>
            <w:tcW w:w="7138" w:type="dxa"/>
            <w:tcBorders>
              <w:top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Всего</w:t>
            </w:r>
          </w:p>
          <w:p w:rsidR="007E0E7E" w:rsidRPr="007E0E7E" w:rsidRDefault="007E0E7E" w:rsidP="007E0E7E">
            <w:pPr>
              <w:spacing w:after="0" w:line="240" w:lineRule="auto"/>
              <w:rPr>
                <w:rFonts w:ascii="Times New Roman" w:eastAsia="Times New Roman" w:hAnsi="Times New Roman" w:cs="Times New Roman"/>
                <w:bCs/>
                <w:sz w:val="28"/>
                <w:szCs w:val="28"/>
                <w:lang w:eastAsia="ru-RU"/>
              </w:rPr>
            </w:pPr>
          </w:p>
          <w:p w:rsidR="007E0E7E" w:rsidRPr="007E0E7E" w:rsidRDefault="007E0E7E" w:rsidP="007E0E7E">
            <w:pPr>
              <w:spacing w:after="0" w:line="240" w:lineRule="auto"/>
              <w:rPr>
                <w:rFonts w:ascii="Times New Roman" w:eastAsia="Times New Roman" w:hAnsi="Times New Roman" w:cs="Times New Roman"/>
                <w:bCs/>
                <w:sz w:val="28"/>
                <w:szCs w:val="28"/>
                <w:lang w:eastAsia="ru-RU"/>
              </w:rPr>
            </w:pPr>
          </w:p>
        </w:tc>
        <w:tc>
          <w:tcPr>
            <w:tcW w:w="1902" w:type="dxa"/>
            <w:tcBorders>
              <w:top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136</w:t>
            </w:r>
          </w:p>
        </w:tc>
      </w:tr>
    </w:tbl>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val="en-US" w:eastAsia="ru-RU"/>
        </w:rPr>
        <w:t>IV</w:t>
      </w:r>
      <w:r w:rsidRPr="007E0E7E">
        <w:rPr>
          <w:rFonts w:ascii="Times New Roman" w:eastAsia="Times New Roman" w:hAnsi="Times New Roman" w:cs="Times New Roman"/>
          <w:b/>
          <w:sz w:val="28"/>
          <w:szCs w:val="28"/>
          <w:lang w:eastAsia="ru-RU"/>
        </w:rPr>
        <w:t xml:space="preserve"> Содержание курса</w:t>
      </w: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Календарно-тематическое планирование по математике</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Класс-</w:t>
      </w:r>
      <w:r w:rsidRPr="007E0E7E">
        <w:rPr>
          <w:rFonts w:ascii="Times New Roman" w:eastAsia="Times New Roman" w:hAnsi="Times New Roman" w:cs="Times New Roman"/>
          <w:sz w:val="28"/>
          <w:szCs w:val="28"/>
          <w:lang w:val="en-US" w:eastAsia="ru-RU"/>
        </w:rPr>
        <w:t>III</w:t>
      </w:r>
      <w:r w:rsidRPr="007E0E7E">
        <w:rPr>
          <w:rFonts w:ascii="Times New Roman" w:eastAsia="Times New Roman" w:hAnsi="Times New Roman" w:cs="Times New Roman"/>
          <w:sz w:val="28"/>
          <w:szCs w:val="28"/>
          <w:lang w:eastAsia="ru-RU"/>
        </w:rPr>
        <w:t xml:space="preserve"> «Б»</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Учитель Бутырская Н.А.</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Количество часов на год-136 часов</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Всего-136 часов, в неделю 4 часа</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sz w:val="28"/>
          <w:szCs w:val="28"/>
          <w:lang w:eastAsia="ru-RU"/>
        </w:rPr>
        <w:t xml:space="preserve">Планирование составлено но основе Федерального государственного образовательного стандарта начального общего образования, Концепции </w:t>
      </w:r>
      <w:r w:rsidRPr="007E0E7E">
        <w:rPr>
          <w:rFonts w:ascii="Times New Roman" w:eastAsia="Times New Roman" w:hAnsi="Times New Roman" w:cs="Times New Roman"/>
          <w:sz w:val="28"/>
          <w:szCs w:val="28"/>
          <w:lang w:eastAsia="ru-RU"/>
        </w:rPr>
        <w:lastRenderedPageBreak/>
        <w:t xml:space="preserve">духовно-нравственного развития и воспитания личности гражданина России, планируемых результатов начального общего образования и программы общеобразовательных учреждений авторов </w:t>
      </w:r>
      <w:r w:rsidRPr="007E0E7E">
        <w:rPr>
          <w:rFonts w:ascii="Times New Roman" w:eastAsia="Times New Roman" w:hAnsi="Times New Roman" w:cs="Times New Roman"/>
          <w:color w:val="000000"/>
          <w:sz w:val="28"/>
          <w:szCs w:val="28"/>
          <w:lang w:eastAsia="ru-RU"/>
        </w:rPr>
        <w:t>М. И. Моро, М. А. Бантова, Г. В. Бельтюкова, С. И. Волкова, С. В. Степанова «Математика.   1 – 4  классы»</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Дополнительная литература:</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1.Сборник  рабочих  программ «Школа  России.» М : «Просвещение.» 2011 год.</w:t>
      </w:r>
    </w:p>
    <w:p w:rsidR="007E0E7E" w:rsidRPr="007E0E7E" w:rsidRDefault="007E0E7E" w:rsidP="007E0E7E">
      <w:pPr>
        <w:spacing w:after="0" w:line="240" w:lineRule="auto"/>
        <w:rPr>
          <w:rFonts w:ascii="Times New Roman" w:eastAsia="Times New Roman" w:hAnsi="Times New Roman" w:cs="Times New Roman"/>
          <w:bCs/>
          <w:sz w:val="28"/>
          <w:szCs w:val="28"/>
          <w:lang w:eastAsia="ru-RU"/>
        </w:rPr>
      </w:pPr>
    </w:p>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2.Т.Н.Ситникова , И.Ф.Яценко. Поурочные  разработки  по  математике. М: ВАКО. 2013 год.</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autoSpaceDE w:val="0"/>
        <w:autoSpaceDN w:val="0"/>
        <w:adjustRightInd w:val="0"/>
        <w:spacing w:before="240" w:after="240" w:line="252" w:lineRule="auto"/>
        <w:ind w:left="-540"/>
        <w:jc w:val="center"/>
        <w:rPr>
          <w:rFonts w:ascii="Times New Roman" w:eastAsia="Times New Roman" w:hAnsi="Times New Roman" w:cs="Times New Roman"/>
          <w:b/>
          <w:bCs/>
          <w:caps/>
          <w:sz w:val="24"/>
          <w:szCs w:val="24"/>
          <w:lang w:eastAsia="ru-RU"/>
        </w:rPr>
      </w:pPr>
    </w:p>
    <w:p w:rsidR="007E0E7E" w:rsidRPr="007E0E7E" w:rsidRDefault="007E0E7E" w:rsidP="007E0E7E">
      <w:pPr>
        <w:autoSpaceDE w:val="0"/>
        <w:autoSpaceDN w:val="0"/>
        <w:adjustRightInd w:val="0"/>
        <w:spacing w:before="240" w:after="240" w:line="252" w:lineRule="auto"/>
        <w:ind w:left="-540"/>
        <w:jc w:val="center"/>
        <w:rPr>
          <w:rFonts w:ascii="Times New Roman" w:eastAsia="Times New Roman" w:hAnsi="Times New Roman" w:cs="Times New Roman"/>
          <w:b/>
          <w:bCs/>
          <w:caps/>
          <w:sz w:val="24"/>
          <w:szCs w:val="24"/>
          <w:lang w:eastAsia="ru-RU"/>
        </w:rPr>
      </w:pPr>
    </w:p>
    <w:p w:rsidR="007E0E7E" w:rsidRPr="007E0E7E" w:rsidRDefault="007E0E7E" w:rsidP="007E0E7E">
      <w:pPr>
        <w:autoSpaceDE w:val="0"/>
        <w:autoSpaceDN w:val="0"/>
        <w:adjustRightInd w:val="0"/>
        <w:spacing w:before="240" w:after="240" w:line="252" w:lineRule="auto"/>
        <w:ind w:left="-540"/>
        <w:jc w:val="center"/>
        <w:rPr>
          <w:rFonts w:ascii="Times New Roman" w:eastAsia="Times New Roman" w:hAnsi="Times New Roman" w:cs="Times New Roman"/>
          <w:b/>
          <w:bCs/>
          <w:caps/>
          <w:sz w:val="24"/>
          <w:szCs w:val="24"/>
          <w:lang w:eastAsia="ru-RU"/>
        </w:rPr>
      </w:pPr>
    </w:p>
    <w:p w:rsidR="007E0E7E" w:rsidRPr="007E0E7E" w:rsidRDefault="007E0E7E" w:rsidP="007E0E7E">
      <w:pPr>
        <w:autoSpaceDE w:val="0"/>
        <w:autoSpaceDN w:val="0"/>
        <w:adjustRightInd w:val="0"/>
        <w:spacing w:before="240" w:after="240" w:line="252" w:lineRule="auto"/>
        <w:ind w:left="-540"/>
        <w:rPr>
          <w:rFonts w:ascii="Times New Roman" w:eastAsia="Times New Roman" w:hAnsi="Times New Roman" w:cs="Times New Roman"/>
          <w:b/>
          <w:bCs/>
          <w:caps/>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val="en-US" w:eastAsia="ru-RU"/>
        </w:rPr>
        <w:t>V</w:t>
      </w:r>
      <w:r w:rsidRPr="007E0E7E">
        <w:rPr>
          <w:rFonts w:ascii="Times New Roman" w:eastAsia="Times New Roman" w:hAnsi="Times New Roman" w:cs="Times New Roman"/>
          <w:b/>
          <w:sz w:val="28"/>
          <w:szCs w:val="28"/>
          <w:lang w:eastAsia="ru-RU"/>
        </w:rPr>
        <w:t xml:space="preserve"> Требования к уровню подготовки обучающихся II</w:t>
      </w:r>
      <w:r w:rsidRPr="007E0E7E">
        <w:rPr>
          <w:rFonts w:ascii="Times New Roman" w:eastAsia="Times New Roman" w:hAnsi="Times New Roman" w:cs="Times New Roman"/>
          <w:b/>
          <w:sz w:val="28"/>
          <w:szCs w:val="28"/>
          <w:lang w:val="en-US" w:eastAsia="ru-RU"/>
        </w:rPr>
        <w:t>I</w:t>
      </w:r>
      <w:r w:rsidRPr="007E0E7E">
        <w:rPr>
          <w:rFonts w:ascii="Times New Roman" w:eastAsia="Times New Roman" w:hAnsi="Times New Roman" w:cs="Times New Roman"/>
          <w:b/>
          <w:sz w:val="28"/>
          <w:szCs w:val="28"/>
          <w:lang w:eastAsia="ru-RU"/>
        </w:rPr>
        <w:t xml:space="preserve"> класса.</w:t>
      </w: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В результате изучения математики обучающиеся должны знать:</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B07687">
      <w:pPr>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Названия и последовательность чисел от 1 до 1000;</w:t>
      </w:r>
    </w:p>
    <w:p w:rsidR="007E0E7E" w:rsidRPr="007E0E7E" w:rsidRDefault="007E0E7E" w:rsidP="00B07687">
      <w:pPr>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Названия компонентов и результатов действий сложения и вычитания; деления и умножения</w:t>
      </w:r>
    </w:p>
    <w:p w:rsidR="007E0E7E" w:rsidRPr="007E0E7E" w:rsidRDefault="007E0E7E" w:rsidP="00B07687">
      <w:pPr>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Правила о порядке выполнения действий в числовых выражениях в два действия, содержащих сложение и вычитание (со скобками и без них);</w:t>
      </w:r>
    </w:p>
    <w:p w:rsidR="007E0E7E" w:rsidRPr="007E0E7E" w:rsidRDefault="007E0E7E" w:rsidP="00B07687">
      <w:pPr>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Название и обозначение действий умножения и деления;</w:t>
      </w:r>
    </w:p>
    <w:p w:rsidR="007E0E7E" w:rsidRPr="007E0E7E" w:rsidRDefault="007E0E7E" w:rsidP="00B07687">
      <w:pPr>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Таблицу сложения однозначных чисел и соответствующие случаи вычитания учащиеся должны усвоить на уровне автоматизированного навыка.</w:t>
      </w:r>
    </w:p>
    <w:p w:rsidR="007E0E7E" w:rsidRPr="007E0E7E" w:rsidRDefault="007E0E7E" w:rsidP="007E0E7E">
      <w:pPr>
        <w:shd w:val="clear" w:color="auto" w:fill="FFFFFF"/>
        <w:spacing w:after="0" w:line="240" w:lineRule="auto"/>
        <w:ind w:left="360"/>
        <w:jc w:val="both"/>
        <w:rPr>
          <w:rFonts w:ascii="Times New Roman" w:eastAsia="Times New Roman" w:hAnsi="Times New Roman" w:cs="Times New Roman"/>
          <w:sz w:val="28"/>
          <w:szCs w:val="28"/>
          <w:lang w:eastAsia="ru-RU"/>
        </w:rPr>
      </w:pPr>
    </w:p>
    <w:p w:rsidR="007E0E7E" w:rsidRPr="007E0E7E" w:rsidRDefault="007E0E7E" w:rsidP="00B07687">
      <w:pPr>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b/>
          <w:bCs/>
          <w:i/>
          <w:iCs/>
          <w:color w:val="000000"/>
          <w:spacing w:val="-12"/>
          <w:sz w:val="28"/>
          <w:szCs w:val="28"/>
          <w:lang w:eastAsia="ru-RU"/>
        </w:rPr>
        <w:t>Обучающиеся должны уметь:</w:t>
      </w:r>
    </w:p>
    <w:p w:rsidR="007E0E7E" w:rsidRPr="007E0E7E" w:rsidRDefault="007E0E7E" w:rsidP="00B07687">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Читать, записывать и сравнивать числа в пределах 1000;</w:t>
      </w:r>
    </w:p>
    <w:p w:rsidR="007E0E7E" w:rsidRPr="007E0E7E" w:rsidRDefault="007E0E7E" w:rsidP="00B07687">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Находить сумму и разность чисел в пределах 1000: в более лёгких случаях устно, в более сложных – письменно;</w:t>
      </w:r>
    </w:p>
    <w:p w:rsidR="007E0E7E" w:rsidRPr="007E0E7E" w:rsidRDefault="007E0E7E" w:rsidP="00B07687">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lastRenderedPageBreak/>
        <w:t>Находить значения числовых выражений в два действия, содержащих сложение и вычитание (со скобками и без них);</w:t>
      </w:r>
    </w:p>
    <w:p w:rsidR="007E0E7E" w:rsidRPr="007E0E7E" w:rsidRDefault="007E0E7E" w:rsidP="00B07687">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Решать задачи в 1 – 2 действия на сложение и вычитание и задачи в одно действие, раскрывающие конкретный смысл умножения и деления;</w:t>
      </w:r>
    </w:p>
    <w:p w:rsidR="007E0E7E" w:rsidRPr="007E0E7E" w:rsidRDefault="007E0E7E" w:rsidP="00B07687">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Чертить отрезок заданной длины и измерять длину заданного отрезка;</w:t>
      </w:r>
    </w:p>
    <w:p w:rsidR="007E0E7E" w:rsidRPr="007E0E7E" w:rsidRDefault="007E0E7E" w:rsidP="00B07687">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Находить длину ломаной, составленной из 3 – 4 звеньев, и периметр многоугольника (треугольника, четырёх угольника).</w:t>
      </w:r>
    </w:p>
    <w:p w:rsidR="007E0E7E" w:rsidRPr="007E0E7E" w:rsidRDefault="007E0E7E" w:rsidP="007E0E7E">
      <w:pPr>
        <w:spacing w:after="0" w:line="240" w:lineRule="auto"/>
        <w:jc w:val="both"/>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both"/>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bCs/>
          <w:sz w:val="28"/>
          <w:szCs w:val="28"/>
          <w:lang w:eastAsia="ru-RU"/>
        </w:rPr>
      </w:pPr>
      <w:r w:rsidRPr="007E0E7E">
        <w:rPr>
          <w:rFonts w:ascii="Times New Roman" w:eastAsia="Times New Roman" w:hAnsi="Times New Roman" w:cs="Times New Roman"/>
          <w:b/>
          <w:bCs/>
          <w:sz w:val="28"/>
          <w:szCs w:val="28"/>
          <w:lang w:eastAsia="ru-RU"/>
        </w:rPr>
        <w:t>Информационно- методическое обеспечение.</w:t>
      </w:r>
    </w:p>
    <w:p w:rsidR="007E0E7E" w:rsidRPr="007E0E7E" w:rsidRDefault="007E0E7E" w:rsidP="007E0E7E">
      <w:pPr>
        <w:spacing w:after="0" w:line="240" w:lineRule="auto"/>
        <w:jc w:val="center"/>
        <w:rPr>
          <w:rFonts w:ascii="Times New Roman" w:eastAsia="Times New Roman" w:hAnsi="Times New Roman" w:cs="Times New Roman"/>
          <w:bCs/>
          <w:sz w:val="28"/>
          <w:szCs w:val="28"/>
          <w:lang w:eastAsia="ru-RU"/>
        </w:rPr>
      </w:pPr>
    </w:p>
    <w:p w:rsidR="007E0E7E" w:rsidRPr="007E0E7E" w:rsidRDefault="007E0E7E" w:rsidP="007E0E7E">
      <w:pPr>
        <w:spacing w:after="0" w:line="240" w:lineRule="auto"/>
        <w:rPr>
          <w:rFonts w:ascii="Times New Roman" w:eastAsia="Times New Roman" w:hAnsi="Times New Roman" w:cs="Times New Roman"/>
          <w:bCs/>
          <w:color w:val="000000"/>
          <w:sz w:val="28"/>
          <w:szCs w:val="28"/>
          <w:lang w:eastAsia="ru-RU"/>
        </w:rPr>
      </w:pPr>
      <w:r w:rsidRPr="007E0E7E">
        <w:rPr>
          <w:rFonts w:ascii="Times New Roman" w:eastAsia="Times New Roman" w:hAnsi="Times New Roman" w:cs="Times New Roman"/>
          <w:bCs/>
          <w:color w:val="000000"/>
          <w:sz w:val="28"/>
          <w:szCs w:val="28"/>
          <w:lang w:eastAsia="ru-RU"/>
        </w:rPr>
        <w:t>1.М.И.Моро , М.А.Бантова и др.Математика. Учебник в  2-х  частях . М: «Просвещение.» 2013 год.</w:t>
      </w:r>
    </w:p>
    <w:p w:rsidR="007E0E7E" w:rsidRPr="007E0E7E" w:rsidRDefault="007E0E7E" w:rsidP="007E0E7E">
      <w:pPr>
        <w:spacing w:after="0" w:line="240" w:lineRule="auto"/>
        <w:rPr>
          <w:rFonts w:ascii="Times New Roman" w:eastAsia="Times New Roman" w:hAnsi="Times New Roman" w:cs="Times New Roman"/>
          <w:bCs/>
          <w:sz w:val="28"/>
          <w:szCs w:val="28"/>
          <w:lang w:eastAsia="ru-RU"/>
        </w:rPr>
      </w:pPr>
    </w:p>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2.М.И.Моро , С.И.Волкова. Математика. Рабочая тетрадь в 2-х частях. М: «Просвещение.»2013 год.</w:t>
      </w:r>
    </w:p>
    <w:p w:rsidR="007E0E7E" w:rsidRPr="007E0E7E" w:rsidRDefault="007E0E7E" w:rsidP="007E0E7E">
      <w:pPr>
        <w:spacing w:after="0" w:line="240" w:lineRule="auto"/>
        <w:rPr>
          <w:rFonts w:ascii="Times New Roman" w:eastAsia="Times New Roman" w:hAnsi="Times New Roman" w:cs="Times New Roman"/>
          <w:bCs/>
          <w:sz w:val="28"/>
          <w:szCs w:val="28"/>
          <w:lang w:eastAsia="ru-RU"/>
        </w:rPr>
      </w:pPr>
    </w:p>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3.Сборник  рабочих  программ «Школа  России.» М : «Просвещение.» 2011 год.</w:t>
      </w:r>
    </w:p>
    <w:p w:rsidR="007E0E7E" w:rsidRPr="007E0E7E" w:rsidRDefault="007E0E7E" w:rsidP="007E0E7E">
      <w:pPr>
        <w:spacing w:after="0" w:line="240" w:lineRule="auto"/>
        <w:rPr>
          <w:rFonts w:ascii="Times New Roman" w:eastAsia="Times New Roman" w:hAnsi="Times New Roman" w:cs="Times New Roman"/>
          <w:bCs/>
          <w:sz w:val="28"/>
          <w:szCs w:val="28"/>
          <w:lang w:eastAsia="ru-RU"/>
        </w:rPr>
      </w:pPr>
    </w:p>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4.Т.Н.Ситникова , И.Ф.Яценко. Поурочные  разработки  по  математике. М: ВАКО. 2013 год.</w:t>
      </w:r>
    </w:p>
    <w:p w:rsidR="007E0E7E" w:rsidRPr="007E0E7E" w:rsidRDefault="007E0E7E" w:rsidP="007E0E7E">
      <w:pPr>
        <w:spacing w:after="0" w:line="240" w:lineRule="auto"/>
        <w:rPr>
          <w:rFonts w:ascii="Times New Roman" w:eastAsia="Times New Roman" w:hAnsi="Times New Roman" w:cs="Times New Roman"/>
          <w:bCs/>
          <w:sz w:val="28"/>
          <w:szCs w:val="28"/>
          <w:lang w:eastAsia="ru-RU"/>
        </w:rPr>
      </w:pPr>
    </w:p>
    <w:p w:rsidR="007E0E7E" w:rsidRPr="007E0E7E" w:rsidRDefault="007E0E7E" w:rsidP="007E0E7E">
      <w:pPr>
        <w:autoSpaceDE w:val="0"/>
        <w:autoSpaceDN w:val="0"/>
        <w:adjustRightInd w:val="0"/>
        <w:spacing w:before="240" w:after="240" w:line="252" w:lineRule="auto"/>
        <w:ind w:left="-540"/>
        <w:rPr>
          <w:rFonts w:ascii="Times New Roman" w:eastAsia="Times New Roman" w:hAnsi="Times New Roman" w:cs="Times New Roman"/>
          <w:b/>
          <w:bCs/>
          <w:caps/>
          <w:sz w:val="24"/>
          <w:szCs w:val="24"/>
          <w:lang w:eastAsia="ru-RU"/>
        </w:rPr>
        <w:sectPr w:rsidR="007E0E7E" w:rsidRPr="007E0E7E">
          <w:pgSz w:w="11906" w:h="16838"/>
          <w:pgMar w:top="1134" w:right="850" w:bottom="1134" w:left="1701" w:header="708" w:footer="708" w:gutter="0"/>
          <w:cols w:space="708"/>
          <w:docGrid w:linePitch="360"/>
        </w:sectPr>
      </w:pPr>
    </w:p>
    <w:p w:rsidR="007E0E7E" w:rsidRPr="007E0E7E" w:rsidRDefault="007E0E7E" w:rsidP="007E0E7E">
      <w:pPr>
        <w:spacing w:after="0" w:line="240" w:lineRule="auto"/>
        <w:jc w:val="center"/>
        <w:rPr>
          <w:rFonts w:ascii="Times New Roman" w:eastAsia="Times New Roman" w:hAnsi="Times New Roman" w:cs="Times New Roman"/>
          <w:b/>
          <w:bCs/>
          <w:caps/>
          <w:color w:val="000000"/>
          <w:sz w:val="24"/>
          <w:szCs w:val="24"/>
          <w:lang w:eastAsia="ru-RU"/>
        </w:rPr>
      </w:pPr>
      <w:r w:rsidRPr="007E0E7E">
        <w:rPr>
          <w:rFonts w:ascii="Times New Roman" w:eastAsia="Times New Roman" w:hAnsi="Times New Roman" w:cs="Times New Roman"/>
          <w:b/>
          <w:bCs/>
          <w:caps/>
          <w:color w:val="000000"/>
          <w:sz w:val="24"/>
          <w:szCs w:val="24"/>
          <w:lang w:eastAsia="ru-RU"/>
        </w:rPr>
        <w:lastRenderedPageBreak/>
        <w:t>Календарно-тематическое планирование по математике 3 кл. Приложение.</w:t>
      </w:r>
    </w:p>
    <w:p w:rsidR="007E0E7E" w:rsidRPr="007E0E7E" w:rsidRDefault="007E0E7E" w:rsidP="007E0E7E">
      <w:pPr>
        <w:spacing w:after="0" w:line="240" w:lineRule="auto"/>
        <w:jc w:val="center"/>
        <w:rPr>
          <w:rFonts w:ascii="Times New Roman" w:eastAsia="Times New Roman" w:hAnsi="Times New Roman" w:cs="Times New Roman"/>
          <w:b/>
          <w:bCs/>
          <w:caps/>
          <w:color w:val="000000"/>
          <w:sz w:val="24"/>
          <w:szCs w:val="24"/>
          <w:lang w:eastAsia="ru-RU"/>
        </w:rPr>
      </w:pP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tbl>
      <w:tblPr>
        <w:tblW w:w="15687" w:type="dxa"/>
        <w:tblInd w:w="-527" w:type="dxa"/>
        <w:tblLayout w:type="fixed"/>
        <w:tblCellMar>
          <w:left w:w="40" w:type="dxa"/>
          <w:right w:w="40" w:type="dxa"/>
        </w:tblCellMar>
        <w:tblLook w:val="0000"/>
      </w:tblPr>
      <w:tblGrid>
        <w:gridCol w:w="387"/>
        <w:gridCol w:w="37"/>
        <w:gridCol w:w="3114"/>
        <w:gridCol w:w="992"/>
        <w:gridCol w:w="142"/>
        <w:gridCol w:w="2841"/>
        <w:gridCol w:w="2122"/>
        <w:gridCol w:w="1560"/>
        <w:gridCol w:w="1417"/>
        <w:gridCol w:w="1559"/>
        <w:gridCol w:w="796"/>
        <w:gridCol w:w="29"/>
        <w:gridCol w:w="15"/>
        <w:gridCol w:w="15"/>
        <w:gridCol w:w="15"/>
        <w:gridCol w:w="15"/>
        <w:gridCol w:w="15"/>
        <w:gridCol w:w="616"/>
      </w:tblGrid>
      <w:tr w:rsidR="007E0E7E" w:rsidRPr="007E0E7E" w:rsidTr="00BA0A1B">
        <w:trPr>
          <w:trHeight w:val="810"/>
        </w:trPr>
        <w:tc>
          <w:tcPr>
            <w:tcW w:w="424" w:type="dxa"/>
            <w:gridSpan w:val="2"/>
            <w:vMerge w:val="restart"/>
            <w:tcBorders>
              <w:top w:val="single" w:sz="6" w:space="0" w:color="auto"/>
              <w:left w:val="single" w:sz="6" w:space="0" w:color="auto"/>
              <w:bottom w:val="nil"/>
              <w:right w:val="single" w:sz="6" w:space="0" w:color="auto"/>
            </w:tcBorders>
            <w:shd w:val="clear" w:color="auto" w:fill="FFFFFF"/>
          </w:tcPr>
          <w:p w:rsidR="007E0E7E" w:rsidRPr="007E0E7E" w:rsidRDefault="007E0E7E" w:rsidP="007E0E7E">
            <w:pPr>
              <w:spacing w:after="0" w:line="240" w:lineRule="auto"/>
              <w:jc w:val="center"/>
              <w:rPr>
                <w:rFonts w:ascii="Times New Roman" w:eastAsia="Times New Roman" w:hAnsi="Times New Roman" w:cs="Times New Roman"/>
                <w:b/>
                <w:color w:val="000000"/>
                <w:sz w:val="24"/>
                <w:szCs w:val="24"/>
                <w:lang w:eastAsia="ru-RU"/>
              </w:rPr>
            </w:pPr>
            <w:r w:rsidRPr="007E0E7E">
              <w:rPr>
                <w:rFonts w:ascii="Times New Roman" w:eastAsia="Times New Roman" w:hAnsi="Times New Roman" w:cs="Times New Roman"/>
                <w:b/>
                <w:color w:val="000000"/>
                <w:sz w:val="24"/>
                <w:szCs w:val="24"/>
                <w:lang w:eastAsia="ru-RU"/>
              </w:rPr>
              <w:t>№</w:t>
            </w:r>
          </w:p>
          <w:p w:rsidR="007E0E7E" w:rsidRPr="007E0E7E" w:rsidRDefault="007E0E7E" w:rsidP="007E0E7E">
            <w:pPr>
              <w:spacing w:after="0" w:line="240" w:lineRule="auto"/>
              <w:jc w:val="center"/>
              <w:rPr>
                <w:rFonts w:ascii="Times New Roman" w:eastAsia="Times New Roman" w:hAnsi="Times New Roman" w:cs="Times New Roman"/>
                <w:b/>
                <w:color w:val="000000"/>
                <w:sz w:val="28"/>
                <w:szCs w:val="28"/>
                <w:lang w:eastAsia="ru-RU"/>
              </w:rPr>
            </w:pPr>
            <w:r w:rsidRPr="007E0E7E">
              <w:rPr>
                <w:rFonts w:ascii="Times New Roman" w:eastAsia="Times New Roman" w:hAnsi="Times New Roman" w:cs="Times New Roman"/>
                <w:b/>
                <w:color w:val="000000"/>
                <w:sz w:val="24"/>
                <w:szCs w:val="24"/>
                <w:lang w:eastAsia="ru-RU"/>
              </w:rPr>
              <w:t>п/п</w:t>
            </w:r>
          </w:p>
        </w:tc>
        <w:tc>
          <w:tcPr>
            <w:tcW w:w="3114" w:type="dxa"/>
            <w:vMerge w:val="restart"/>
            <w:tcBorders>
              <w:top w:val="single" w:sz="6" w:space="0" w:color="auto"/>
              <w:left w:val="single" w:sz="6" w:space="0" w:color="auto"/>
              <w:bottom w:val="nil"/>
              <w:right w:val="single" w:sz="6" w:space="0" w:color="auto"/>
            </w:tcBorders>
            <w:shd w:val="clear" w:color="auto" w:fill="FFFFFF"/>
          </w:tcPr>
          <w:p w:rsidR="007E0E7E" w:rsidRPr="007E0E7E" w:rsidRDefault="007E0E7E" w:rsidP="007E0E7E">
            <w:pPr>
              <w:spacing w:after="0" w:line="240" w:lineRule="auto"/>
              <w:jc w:val="center"/>
              <w:rPr>
                <w:rFonts w:ascii="Times New Roman" w:eastAsia="Times New Roman" w:hAnsi="Times New Roman" w:cs="Times New Roman"/>
                <w:b/>
                <w:color w:val="000000"/>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color w:val="000000"/>
                <w:sz w:val="28"/>
                <w:szCs w:val="28"/>
                <w:lang w:eastAsia="ru-RU"/>
              </w:rPr>
            </w:pPr>
            <w:r w:rsidRPr="007E0E7E">
              <w:rPr>
                <w:rFonts w:ascii="Times New Roman" w:eastAsia="Times New Roman" w:hAnsi="Times New Roman" w:cs="Times New Roman"/>
                <w:b/>
                <w:color w:val="000000"/>
                <w:sz w:val="28"/>
                <w:szCs w:val="28"/>
                <w:lang w:eastAsia="ru-RU"/>
              </w:rPr>
              <w:t>Тема урока</w:t>
            </w:r>
          </w:p>
          <w:p w:rsidR="007E0E7E" w:rsidRPr="007E0E7E" w:rsidRDefault="007E0E7E" w:rsidP="007E0E7E">
            <w:pPr>
              <w:spacing w:after="0" w:line="240" w:lineRule="auto"/>
              <w:jc w:val="center"/>
              <w:rPr>
                <w:rFonts w:ascii="Times New Roman" w:eastAsia="Times New Roman" w:hAnsi="Times New Roman" w:cs="Times New Roman"/>
                <w:b/>
                <w:color w:val="000000"/>
                <w:sz w:val="28"/>
                <w:szCs w:val="28"/>
                <w:lang w:eastAsia="ru-RU"/>
              </w:rPr>
            </w:pPr>
          </w:p>
        </w:tc>
        <w:tc>
          <w:tcPr>
            <w:tcW w:w="992" w:type="dxa"/>
            <w:vMerge w:val="restart"/>
            <w:tcBorders>
              <w:top w:val="single" w:sz="6" w:space="0" w:color="auto"/>
              <w:left w:val="single" w:sz="6" w:space="0" w:color="auto"/>
              <w:bottom w:val="nil"/>
              <w:right w:val="single" w:sz="6" w:space="0" w:color="auto"/>
            </w:tcBorders>
            <w:shd w:val="clear" w:color="auto" w:fill="FFFFFF"/>
          </w:tcPr>
          <w:p w:rsidR="007E0E7E" w:rsidRPr="007E0E7E" w:rsidRDefault="007E0E7E" w:rsidP="007E0E7E">
            <w:pPr>
              <w:spacing w:after="0" w:line="240" w:lineRule="auto"/>
              <w:jc w:val="center"/>
              <w:rPr>
                <w:rFonts w:ascii="Times New Roman" w:eastAsia="Times New Roman" w:hAnsi="Times New Roman" w:cs="Times New Roman"/>
                <w:b/>
                <w:color w:val="000000"/>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b/>
                <w:color w:val="000000"/>
                <w:sz w:val="24"/>
                <w:szCs w:val="24"/>
                <w:lang w:eastAsia="ru-RU"/>
              </w:rPr>
            </w:pPr>
            <w:r w:rsidRPr="007E0E7E">
              <w:rPr>
                <w:rFonts w:ascii="Times New Roman" w:eastAsia="Times New Roman" w:hAnsi="Times New Roman" w:cs="Times New Roman"/>
                <w:b/>
                <w:color w:val="000000"/>
                <w:sz w:val="24"/>
                <w:szCs w:val="24"/>
                <w:lang w:eastAsia="ru-RU"/>
              </w:rPr>
              <w:t>Тип урока.</w:t>
            </w:r>
          </w:p>
          <w:p w:rsidR="007E0E7E" w:rsidRPr="007E0E7E" w:rsidRDefault="007E0E7E" w:rsidP="007E0E7E">
            <w:pPr>
              <w:spacing w:after="0" w:line="240" w:lineRule="auto"/>
              <w:jc w:val="center"/>
              <w:rPr>
                <w:rFonts w:ascii="Times New Roman" w:eastAsia="Times New Roman" w:hAnsi="Times New Roman" w:cs="Times New Roman"/>
                <w:b/>
                <w:color w:val="000000"/>
                <w:sz w:val="28"/>
                <w:szCs w:val="28"/>
                <w:lang w:eastAsia="ru-RU"/>
              </w:rPr>
            </w:pPr>
            <w:r w:rsidRPr="007E0E7E">
              <w:rPr>
                <w:rFonts w:ascii="Times New Roman" w:eastAsia="Times New Roman" w:hAnsi="Times New Roman" w:cs="Times New Roman"/>
                <w:b/>
                <w:color w:val="000000"/>
                <w:sz w:val="24"/>
                <w:szCs w:val="24"/>
                <w:lang w:eastAsia="ru-RU"/>
              </w:rPr>
              <w:t>Кол-во часов</w:t>
            </w:r>
          </w:p>
        </w:tc>
        <w:tc>
          <w:tcPr>
            <w:tcW w:w="2983" w:type="dxa"/>
            <w:gridSpan w:val="2"/>
            <w:vMerge w:val="restart"/>
            <w:tcBorders>
              <w:top w:val="single" w:sz="6" w:space="0" w:color="auto"/>
              <w:left w:val="single" w:sz="6" w:space="0" w:color="auto"/>
              <w:bottom w:val="nil"/>
              <w:right w:val="single" w:sz="6" w:space="0" w:color="auto"/>
            </w:tcBorders>
            <w:shd w:val="clear" w:color="auto" w:fill="FFFFFF"/>
          </w:tcPr>
          <w:p w:rsidR="007E0E7E" w:rsidRPr="007E0E7E" w:rsidRDefault="007E0E7E" w:rsidP="007E0E7E">
            <w:pPr>
              <w:spacing w:after="0" w:line="240" w:lineRule="auto"/>
              <w:jc w:val="center"/>
              <w:rPr>
                <w:rFonts w:ascii="Times New Roman" w:eastAsia="Times New Roman" w:hAnsi="Times New Roman" w:cs="Times New Roman"/>
                <w:b/>
                <w:color w:val="000000"/>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color w:val="000000"/>
                <w:sz w:val="28"/>
                <w:szCs w:val="28"/>
                <w:lang w:eastAsia="ru-RU"/>
              </w:rPr>
            </w:pPr>
            <w:r w:rsidRPr="007E0E7E">
              <w:rPr>
                <w:rFonts w:ascii="Times New Roman" w:eastAsia="Times New Roman" w:hAnsi="Times New Roman" w:cs="Times New Roman"/>
                <w:b/>
                <w:color w:val="000000"/>
                <w:sz w:val="28"/>
                <w:szCs w:val="28"/>
                <w:lang w:eastAsia="ru-RU"/>
              </w:rPr>
              <w:t>Планируемые результаты (предметные)</w:t>
            </w:r>
          </w:p>
          <w:p w:rsidR="007E0E7E" w:rsidRPr="007E0E7E" w:rsidRDefault="007E0E7E" w:rsidP="007E0E7E">
            <w:pPr>
              <w:spacing w:after="0" w:line="240" w:lineRule="auto"/>
              <w:jc w:val="center"/>
              <w:rPr>
                <w:rFonts w:ascii="Times New Roman" w:eastAsia="Times New Roman" w:hAnsi="Times New Roman" w:cs="Times New Roman"/>
                <w:b/>
                <w:color w:val="000000"/>
                <w:sz w:val="28"/>
                <w:szCs w:val="28"/>
                <w:lang w:eastAsia="ru-RU"/>
              </w:rPr>
            </w:pPr>
            <w:r w:rsidRPr="007E0E7E">
              <w:rPr>
                <w:rFonts w:ascii="Times New Roman" w:eastAsia="Times New Roman" w:hAnsi="Times New Roman" w:cs="Times New Roman"/>
                <w:b/>
                <w:color w:val="000000"/>
                <w:sz w:val="28"/>
                <w:szCs w:val="28"/>
                <w:lang w:eastAsia="ru-RU"/>
              </w:rPr>
              <w:t>Элементы содержания</w:t>
            </w:r>
          </w:p>
        </w:tc>
        <w:tc>
          <w:tcPr>
            <w:tcW w:w="6658" w:type="dxa"/>
            <w:gridSpan w:val="4"/>
            <w:tcBorders>
              <w:top w:val="single" w:sz="6" w:space="0" w:color="auto"/>
              <w:left w:val="single" w:sz="6" w:space="0" w:color="auto"/>
              <w:bottom w:val="nil"/>
              <w:right w:val="single" w:sz="6" w:space="0" w:color="auto"/>
            </w:tcBorders>
            <w:shd w:val="clear" w:color="auto" w:fill="FFFFFF"/>
          </w:tcPr>
          <w:p w:rsidR="007E0E7E" w:rsidRPr="007E0E7E" w:rsidRDefault="007E0E7E" w:rsidP="007E0E7E">
            <w:pPr>
              <w:spacing w:after="0" w:line="240" w:lineRule="auto"/>
              <w:jc w:val="center"/>
              <w:rPr>
                <w:rFonts w:ascii="Times New Roman" w:eastAsia="Times New Roman" w:hAnsi="Times New Roman" w:cs="Times New Roman"/>
                <w:b/>
                <w:color w:val="000000"/>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color w:val="000000"/>
                <w:sz w:val="28"/>
                <w:szCs w:val="28"/>
                <w:lang w:eastAsia="ru-RU"/>
              </w:rPr>
            </w:pPr>
            <w:r w:rsidRPr="007E0E7E">
              <w:rPr>
                <w:rFonts w:ascii="Times New Roman" w:eastAsia="Times New Roman" w:hAnsi="Times New Roman" w:cs="Times New Roman"/>
                <w:b/>
                <w:color w:val="000000"/>
                <w:sz w:val="28"/>
                <w:szCs w:val="28"/>
                <w:lang w:eastAsia="ru-RU"/>
              </w:rPr>
              <w:t>Планируемые результаты</w:t>
            </w:r>
          </w:p>
          <w:p w:rsidR="007E0E7E" w:rsidRPr="007E0E7E" w:rsidRDefault="007E0E7E" w:rsidP="007E0E7E">
            <w:pPr>
              <w:spacing w:after="0" w:line="240" w:lineRule="auto"/>
              <w:jc w:val="center"/>
              <w:rPr>
                <w:rFonts w:ascii="Times New Roman" w:eastAsia="Times New Roman" w:hAnsi="Times New Roman" w:cs="Times New Roman"/>
                <w:b/>
                <w:color w:val="000000"/>
                <w:sz w:val="24"/>
                <w:szCs w:val="24"/>
                <w:lang w:eastAsia="ru-RU"/>
              </w:rPr>
            </w:pPr>
            <w:r w:rsidRPr="007E0E7E">
              <w:rPr>
                <w:rFonts w:ascii="Times New Roman" w:eastAsia="Times New Roman" w:hAnsi="Times New Roman" w:cs="Times New Roman"/>
                <w:b/>
                <w:color w:val="000000"/>
                <w:sz w:val="24"/>
                <w:szCs w:val="24"/>
                <w:lang w:eastAsia="ru-RU"/>
              </w:rPr>
              <w:t>(личностные и метапредметные)</w:t>
            </w:r>
          </w:p>
          <w:p w:rsidR="007E0E7E" w:rsidRPr="007E0E7E" w:rsidRDefault="007E0E7E" w:rsidP="007E0E7E">
            <w:pPr>
              <w:spacing w:after="0" w:line="240" w:lineRule="auto"/>
              <w:jc w:val="center"/>
              <w:rPr>
                <w:rFonts w:ascii="Times New Roman" w:eastAsia="Times New Roman" w:hAnsi="Times New Roman" w:cs="Times New Roman"/>
                <w:b/>
                <w:color w:val="000000"/>
                <w:sz w:val="28"/>
                <w:szCs w:val="28"/>
                <w:lang w:eastAsia="ru-RU"/>
              </w:rPr>
            </w:pPr>
            <w:r w:rsidRPr="007E0E7E">
              <w:rPr>
                <w:rFonts w:ascii="Times New Roman" w:eastAsia="Times New Roman" w:hAnsi="Times New Roman" w:cs="Times New Roman"/>
                <w:b/>
                <w:color w:val="000000"/>
                <w:sz w:val="28"/>
                <w:szCs w:val="28"/>
                <w:lang w:eastAsia="ru-RU"/>
              </w:rPr>
              <w:t>Характеристика деятельности</w:t>
            </w:r>
          </w:p>
          <w:p w:rsidR="007E0E7E" w:rsidRPr="007E0E7E" w:rsidRDefault="007E0E7E" w:rsidP="007E0E7E">
            <w:pPr>
              <w:spacing w:after="0" w:line="240" w:lineRule="auto"/>
              <w:jc w:val="center"/>
              <w:rPr>
                <w:rFonts w:ascii="Times New Roman" w:eastAsia="Times New Roman" w:hAnsi="Times New Roman" w:cs="Times New Roman"/>
                <w:b/>
                <w:color w:val="000000"/>
                <w:sz w:val="28"/>
                <w:szCs w:val="28"/>
                <w:lang w:val="en-US" w:eastAsia="ru-RU"/>
              </w:rPr>
            </w:pPr>
          </w:p>
        </w:tc>
        <w:tc>
          <w:tcPr>
            <w:tcW w:w="1516" w:type="dxa"/>
            <w:gridSpan w:val="8"/>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jc w:val="center"/>
              <w:rPr>
                <w:rFonts w:ascii="Times New Roman" w:eastAsia="Times New Roman" w:hAnsi="Times New Roman" w:cs="Times New Roman"/>
                <w:b/>
                <w:color w:val="000000"/>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color w:val="000000"/>
                <w:sz w:val="28"/>
                <w:szCs w:val="28"/>
                <w:lang w:eastAsia="ru-RU"/>
              </w:rPr>
            </w:pPr>
            <w:r w:rsidRPr="007E0E7E">
              <w:rPr>
                <w:rFonts w:ascii="Times New Roman" w:eastAsia="Times New Roman" w:hAnsi="Times New Roman" w:cs="Times New Roman"/>
                <w:b/>
                <w:color w:val="000000"/>
                <w:sz w:val="28"/>
                <w:szCs w:val="28"/>
                <w:lang w:eastAsia="ru-RU"/>
              </w:rPr>
              <w:t>Дата</w:t>
            </w:r>
          </w:p>
        </w:tc>
      </w:tr>
      <w:tr w:rsidR="007E0E7E" w:rsidRPr="007E0E7E" w:rsidTr="00BA0A1B">
        <w:trPr>
          <w:trHeight w:hRule="exact" w:val="810"/>
        </w:trPr>
        <w:tc>
          <w:tcPr>
            <w:tcW w:w="424" w:type="dxa"/>
            <w:gridSpan w:val="2"/>
            <w:vMerge/>
            <w:tcBorders>
              <w:top w:val="single" w:sz="6" w:space="0" w:color="auto"/>
              <w:left w:val="single" w:sz="6" w:space="0" w:color="auto"/>
              <w:bottom w:val="nil"/>
              <w:right w:val="single" w:sz="6" w:space="0" w:color="auto"/>
            </w:tcBorders>
            <w:vAlign w:val="center"/>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3114" w:type="dxa"/>
            <w:vMerge/>
            <w:tcBorders>
              <w:top w:val="single" w:sz="6" w:space="0" w:color="auto"/>
              <w:left w:val="single" w:sz="6" w:space="0" w:color="auto"/>
              <w:bottom w:val="nil"/>
              <w:right w:val="single" w:sz="6" w:space="0" w:color="auto"/>
            </w:tcBorders>
            <w:vAlign w:val="center"/>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single" w:sz="6" w:space="0" w:color="auto"/>
              <w:left w:val="single" w:sz="6" w:space="0" w:color="auto"/>
              <w:bottom w:val="nil"/>
              <w:right w:val="single" w:sz="6" w:space="0" w:color="auto"/>
            </w:tcBorders>
            <w:vAlign w:val="center"/>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2983" w:type="dxa"/>
            <w:gridSpan w:val="2"/>
            <w:vMerge/>
            <w:tcBorders>
              <w:top w:val="single" w:sz="6" w:space="0" w:color="auto"/>
              <w:left w:val="single" w:sz="6" w:space="0" w:color="auto"/>
              <w:bottom w:val="nil"/>
              <w:right w:val="single" w:sz="6" w:space="0" w:color="auto"/>
            </w:tcBorders>
            <w:vAlign w:val="center"/>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2122" w:type="dxa"/>
            <w:tcBorders>
              <w:top w:val="single" w:sz="6" w:space="0" w:color="auto"/>
              <w:left w:val="single" w:sz="6" w:space="0" w:color="auto"/>
              <w:bottom w:val="nil"/>
              <w:right w:val="single" w:sz="6" w:space="0" w:color="auto"/>
            </w:tcBorders>
            <w:shd w:val="clear" w:color="auto" w:fill="FFFFFF"/>
          </w:tcPr>
          <w:p w:rsidR="007E0E7E" w:rsidRPr="007E0E7E" w:rsidRDefault="007E0E7E" w:rsidP="007E0E7E">
            <w:pPr>
              <w:spacing w:after="0" w:line="240" w:lineRule="auto"/>
              <w:jc w:val="center"/>
              <w:rPr>
                <w:rFonts w:ascii="Times New Roman" w:eastAsia="Times New Roman" w:hAnsi="Times New Roman" w:cs="Times New Roman"/>
                <w:b/>
                <w:color w:val="000000"/>
                <w:sz w:val="24"/>
                <w:szCs w:val="24"/>
                <w:lang w:eastAsia="ru-RU"/>
              </w:rPr>
            </w:pPr>
            <w:r w:rsidRPr="007E0E7E">
              <w:rPr>
                <w:rFonts w:ascii="Times New Roman" w:eastAsia="Times New Roman" w:hAnsi="Times New Roman" w:cs="Times New Roman"/>
                <w:b/>
                <w:color w:val="000000"/>
                <w:sz w:val="24"/>
                <w:szCs w:val="24"/>
                <w:lang w:eastAsia="ru-RU"/>
              </w:rPr>
              <w:t>Личностные УУД</w:t>
            </w:r>
          </w:p>
        </w:tc>
        <w:tc>
          <w:tcPr>
            <w:tcW w:w="1560" w:type="dxa"/>
            <w:tcBorders>
              <w:top w:val="single" w:sz="6" w:space="0" w:color="auto"/>
              <w:left w:val="single" w:sz="6" w:space="0" w:color="auto"/>
              <w:bottom w:val="nil"/>
              <w:right w:val="single" w:sz="6" w:space="0" w:color="auto"/>
            </w:tcBorders>
            <w:shd w:val="clear" w:color="auto" w:fill="FFFFFF"/>
          </w:tcPr>
          <w:p w:rsidR="007E0E7E" w:rsidRPr="007E0E7E" w:rsidRDefault="007E0E7E" w:rsidP="007E0E7E">
            <w:pPr>
              <w:spacing w:after="0" w:line="240" w:lineRule="auto"/>
              <w:jc w:val="center"/>
              <w:rPr>
                <w:rFonts w:ascii="Times New Roman" w:eastAsia="Times New Roman" w:hAnsi="Times New Roman" w:cs="Times New Roman"/>
                <w:b/>
                <w:i/>
                <w:color w:val="000000"/>
                <w:lang w:eastAsia="ru-RU"/>
              </w:rPr>
            </w:pPr>
            <w:r w:rsidRPr="007E0E7E">
              <w:rPr>
                <w:rFonts w:ascii="Times New Roman" w:eastAsia="Times New Roman" w:hAnsi="Times New Roman" w:cs="Times New Roman"/>
                <w:b/>
                <w:i/>
                <w:color w:val="000000"/>
                <w:lang w:eastAsia="ru-RU"/>
              </w:rPr>
              <w:t>Познава</w:t>
            </w:r>
          </w:p>
          <w:p w:rsidR="007E0E7E" w:rsidRPr="007E0E7E" w:rsidRDefault="007E0E7E" w:rsidP="007E0E7E">
            <w:pPr>
              <w:spacing w:after="0" w:line="240" w:lineRule="auto"/>
              <w:jc w:val="center"/>
              <w:rPr>
                <w:rFonts w:ascii="Times New Roman" w:eastAsia="Times New Roman" w:hAnsi="Times New Roman" w:cs="Times New Roman"/>
                <w:b/>
                <w:i/>
                <w:color w:val="000000"/>
                <w:lang w:eastAsia="ru-RU"/>
              </w:rPr>
            </w:pPr>
            <w:r w:rsidRPr="007E0E7E">
              <w:rPr>
                <w:rFonts w:ascii="Times New Roman" w:eastAsia="Times New Roman" w:hAnsi="Times New Roman" w:cs="Times New Roman"/>
                <w:b/>
                <w:i/>
                <w:color w:val="000000"/>
                <w:lang w:eastAsia="ru-RU"/>
              </w:rPr>
              <w:t>тельные УУД</w:t>
            </w:r>
          </w:p>
        </w:tc>
        <w:tc>
          <w:tcPr>
            <w:tcW w:w="1417" w:type="dxa"/>
            <w:tcBorders>
              <w:top w:val="single" w:sz="6" w:space="0" w:color="auto"/>
              <w:left w:val="single" w:sz="6" w:space="0" w:color="auto"/>
              <w:bottom w:val="nil"/>
              <w:right w:val="single" w:sz="6" w:space="0" w:color="auto"/>
            </w:tcBorders>
            <w:shd w:val="clear" w:color="auto" w:fill="FFFFFF"/>
          </w:tcPr>
          <w:p w:rsidR="007E0E7E" w:rsidRPr="007E0E7E" w:rsidRDefault="007E0E7E" w:rsidP="007E0E7E">
            <w:pPr>
              <w:spacing w:after="0" w:line="240" w:lineRule="auto"/>
              <w:jc w:val="center"/>
              <w:rPr>
                <w:rFonts w:ascii="Times New Roman" w:eastAsia="Times New Roman" w:hAnsi="Times New Roman" w:cs="Times New Roman"/>
                <w:b/>
                <w:i/>
                <w:color w:val="000000"/>
                <w:lang w:eastAsia="ru-RU"/>
              </w:rPr>
            </w:pPr>
            <w:r w:rsidRPr="007E0E7E">
              <w:rPr>
                <w:rFonts w:ascii="Times New Roman" w:eastAsia="Times New Roman" w:hAnsi="Times New Roman" w:cs="Times New Roman"/>
                <w:b/>
                <w:i/>
                <w:color w:val="000000"/>
                <w:lang w:eastAsia="ru-RU"/>
              </w:rPr>
              <w:t>Коммуника</w:t>
            </w:r>
          </w:p>
          <w:p w:rsidR="007E0E7E" w:rsidRPr="007E0E7E" w:rsidRDefault="007E0E7E" w:rsidP="007E0E7E">
            <w:pPr>
              <w:spacing w:after="0" w:line="240" w:lineRule="auto"/>
              <w:jc w:val="center"/>
              <w:rPr>
                <w:rFonts w:ascii="Times New Roman" w:eastAsia="Times New Roman" w:hAnsi="Times New Roman" w:cs="Times New Roman"/>
                <w:b/>
                <w:i/>
                <w:color w:val="000000"/>
                <w:lang w:eastAsia="ru-RU"/>
              </w:rPr>
            </w:pPr>
            <w:r w:rsidRPr="007E0E7E">
              <w:rPr>
                <w:rFonts w:ascii="Times New Roman" w:eastAsia="Times New Roman" w:hAnsi="Times New Roman" w:cs="Times New Roman"/>
                <w:b/>
                <w:i/>
                <w:color w:val="000000"/>
                <w:lang w:eastAsia="ru-RU"/>
              </w:rPr>
              <w:t>тивные УУД</w:t>
            </w:r>
          </w:p>
        </w:tc>
        <w:tc>
          <w:tcPr>
            <w:tcW w:w="1559" w:type="dxa"/>
            <w:tcBorders>
              <w:top w:val="single" w:sz="6" w:space="0" w:color="auto"/>
              <w:left w:val="single" w:sz="6" w:space="0" w:color="auto"/>
              <w:bottom w:val="nil"/>
              <w:right w:val="single" w:sz="6" w:space="0" w:color="auto"/>
            </w:tcBorders>
            <w:shd w:val="clear" w:color="auto" w:fill="FFFFFF"/>
          </w:tcPr>
          <w:p w:rsidR="007E0E7E" w:rsidRPr="007E0E7E" w:rsidRDefault="007E0E7E" w:rsidP="007E0E7E">
            <w:pPr>
              <w:spacing w:after="0" w:line="240" w:lineRule="auto"/>
              <w:jc w:val="center"/>
              <w:rPr>
                <w:rFonts w:ascii="Times New Roman" w:eastAsia="Times New Roman" w:hAnsi="Times New Roman" w:cs="Times New Roman"/>
                <w:b/>
                <w:i/>
                <w:color w:val="000000"/>
                <w:lang w:eastAsia="ru-RU"/>
              </w:rPr>
            </w:pPr>
            <w:r w:rsidRPr="007E0E7E">
              <w:rPr>
                <w:rFonts w:ascii="Times New Roman" w:eastAsia="Times New Roman" w:hAnsi="Times New Roman" w:cs="Times New Roman"/>
                <w:b/>
                <w:i/>
                <w:color w:val="000000"/>
                <w:lang w:eastAsia="ru-RU"/>
              </w:rPr>
              <w:t>Регулятивные УУД</w:t>
            </w:r>
          </w:p>
        </w:tc>
        <w:tc>
          <w:tcPr>
            <w:tcW w:w="796" w:type="dxa"/>
            <w:tcBorders>
              <w:top w:val="single" w:sz="4" w:space="0" w:color="auto"/>
              <w:left w:val="single" w:sz="6" w:space="0" w:color="auto"/>
              <w:bottom w:val="nil"/>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b/>
                <w:color w:val="000000"/>
                <w:sz w:val="24"/>
                <w:szCs w:val="24"/>
                <w:lang w:eastAsia="ru-RU"/>
              </w:rPr>
            </w:pPr>
            <w:r w:rsidRPr="007E0E7E">
              <w:rPr>
                <w:rFonts w:ascii="Times New Roman" w:eastAsia="Times New Roman" w:hAnsi="Times New Roman" w:cs="Times New Roman"/>
                <w:b/>
                <w:color w:val="000000"/>
                <w:sz w:val="24"/>
                <w:szCs w:val="24"/>
                <w:lang w:eastAsia="ru-RU"/>
              </w:rPr>
              <w:t>План</w:t>
            </w:r>
          </w:p>
        </w:tc>
        <w:tc>
          <w:tcPr>
            <w:tcW w:w="720" w:type="dxa"/>
            <w:gridSpan w:val="7"/>
            <w:tcBorders>
              <w:top w:val="single" w:sz="4" w:space="0" w:color="auto"/>
              <w:left w:val="single" w:sz="4" w:space="0" w:color="auto"/>
              <w:bottom w:val="nil"/>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b/>
                <w:color w:val="000000"/>
                <w:sz w:val="24"/>
                <w:szCs w:val="24"/>
                <w:lang w:eastAsia="ru-RU"/>
              </w:rPr>
            </w:pPr>
            <w:r w:rsidRPr="007E0E7E">
              <w:rPr>
                <w:rFonts w:ascii="Times New Roman" w:eastAsia="Times New Roman" w:hAnsi="Times New Roman" w:cs="Times New Roman"/>
                <w:b/>
                <w:color w:val="000000"/>
                <w:sz w:val="24"/>
                <w:szCs w:val="24"/>
                <w:lang w:eastAsia="ru-RU"/>
              </w:rPr>
              <w:t>Факт</w:t>
            </w:r>
          </w:p>
        </w:tc>
      </w:tr>
      <w:tr w:rsidR="007E0E7E" w:rsidRPr="007E0E7E" w:rsidTr="00BA0A1B">
        <w:trPr>
          <w:trHeight w:hRule="exact" w:val="461"/>
        </w:trPr>
        <w:tc>
          <w:tcPr>
            <w:tcW w:w="15687" w:type="dxa"/>
            <w:gridSpan w:val="18"/>
            <w:tcBorders>
              <w:top w:val="single" w:sz="6" w:space="0" w:color="auto"/>
              <w:left w:val="single" w:sz="6" w:space="0" w:color="auto"/>
              <w:bottom w:val="nil"/>
              <w:right w:val="single" w:sz="6" w:space="0" w:color="auto"/>
            </w:tcBorders>
            <w:vAlign w:val="center"/>
          </w:tcPr>
          <w:p w:rsidR="007E0E7E" w:rsidRPr="007E0E7E" w:rsidRDefault="007E0E7E" w:rsidP="007E0E7E">
            <w:pPr>
              <w:spacing w:after="0" w:line="240" w:lineRule="auto"/>
              <w:jc w:val="center"/>
              <w:rPr>
                <w:rFonts w:ascii="Times New Roman" w:eastAsia="Times New Roman" w:hAnsi="Times New Roman" w:cs="Times New Roman"/>
                <w:b/>
                <w:bCs/>
                <w:i/>
                <w:color w:val="000000"/>
                <w:sz w:val="24"/>
                <w:szCs w:val="24"/>
                <w:lang w:eastAsia="ru-RU"/>
              </w:rPr>
            </w:pPr>
          </w:p>
        </w:tc>
      </w:tr>
      <w:tr w:rsidR="007E0E7E" w:rsidRPr="007E0E7E" w:rsidTr="00BA0A1B">
        <w:trPr>
          <w:trHeight w:hRule="exact" w:val="461"/>
        </w:trPr>
        <w:tc>
          <w:tcPr>
            <w:tcW w:w="15687" w:type="dxa"/>
            <w:gridSpan w:val="18"/>
            <w:tcBorders>
              <w:top w:val="single" w:sz="6" w:space="0" w:color="auto"/>
              <w:left w:val="single" w:sz="6" w:space="0" w:color="auto"/>
              <w:bottom w:val="nil"/>
              <w:right w:val="single" w:sz="6" w:space="0" w:color="auto"/>
            </w:tcBorders>
            <w:vAlign w:val="center"/>
          </w:tcPr>
          <w:p w:rsidR="007E0E7E" w:rsidRPr="007E0E7E" w:rsidRDefault="007E0E7E" w:rsidP="007E0E7E">
            <w:pPr>
              <w:spacing w:after="0" w:line="240" w:lineRule="auto"/>
              <w:jc w:val="center"/>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b/>
                <w:bCs/>
                <w:color w:val="000000"/>
                <w:sz w:val="20"/>
                <w:szCs w:val="20"/>
                <w:lang w:eastAsia="ru-RU"/>
              </w:rPr>
              <w:t>Числа от 1 до 100.Сложение и вычитание (9 ч.)</w:t>
            </w:r>
          </w:p>
        </w:tc>
      </w:tr>
      <w:tr w:rsidR="007E0E7E" w:rsidRPr="007E0E7E" w:rsidTr="00BA0A1B">
        <w:trPr>
          <w:trHeight w:val="1440"/>
        </w:trPr>
        <w:tc>
          <w:tcPr>
            <w:tcW w:w="424" w:type="dxa"/>
            <w:gridSpan w:val="2"/>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FF0000"/>
                <w:sz w:val="24"/>
                <w:szCs w:val="24"/>
                <w:lang w:eastAsia="ru-RU"/>
              </w:rPr>
              <w:t>1</w:t>
            </w:r>
            <w:r w:rsidRPr="007E0E7E">
              <w:rPr>
                <w:rFonts w:ascii="Times New Roman" w:eastAsia="Times New Roman" w:hAnsi="Times New Roman" w:cs="Times New Roman"/>
                <w:color w:val="000000"/>
                <w:sz w:val="24"/>
                <w:szCs w:val="24"/>
                <w:lang w:eastAsia="ru-RU"/>
              </w:rPr>
              <w:t>,</w:t>
            </w:r>
            <w:r w:rsidRPr="007E0E7E">
              <w:rPr>
                <w:rFonts w:ascii="Times New Roman" w:eastAsia="Times New Roman" w:hAnsi="Times New Roman" w:cs="Times New Roman"/>
                <w:color w:val="FF0000"/>
                <w:sz w:val="24"/>
                <w:szCs w:val="24"/>
                <w:lang w:eastAsia="ru-RU"/>
              </w:rPr>
              <w:t>2</w:t>
            </w:r>
          </w:p>
        </w:tc>
        <w:tc>
          <w:tcPr>
            <w:tcW w:w="3114"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Повторение. Нумерация чисел. Устные и письменные приёмы сложения и вычитания.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введения новых знаний</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b/>
                <w:color w:val="000000"/>
                <w:sz w:val="28"/>
                <w:szCs w:val="28"/>
                <w:lang w:eastAsia="ru-RU"/>
              </w:rPr>
              <w:t>2</w:t>
            </w:r>
            <w:r w:rsidRPr="007E0E7E">
              <w:rPr>
                <w:rFonts w:ascii="Times New Roman" w:eastAsia="Times New Roman" w:hAnsi="Times New Roman" w:cs="Times New Roman"/>
                <w:color w:val="000000"/>
                <w:sz w:val="20"/>
                <w:szCs w:val="20"/>
                <w:lang w:eastAsia="ru-RU"/>
              </w:rPr>
              <w:t xml:space="preserve"> часа</w:t>
            </w:r>
          </w:p>
        </w:tc>
        <w:tc>
          <w:tcPr>
            <w:tcW w:w="2983" w:type="dxa"/>
            <w:gridSpan w:val="2"/>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Знать нумерацию чисел в пределах 100,приемы вычислений, основанные на нумерации, название компонентов и результатов действий при сложении и вычитании.</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ориентироваться в своей системе знаний: отличать новое от уже известного.</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слушать и понимать речь других.</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работать по предложенному учителем плану.</w:t>
            </w:r>
          </w:p>
        </w:tc>
        <w:tc>
          <w:tcPr>
            <w:tcW w:w="855" w:type="dxa"/>
            <w:gridSpan w:val="4"/>
            <w:tcBorders>
              <w:top w:val="single" w:sz="6" w:space="0" w:color="auto"/>
              <w:left w:val="single" w:sz="6"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tc>
        <w:tc>
          <w:tcPr>
            <w:tcW w:w="661" w:type="dxa"/>
            <w:gridSpan w:val="4"/>
            <w:tcBorders>
              <w:top w:val="single" w:sz="6" w:space="0" w:color="auto"/>
              <w:left w:val="single" w:sz="4"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525"/>
        </w:trPr>
        <w:tc>
          <w:tcPr>
            <w:tcW w:w="424" w:type="dxa"/>
            <w:gridSpan w:val="2"/>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FF0000"/>
                <w:sz w:val="24"/>
                <w:szCs w:val="24"/>
                <w:lang w:eastAsia="ru-RU"/>
              </w:rPr>
            </w:pPr>
            <w:r w:rsidRPr="007E0E7E">
              <w:rPr>
                <w:rFonts w:ascii="Times New Roman" w:eastAsia="Times New Roman" w:hAnsi="Times New Roman" w:cs="Times New Roman"/>
                <w:color w:val="FF0000"/>
                <w:sz w:val="24"/>
                <w:szCs w:val="24"/>
                <w:lang w:eastAsia="ru-RU"/>
              </w:rPr>
              <w:t>3</w:t>
            </w:r>
          </w:p>
        </w:tc>
        <w:tc>
          <w:tcPr>
            <w:tcW w:w="3114"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Выражения с переменной</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введения новых знаний</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Уметь вычислять выражения с переменной.</w:t>
            </w:r>
          </w:p>
        </w:tc>
        <w:tc>
          <w:tcPr>
            <w:tcW w:w="2122"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Умение определять и высказывать под руководством педагога самые простые общие для всех людей правила поведения при сотрудничестве (этические нормы). </w:t>
            </w:r>
          </w:p>
        </w:tc>
        <w:tc>
          <w:tcPr>
            <w:tcW w:w="1560"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находить ответы, используя учебник.</w:t>
            </w: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оформлять свою мысль в устной и письменной форме (на уровне предложения)</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определять и формулировать цель деятельности на уроке с помощью учителя.</w:t>
            </w:r>
          </w:p>
        </w:tc>
        <w:tc>
          <w:tcPr>
            <w:tcW w:w="855" w:type="dxa"/>
            <w:gridSpan w:val="4"/>
            <w:tcBorders>
              <w:top w:val="single" w:sz="6"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tc>
        <w:tc>
          <w:tcPr>
            <w:tcW w:w="661" w:type="dxa"/>
            <w:gridSpan w:val="4"/>
            <w:tcBorders>
              <w:top w:val="single" w:sz="6"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525"/>
        </w:trPr>
        <w:tc>
          <w:tcPr>
            <w:tcW w:w="424" w:type="dxa"/>
            <w:gridSpan w:val="2"/>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FF0000"/>
                <w:sz w:val="24"/>
                <w:szCs w:val="24"/>
                <w:lang w:eastAsia="ru-RU"/>
              </w:rPr>
              <w:t>4,5</w:t>
            </w:r>
          </w:p>
        </w:tc>
        <w:tc>
          <w:tcPr>
            <w:tcW w:w="3114"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 xml:space="preserve"> Решение уравнений</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введения новых знаний</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2 часа</w:t>
            </w:r>
          </w:p>
        </w:tc>
        <w:tc>
          <w:tcPr>
            <w:tcW w:w="2983" w:type="dxa"/>
            <w:gridSpan w:val="2"/>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Уметь решать уравнения основываясь на связь между компонентами и результатами действия при сложении</w:t>
            </w:r>
          </w:p>
        </w:tc>
        <w:tc>
          <w:tcPr>
            <w:tcW w:w="2122"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Умение определять и высказывать под руководством педагога самые простые общие для всех людей правила поведения при сотрудничестве (этические нормы). </w:t>
            </w:r>
          </w:p>
        </w:tc>
        <w:tc>
          <w:tcPr>
            <w:tcW w:w="1560"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делать выводы в результате совместной деятельности класса и учителя.</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договариваться, находить общее решение.</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Волевая саморегуляция. Прогнозирование результата.</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855" w:type="dxa"/>
            <w:gridSpan w:val="4"/>
            <w:tcBorders>
              <w:top w:val="single" w:sz="6"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tc>
        <w:tc>
          <w:tcPr>
            <w:tcW w:w="661" w:type="dxa"/>
            <w:gridSpan w:val="4"/>
            <w:tcBorders>
              <w:top w:val="single" w:sz="6"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882"/>
        </w:trPr>
        <w:tc>
          <w:tcPr>
            <w:tcW w:w="424" w:type="dxa"/>
            <w:gridSpan w:val="2"/>
            <w:tcBorders>
              <w:top w:val="single" w:sz="6" w:space="0" w:color="auto"/>
              <w:left w:val="single" w:sz="6" w:space="0" w:color="auto"/>
              <w:bottom w:val="nil"/>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6</w:t>
            </w:r>
          </w:p>
        </w:tc>
        <w:tc>
          <w:tcPr>
            <w:tcW w:w="3114" w:type="dxa"/>
            <w:tcBorders>
              <w:top w:val="single" w:sz="6" w:space="0" w:color="auto"/>
              <w:left w:val="single" w:sz="6" w:space="0" w:color="auto"/>
              <w:bottom w:val="nil"/>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Решение уравнений. Обозначение геометрических фигур буквами.</w:t>
            </w:r>
          </w:p>
        </w:tc>
        <w:tc>
          <w:tcPr>
            <w:tcW w:w="992" w:type="dxa"/>
            <w:tcBorders>
              <w:top w:val="single" w:sz="6" w:space="0" w:color="auto"/>
              <w:left w:val="single" w:sz="6" w:space="0" w:color="auto"/>
              <w:bottom w:val="nil"/>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введения новых знаний</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Знакомство с новым способом решения уравнений; повторение единиц длины и их соотношений; задания на  развитие глазомера</w:t>
            </w:r>
          </w:p>
        </w:tc>
        <w:tc>
          <w:tcPr>
            <w:tcW w:w="2122"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ориентироваться в своей системе знаний: отличать новое от уже известного.</w:t>
            </w:r>
          </w:p>
        </w:tc>
        <w:tc>
          <w:tcPr>
            <w:tcW w:w="1417"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слушать и понимать речь других.</w:t>
            </w:r>
          </w:p>
        </w:tc>
        <w:tc>
          <w:tcPr>
            <w:tcW w:w="1559"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работать по предложенному учителем плану.</w:t>
            </w:r>
          </w:p>
        </w:tc>
        <w:tc>
          <w:tcPr>
            <w:tcW w:w="855" w:type="dxa"/>
            <w:gridSpan w:val="4"/>
            <w:tcBorders>
              <w:top w:val="single" w:sz="6" w:space="0" w:color="auto"/>
              <w:left w:val="single" w:sz="6" w:space="0" w:color="auto"/>
              <w:bottom w:val="nil"/>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6" w:space="0" w:color="auto"/>
              <w:left w:val="single" w:sz="4" w:space="0" w:color="auto"/>
              <w:bottom w:val="nil"/>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827"/>
        </w:trPr>
        <w:tc>
          <w:tcPr>
            <w:tcW w:w="424" w:type="dxa"/>
            <w:gridSpan w:val="2"/>
            <w:tcBorders>
              <w:top w:val="single" w:sz="6" w:space="0" w:color="auto"/>
              <w:left w:val="single" w:sz="6" w:space="0" w:color="auto"/>
              <w:bottom w:val="nil"/>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7</w:t>
            </w:r>
          </w:p>
        </w:tc>
        <w:tc>
          <w:tcPr>
            <w:tcW w:w="3114" w:type="dxa"/>
            <w:tcBorders>
              <w:top w:val="single" w:sz="6" w:space="0" w:color="auto"/>
              <w:left w:val="single" w:sz="6" w:space="0" w:color="auto"/>
              <w:bottom w:val="nil"/>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Странички для любознательных</w:t>
            </w:r>
          </w:p>
        </w:tc>
        <w:tc>
          <w:tcPr>
            <w:tcW w:w="992" w:type="dxa"/>
            <w:tcBorders>
              <w:top w:val="single" w:sz="6" w:space="0" w:color="auto"/>
              <w:left w:val="single" w:sz="6" w:space="0" w:color="auto"/>
              <w:bottom w:val="nil"/>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введения новых знаний</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Уметь решать уравнения основываясь на связь между компонентами и результатами действия при сложении и вычитании</w:t>
            </w:r>
          </w:p>
        </w:tc>
        <w:tc>
          <w:tcPr>
            <w:tcW w:w="2122"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Формирование мотива, реализующего потребность в социально значимой и социально оцениваемой </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деятельности. </w:t>
            </w:r>
          </w:p>
        </w:tc>
        <w:tc>
          <w:tcPr>
            <w:tcW w:w="1560"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ориентироваться в своей системе знаний: отличать новое от уже известного.</w:t>
            </w: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слушать и понимать речь других.</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работать по предложенному учителем плану.</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825" w:type="dxa"/>
            <w:gridSpan w:val="2"/>
            <w:tcBorders>
              <w:top w:val="single" w:sz="6" w:space="0" w:color="auto"/>
              <w:left w:val="single" w:sz="6" w:space="0" w:color="auto"/>
              <w:bottom w:val="nil"/>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91" w:type="dxa"/>
            <w:gridSpan w:val="6"/>
            <w:tcBorders>
              <w:top w:val="single" w:sz="6" w:space="0" w:color="auto"/>
              <w:left w:val="single" w:sz="4" w:space="0" w:color="auto"/>
              <w:bottom w:val="nil"/>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2141"/>
        </w:trPr>
        <w:tc>
          <w:tcPr>
            <w:tcW w:w="424" w:type="dxa"/>
            <w:gridSpan w:val="2"/>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lastRenderedPageBreak/>
              <w:t>8</w:t>
            </w:r>
          </w:p>
        </w:tc>
        <w:tc>
          <w:tcPr>
            <w:tcW w:w="3114"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Контрольная работа по теме «Повторение: сложение и вычитание»</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Урок-контроль 1 час</w:t>
            </w:r>
          </w:p>
        </w:tc>
        <w:tc>
          <w:tcPr>
            <w:tcW w:w="2983" w:type="dxa"/>
            <w:gridSpan w:val="2"/>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Проверить знания по курсу математика</w:t>
            </w:r>
          </w:p>
        </w:tc>
        <w:tc>
          <w:tcPr>
            <w:tcW w:w="2122"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tc>
        <w:tc>
          <w:tcPr>
            <w:tcW w:w="1560"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Умение делать выводы в результате совместной деятельности класса и учителя. </w:t>
            </w:r>
          </w:p>
        </w:tc>
        <w:tc>
          <w:tcPr>
            <w:tcW w:w="1417"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Умение слушать и понимать речь других. </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определять и формулировать цель деятельности на уроке с помощью учителя.</w:t>
            </w:r>
          </w:p>
        </w:tc>
        <w:tc>
          <w:tcPr>
            <w:tcW w:w="825" w:type="dxa"/>
            <w:gridSpan w:val="2"/>
            <w:tcBorders>
              <w:top w:val="single" w:sz="6"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91" w:type="dxa"/>
            <w:gridSpan w:val="6"/>
            <w:tcBorders>
              <w:top w:val="single" w:sz="6"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908"/>
        </w:trPr>
        <w:tc>
          <w:tcPr>
            <w:tcW w:w="424" w:type="dxa"/>
            <w:gridSpan w:val="2"/>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9</w:t>
            </w:r>
          </w:p>
        </w:tc>
        <w:tc>
          <w:tcPr>
            <w:tcW w:w="3114"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Анализ контрольной работы</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рефлексии</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Проанализировать ошибки, допущенные в контрольной работе, и выявить их причины</w:t>
            </w:r>
          </w:p>
        </w:tc>
        <w:tc>
          <w:tcPr>
            <w:tcW w:w="2122"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ориентироваться в своей системе знаний: отличать новое от уже известного.</w:t>
            </w:r>
          </w:p>
        </w:tc>
        <w:tc>
          <w:tcPr>
            <w:tcW w:w="1417"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слушать и понимать речь других.</w:t>
            </w:r>
          </w:p>
        </w:tc>
        <w:tc>
          <w:tcPr>
            <w:tcW w:w="1559"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работать по предложенному учителем плану.</w:t>
            </w:r>
          </w:p>
        </w:tc>
        <w:tc>
          <w:tcPr>
            <w:tcW w:w="825" w:type="dxa"/>
            <w:gridSpan w:val="2"/>
            <w:tcBorders>
              <w:top w:val="single" w:sz="6"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91" w:type="dxa"/>
            <w:gridSpan w:val="6"/>
            <w:tcBorders>
              <w:top w:val="single" w:sz="6"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396"/>
        </w:trPr>
        <w:tc>
          <w:tcPr>
            <w:tcW w:w="15687" w:type="dxa"/>
            <w:gridSpan w:val="18"/>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jc w:val="center"/>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Числа от 1 до 100. Табличное умножение и деление (55 ч.)</w:t>
            </w:r>
          </w:p>
        </w:tc>
      </w:tr>
      <w:tr w:rsidR="007E0E7E" w:rsidRPr="007E0E7E" w:rsidTr="00BA0A1B">
        <w:trPr>
          <w:trHeight w:val="985"/>
        </w:trPr>
        <w:tc>
          <w:tcPr>
            <w:tcW w:w="424" w:type="dxa"/>
            <w:gridSpan w:val="2"/>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10</w:t>
            </w:r>
          </w:p>
        </w:tc>
        <w:tc>
          <w:tcPr>
            <w:tcW w:w="3114"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Связь умножения и сложения.</w:t>
            </w: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введения новых знаний</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 Знать связь между компонентами и результатом умножения.</w:t>
            </w:r>
          </w:p>
        </w:tc>
        <w:tc>
          <w:tcPr>
            <w:tcW w:w="2122" w:type="dxa"/>
            <w:tcBorders>
              <w:top w:val="single" w:sz="4" w:space="0" w:color="auto"/>
              <w:left w:val="single" w:sz="6" w:space="0" w:color="auto"/>
              <w:bottom w:val="single" w:sz="4" w:space="0" w:color="auto"/>
              <w:right w:val="single" w:sz="6" w:space="0" w:color="auto"/>
            </w:tcBorders>
            <w:vAlign w:val="center"/>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в предложенных педагогом ситуациях общения и сотрудничества, опираясь на этические нормы, делать выбор, при поддержке других участников группы и педагога, как поступить.</w:t>
            </w:r>
          </w:p>
        </w:tc>
        <w:tc>
          <w:tcPr>
            <w:tcW w:w="1560"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находить ответы на вопросы. Используя учебник.</w:t>
            </w:r>
          </w:p>
        </w:tc>
        <w:tc>
          <w:tcPr>
            <w:tcW w:w="1417"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слушать и вступать в диалог.</w:t>
            </w:r>
          </w:p>
        </w:tc>
        <w:tc>
          <w:tcPr>
            <w:tcW w:w="1559"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Целеполагание как постановка учебной задачи.</w:t>
            </w:r>
          </w:p>
        </w:tc>
        <w:tc>
          <w:tcPr>
            <w:tcW w:w="855" w:type="dxa"/>
            <w:gridSpan w:val="4"/>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241"/>
        </w:trPr>
        <w:tc>
          <w:tcPr>
            <w:tcW w:w="424" w:type="dxa"/>
            <w:gridSpan w:val="2"/>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11</w:t>
            </w:r>
          </w:p>
        </w:tc>
        <w:tc>
          <w:tcPr>
            <w:tcW w:w="3114" w:type="dxa"/>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Связь между компонентами и результатом умножения. Чётные и нечётные числа.</w:t>
            </w: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введения новых знаний</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Знать таблицу умножения и деления 2 –х и на 2. </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Уметь определять четные и нечетные числа</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Добывать знания: используя учебник и свой жизненный опыт.</w:t>
            </w:r>
          </w:p>
        </w:tc>
        <w:tc>
          <w:tcPr>
            <w:tcW w:w="1417"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оформлять свою мысль в устной или письменной форме.</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Прогнозирование результата.</w:t>
            </w:r>
          </w:p>
        </w:tc>
        <w:tc>
          <w:tcPr>
            <w:tcW w:w="855" w:type="dxa"/>
            <w:gridSpan w:val="4"/>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557"/>
        </w:trPr>
        <w:tc>
          <w:tcPr>
            <w:tcW w:w="424" w:type="dxa"/>
            <w:gridSpan w:val="2"/>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12</w:t>
            </w:r>
          </w:p>
        </w:tc>
        <w:tc>
          <w:tcPr>
            <w:tcW w:w="3114"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Таблица умножения и деления с числом 3</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введения новых знаний</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Знать таблицу умножения и деления на 3</w:t>
            </w:r>
          </w:p>
        </w:tc>
        <w:tc>
          <w:tcPr>
            <w:tcW w:w="2122"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Умение определять и высказывать под руководством педагога самые простые общие для всех людей правила поведения при сотрудничестве (этические нормы). </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отличать новое от уже известного с помощью учителя.</w:t>
            </w:r>
          </w:p>
        </w:tc>
        <w:tc>
          <w:tcPr>
            <w:tcW w:w="1417"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Сотрудничест</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во в поиске информации.</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Внесение необходимых дополнений и корректив в план и способ действия на уроке.</w:t>
            </w:r>
          </w:p>
        </w:tc>
        <w:tc>
          <w:tcPr>
            <w:tcW w:w="855" w:type="dxa"/>
            <w:gridSpan w:val="4"/>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872"/>
        </w:trPr>
        <w:tc>
          <w:tcPr>
            <w:tcW w:w="424" w:type="dxa"/>
            <w:gridSpan w:val="2"/>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13</w:t>
            </w:r>
          </w:p>
        </w:tc>
        <w:tc>
          <w:tcPr>
            <w:tcW w:w="3114"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Решение задач с величинами «цена», «количество», «стоимость»</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введения новых знаний</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 Знакомство с новым типом задач; работа над понятиями «цена», «количество», «стоимость»; вариативность записи условия; отработка вычислительных навыков</w:t>
            </w:r>
          </w:p>
        </w:tc>
        <w:tc>
          <w:tcPr>
            <w:tcW w:w="2122"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417"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слушать и понимать речь других.</w:t>
            </w:r>
          </w:p>
        </w:tc>
        <w:tc>
          <w:tcPr>
            <w:tcW w:w="1559"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Оценка качества и уровня усвоения материала.</w:t>
            </w:r>
          </w:p>
        </w:tc>
        <w:tc>
          <w:tcPr>
            <w:tcW w:w="855" w:type="dxa"/>
            <w:gridSpan w:val="4"/>
            <w:tcBorders>
              <w:top w:val="single" w:sz="6"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6"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701"/>
        </w:trPr>
        <w:tc>
          <w:tcPr>
            <w:tcW w:w="424" w:type="dxa"/>
            <w:gridSpan w:val="2"/>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14</w:t>
            </w:r>
          </w:p>
        </w:tc>
        <w:tc>
          <w:tcPr>
            <w:tcW w:w="3114"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Решение задач с понятиями «масса» и «количество»</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введения новых знаний</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b/>
                <w:bCs/>
                <w:color w:val="000000"/>
                <w:sz w:val="20"/>
                <w:szCs w:val="20"/>
                <w:lang w:eastAsia="ru-RU"/>
              </w:rPr>
            </w:pPr>
            <w:r w:rsidRPr="007E0E7E">
              <w:rPr>
                <w:rFonts w:ascii="Times New Roman" w:eastAsia="Times New Roman" w:hAnsi="Times New Roman" w:cs="Times New Roman"/>
                <w:color w:val="000000"/>
                <w:sz w:val="20"/>
                <w:szCs w:val="20"/>
                <w:lang w:eastAsia="ru-RU"/>
              </w:rPr>
              <w:t>работа над задачами с величинами: масса 1, кол-во,масса всех; сопоставление с др.задачами с величинами</w:t>
            </w:r>
          </w:p>
        </w:tc>
        <w:tc>
          <w:tcPr>
            <w:tcW w:w="2122"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отличать новое от уже известного с помощью учителя.</w:t>
            </w:r>
          </w:p>
        </w:tc>
        <w:tc>
          <w:tcPr>
            <w:tcW w:w="1417"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произвольно строить своё речевое высказывание.</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Волевая саморегуляция. Оценка качества и уровня усвоения материала.</w:t>
            </w:r>
          </w:p>
        </w:tc>
        <w:tc>
          <w:tcPr>
            <w:tcW w:w="855" w:type="dxa"/>
            <w:gridSpan w:val="4"/>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607"/>
        </w:trPr>
        <w:tc>
          <w:tcPr>
            <w:tcW w:w="424" w:type="dxa"/>
            <w:gridSpan w:val="2"/>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lastRenderedPageBreak/>
              <w:t>15-17</w:t>
            </w:r>
          </w:p>
        </w:tc>
        <w:tc>
          <w:tcPr>
            <w:tcW w:w="3114"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Порядок выполнения действий</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рефлексии</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3 часа</w:t>
            </w:r>
          </w:p>
        </w:tc>
        <w:tc>
          <w:tcPr>
            <w:tcW w:w="2983" w:type="dxa"/>
            <w:gridSpan w:val="2"/>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Расширение знаний о порядке выполнения действий; отработка приёмов; составление карточек-схем; решение уравнений; математические ребусы</w:t>
            </w: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Формирование мотива, реализующего потребность в социально значимой и социально </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оцениваемой деятельности.</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делать выводы в результате совместной деятельности класса и учителя.</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Взаимоконт</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роль и взаимопомощь в ходе выполнения задания</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Волевая саморегуляция. Прогнозирова</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ние результата.</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855" w:type="dxa"/>
            <w:gridSpan w:val="4"/>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982"/>
        </w:trPr>
        <w:tc>
          <w:tcPr>
            <w:tcW w:w="424" w:type="dxa"/>
            <w:gridSpan w:val="2"/>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18</w:t>
            </w:r>
          </w:p>
        </w:tc>
        <w:tc>
          <w:tcPr>
            <w:tcW w:w="3114"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Странички для любознательных. Что узнали. Чему научились.</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рефлексии</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6" w:space="0" w:color="auto"/>
              <w:left w:val="single" w:sz="6"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Отработка взаимосвязи между результатом и компонентами действий; </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сравнение именованных чисел; решение текстовых задач и составление обратных к ним.</w:t>
            </w: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в предложенных педагогом ситуациях общения и сотрудничества, опираясь на этические нормы, делать выбор, при поддержке других участников группы и педагога, как поступить.</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сравнивать и группировать такие математические объекты, как числа, совокупности, фигуры.</w:t>
            </w:r>
          </w:p>
        </w:tc>
        <w:tc>
          <w:tcPr>
            <w:tcW w:w="1417"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слушать и понимать речь других.</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Планирование и контроль в форме сличения способа действий и его результата с эталоном.</w:t>
            </w:r>
          </w:p>
        </w:tc>
        <w:tc>
          <w:tcPr>
            <w:tcW w:w="855" w:type="dxa"/>
            <w:gridSpan w:val="4"/>
            <w:tcBorders>
              <w:top w:val="single" w:sz="6" w:space="0" w:color="auto"/>
              <w:left w:val="single" w:sz="4"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6" w:space="0" w:color="auto"/>
              <w:left w:val="single" w:sz="4"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2167"/>
        </w:trPr>
        <w:tc>
          <w:tcPr>
            <w:tcW w:w="424" w:type="dxa"/>
            <w:gridSpan w:val="2"/>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19</w:t>
            </w:r>
          </w:p>
        </w:tc>
        <w:tc>
          <w:tcPr>
            <w:tcW w:w="3114"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Контрольная работа по теме «Умножение и деление на 2 и 3»</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Урок-контроль 1 час</w:t>
            </w:r>
          </w:p>
        </w:tc>
        <w:tc>
          <w:tcPr>
            <w:tcW w:w="2983" w:type="dxa"/>
            <w:gridSpan w:val="2"/>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Проверить знания по курсу математика</w:t>
            </w:r>
          </w:p>
        </w:tc>
        <w:tc>
          <w:tcPr>
            <w:tcW w:w="2122"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Выбор наиболее эффективных способов решения задач.</w:t>
            </w:r>
          </w:p>
        </w:tc>
        <w:tc>
          <w:tcPr>
            <w:tcW w:w="1417"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аргументиро</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вать свой способ решения задачи.</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Волевая саморегуляция. Оценка качества и уровня усвоения материала.</w:t>
            </w:r>
          </w:p>
        </w:tc>
        <w:tc>
          <w:tcPr>
            <w:tcW w:w="855" w:type="dxa"/>
            <w:gridSpan w:val="4"/>
            <w:tcBorders>
              <w:top w:val="single" w:sz="6"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6"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609"/>
        </w:trPr>
        <w:tc>
          <w:tcPr>
            <w:tcW w:w="15687" w:type="dxa"/>
            <w:gridSpan w:val="18"/>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b/>
                <w:color w:val="000000"/>
                <w:sz w:val="24"/>
                <w:szCs w:val="24"/>
                <w:lang w:eastAsia="ru-RU"/>
              </w:rPr>
            </w:pPr>
          </w:p>
        </w:tc>
      </w:tr>
      <w:tr w:rsidR="007E0E7E" w:rsidRPr="007E0E7E" w:rsidTr="00BA0A1B">
        <w:trPr>
          <w:trHeight w:val="278"/>
        </w:trPr>
        <w:tc>
          <w:tcPr>
            <w:tcW w:w="387" w:type="dxa"/>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20</w:t>
            </w:r>
          </w:p>
        </w:tc>
        <w:tc>
          <w:tcPr>
            <w:tcW w:w="3151" w:type="dxa"/>
            <w:gridSpan w:val="2"/>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Анализ контрольной работы.  Таблица умножения и деления с числом4.</w:t>
            </w:r>
          </w:p>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рефлексии 1 час</w:t>
            </w:r>
          </w:p>
        </w:tc>
        <w:tc>
          <w:tcPr>
            <w:tcW w:w="2983" w:type="dxa"/>
            <w:gridSpan w:val="2"/>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Проанализировать ошибки, допущенные в контрольной работе, и выявить их причины</w:t>
            </w:r>
          </w:p>
        </w:tc>
        <w:tc>
          <w:tcPr>
            <w:tcW w:w="2122"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в предложенных педагогом ситуациях</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общения и сотрудничества, опираясь на этические нормы, делать выбор, при поддержке других участников группы и педагога, как поступить.</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добывать новые знания:</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находить ответы на вопросы учебника, используя свой жизненный опыт</w:t>
            </w:r>
          </w:p>
        </w:tc>
        <w:tc>
          <w:tcPr>
            <w:tcW w:w="1417"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слушать и понимать речь</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других.</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Целеполагание как постановка учебной задачи.</w:t>
            </w:r>
          </w:p>
        </w:tc>
        <w:tc>
          <w:tcPr>
            <w:tcW w:w="855" w:type="dxa"/>
            <w:gridSpan w:val="4"/>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772"/>
        </w:trPr>
        <w:tc>
          <w:tcPr>
            <w:tcW w:w="387" w:type="dxa"/>
            <w:tcBorders>
              <w:top w:val="single" w:sz="4"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21</w:t>
            </w:r>
          </w:p>
        </w:tc>
        <w:tc>
          <w:tcPr>
            <w:tcW w:w="3151" w:type="dxa"/>
            <w:gridSpan w:val="2"/>
            <w:tcBorders>
              <w:top w:val="single" w:sz="4" w:space="0" w:color="auto"/>
              <w:left w:val="single" w:sz="6"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Закрепление изученного. Решение задач.</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рефлексии1 час</w:t>
            </w:r>
          </w:p>
        </w:tc>
        <w:tc>
          <w:tcPr>
            <w:tcW w:w="2983" w:type="dxa"/>
            <w:gridSpan w:val="2"/>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Знать таблицу умножения на 4 и соответствующие случаи деления</w:t>
            </w:r>
          </w:p>
        </w:tc>
        <w:tc>
          <w:tcPr>
            <w:tcW w:w="2122"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417"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слушать и понимать речь других.</w:t>
            </w:r>
          </w:p>
        </w:tc>
        <w:tc>
          <w:tcPr>
            <w:tcW w:w="1559"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Оценка качества и уровня усвоения материала.</w:t>
            </w:r>
          </w:p>
        </w:tc>
        <w:tc>
          <w:tcPr>
            <w:tcW w:w="855" w:type="dxa"/>
            <w:gridSpan w:val="4"/>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710"/>
        </w:trPr>
        <w:tc>
          <w:tcPr>
            <w:tcW w:w="387"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22,23</w:t>
            </w:r>
          </w:p>
        </w:tc>
        <w:tc>
          <w:tcPr>
            <w:tcW w:w="3151" w:type="dxa"/>
            <w:gridSpan w:val="2"/>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Задачи на увеличение  числа в несколько раз</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введения новых знаний</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2 часа</w:t>
            </w:r>
          </w:p>
        </w:tc>
        <w:tc>
          <w:tcPr>
            <w:tcW w:w="2983" w:type="dxa"/>
            <w:gridSpan w:val="2"/>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Понимать смысл слов «больше в…»</w:t>
            </w:r>
          </w:p>
        </w:tc>
        <w:tc>
          <w:tcPr>
            <w:tcW w:w="2122" w:type="dxa"/>
            <w:tcBorders>
              <w:top w:val="single" w:sz="4" w:space="0" w:color="auto"/>
              <w:left w:val="single" w:sz="4"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делать выводы в результате совместной</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работы класса и учителя.</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Взаимоконт</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роль и взаимопомощь в ходе выполнения задания.</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Целеполагание как постановка учебной задачи.</w:t>
            </w:r>
          </w:p>
        </w:tc>
        <w:tc>
          <w:tcPr>
            <w:tcW w:w="855" w:type="dxa"/>
            <w:gridSpan w:val="4"/>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016"/>
        </w:trPr>
        <w:tc>
          <w:tcPr>
            <w:tcW w:w="387" w:type="dxa"/>
            <w:tcBorders>
              <w:top w:val="single" w:sz="4"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lastRenderedPageBreak/>
              <w:t>24</w:t>
            </w:r>
          </w:p>
        </w:tc>
        <w:tc>
          <w:tcPr>
            <w:tcW w:w="3151" w:type="dxa"/>
            <w:gridSpan w:val="2"/>
            <w:tcBorders>
              <w:top w:val="single" w:sz="4"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Задачи на уменьшение числа в несколько раз</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введения новых знаний</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Понимать смысл слов «меньше в…»</w:t>
            </w:r>
          </w:p>
        </w:tc>
        <w:tc>
          <w:tcPr>
            <w:tcW w:w="2122" w:type="dxa"/>
            <w:tcBorders>
              <w:top w:val="single" w:sz="4" w:space="0" w:color="auto"/>
              <w:left w:val="single" w:sz="4"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делать выводы в результате совместной</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работы класса и учителя. </w:t>
            </w:r>
          </w:p>
        </w:tc>
        <w:tc>
          <w:tcPr>
            <w:tcW w:w="1417"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Взаимоконт</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роль и взаимопомощь в ходе выполнения задания. </w:t>
            </w:r>
          </w:p>
        </w:tc>
        <w:tc>
          <w:tcPr>
            <w:tcW w:w="1559"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Целеполагание как постановка учебной задачи.</w:t>
            </w:r>
          </w:p>
        </w:tc>
        <w:tc>
          <w:tcPr>
            <w:tcW w:w="885" w:type="dxa"/>
            <w:gridSpan w:val="6"/>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31" w:type="dxa"/>
            <w:gridSpan w:val="2"/>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656"/>
        </w:trPr>
        <w:tc>
          <w:tcPr>
            <w:tcW w:w="387"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25</w:t>
            </w:r>
          </w:p>
        </w:tc>
        <w:tc>
          <w:tcPr>
            <w:tcW w:w="3151" w:type="dxa"/>
            <w:gridSpan w:val="2"/>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lang w:eastAsia="ru-RU"/>
              </w:rPr>
              <w:t>Решение задач</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рефлексии</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Решение задач изученных видов; черчение отрезков заданной длины.</w:t>
            </w:r>
          </w:p>
        </w:tc>
        <w:tc>
          <w:tcPr>
            <w:tcW w:w="2122"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делать выводы в результате совместной</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работы класса и учителя. </w:t>
            </w:r>
          </w:p>
        </w:tc>
        <w:tc>
          <w:tcPr>
            <w:tcW w:w="1417"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Взаимоконт</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роль и взаимопомощь в ходе выполнения задания. </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Целеполагание как постановка учебной задачи.</w:t>
            </w:r>
          </w:p>
        </w:tc>
        <w:tc>
          <w:tcPr>
            <w:tcW w:w="885" w:type="dxa"/>
            <w:gridSpan w:val="6"/>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31" w:type="dxa"/>
            <w:gridSpan w:val="2"/>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2257"/>
        </w:trPr>
        <w:tc>
          <w:tcPr>
            <w:tcW w:w="387"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26</w:t>
            </w:r>
          </w:p>
        </w:tc>
        <w:tc>
          <w:tcPr>
            <w:tcW w:w="3151" w:type="dxa"/>
            <w:gridSpan w:val="2"/>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Таблица умножения и деления с числом 5</w:t>
            </w:r>
          </w:p>
        </w:tc>
        <w:tc>
          <w:tcPr>
            <w:tcW w:w="992" w:type="dxa"/>
            <w:tcBorders>
              <w:top w:val="single" w:sz="6"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введения новых знаний</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Работа над составлением таблицы умножения числа5; решение задач; работа с буквенными выражениями</w:t>
            </w:r>
          </w:p>
        </w:tc>
        <w:tc>
          <w:tcPr>
            <w:tcW w:w="2122"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Умение в предложенных педагогом ситуациях общения и сотрудничества, опираясь на этические нормы, делать выбор, при поддержке других участников группы и педагога, как поступит. </w:t>
            </w:r>
          </w:p>
        </w:tc>
        <w:tc>
          <w:tcPr>
            <w:tcW w:w="1560" w:type="dxa"/>
            <w:tcBorders>
              <w:top w:val="single" w:sz="4" w:space="0" w:color="auto"/>
              <w:left w:val="single" w:sz="4"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делать предваритель</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ный отбор источников информации: ориентироваться в учебнике.</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слушать и вступать в диалог.</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Прогнозирова</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ние результата.</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885" w:type="dxa"/>
            <w:gridSpan w:val="6"/>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31" w:type="dxa"/>
            <w:gridSpan w:val="2"/>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794"/>
        </w:trPr>
        <w:tc>
          <w:tcPr>
            <w:tcW w:w="387"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27,28</w:t>
            </w:r>
          </w:p>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p>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p>
        </w:tc>
        <w:tc>
          <w:tcPr>
            <w:tcW w:w="3151" w:type="dxa"/>
            <w:gridSpan w:val="2"/>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Задачи на кратное сравнение</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введения новых знаний</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2 часа</w:t>
            </w:r>
          </w:p>
        </w:tc>
        <w:tc>
          <w:tcPr>
            <w:tcW w:w="2983" w:type="dxa"/>
            <w:gridSpan w:val="2"/>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Знакомство с задачами нового типа; работа с геометрическим материалом; обучение доказательству</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Умение в предложенных педагогом ситуациях общения и сотрудничества, опираясь на этические нормы, делать выбор, при поддержке других участников группы и педагога, как поступит. </w:t>
            </w:r>
          </w:p>
        </w:tc>
        <w:tc>
          <w:tcPr>
            <w:tcW w:w="1560" w:type="dxa"/>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делать предваритель</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ный отбор источников информации: ориентироваться в учебнике.</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слушать и вступать в диалог.</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Прогнозирова</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ние результата.</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885" w:type="dxa"/>
            <w:gridSpan w:val="6"/>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31" w:type="dxa"/>
            <w:gridSpan w:val="2"/>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689"/>
        </w:trPr>
        <w:tc>
          <w:tcPr>
            <w:tcW w:w="387" w:type="dxa"/>
            <w:tcBorders>
              <w:top w:val="single" w:sz="4" w:space="0" w:color="auto"/>
              <w:left w:val="single" w:sz="6" w:space="0" w:color="auto"/>
              <w:bottom w:val="nil"/>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29</w:t>
            </w:r>
          </w:p>
        </w:tc>
        <w:tc>
          <w:tcPr>
            <w:tcW w:w="3151" w:type="dxa"/>
            <w:gridSpan w:val="2"/>
            <w:tcBorders>
              <w:top w:val="single" w:sz="4" w:space="0" w:color="auto"/>
              <w:left w:val="single" w:sz="6" w:space="0" w:color="auto"/>
              <w:bottom w:val="nil"/>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Решение задач</w:t>
            </w:r>
            <w:r w:rsidRPr="007E0E7E">
              <w:rPr>
                <w:rFonts w:ascii="Times New Roman" w:eastAsia="Times New Roman" w:hAnsi="Times New Roman" w:cs="Times New Roman"/>
                <w:color w:val="000000"/>
                <w:sz w:val="24"/>
                <w:szCs w:val="24"/>
                <w:lang w:eastAsia="ru-RU"/>
              </w:rPr>
              <w:t xml:space="preserve"> </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рефлексии</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Отработка способа решения задач на кратное сравнение;   правило нахождения неизвестного числа</w:t>
            </w:r>
          </w:p>
        </w:tc>
        <w:tc>
          <w:tcPr>
            <w:tcW w:w="2122"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находить ответы на вопросы, используя учебник, иллюстрации.</w:t>
            </w:r>
          </w:p>
        </w:tc>
        <w:tc>
          <w:tcPr>
            <w:tcW w:w="1417"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договариваться, находить общее решение.</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Волевая саморегуляция. Оценка качества и уровня усвоения материала.</w:t>
            </w:r>
          </w:p>
        </w:tc>
        <w:tc>
          <w:tcPr>
            <w:tcW w:w="885" w:type="dxa"/>
            <w:gridSpan w:val="6"/>
            <w:tcBorders>
              <w:top w:val="single" w:sz="4" w:space="0" w:color="auto"/>
              <w:left w:val="single" w:sz="6" w:space="0" w:color="auto"/>
              <w:bottom w:val="nil"/>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31" w:type="dxa"/>
            <w:gridSpan w:val="2"/>
            <w:tcBorders>
              <w:top w:val="single" w:sz="4" w:space="0" w:color="auto"/>
              <w:left w:val="single" w:sz="4" w:space="0" w:color="auto"/>
              <w:bottom w:val="nil"/>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752"/>
        </w:trPr>
        <w:tc>
          <w:tcPr>
            <w:tcW w:w="387"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30</w:t>
            </w:r>
          </w:p>
        </w:tc>
        <w:tc>
          <w:tcPr>
            <w:tcW w:w="3151" w:type="dxa"/>
            <w:gridSpan w:val="2"/>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Таблица умножения и деления с числом 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введения новых знаний</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Знать таблицу умножения на 6 и соответствующие случаи деления</w:t>
            </w:r>
          </w:p>
        </w:tc>
        <w:tc>
          <w:tcPr>
            <w:tcW w:w="2122"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находить ответы на вопросы, используя учебник, иллюстрации</w:t>
            </w:r>
          </w:p>
        </w:tc>
        <w:tc>
          <w:tcPr>
            <w:tcW w:w="1417"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договариваться, находить общее решение.</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Волевая саморегуляция. Оценка качества и уровня усвоения материала.</w:t>
            </w:r>
          </w:p>
        </w:tc>
        <w:tc>
          <w:tcPr>
            <w:tcW w:w="885" w:type="dxa"/>
            <w:gridSpan w:val="6"/>
            <w:tcBorders>
              <w:top w:val="single" w:sz="6"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31" w:type="dxa"/>
            <w:gridSpan w:val="2"/>
            <w:tcBorders>
              <w:top w:val="single" w:sz="6"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525"/>
        </w:trPr>
        <w:tc>
          <w:tcPr>
            <w:tcW w:w="387"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31-33</w:t>
            </w:r>
          </w:p>
        </w:tc>
        <w:tc>
          <w:tcPr>
            <w:tcW w:w="3151" w:type="dxa"/>
            <w:gridSpan w:val="2"/>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Решение задач</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введения новых знаний</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3 часа</w:t>
            </w:r>
          </w:p>
        </w:tc>
        <w:tc>
          <w:tcPr>
            <w:tcW w:w="2983" w:type="dxa"/>
            <w:gridSpan w:val="2"/>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Уметь решать задачи на увеличение числа в несколько раз. Уметь решать задачи </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на уменьшение числа в несколько раз</w:t>
            </w:r>
          </w:p>
        </w:tc>
        <w:tc>
          <w:tcPr>
            <w:tcW w:w="2122"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Умение определять и высказывать под руководством педагога самые простые общие для всех людей правила поведения при сотрудничестве (этические нормы). </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ориентироваться в своей системе знаний.</w:t>
            </w:r>
          </w:p>
        </w:tc>
        <w:tc>
          <w:tcPr>
            <w:tcW w:w="1417"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выполнять различные роли в группе.</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Оценка качества и уровня усвоения материала.</w:t>
            </w:r>
          </w:p>
        </w:tc>
        <w:tc>
          <w:tcPr>
            <w:tcW w:w="870" w:type="dxa"/>
            <w:gridSpan w:val="5"/>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46" w:type="dxa"/>
            <w:gridSpan w:val="3"/>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525"/>
        </w:trPr>
        <w:tc>
          <w:tcPr>
            <w:tcW w:w="387" w:type="dxa"/>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lastRenderedPageBreak/>
              <w:t>34</w:t>
            </w:r>
          </w:p>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p>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p>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p>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p>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p>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p>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p>
        </w:tc>
        <w:tc>
          <w:tcPr>
            <w:tcW w:w="3151" w:type="dxa"/>
            <w:gridSpan w:val="2"/>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Таблица умножения и деления с числом 7</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введения новых знаний</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Знать таблицу умножения на 7 и соответствующие случаи деления</w:t>
            </w:r>
          </w:p>
          <w:p w:rsidR="007E0E7E" w:rsidRPr="007E0E7E" w:rsidRDefault="007E0E7E" w:rsidP="007E0E7E">
            <w:pPr>
              <w:spacing w:after="0" w:line="240" w:lineRule="auto"/>
              <w:rPr>
                <w:rFonts w:ascii="Times New Roman" w:eastAsia="Times New Roman" w:hAnsi="Times New Roman" w:cs="Times New Roman"/>
                <w:bCs/>
                <w:color w:val="000000"/>
                <w:sz w:val="20"/>
                <w:szCs w:val="20"/>
                <w:lang w:eastAsia="ru-RU"/>
              </w:rPr>
            </w:pPr>
            <w:r w:rsidRPr="007E0E7E">
              <w:rPr>
                <w:rFonts w:ascii="Times New Roman" w:eastAsia="Times New Roman" w:hAnsi="Times New Roman" w:cs="Times New Roman"/>
                <w:color w:val="000000"/>
                <w:sz w:val="20"/>
                <w:szCs w:val="20"/>
                <w:lang w:eastAsia="ru-RU"/>
              </w:rPr>
              <w:t>Уметь решать простые и составные задачи</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Выбор наиболее эффективных способов решения задач.</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аргументировать свой способ решения задачи.</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Волевая саморегуляция. Оценка качества и уровня усвоения материала.</w:t>
            </w:r>
          </w:p>
        </w:tc>
        <w:tc>
          <w:tcPr>
            <w:tcW w:w="870" w:type="dxa"/>
            <w:gridSpan w:val="5"/>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46" w:type="dxa"/>
            <w:gridSpan w:val="3"/>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2544"/>
        </w:trPr>
        <w:tc>
          <w:tcPr>
            <w:tcW w:w="387" w:type="dxa"/>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35</w:t>
            </w:r>
          </w:p>
        </w:tc>
        <w:tc>
          <w:tcPr>
            <w:tcW w:w="3151" w:type="dxa"/>
            <w:gridSpan w:val="2"/>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 xml:space="preserve"> Странички для любознательных. Наши проекты.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рефлексии</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bCs/>
                <w:color w:val="000000"/>
                <w:sz w:val="20"/>
                <w:szCs w:val="20"/>
                <w:lang w:eastAsia="ru-RU"/>
              </w:rPr>
            </w:pPr>
            <w:r w:rsidRPr="007E0E7E">
              <w:rPr>
                <w:rFonts w:ascii="Times New Roman" w:eastAsia="Times New Roman" w:hAnsi="Times New Roman" w:cs="Times New Roman"/>
                <w:color w:val="000000"/>
                <w:sz w:val="20"/>
                <w:szCs w:val="20"/>
                <w:lang w:eastAsia="ru-RU"/>
              </w:rPr>
              <w:t>Понимать как можно узнать во сколько раз одно число больше или меньше другого</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в предложенных педагогом ситуациях общения и сотрудничества, опираясь на этические нормы, делать выбор, при поддержке других участников группы и педагога, как поступить.</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добывать новые знания: находить ответы на вопросы учебника, используя свой жизненный опыт.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слушать и понимать речь других.</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Целеполагание как постановка учебной задачи.</w:t>
            </w:r>
          </w:p>
        </w:tc>
        <w:tc>
          <w:tcPr>
            <w:tcW w:w="870" w:type="dxa"/>
            <w:gridSpan w:val="5"/>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46" w:type="dxa"/>
            <w:gridSpan w:val="3"/>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060"/>
        </w:trPr>
        <w:tc>
          <w:tcPr>
            <w:tcW w:w="387"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36</w:t>
            </w:r>
          </w:p>
        </w:tc>
        <w:tc>
          <w:tcPr>
            <w:tcW w:w="3151" w:type="dxa"/>
            <w:gridSpan w:val="2"/>
            <w:tcBorders>
              <w:top w:val="single" w:sz="4" w:space="0" w:color="auto"/>
              <w:left w:val="single" w:sz="4"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Что узнали. Чему научились.</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рефлексии</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Понимать как можно узнать во сколько раз одно число больше или меньше другого</w:t>
            </w:r>
          </w:p>
        </w:tc>
        <w:tc>
          <w:tcPr>
            <w:tcW w:w="2122"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ориентироваться в своей системе знаний: отличать новое от уже известного.</w:t>
            </w:r>
          </w:p>
        </w:tc>
        <w:tc>
          <w:tcPr>
            <w:tcW w:w="1417"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слушать и понимать речь других.</w:t>
            </w:r>
          </w:p>
        </w:tc>
        <w:tc>
          <w:tcPr>
            <w:tcW w:w="1559"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работать по предложенному учителем плану.</w:t>
            </w:r>
          </w:p>
        </w:tc>
        <w:tc>
          <w:tcPr>
            <w:tcW w:w="870" w:type="dxa"/>
            <w:gridSpan w:val="5"/>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46" w:type="dxa"/>
            <w:gridSpan w:val="3"/>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972"/>
        </w:trPr>
        <w:tc>
          <w:tcPr>
            <w:tcW w:w="387" w:type="dxa"/>
            <w:tcBorders>
              <w:top w:val="single" w:sz="4"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37</w:t>
            </w:r>
          </w:p>
        </w:tc>
        <w:tc>
          <w:tcPr>
            <w:tcW w:w="3151" w:type="dxa"/>
            <w:gridSpan w:val="2"/>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Контрольная работа по теме «Табличное умножение и деление»</w:t>
            </w:r>
            <w:r w:rsidRPr="007E0E7E">
              <w:rPr>
                <w:rFonts w:ascii="Times New Roman" w:eastAsia="Times New Roman" w:hAnsi="Times New Roman" w:cs="Times New Roman"/>
                <w:color w:val="000000"/>
                <w:sz w:val="24"/>
                <w:szCs w:val="24"/>
                <w:lang w:eastAsia="ru-RU"/>
              </w:rPr>
              <w:t xml:space="preserve"> </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-контроль 1 час</w:t>
            </w:r>
          </w:p>
        </w:tc>
        <w:tc>
          <w:tcPr>
            <w:tcW w:w="2983" w:type="dxa"/>
            <w:gridSpan w:val="2"/>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Проверить знания по курсу математика  </w:t>
            </w: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находить ответы на вопросы, используя учебник, иллюстрации</w:t>
            </w:r>
          </w:p>
        </w:tc>
        <w:tc>
          <w:tcPr>
            <w:tcW w:w="1417"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договариваться, находить общее решение.</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Волевая саморегуляция. Оценка качества и уровня усвоения материала.</w:t>
            </w:r>
          </w:p>
        </w:tc>
        <w:tc>
          <w:tcPr>
            <w:tcW w:w="855" w:type="dxa"/>
            <w:gridSpan w:val="4"/>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757"/>
        </w:trPr>
        <w:tc>
          <w:tcPr>
            <w:tcW w:w="387"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38</w:t>
            </w:r>
          </w:p>
        </w:tc>
        <w:tc>
          <w:tcPr>
            <w:tcW w:w="3151" w:type="dxa"/>
            <w:gridSpan w:val="2"/>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Анализ контрольной работы</w:t>
            </w: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рефлексии</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Проанализировать ошибки, допущенные в контрольной работе, и выявить их причины</w:t>
            </w:r>
          </w:p>
        </w:tc>
        <w:tc>
          <w:tcPr>
            <w:tcW w:w="2122" w:type="dxa"/>
            <w:tcBorders>
              <w:top w:val="single" w:sz="4" w:space="0" w:color="auto"/>
              <w:left w:val="single" w:sz="4"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преобразовывать информацию из одной формы в другую: составлять задачи на основе простейших математических моделей.</w:t>
            </w:r>
          </w:p>
        </w:tc>
        <w:tc>
          <w:tcPr>
            <w:tcW w:w="1417"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Понимание возможности различных точек зрения на один и тот же предмет или вопрос.</w:t>
            </w:r>
          </w:p>
        </w:tc>
        <w:tc>
          <w:tcPr>
            <w:tcW w:w="1559" w:type="dxa"/>
            <w:tcBorders>
              <w:top w:val="single" w:sz="4" w:space="0" w:color="auto"/>
              <w:left w:val="single" w:sz="6"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Целеполагание как постановка учебной задачи на основе соотнесения того, что уже известно учащимся, а что ещё неизвестно.</w:t>
            </w:r>
          </w:p>
        </w:tc>
        <w:tc>
          <w:tcPr>
            <w:tcW w:w="855" w:type="dxa"/>
            <w:gridSpan w:val="4"/>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827"/>
        </w:trPr>
        <w:tc>
          <w:tcPr>
            <w:tcW w:w="387" w:type="dxa"/>
            <w:tcBorders>
              <w:top w:val="single" w:sz="4" w:space="0" w:color="auto"/>
              <w:left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39,40</w:t>
            </w:r>
          </w:p>
        </w:tc>
        <w:tc>
          <w:tcPr>
            <w:tcW w:w="3151" w:type="dxa"/>
            <w:gridSpan w:val="2"/>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b/>
                <w:color w:val="000000"/>
                <w:sz w:val="24"/>
                <w:szCs w:val="24"/>
                <w:lang w:eastAsia="ru-RU"/>
              </w:rPr>
            </w:pPr>
            <w:r w:rsidRPr="007E0E7E">
              <w:rPr>
                <w:rFonts w:ascii="Times New Roman" w:eastAsia="Times New Roman" w:hAnsi="Times New Roman" w:cs="Times New Roman"/>
                <w:b/>
                <w:color w:val="000000"/>
                <w:sz w:val="24"/>
                <w:szCs w:val="24"/>
                <w:lang w:eastAsia="ru-RU"/>
              </w:rPr>
              <w:t>Площадь. Сравнение площадей фигур.</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введения новых знаний</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2 часа</w:t>
            </w:r>
          </w:p>
        </w:tc>
        <w:tc>
          <w:tcPr>
            <w:tcW w:w="2983" w:type="dxa"/>
            <w:gridSpan w:val="2"/>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Понимать понятие площадь фигуры и </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bCs/>
                <w:color w:val="000000"/>
                <w:sz w:val="20"/>
                <w:szCs w:val="20"/>
                <w:lang w:eastAsia="ru-RU"/>
              </w:rPr>
            </w:pPr>
            <w:r w:rsidRPr="007E0E7E">
              <w:rPr>
                <w:rFonts w:ascii="Times New Roman" w:eastAsia="Times New Roman" w:hAnsi="Times New Roman" w:cs="Times New Roman"/>
                <w:color w:val="000000"/>
                <w:sz w:val="20"/>
                <w:szCs w:val="20"/>
                <w:lang w:eastAsia="ru-RU"/>
              </w:rPr>
              <w:t>уметь сравнивать площади путем наложения одной фигуры на другую, с использованием различных единиц измерения площадей</w:t>
            </w:r>
          </w:p>
        </w:tc>
        <w:tc>
          <w:tcPr>
            <w:tcW w:w="2122" w:type="dxa"/>
            <w:tcBorders>
              <w:top w:val="single" w:sz="4" w:space="0" w:color="auto"/>
              <w:left w:val="single" w:sz="4"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Выбор наиболее эффективных способов решения задач.</w:t>
            </w:r>
          </w:p>
        </w:tc>
        <w:tc>
          <w:tcPr>
            <w:tcW w:w="1417"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аргументиро</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вать свой способ решения задачи.</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6"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Волевая саморегуляция. Оценка качества и уровня усвоения материала.</w:t>
            </w:r>
          </w:p>
        </w:tc>
        <w:tc>
          <w:tcPr>
            <w:tcW w:w="855" w:type="dxa"/>
            <w:gridSpan w:val="4"/>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695"/>
        </w:trPr>
        <w:tc>
          <w:tcPr>
            <w:tcW w:w="387"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41</w:t>
            </w:r>
          </w:p>
        </w:tc>
        <w:tc>
          <w:tcPr>
            <w:tcW w:w="3151" w:type="dxa"/>
            <w:gridSpan w:val="2"/>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Квадратный сантиметр.</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введения новых знаний</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b/>
                <w:bCs/>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b/>
                <w:bCs/>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Понимать понятие площадь фигуры и уметь сравнивать площади путем наложения одной фигуры на другую, с использованием различных единиц измерения площадей Уметь находить площадь фигуры </w:t>
            </w:r>
            <w:r w:rsidRPr="007E0E7E">
              <w:rPr>
                <w:rFonts w:ascii="Times New Roman" w:eastAsia="Times New Roman" w:hAnsi="Times New Roman" w:cs="Times New Roman"/>
                <w:color w:val="000000"/>
                <w:sz w:val="20"/>
                <w:szCs w:val="20"/>
                <w:lang w:eastAsia="ru-RU"/>
              </w:rPr>
              <w:lastRenderedPageBreak/>
              <w:t>используя квадратный сантиметр.</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2122"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lastRenderedPageBreak/>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Поиск и выделение необходимой информации.</w:t>
            </w:r>
          </w:p>
        </w:tc>
        <w:tc>
          <w:tcPr>
            <w:tcW w:w="1417"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Понимание возможности различных точек зрения на один и тот же предмет или вопрос.</w:t>
            </w:r>
          </w:p>
        </w:tc>
        <w:tc>
          <w:tcPr>
            <w:tcW w:w="1559"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Целеполагание как постановка учебной задачи на основе соотнесения того, что уже известно учащимся, а что </w:t>
            </w:r>
            <w:r w:rsidRPr="007E0E7E">
              <w:rPr>
                <w:rFonts w:ascii="Times New Roman" w:eastAsia="Times New Roman" w:hAnsi="Times New Roman" w:cs="Times New Roman"/>
                <w:color w:val="000000"/>
                <w:sz w:val="20"/>
                <w:szCs w:val="20"/>
                <w:lang w:eastAsia="ru-RU"/>
              </w:rPr>
              <w:lastRenderedPageBreak/>
              <w:t>ещё неизвестно.</w:t>
            </w:r>
          </w:p>
        </w:tc>
        <w:tc>
          <w:tcPr>
            <w:tcW w:w="855" w:type="dxa"/>
            <w:gridSpan w:val="4"/>
            <w:tcBorders>
              <w:top w:val="single" w:sz="4" w:space="0" w:color="auto"/>
              <w:left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4" w:space="0" w:color="auto"/>
              <w:left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695"/>
        </w:trPr>
        <w:tc>
          <w:tcPr>
            <w:tcW w:w="387"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lastRenderedPageBreak/>
              <w:t>42</w:t>
            </w:r>
          </w:p>
        </w:tc>
        <w:tc>
          <w:tcPr>
            <w:tcW w:w="3151" w:type="dxa"/>
            <w:gridSpan w:val="2"/>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Площадь прямоугольника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введения новых знаний</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Знать правило нахождения площади прямоугольника</w:t>
            </w:r>
          </w:p>
        </w:tc>
        <w:tc>
          <w:tcPr>
            <w:tcW w:w="2122" w:type="dxa"/>
            <w:tcBorders>
              <w:top w:val="single" w:sz="4" w:space="0" w:color="auto"/>
              <w:left w:val="single" w:sz="4"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в предложенных педагогом ситуациях общения и сотрудничества, опираясь на этические нормы, делать выбор, при поддержке других участников группы и педагога, как поступить.</w:t>
            </w:r>
          </w:p>
        </w:tc>
        <w:tc>
          <w:tcPr>
            <w:tcW w:w="1560"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сравнивать и группировать такие математические объекты, как числа, совокупности, фигуры.</w:t>
            </w:r>
          </w:p>
        </w:tc>
        <w:tc>
          <w:tcPr>
            <w:tcW w:w="1417"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слушать и вступать в диалог.</w:t>
            </w:r>
          </w:p>
        </w:tc>
        <w:tc>
          <w:tcPr>
            <w:tcW w:w="1559" w:type="dxa"/>
            <w:tcBorders>
              <w:top w:val="single" w:sz="4" w:space="0" w:color="auto"/>
              <w:left w:val="single" w:sz="6"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Планирование и контроль в форме сличения способа действий и его результата с эталоном.</w:t>
            </w:r>
          </w:p>
        </w:tc>
        <w:tc>
          <w:tcPr>
            <w:tcW w:w="840" w:type="dxa"/>
            <w:gridSpan w:val="3"/>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76" w:type="dxa"/>
            <w:gridSpan w:val="5"/>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708"/>
        </w:trPr>
        <w:tc>
          <w:tcPr>
            <w:tcW w:w="387"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43</w:t>
            </w:r>
          </w:p>
        </w:tc>
        <w:tc>
          <w:tcPr>
            <w:tcW w:w="3151" w:type="dxa"/>
            <w:gridSpan w:val="2"/>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Таблица умножения и деления с числом 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введения новых знаний</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Знать таблицу умножения на 8 и соответствующие случаи деления. Уметь решать простые и составные задачи</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6"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преобразовывать информацию из одной формы в другую: составлять задачи на основе простейших математических моделей.</w:t>
            </w: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Понимание возможности различных точек зрения на один и тот же предмет или вопрос.</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Целеполагание как постановка учебной задачи на основе соотнесения того, что уже известно учащимся, а что ещё неизвестно.</w:t>
            </w:r>
          </w:p>
        </w:tc>
        <w:tc>
          <w:tcPr>
            <w:tcW w:w="840" w:type="dxa"/>
            <w:gridSpan w:val="3"/>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76" w:type="dxa"/>
            <w:gridSpan w:val="5"/>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831"/>
        </w:trPr>
        <w:tc>
          <w:tcPr>
            <w:tcW w:w="15687" w:type="dxa"/>
            <w:gridSpan w:val="18"/>
            <w:tcBorders>
              <w:top w:val="single" w:sz="6" w:space="0" w:color="auto"/>
              <w:left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740"/>
        </w:trPr>
        <w:tc>
          <w:tcPr>
            <w:tcW w:w="424" w:type="dxa"/>
            <w:gridSpan w:val="2"/>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44</w:t>
            </w:r>
          </w:p>
        </w:tc>
        <w:tc>
          <w:tcPr>
            <w:tcW w:w="3114"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Закрепление изученного. Решение задач.</w:t>
            </w:r>
          </w:p>
        </w:tc>
        <w:tc>
          <w:tcPr>
            <w:tcW w:w="992" w:type="dxa"/>
            <w:tcBorders>
              <w:top w:val="single" w:sz="4" w:space="0" w:color="auto"/>
              <w:left w:val="single" w:sz="6" w:space="0" w:color="auto"/>
              <w:bottom w:val="nil"/>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рефлексии 1 час</w:t>
            </w:r>
          </w:p>
        </w:tc>
        <w:tc>
          <w:tcPr>
            <w:tcW w:w="2983" w:type="dxa"/>
            <w:gridSpan w:val="2"/>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Повторить и обобщить материал</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находить ответы на вопросы, используя учебник, иллюстрации.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договариваться, находить общее решение.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Волевая саморегуляция. Оценка качества и уровня усвоения материала.</w:t>
            </w:r>
          </w:p>
        </w:tc>
        <w:tc>
          <w:tcPr>
            <w:tcW w:w="840" w:type="dxa"/>
            <w:gridSpan w:val="3"/>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76" w:type="dxa"/>
            <w:gridSpan w:val="5"/>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812"/>
        </w:trPr>
        <w:tc>
          <w:tcPr>
            <w:tcW w:w="424" w:type="dxa"/>
            <w:gridSpan w:val="2"/>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45</w:t>
            </w:r>
          </w:p>
        </w:tc>
        <w:tc>
          <w:tcPr>
            <w:tcW w:w="3114"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Решение задач</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введения новых знаний</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Познакомить с приёмом вычислений вида 36+2, 36+20; </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совершенствовать вычислительные навыки и умение решать задачи; развивать внимание и логическое мышление.</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Поиск и выделение необходимой информации.</w:t>
            </w:r>
          </w:p>
        </w:tc>
        <w:tc>
          <w:tcPr>
            <w:tcW w:w="1417"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слушать и вступать в диалог.</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Волевая саморегуляция. Оценка качества и уровня усвоения материала.</w:t>
            </w:r>
          </w:p>
        </w:tc>
        <w:tc>
          <w:tcPr>
            <w:tcW w:w="840" w:type="dxa"/>
            <w:gridSpan w:val="3"/>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76" w:type="dxa"/>
            <w:gridSpan w:val="5"/>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972"/>
        </w:trPr>
        <w:tc>
          <w:tcPr>
            <w:tcW w:w="424" w:type="dxa"/>
            <w:gridSpan w:val="2"/>
            <w:tcBorders>
              <w:top w:val="single" w:sz="4"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46</w:t>
            </w:r>
          </w:p>
        </w:tc>
        <w:tc>
          <w:tcPr>
            <w:tcW w:w="3114" w:type="dxa"/>
            <w:tcBorders>
              <w:top w:val="single" w:sz="4"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Таблица умножения и деления с числом 9</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введения новых знаний</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Понимать смысл действия умножения</w:t>
            </w:r>
          </w:p>
        </w:tc>
        <w:tc>
          <w:tcPr>
            <w:tcW w:w="2122" w:type="dxa"/>
            <w:tcBorders>
              <w:top w:val="single" w:sz="4" w:space="0" w:color="auto"/>
              <w:left w:val="single" w:sz="4"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Умение определять и высказывать под руководством педагога самые простые общие для всех людей правила поведения при сотрудничестве (этические нормы). </w:t>
            </w:r>
          </w:p>
        </w:tc>
        <w:tc>
          <w:tcPr>
            <w:tcW w:w="1560" w:type="dxa"/>
            <w:tcBorders>
              <w:top w:val="single" w:sz="4"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делать предварительный отбор источников информации: ориентироваться в учебнике.</w:t>
            </w:r>
          </w:p>
        </w:tc>
        <w:tc>
          <w:tcPr>
            <w:tcW w:w="1417" w:type="dxa"/>
            <w:tcBorders>
              <w:top w:val="single" w:sz="4"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слушать и понимать речь других.</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Прогнозирова</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ние результата.</w:t>
            </w:r>
          </w:p>
        </w:tc>
        <w:tc>
          <w:tcPr>
            <w:tcW w:w="840" w:type="dxa"/>
            <w:gridSpan w:val="3"/>
            <w:tcBorders>
              <w:top w:val="single" w:sz="4" w:space="0" w:color="auto"/>
              <w:left w:val="single" w:sz="6"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76" w:type="dxa"/>
            <w:gridSpan w:val="5"/>
            <w:tcBorders>
              <w:top w:val="single" w:sz="4" w:space="0" w:color="auto"/>
              <w:left w:val="single" w:sz="4"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2013"/>
        </w:trPr>
        <w:tc>
          <w:tcPr>
            <w:tcW w:w="424" w:type="dxa"/>
            <w:gridSpan w:val="2"/>
            <w:tcBorders>
              <w:top w:val="single" w:sz="6" w:space="0" w:color="auto"/>
              <w:left w:val="single" w:sz="6" w:space="0" w:color="auto"/>
              <w:bottom w:val="nil"/>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47</w:t>
            </w:r>
          </w:p>
        </w:tc>
        <w:tc>
          <w:tcPr>
            <w:tcW w:w="3114"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Квадратный дециметр</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введения новых знаний</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Понимать понятие площадь фигуры и уметь сравнивать площади путем наложения одной фигуры на другую, с использованием различных единиц изме</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рения площадей. Уметь находить площадь фигуры, используя квадратный дециметр.</w:t>
            </w:r>
          </w:p>
        </w:tc>
        <w:tc>
          <w:tcPr>
            <w:tcW w:w="2122"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Поиск и выделение необходимой информации.</w:t>
            </w: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Понимание возможности различных точек зрения на один и тот же предмет или вопрос.</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Целеполагание как постановка учебной задачи на основе соотнесения того, что уже известно учащимся, а что ещё неизвестно.</w:t>
            </w:r>
          </w:p>
        </w:tc>
        <w:tc>
          <w:tcPr>
            <w:tcW w:w="840" w:type="dxa"/>
            <w:gridSpan w:val="3"/>
            <w:tcBorders>
              <w:top w:val="single" w:sz="6" w:space="0" w:color="auto"/>
              <w:left w:val="single" w:sz="6"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76" w:type="dxa"/>
            <w:gridSpan w:val="5"/>
            <w:tcBorders>
              <w:top w:val="single" w:sz="6" w:space="0" w:color="auto"/>
              <w:left w:val="single" w:sz="4"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610"/>
        </w:trPr>
        <w:tc>
          <w:tcPr>
            <w:tcW w:w="424" w:type="dxa"/>
            <w:gridSpan w:val="2"/>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lastRenderedPageBreak/>
              <w:t>48</w:t>
            </w:r>
          </w:p>
        </w:tc>
        <w:tc>
          <w:tcPr>
            <w:tcW w:w="3114"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Таблица умножения. Закрепление.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рефлексии</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Знать таблицу умножения, уметь решать простые и составные задачи</w:t>
            </w:r>
          </w:p>
        </w:tc>
        <w:tc>
          <w:tcPr>
            <w:tcW w:w="2122" w:type="dxa"/>
            <w:tcBorders>
              <w:top w:val="single" w:sz="4"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Поиск и выделение необходимой информации.</w:t>
            </w:r>
          </w:p>
        </w:tc>
        <w:tc>
          <w:tcPr>
            <w:tcW w:w="1417" w:type="dxa"/>
            <w:tcBorders>
              <w:top w:val="single" w:sz="4"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Понимание возможности различных точек зрения на один и тот же предмет или вопрос.</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Целеполагание как постановка учебной задачи на основе соотнесения того, что уже известно учащимся, а что ещё неизвестно.</w:t>
            </w:r>
          </w:p>
        </w:tc>
        <w:tc>
          <w:tcPr>
            <w:tcW w:w="840" w:type="dxa"/>
            <w:gridSpan w:val="3"/>
            <w:tcBorders>
              <w:top w:val="single" w:sz="6" w:space="0" w:color="auto"/>
              <w:left w:val="single" w:sz="6"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76" w:type="dxa"/>
            <w:gridSpan w:val="5"/>
            <w:tcBorders>
              <w:top w:val="single" w:sz="6" w:space="0" w:color="auto"/>
              <w:left w:val="single" w:sz="4"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2257"/>
        </w:trPr>
        <w:tc>
          <w:tcPr>
            <w:tcW w:w="424" w:type="dxa"/>
            <w:gridSpan w:val="2"/>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49</w:t>
            </w:r>
          </w:p>
        </w:tc>
        <w:tc>
          <w:tcPr>
            <w:tcW w:w="3114"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Закрепление изученного</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рефлексии</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Знать таблицу умножения, уметь решать простые и составные задачи</w:t>
            </w: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Поиск и выделение необходимой информации.</w:t>
            </w:r>
          </w:p>
        </w:tc>
        <w:tc>
          <w:tcPr>
            <w:tcW w:w="1417"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Понимание возможности различных точек зрения на один и тот же предмет или вопрос.</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Целеполагание как постановка учебной задачи на основе соотнесения того, что уже известно учащимся, а что ещё неизвестно.</w:t>
            </w:r>
          </w:p>
        </w:tc>
        <w:tc>
          <w:tcPr>
            <w:tcW w:w="855" w:type="dxa"/>
            <w:gridSpan w:val="4"/>
            <w:tcBorders>
              <w:top w:val="single" w:sz="6"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6"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033"/>
        </w:trPr>
        <w:tc>
          <w:tcPr>
            <w:tcW w:w="424" w:type="dxa"/>
            <w:gridSpan w:val="2"/>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50</w:t>
            </w:r>
          </w:p>
        </w:tc>
        <w:tc>
          <w:tcPr>
            <w:tcW w:w="3114"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Квадратный метр</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введения новых знаний</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Понимать понятие площадь фигуры и</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Уметь находить площадь фигуры, используя квадратный метр.</w:t>
            </w: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преобразовывать информацию из одной формы в другую: составлять задачи на основе простейших математических моделей.</w:t>
            </w:r>
          </w:p>
        </w:tc>
        <w:tc>
          <w:tcPr>
            <w:tcW w:w="1417"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Понимание возможности различных точек зрения на один и тот же предмет или вопрос.</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Целеполагание как постановка учебной задачи на основе соотнесения того, что уже известно учащимся, а что ещё неизвестно.</w:t>
            </w:r>
          </w:p>
        </w:tc>
        <w:tc>
          <w:tcPr>
            <w:tcW w:w="855" w:type="dxa"/>
            <w:gridSpan w:val="4"/>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033"/>
        </w:trPr>
        <w:tc>
          <w:tcPr>
            <w:tcW w:w="424" w:type="dxa"/>
            <w:gridSpan w:val="2"/>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51</w:t>
            </w:r>
          </w:p>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p>
        </w:tc>
        <w:tc>
          <w:tcPr>
            <w:tcW w:w="3114"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Закрепление изученного. Решение задач.</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рефлексии</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Уметь решать простые и составные задачи, решать задачи на увеличение числа в несколько раз, на уменьшение числа в несколько раз, уметь находить площадь прямоугольника</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преобразовывать информацию из одной формы в другую: составлять задачи на основе простейших математических моделей.</w:t>
            </w:r>
          </w:p>
        </w:tc>
        <w:tc>
          <w:tcPr>
            <w:tcW w:w="1417"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Понимание возможности различных точек зрения на один и тот же предмет или вопрос.</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Целеполагание как постановка учебной задачи на основе соотнесения того, что уже известно учащимся, а что ещё неизвестно.</w:t>
            </w:r>
          </w:p>
        </w:tc>
        <w:tc>
          <w:tcPr>
            <w:tcW w:w="855" w:type="dxa"/>
            <w:gridSpan w:val="4"/>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033"/>
        </w:trPr>
        <w:tc>
          <w:tcPr>
            <w:tcW w:w="424" w:type="dxa"/>
            <w:gridSpan w:val="2"/>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52</w:t>
            </w:r>
          </w:p>
        </w:tc>
        <w:tc>
          <w:tcPr>
            <w:tcW w:w="3114"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Странички для любознательных</w:t>
            </w:r>
          </w:p>
          <w:p w:rsidR="007E0E7E" w:rsidRPr="007E0E7E" w:rsidRDefault="007E0E7E" w:rsidP="007E0E7E">
            <w:pPr>
              <w:spacing w:after="0" w:line="240" w:lineRule="auto"/>
              <w:rPr>
                <w:rFonts w:ascii="Times New Roman" w:eastAsia="Times New Roman" w:hAnsi="Times New Roman" w:cs="Times New Roman"/>
                <w:b/>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рефлексии</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Уметь решать простые и составные задачи, решать задачи на увеличение числа в несколько раз, на уменьшение числа в несколько раз, уметь находить площадь прямоугольника</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преобразовывать информацию из одной формы в другую: составлять задачи на основе простейших математических моделей.</w:t>
            </w:r>
          </w:p>
        </w:tc>
        <w:tc>
          <w:tcPr>
            <w:tcW w:w="1417"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Понимание возможности различных точек зрения на один и тот же предмет или вопрос.</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Целеполагание как постановка учебной задачи на основе соотнесения того, что уже известно учащимся, а что ещё неизвестно.</w:t>
            </w:r>
          </w:p>
        </w:tc>
        <w:tc>
          <w:tcPr>
            <w:tcW w:w="855" w:type="dxa"/>
            <w:gridSpan w:val="4"/>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534"/>
        </w:trPr>
        <w:tc>
          <w:tcPr>
            <w:tcW w:w="424" w:type="dxa"/>
            <w:gridSpan w:val="2"/>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53,54</w:t>
            </w:r>
          </w:p>
        </w:tc>
        <w:tc>
          <w:tcPr>
            <w:tcW w:w="3114"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Что узнали. Чему научились</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рефлексии2  часа</w:t>
            </w:r>
          </w:p>
        </w:tc>
        <w:tc>
          <w:tcPr>
            <w:tcW w:w="2983" w:type="dxa"/>
            <w:gridSpan w:val="2"/>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Уметь решать простые и составные задачи, решать задачи на увеличение числа в несколько раз, на уменьшение числа в несколько раз</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составлять математические задачи на основе простейших математических моделей.</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слушать и понимать речь других.</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Прогнозирование результата.</w:t>
            </w:r>
          </w:p>
        </w:tc>
        <w:tc>
          <w:tcPr>
            <w:tcW w:w="855" w:type="dxa"/>
            <w:gridSpan w:val="4"/>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858"/>
        </w:trPr>
        <w:tc>
          <w:tcPr>
            <w:tcW w:w="424" w:type="dxa"/>
            <w:gridSpan w:val="2"/>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lastRenderedPageBreak/>
              <w:t>55</w:t>
            </w:r>
          </w:p>
        </w:tc>
        <w:tc>
          <w:tcPr>
            <w:tcW w:w="3114"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Умножение на 1.</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введения новых знаний</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Познакомить с приёмом вычислений вида 35-7; </w:t>
            </w:r>
          </w:p>
          <w:p w:rsidR="007E0E7E" w:rsidRPr="007E0E7E" w:rsidRDefault="007E0E7E" w:rsidP="007E0E7E">
            <w:pPr>
              <w:spacing w:after="0" w:line="240" w:lineRule="auto"/>
              <w:rPr>
                <w:rFonts w:ascii="Times New Roman" w:eastAsia="Times New Roman" w:hAnsi="Times New Roman" w:cs="Times New Roman"/>
                <w:b/>
                <w:bCs/>
                <w:color w:val="000000"/>
                <w:sz w:val="20"/>
                <w:szCs w:val="20"/>
                <w:lang w:eastAsia="ru-RU"/>
              </w:rPr>
            </w:pPr>
            <w:r w:rsidRPr="007E0E7E">
              <w:rPr>
                <w:rFonts w:ascii="Times New Roman" w:eastAsia="Times New Roman" w:hAnsi="Times New Roman" w:cs="Times New Roman"/>
                <w:color w:val="000000"/>
                <w:sz w:val="20"/>
                <w:szCs w:val="20"/>
                <w:lang w:eastAsia="ru-RU"/>
              </w:rPr>
              <w:t>совершенствовать вычислительные навыки и умение решать задачи; развивать внимание и логическое мышление.</w:t>
            </w:r>
            <w:r w:rsidRPr="007E0E7E">
              <w:rPr>
                <w:rFonts w:ascii="Times New Roman" w:eastAsia="Times New Roman" w:hAnsi="Times New Roman" w:cs="Times New Roman"/>
                <w:b/>
                <w:bCs/>
                <w:color w:val="000000"/>
                <w:sz w:val="20"/>
                <w:szCs w:val="20"/>
                <w:lang w:eastAsia="ru-RU"/>
              </w:rPr>
              <w:t xml:space="preserve"> </w:t>
            </w:r>
          </w:p>
        </w:tc>
        <w:tc>
          <w:tcPr>
            <w:tcW w:w="2122"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Выбор наиболее эффективных способов решения задач.</w:t>
            </w:r>
          </w:p>
        </w:tc>
        <w:tc>
          <w:tcPr>
            <w:tcW w:w="1417"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Умение аргументировать свой способ решения задачи. </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Волевая саморегуляция. Оценка качества и уровня усвоения материала.</w:t>
            </w:r>
          </w:p>
        </w:tc>
        <w:tc>
          <w:tcPr>
            <w:tcW w:w="855" w:type="dxa"/>
            <w:gridSpan w:val="4"/>
            <w:tcBorders>
              <w:top w:val="single" w:sz="4" w:space="0" w:color="auto"/>
              <w:left w:val="single" w:sz="6" w:space="0" w:color="auto"/>
              <w:bottom w:val="nil"/>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4" w:space="0" w:color="auto"/>
              <w:left w:val="single" w:sz="4" w:space="0" w:color="auto"/>
              <w:bottom w:val="nil"/>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857"/>
        </w:trPr>
        <w:tc>
          <w:tcPr>
            <w:tcW w:w="424" w:type="dxa"/>
            <w:gridSpan w:val="2"/>
            <w:tcBorders>
              <w:top w:val="single" w:sz="4"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56</w:t>
            </w:r>
          </w:p>
        </w:tc>
        <w:tc>
          <w:tcPr>
            <w:tcW w:w="3114" w:type="dxa"/>
            <w:tcBorders>
              <w:top w:val="single" w:sz="4" w:space="0" w:color="auto"/>
              <w:left w:val="single" w:sz="6" w:space="0" w:color="auto"/>
              <w:bottom w:val="single" w:sz="6" w:space="0" w:color="auto"/>
              <w:right w:val="single" w:sz="6" w:space="0" w:color="auto"/>
            </w:tcBorders>
            <w:shd w:val="clear" w:color="auto" w:fill="FFFFFF"/>
          </w:tcPr>
          <w:p w:rsidR="007E0E7E" w:rsidRPr="007E0E7E" w:rsidRDefault="007E0E7E" w:rsidP="007E0E7E">
            <w:pPr>
              <w:tabs>
                <w:tab w:val="left" w:pos="2639"/>
              </w:tabs>
              <w:spacing w:after="0" w:line="240" w:lineRule="auto"/>
              <w:rPr>
                <w:rFonts w:ascii="Times New Roman" w:eastAsia="Times New Roman" w:hAnsi="Times New Roman" w:cs="Times New Roman"/>
                <w:iCs/>
                <w:color w:val="000000"/>
                <w:sz w:val="24"/>
                <w:szCs w:val="24"/>
                <w:lang w:eastAsia="ru-RU"/>
              </w:rPr>
            </w:pPr>
            <w:r w:rsidRPr="007E0E7E">
              <w:rPr>
                <w:rFonts w:ascii="Times New Roman" w:eastAsia="Times New Roman" w:hAnsi="Times New Roman" w:cs="Times New Roman"/>
                <w:b/>
                <w:iCs/>
                <w:color w:val="000000"/>
                <w:sz w:val="24"/>
                <w:szCs w:val="24"/>
                <w:lang w:eastAsia="ru-RU"/>
              </w:rPr>
              <w:t>Умножение на 0</w:t>
            </w:r>
          </w:p>
        </w:tc>
        <w:tc>
          <w:tcPr>
            <w:tcW w:w="992" w:type="dxa"/>
            <w:tcBorders>
              <w:top w:val="single" w:sz="4" w:space="0" w:color="auto"/>
              <w:left w:val="single" w:sz="6" w:space="0" w:color="auto"/>
              <w:bottom w:val="nil"/>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введения новых знаний</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Знать правило умножения на 0</w:t>
            </w:r>
          </w:p>
        </w:tc>
        <w:tc>
          <w:tcPr>
            <w:tcW w:w="2122"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находить ответы на вопросы, используя учебник, иллюстрации</w:t>
            </w:r>
          </w:p>
        </w:tc>
        <w:tc>
          <w:tcPr>
            <w:tcW w:w="1417"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договариваться, находить общее решение.</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Волевая саморегуляция. Оценка качества и уровня усвоения материала.</w:t>
            </w:r>
          </w:p>
        </w:tc>
        <w:tc>
          <w:tcPr>
            <w:tcW w:w="855" w:type="dxa"/>
            <w:gridSpan w:val="4"/>
            <w:tcBorders>
              <w:top w:val="single" w:sz="4" w:space="0" w:color="auto"/>
              <w:left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4" w:space="0" w:color="auto"/>
              <w:left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271"/>
        </w:trPr>
        <w:tc>
          <w:tcPr>
            <w:tcW w:w="424" w:type="dxa"/>
            <w:gridSpan w:val="2"/>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57</w:t>
            </w:r>
          </w:p>
        </w:tc>
        <w:tc>
          <w:tcPr>
            <w:tcW w:w="3114"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Умножение и деление с числами 1,0. Деление нуля на число.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5" w:lineRule="exact"/>
              <w:ind w:right="38"/>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рефлексии 1 час</w:t>
            </w:r>
          </w:p>
        </w:tc>
        <w:tc>
          <w:tcPr>
            <w:tcW w:w="2983" w:type="dxa"/>
            <w:gridSpan w:val="2"/>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Знать правила </w:t>
            </w:r>
            <w:r w:rsidRPr="007E0E7E">
              <w:rPr>
                <w:rFonts w:ascii="Times New Roman" w:eastAsia="Times New Roman" w:hAnsi="Times New Roman" w:cs="Times New Roman"/>
                <w:b/>
                <w:color w:val="000000"/>
                <w:sz w:val="24"/>
                <w:szCs w:val="24"/>
                <w:lang w:eastAsia="ru-RU"/>
              </w:rPr>
              <w:t>умножения и деления с числами 1,0. Деление нуля на число.</w:t>
            </w:r>
          </w:p>
        </w:tc>
        <w:tc>
          <w:tcPr>
            <w:tcW w:w="2122"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ind w:right="-44"/>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в предложенных педагогом ситуациях общения и сотрудничества, опираясь на этические нормы, делать выбор, при поддержке других участников группы и педагога, как поступить.</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сравнивать и группировать такие математические объекты, как числа, совокупности, фигуры.</w:t>
            </w:r>
          </w:p>
        </w:tc>
        <w:tc>
          <w:tcPr>
            <w:tcW w:w="1417"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слушать и вступать в диалог.</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Планирование и контроль в форме сличения способа действий и его результата с эталоном.</w:t>
            </w:r>
          </w:p>
        </w:tc>
        <w:tc>
          <w:tcPr>
            <w:tcW w:w="855" w:type="dxa"/>
            <w:gridSpan w:val="4"/>
            <w:tcBorders>
              <w:top w:val="single" w:sz="6"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6"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030"/>
        </w:trPr>
        <w:tc>
          <w:tcPr>
            <w:tcW w:w="424" w:type="dxa"/>
            <w:gridSpan w:val="2"/>
            <w:tcBorders>
              <w:top w:val="single" w:sz="4"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58</w:t>
            </w:r>
          </w:p>
        </w:tc>
        <w:tc>
          <w:tcPr>
            <w:tcW w:w="3114" w:type="dxa"/>
            <w:tcBorders>
              <w:top w:val="single" w:sz="4"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5" w:lineRule="exact"/>
              <w:ind w:right="58" w:firstLine="10"/>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Закрепление изученного. Решение задач.</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рефлексии</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 1 час</w:t>
            </w:r>
          </w:p>
        </w:tc>
        <w:tc>
          <w:tcPr>
            <w:tcW w:w="2983" w:type="dxa"/>
            <w:gridSpan w:val="2"/>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Закреплять знания, умения и навыки, полученные на предыдущих уроках.</w:t>
            </w:r>
          </w:p>
        </w:tc>
        <w:tc>
          <w:tcPr>
            <w:tcW w:w="2122"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Формирование мотива, реализующего потребность в </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социально значимой и социально оцениваемой деятельности.</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преобразовывать информаци ю из одной формы в другую: составлять задачи на основе простейших математических моделей.</w:t>
            </w:r>
          </w:p>
        </w:tc>
        <w:tc>
          <w:tcPr>
            <w:tcW w:w="1417"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Понимание возможности различных точек зрения на один и тот же предмет или вопрос.</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Целеполагание как постановка учебной задачи на основе соотнесения того, что уже известно учащимся, а что ещё неизвестно.</w:t>
            </w:r>
          </w:p>
        </w:tc>
        <w:tc>
          <w:tcPr>
            <w:tcW w:w="855" w:type="dxa"/>
            <w:gridSpan w:val="4"/>
            <w:tcBorders>
              <w:top w:val="single" w:sz="4" w:space="0" w:color="auto"/>
              <w:left w:val="single" w:sz="6"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4" w:space="0" w:color="auto"/>
              <w:left w:val="single" w:sz="4"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274"/>
        </w:trPr>
        <w:tc>
          <w:tcPr>
            <w:tcW w:w="424" w:type="dxa"/>
            <w:gridSpan w:val="2"/>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59</w:t>
            </w:r>
          </w:p>
        </w:tc>
        <w:tc>
          <w:tcPr>
            <w:tcW w:w="3114"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5" w:lineRule="exact"/>
              <w:ind w:right="101" w:firstLine="5"/>
              <w:rPr>
                <w:rFonts w:ascii="Times New Roman" w:eastAsia="Times New Roman" w:hAnsi="Times New Roman" w:cs="Times New Roman"/>
                <w:b/>
                <w:i/>
                <w:color w:val="000000"/>
                <w:sz w:val="24"/>
                <w:szCs w:val="24"/>
                <w:lang w:eastAsia="ru-RU"/>
              </w:rPr>
            </w:pPr>
            <w:r w:rsidRPr="007E0E7E">
              <w:rPr>
                <w:rFonts w:ascii="Times New Roman" w:eastAsia="Times New Roman" w:hAnsi="Times New Roman" w:cs="Times New Roman"/>
                <w:b/>
                <w:color w:val="000000"/>
                <w:sz w:val="24"/>
                <w:szCs w:val="24"/>
                <w:lang w:eastAsia="ru-RU"/>
              </w:rPr>
              <w:t>Доли</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введения новых знаний</w:t>
            </w:r>
          </w:p>
          <w:p w:rsidR="007E0E7E" w:rsidRPr="007E0E7E" w:rsidRDefault="007E0E7E" w:rsidP="007E0E7E">
            <w:pPr>
              <w:spacing w:after="0" w:line="245" w:lineRule="exact"/>
              <w:ind w:right="43" w:hanging="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50" w:lineRule="exact"/>
              <w:ind w:right="62" w:hanging="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Знать, как образуются и записываются доли</w:t>
            </w:r>
          </w:p>
        </w:tc>
        <w:tc>
          <w:tcPr>
            <w:tcW w:w="2122"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Выбор наиболее эффективных способов решения задач.</w:t>
            </w:r>
          </w:p>
        </w:tc>
        <w:tc>
          <w:tcPr>
            <w:tcW w:w="1417"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аргументировать свой способ решения задачи.</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Волевая саморегуляция. Оценка качества и уровня усвоения материала.</w:t>
            </w:r>
          </w:p>
        </w:tc>
        <w:tc>
          <w:tcPr>
            <w:tcW w:w="855" w:type="dxa"/>
            <w:gridSpan w:val="4"/>
            <w:tcBorders>
              <w:top w:val="single" w:sz="6"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6"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274"/>
        </w:trPr>
        <w:tc>
          <w:tcPr>
            <w:tcW w:w="424" w:type="dxa"/>
            <w:gridSpan w:val="2"/>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60</w:t>
            </w:r>
          </w:p>
        </w:tc>
        <w:tc>
          <w:tcPr>
            <w:tcW w:w="3114"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Окружность. Круг.</w:t>
            </w:r>
          </w:p>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введения новых знаний</w:t>
            </w:r>
          </w:p>
          <w:p w:rsidR="007E0E7E" w:rsidRPr="007E0E7E" w:rsidRDefault="007E0E7E" w:rsidP="007E0E7E">
            <w:pPr>
              <w:spacing w:after="0" w:line="240" w:lineRule="auto"/>
              <w:ind w:left="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50" w:lineRule="exact"/>
              <w:ind w:right="115" w:hanging="10"/>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Уметь распознавать окружность и круг</w:t>
            </w:r>
          </w:p>
        </w:tc>
        <w:tc>
          <w:tcPr>
            <w:tcW w:w="2122"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Формирование мотива, реализующего потребность в социально значимой и социально </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оцениваемой деятельности.</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Выбор наиболее эффективных способов решения задач.</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аргументиро</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вать свой способ решения задачи.</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Волевая саморегуляция. Оценка качества и уровня усвоения материала.</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855" w:type="dxa"/>
            <w:gridSpan w:val="4"/>
            <w:tcBorders>
              <w:top w:val="single" w:sz="6"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6"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830"/>
        </w:trPr>
        <w:tc>
          <w:tcPr>
            <w:tcW w:w="424" w:type="dxa"/>
            <w:gridSpan w:val="2"/>
            <w:tcBorders>
              <w:top w:val="single" w:sz="4" w:space="0" w:color="auto"/>
              <w:left w:val="single" w:sz="6" w:space="0" w:color="auto"/>
              <w:bottom w:val="nil"/>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lastRenderedPageBreak/>
              <w:t>61</w:t>
            </w:r>
          </w:p>
        </w:tc>
        <w:tc>
          <w:tcPr>
            <w:tcW w:w="3114" w:type="dxa"/>
            <w:tcBorders>
              <w:top w:val="single" w:sz="4" w:space="0" w:color="auto"/>
              <w:left w:val="single" w:sz="6" w:space="0" w:color="auto"/>
              <w:bottom w:val="nil"/>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Диаметр круга. Решение задач.</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введения новых знаний</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Уметь распознавать окружность и круг</w:t>
            </w:r>
          </w:p>
        </w:tc>
        <w:tc>
          <w:tcPr>
            <w:tcW w:w="2122"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Формирование мотива, реализующего потребность в социально значимой и социально </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оцениваемой деятельности.</w:t>
            </w:r>
          </w:p>
        </w:tc>
        <w:tc>
          <w:tcPr>
            <w:tcW w:w="1560"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Выбор наиболее эффективных способов решения задач. </w:t>
            </w:r>
          </w:p>
        </w:tc>
        <w:tc>
          <w:tcPr>
            <w:tcW w:w="1417"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аргументиро</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вать свой способ решения задачи. </w:t>
            </w:r>
          </w:p>
        </w:tc>
        <w:tc>
          <w:tcPr>
            <w:tcW w:w="1559"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Волевая саморегуляция. Оценка качества и уровня усвоения материала. </w:t>
            </w:r>
          </w:p>
        </w:tc>
        <w:tc>
          <w:tcPr>
            <w:tcW w:w="855" w:type="dxa"/>
            <w:gridSpan w:val="4"/>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694"/>
        </w:trPr>
        <w:tc>
          <w:tcPr>
            <w:tcW w:w="424" w:type="dxa"/>
            <w:gridSpan w:val="2"/>
            <w:tcBorders>
              <w:top w:val="single" w:sz="4" w:space="0" w:color="auto"/>
              <w:left w:val="single" w:sz="6" w:space="0" w:color="auto"/>
              <w:bottom w:val="nil"/>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62</w:t>
            </w:r>
          </w:p>
        </w:tc>
        <w:tc>
          <w:tcPr>
            <w:tcW w:w="3114" w:type="dxa"/>
            <w:tcBorders>
              <w:top w:val="single" w:sz="4" w:space="0" w:color="auto"/>
              <w:left w:val="single" w:sz="6" w:space="0" w:color="auto"/>
              <w:bottom w:val="nil"/>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b/>
                <w:color w:val="000000"/>
                <w:sz w:val="24"/>
                <w:szCs w:val="24"/>
                <w:lang w:eastAsia="ru-RU"/>
              </w:rPr>
            </w:pPr>
            <w:r w:rsidRPr="007E0E7E">
              <w:rPr>
                <w:rFonts w:ascii="Times New Roman" w:eastAsia="Times New Roman" w:hAnsi="Times New Roman" w:cs="Times New Roman"/>
                <w:b/>
                <w:color w:val="000000"/>
                <w:sz w:val="24"/>
                <w:szCs w:val="24"/>
                <w:lang w:eastAsia="ru-RU"/>
              </w:rPr>
              <w:t>Единицы времени</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введения новых знаний</w:t>
            </w:r>
          </w:p>
          <w:p w:rsidR="007E0E7E" w:rsidRPr="007E0E7E" w:rsidRDefault="007E0E7E" w:rsidP="007E0E7E">
            <w:pPr>
              <w:spacing w:after="0" w:line="240" w:lineRule="auto"/>
              <w:ind w:left="10"/>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Учащиеся должны </w:t>
            </w:r>
            <w:r w:rsidRPr="007E0E7E">
              <w:rPr>
                <w:rFonts w:ascii="Times New Roman" w:eastAsia="Times New Roman" w:hAnsi="Times New Roman" w:cs="Times New Roman"/>
                <w:bCs/>
                <w:color w:val="000000"/>
                <w:sz w:val="20"/>
                <w:szCs w:val="20"/>
                <w:lang w:eastAsia="ru-RU"/>
              </w:rPr>
              <w:t>уметь</w:t>
            </w:r>
            <w:r w:rsidRPr="007E0E7E">
              <w:rPr>
                <w:rFonts w:ascii="Times New Roman" w:eastAsia="Times New Roman" w:hAnsi="Times New Roman" w:cs="Times New Roman"/>
                <w:color w:val="000000"/>
                <w:sz w:val="20"/>
                <w:szCs w:val="20"/>
                <w:lang w:eastAsia="ru-RU"/>
              </w:rPr>
              <w:t xml:space="preserve"> использовать приобретенные знания и умения в практической деятельности и повседневной жизни для определения времени по часам (в часах и минутах)</w:t>
            </w:r>
          </w:p>
        </w:tc>
        <w:tc>
          <w:tcPr>
            <w:tcW w:w="2122"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оцениваемой деятельности.</w:t>
            </w:r>
          </w:p>
        </w:tc>
        <w:tc>
          <w:tcPr>
            <w:tcW w:w="1560"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Выбор наиболее эффективных способов решения задач.</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аргументиро</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вать свой способ решения задачи. </w:t>
            </w:r>
          </w:p>
        </w:tc>
        <w:tc>
          <w:tcPr>
            <w:tcW w:w="1559"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Волевая саморегуляция. Оценка качества и уровня усвоения материала. </w:t>
            </w:r>
          </w:p>
        </w:tc>
        <w:tc>
          <w:tcPr>
            <w:tcW w:w="855" w:type="dxa"/>
            <w:gridSpan w:val="4"/>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755"/>
        </w:trPr>
        <w:tc>
          <w:tcPr>
            <w:tcW w:w="424" w:type="dxa"/>
            <w:gridSpan w:val="2"/>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63</w:t>
            </w:r>
          </w:p>
        </w:tc>
        <w:tc>
          <w:tcPr>
            <w:tcW w:w="3114"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Контрольная работа за первое полугодие.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Урок-контроль 1 час</w:t>
            </w:r>
          </w:p>
        </w:tc>
        <w:tc>
          <w:tcPr>
            <w:tcW w:w="2983" w:type="dxa"/>
            <w:gridSpan w:val="2"/>
            <w:tcBorders>
              <w:top w:val="single" w:sz="4" w:space="0" w:color="auto"/>
              <w:left w:val="single" w:sz="6" w:space="0" w:color="auto"/>
              <w:bottom w:val="nil"/>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Проверить знания по курсу математика</w:t>
            </w:r>
          </w:p>
        </w:tc>
        <w:tc>
          <w:tcPr>
            <w:tcW w:w="2122"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Поиск и выделение необходимой информации.</w:t>
            </w:r>
          </w:p>
        </w:tc>
        <w:tc>
          <w:tcPr>
            <w:tcW w:w="1417"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Понимание возможности различных точек зрения на один и тот же предмет или вопрос.</w:t>
            </w:r>
          </w:p>
        </w:tc>
        <w:tc>
          <w:tcPr>
            <w:tcW w:w="1559"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Целеполагание как постановка учебной задачи на основе соотнесения того, что уже известно учащимся , а что ещё неизвестно.</w:t>
            </w:r>
          </w:p>
        </w:tc>
        <w:tc>
          <w:tcPr>
            <w:tcW w:w="855" w:type="dxa"/>
            <w:gridSpan w:val="4"/>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2808"/>
        </w:trPr>
        <w:tc>
          <w:tcPr>
            <w:tcW w:w="424" w:type="dxa"/>
            <w:gridSpan w:val="2"/>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64</w:t>
            </w:r>
          </w:p>
        </w:tc>
        <w:tc>
          <w:tcPr>
            <w:tcW w:w="3114"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ind w:right="-46"/>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Анализ контрольной работы. Странички для любознательных.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рефлексии</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Проанализировать ошибки, допущенные в контрольной работе, и выявить их причины</w:t>
            </w:r>
          </w:p>
        </w:tc>
        <w:tc>
          <w:tcPr>
            <w:tcW w:w="2122"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Поиск и выделение необходимой информации.</w:t>
            </w:r>
          </w:p>
        </w:tc>
        <w:tc>
          <w:tcPr>
            <w:tcW w:w="1417"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Понимание возможности различных точек зрения на один и тот же предмет или вопрос.</w:t>
            </w:r>
          </w:p>
        </w:tc>
        <w:tc>
          <w:tcPr>
            <w:tcW w:w="1559"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ind w:right="-44"/>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Целеполагание как постановка учебной задачи на основе соотнесения того, что уже известно учащимся , а что ещё неизвестно.</w:t>
            </w:r>
          </w:p>
          <w:p w:rsidR="007E0E7E" w:rsidRPr="007E0E7E" w:rsidRDefault="007E0E7E" w:rsidP="007E0E7E">
            <w:pPr>
              <w:spacing w:after="0" w:line="240" w:lineRule="auto"/>
              <w:ind w:right="-44"/>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ind w:right="-44"/>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ind w:right="-44"/>
              <w:rPr>
                <w:rFonts w:ascii="Times New Roman" w:eastAsia="Times New Roman" w:hAnsi="Times New Roman" w:cs="Times New Roman"/>
                <w:color w:val="000000"/>
                <w:sz w:val="20"/>
                <w:szCs w:val="20"/>
                <w:lang w:eastAsia="ru-RU"/>
              </w:rPr>
            </w:pPr>
          </w:p>
        </w:tc>
        <w:tc>
          <w:tcPr>
            <w:tcW w:w="855" w:type="dxa"/>
            <w:gridSpan w:val="4"/>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396"/>
        </w:trPr>
        <w:tc>
          <w:tcPr>
            <w:tcW w:w="15687" w:type="dxa"/>
            <w:gridSpan w:val="18"/>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ind w:right="-44"/>
              <w:jc w:val="center"/>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Числа от 1 до 100. Внетабличное умножение и деление (29 ч.)</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817"/>
        </w:trPr>
        <w:tc>
          <w:tcPr>
            <w:tcW w:w="424" w:type="dxa"/>
            <w:gridSpan w:val="2"/>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65</w:t>
            </w:r>
          </w:p>
        </w:tc>
        <w:tc>
          <w:tcPr>
            <w:tcW w:w="3114"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Умножение и деление круглых чисел</w:t>
            </w:r>
          </w:p>
        </w:tc>
        <w:tc>
          <w:tcPr>
            <w:tcW w:w="992" w:type="dxa"/>
            <w:tcBorders>
              <w:top w:val="single" w:sz="4" w:space="0" w:color="auto"/>
              <w:left w:val="single" w:sz="6" w:space="0" w:color="auto"/>
              <w:bottom w:val="nil"/>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введения новых знаний</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6"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54" w:lineRule="exact"/>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Учащиеся должны знать/понимать приёмы умножения и деления на однозначное число, двузначных чисел, оканчивающихся нулём.</w:t>
            </w:r>
          </w:p>
        </w:tc>
        <w:tc>
          <w:tcPr>
            <w:tcW w:w="2122"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Выбор наиболее эффективных способов решения задач.</w:t>
            </w:r>
          </w:p>
        </w:tc>
        <w:tc>
          <w:tcPr>
            <w:tcW w:w="1417"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аргументиро</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вать свой способ решения задачи.</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Волевая саморегуляция. Оценка качества и уровня усвоения материала.</w:t>
            </w:r>
          </w:p>
        </w:tc>
        <w:tc>
          <w:tcPr>
            <w:tcW w:w="855" w:type="dxa"/>
            <w:gridSpan w:val="4"/>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830"/>
        </w:trPr>
        <w:tc>
          <w:tcPr>
            <w:tcW w:w="424" w:type="dxa"/>
            <w:gridSpan w:val="2"/>
            <w:tcBorders>
              <w:top w:val="single" w:sz="4"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66</w:t>
            </w:r>
          </w:p>
        </w:tc>
        <w:tc>
          <w:tcPr>
            <w:tcW w:w="3114" w:type="dxa"/>
            <w:tcBorders>
              <w:top w:val="single" w:sz="4"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iCs/>
                <w:color w:val="000000"/>
                <w:sz w:val="24"/>
                <w:szCs w:val="24"/>
                <w:lang w:eastAsia="ru-RU"/>
              </w:rPr>
            </w:pPr>
            <w:r w:rsidRPr="007E0E7E">
              <w:rPr>
                <w:rFonts w:ascii="Times New Roman" w:eastAsia="Times New Roman" w:hAnsi="Times New Roman" w:cs="Times New Roman"/>
                <w:b/>
                <w:iCs/>
                <w:color w:val="000000"/>
                <w:sz w:val="24"/>
                <w:szCs w:val="24"/>
                <w:lang w:eastAsia="ru-RU"/>
              </w:rPr>
              <w:t>Деление вида 80:20</w:t>
            </w:r>
          </w:p>
        </w:tc>
        <w:tc>
          <w:tcPr>
            <w:tcW w:w="992" w:type="dxa"/>
            <w:tcBorders>
              <w:top w:val="single" w:sz="6"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введения новых знаний</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Учащиеся должны уметь решать примеры данного вида.</w:t>
            </w:r>
          </w:p>
        </w:tc>
        <w:tc>
          <w:tcPr>
            <w:tcW w:w="2122"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417"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аргументиро</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вать свой выбор способа решения задачи, убеждать, уступать.</w:t>
            </w:r>
          </w:p>
        </w:tc>
        <w:tc>
          <w:tcPr>
            <w:tcW w:w="1559"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Оценка качества и уровня усвоения материала.</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855" w:type="dxa"/>
            <w:gridSpan w:val="4"/>
            <w:tcBorders>
              <w:top w:val="single" w:sz="4" w:space="0" w:color="auto"/>
              <w:left w:val="single" w:sz="4"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4" w:space="0" w:color="auto"/>
              <w:left w:val="single" w:sz="4"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867"/>
        </w:trPr>
        <w:tc>
          <w:tcPr>
            <w:tcW w:w="424" w:type="dxa"/>
            <w:gridSpan w:val="2"/>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lastRenderedPageBreak/>
              <w:t>67,68</w:t>
            </w:r>
          </w:p>
        </w:tc>
        <w:tc>
          <w:tcPr>
            <w:tcW w:w="3114"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 xml:space="preserve"> Умножение суммы на число</w:t>
            </w:r>
          </w:p>
        </w:tc>
        <w:tc>
          <w:tcPr>
            <w:tcW w:w="992" w:type="dxa"/>
            <w:tcBorders>
              <w:top w:val="single" w:sz="6" w:space="0" w:color="auto"/>
              <w:left w:val="single" w:sz="6" w:space="0" w:color="auto"/>
              <w:bottom w:val="nil"/>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введения новых знаний</w:t>
            </w:r>
          </w:p>
          <w:p w:rsidR="007E0E7E" w:rsidRPr="007E0E7E" w:rsidRDefault="007E0E7E" w:rsidP="007E0E7E">
            <w:pPr>
              <w:spacing w:after="0" w:line="240" w:lineRule="auto"/>
              <w:ind w:left="5" w:right="-46"/>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2 часа</w:t>
            </w:r>
          </w:p>
        </w:tc>
        <w:tc>
          <w:tcPr>
            <w:tcW w:w="2983" w:type="dxa"/>
            <w:gridSpan w:val="2"/>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Учащиеся должны </w:t>
            </w:r>
            <w:r w:rsidRPr="007E0E7E">
              <w:rPr>
                <w:rFonts w:ascii="Times New Roman" w:eastAsia="Times New Roman" w:hAnsi="Times New Roman" w:cs="Times New Roman"/>
                <w:bCs/>
                <w:color w:val="000000"/>
                <w:sz w:val="20"/>
                <w:szCs w:val="20"/>
                <w:lang w:eastAsia="ru-RU"/>
              </w:rPr>
              <w:t>уметь</w:t>
            </w:r>
            <w:r w:rsidRPr="007E0E7E">
              <w:rPr>
                <w:rFonts w:ascii="Times New Roman" w:eastAsia="Times New Roman" w:hAnsi="Times New Roman" w:cs="Times New Roman"/>
                <w:color w:val="000000"/>
                <w:sz w:val="20"/>
                <w:szCs w:val="20"/>
                <w:lang w:eastAsia="ru-RU"/>
              </w:rPr>
              <w:t xml:space="preserve"> пользоваться изученной математической терминологией</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Выбор наиболее эффективных способов решения задач.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аргументиро</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вать свой способ решения задачи.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Волевая саморегуляция. Оценка качества и уровня усвоения материала. </w:t>
            </w:r>
          </w:p>
        </w:tc>
        <w:tc>
          <w:tcPr>
            <w:tcW w:w="855" w:type="dxa"/>
            <w:gridSpan w:val="4"/>
            <w:tcBorders>
              <w:top w:val="single" w:sz="6" w:space="0" w:color="auto"/>
              <w:left w:val="single" w:sz="4"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6" w:space="0" w:color="auto"/>
              <w:left w:val="single" w:sz="4"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755"/>
        </w:trPr>
        <w:tc>
          <w:tcPr>
            <w:tcW w:w="424" w:type="dxa"/>
            <w:gridSpan w:val="2"/>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69,70</w:t>
            </w:r>
          </w:p>
        </w:tc>
        <w:tc>
          <w:tcPr>
            <w:tcW w:w="3114"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Умножение двузначного числа на однозначное</w:t>
            </w:r>
          </w:p>
        </w:tc>
        <w:tc>
          <w:tcPr>
            <w:tcW w:w="992" w:type="dxa"/>
            <w:tcBorders>
              <w:top w:val="single" w:sz="6" w:space="0" w:color="auto"/>
              <w:left w:val="single" w:sz="6" w:space="0" w:color="auto"/>
              <w:bottom w:val="nil"/>
              <w:right w:val="single" w:sz="4" w:space="0" w:color="auto"/>
            </w:tcBorders>
            <w:shd w:val="clear" w:color="auto" w:fill="FFFFFF"/>
          </w:tcPr>
          <w:p w:rsidR="007E0E7E" w:rsidRPr="007E0E7E" w:rsidRDefault="007E0E7E" w:rsidP="007E0E7E">
            <w:pPr>
              <w:spacing w:after="0" w:line="240" w:lineRule="auto"/>
              <w:ind w:left="10"/>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Уроки</w:t>
            </w:r>
          </w:p>
          <w:p w:rsidR="007E0E7E" w:rsidRPr="007E0E7E" w:rsidRDefault="007E0E7E" w:rsidP="007E0E7E">
            <w:pPr>
              <w:spacing w:after="0" w:line="240" w:lineRule="auto"/>
              <w:ind w:left="10" w:right="-46"/>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рефлексии</w:t>
            </w:r>
          </w:p>
          <w:p w:rsidR="007E0E7E" w:rsidRPr="007E0E7E" w:rsidRDefault="007E0E7E" w:rsidP="007E0E7E">
            <w:pPr>
              <w:spacing w:after="0" w:line="240" w:lineRule="auto"/>
              <w:ind w:left="10"/>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2 часа</w:t>
            </w:r>
          </w:p>
        </w:tc>
        <w:tc>
          <w:tcPr>
            <w:tcW w:w="2983" w:type="dxa"/>
            <w:gridSpan w:val="2"/>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Учащиеся должны </w:t>
            </w:r>
            <w:r w:rsidRPr="007E0E7E">
              <w:rPr>
                <w:rFonts w:ascii="Times New Roman" w:eastAsia="Times New Roman" w:hAnsi="Times New Roman" w:cs="Times New Roman"/>
                <w:bCs/>
                <w:color w:val="000000"/>
                <w:sz w:val="20"/>
                <w:szCs w:val="20"/>
                <w:lang w:eastAsia="ru-RU"/>
              </w:rPr>
              <w:t>знать\понимать</w:t>
            </w:r>
            <w:r w:rsidRPr="007E0E7E">
              <w:rPr>
                <w:rFonts w:ascii="Times New Roman" w:eastAsia="Times New Roman" w:hAnsi="Times New Roman" w:cs="Times New Roman"/>
                <w:color w:val="000000"/>
                <w:sz w:val="20"/>
                <w:szCs w:val="20"/>
                <w:lang w:eastAsia="ru-RU"/>
              </w:rPr>
              <w:t xml:space="preserve"> таблицу умножения и деления однозначных чисел</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Выбор наиболее эффективных способов решения задач.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аргументиро</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вать свой способ решения задачи.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Волевая саморегуляция. Оценка качества и уровня усвоения материала.</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855" w:type="dxa"/>
            <w:gridSpan w:val="4"/>
            <w:tcBorders>
              <w:top w:val="single" w:sz="6" w:space="0" w:color="auto"/>
              <w:left w:val="single" w:sz="4"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6" w:space="0" w:color="auto"/>
              <w:left w:val="single" w:sz="4"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567"/>
        </w:trPr>
        <w:tc>
          <w:tcPr>
            <w:tcW w:w="15687" w:type="dxa"/>
            <w:gridSpan w:val="18"/>
            <w:tcBorders>
              <w:top w:val="single" w:sz="6" w:space="0" w:color="auto"/>
              <w:left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b/>
                <w:color w:val="000000"/>
                <w:sz w:val="24"/>
                <w:szCs w:val="24"/>
                <w:lang w:eastAsia="ru-RU"/>
              </w:rPr>
            </w:pPr>
          </w:p>
        </w:tc>
      </w:tr>
      <w:tr w:rsidR="007E0E7E" w:rsidRPr="007E0E7E" w:rsidTr="00BA0A1B">
        <w:trPr>
          <w:trHeight w:val="1897"/>
        </w:trPr>
        <w:tc>
          <w:tcPr>
            <w:tcW w:w="424" w:type="dxa"/>
            <w:gridSpan w:val="2"/>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71</w:t>
            </w:r>
          </w:p>
        </w:tc>
        <w:tc>
          <w:tcPr>
            <w:tcW w:w="3114"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Закрепление изученного. Решение задач.</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рефлексии1 час</w:t>
            </w:r>
          </w:p>
        </w:tc>
        <w:tc>
          <w:tcPr>
            <w:tcW w:w="2983" w:type="dxa"/>
            <w:gridSpan w:val="2"/>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b/>
                <w:bCs/>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Учащиеся должны </w:t>
            </w:r>
            <w:r w:rsidRPr="007E0E7E">
              <w:rPr>
                <w:rFonts w:ascii="Times New Roman" w:eastAsia="Times New Roman" w:hAnsi="Times New Roman" w:cs="Times New Roman"/>
                <w:bCs/>
                <w:color w:val="000000"/>
                <w:sz w:val="20"/>
                <w:szCs w:val="20"/>
                <w:lang w:eastAsia="ru-RU"/>
              </w:rPr>
              <w:t>уметь</w:t>
            </w:r>
            <w:r w:rsidRPr="007E0E7E">
              <w:rPr>
                <w:rFonts w:ascii="Times New Roman" w:eastAsia="Times New Roman" w:hAnsi="Times New Roman" w:cs="Times New Roman"/>
                <w:color w:val="000000"/>
                <w:sz w:val="20"/>
                <w:szCs w:val="20"/>
                <w:lang w:eastAsia="ru-RU"/>
              </w:rPr>
              <w:t xml:space="preserve"> проверять правильность выполнения вычислений</w:t>
            </w:r>
          </w:p>
        </w:tc>
        <w:tc>
          <w:tcPr>
            <w:tcW w:w="2122"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ориентироваться в учебнике.</w:t>
            </w:r>
          </w:p>
        </w:tc>
        <w:tc>
          <w:tcPr>
            <w:tcW w:w="1417"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Сотрудничество в поиске информации.</w:t>
            </w:r>
          </w:p>
        </w:tc>
        <w:tc>
          <w:tcPr>
            <w:tcW w:w="1559"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Волевая саморегуляция. </w:t>
            </w:r>
          </w:p>
        </w:tc>
        <w:tc>
          <w:tcPr>
            <w:tcW w:w="855" w:type="dxa"/>
            <w:gridSpan w:val="4"/>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835"/>
        </w:trPr>
        <w:tc>
          <w:tcPr>
            <w:tcW w:w="424" w:type="dxa"/>
            <w:gridSpan w:val="2"/>
            <w:tcBorders>
              <w:top w:val="single" w:sz="4" w:space="0" w:color="auto"/>
              <w:left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72,73</w:t>
            </w:r>
          </w:p>
        </w:tc>
        <w:tc>
          <w:tcPr>
            <w:tcW w:w="3114" w:type="dxa"/>
            <w:tcBorders>
              <w:top w:val="single" w:sz="4" w:space="0" w:color="auto"/>
              <w:left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Деление суммы на число</w:t>
            </w:r>
          </w:p>
        </w:tc>
        <w:tc>
          <w:tcPr>
            <w:tcW w:w="992" w:type="dxa"/>
            <w:tcBorders>
              <w:top w:val="single" w:sz="4" w:space="0" w:color="auto"/>
              <w:left w:val="single" w:sz="4" w:space="0" w:color="auto"/>
              <w:right w:val="single" w:sz="4" w:space="0" w:color="auto"/>
            </w:tcBorders>
            <w:shd w:val="clear" w:color="auto" w:fill="FFFFFF"/>
          </w:tcPr>
          <w:p w:rsidR="007E0E7E" w:rsidRPr="007E0E7E" w:rsidRDefault="007E0E7E" w:rsidP="007E0E7E">
            <w:pPr>
              <w:spacing w:after="0" w:line="240" w:lineRule="auto"/>
              <w:ind w:left="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введения новых знаний</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2 часа</w:t>
            </w:r>
          </w:p>
        </w:tc>
        <w:tc>
          <w:tcPr>
            <w:tcW w:w="2983" w:type="dxa"/>
            <w:gridSpan w:val="2"/>
            <w:tcBorders>
              <w:top w:val="single" w:sz="4" w:space="0" w:color="auto"/>
              <w:left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Учащиеся должны </w:t>
            </w:r>
            <w:r w:rsidRPr="007E0E7E">
              <w:rPr>
                <w:rFonts w:ascii="Times New Roman" w:eastAsia="Times New Roman" w:hAnsi="Times New Roman" w:cs="Times New Roman"/>
                <w:bCs/>
                <w:color w:val="000000"/>
                <w:sz w:val="20"/>
                <w:szCs w:val="20"/>
                <w:lang w:eastAsia="ru-RU"/>
              </w:rPr>
              <w:t>уметь</w:t>
            </w:r>
            <w:r w:rsidRPr="007E0E7E">
              <w:rPr>
                <w:rFonts w:ascii="Times New Roman" w:eastAsia="Times New Roman" w:hAnsi="Times New Roman" w:cs="Times New Roman"/>
                <w:color w:val="000000"/>
                <w:sz w:val="20"/>
                <w:szCs w:val="20"/>
                <w:lang w:eastAsia="ru-RU"/>
              </w:rPr>
              <w:t xml:space="preserve"> проверять правильность выполнения вычислений</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Умение определять и высказывать под руководством педагога самые простые общие для всех людей правила поведения при сотрудничестве (этические нормы). </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находить ответы на вопросы, используя свой жизненный опыт.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Умение слушать и понимать речь других.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Прогнозирование результата.</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855" w:type="dxa"/>
            <w:gridSpan w:val="4"/>
            <w:tcBorders>
              <w:top w:val="single" w:sz="4" w:space="0" w:color="auto"/>
              <w:left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4" w:space="0" w:color="auto"/>
              <w:left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2119"/>
        </w:trPr>
        <w:tc>
          <w:tcPr>
            <w:tcW w:w="424" w:type="dxa"/>
            <w:gridSpan w:val="2"/>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74</w:t>
            </w:r>
          </w:p>
        </w:tc>
        <w:tc>
          <w:tcPr>
            <w:tcW w:w="3114"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Деление двузначного числа на однозначное.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ind w:left="5"/>
              <w:jc w:val="center"/>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введения новых знаний</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Учащиеся должны </w:t>
            </w:r>
            <w:r w:rsidRPr="007E0E7E">
              <w:rPr>
                <w:rFonts w:ascii="Times New Roman" w:eastAsia="Times New Roman" w:hAnsi="Times New Roman" w:cs="Times New Roman"/>
                <w:bCs/>
                <w:color w:val="000000"/>
                <w:sz w:val="20"/>
                <w:szCs w:val="20"/>
                <w:lang w:eastAsia="ru-RU"/>
              </w:rPr>
              <w:t>знать/понимать</w:t>
            </w:r>
            <w:r w:rsidRPr="007E0E7E">
              <w:rPr>
                <w:rFonts w:ascii="Times New Roman" w:eastAsia="Times New Roman" w:hAnsi="Times New Roman" w:cs="Times New Roman"/>
                <w:color w:val="000000"/>
                <w:sz w:val="20"/>
                <w:szCs w:val="20"/>
                <w:lang w:eastAsia="ru-RU"/>
              </w:rPr>
              <w:t xml:space="preserve"> таблицу умножения и деления однозначных чисел</w:t>
            </w:r>
          </w:p>
        </w:tc>
        <w:tc>
          <w:tcPr>
            <w:tcW w:w="2122"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Умение определять и высказывать под руководством педагога самые простые общие для всех людей правила поведения при сотрудничестве (этические нормы). </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составлять математические задачи на основе простейших математических моделей.</w:t>
            </w:r>
          </w:p>
        </w:tc>
        <w:tc>
          <w:tcPr>
            <w:tcW w:w="1417"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ind w:right="-44"/>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Сотрудничест</w:t>
            </w:r>
          </w:p>
          <w:p w:rsidR="007E0E7E" w:rsidRPr="007E0E7E" w:rsidRDefault="007E0E7E" w:rsidP="007E0E7E">
            <w:pPr>
              <w:spacing w:after="0" w:line="240" w:lineRule="auto"/>
              <w:ind w:right="-44"/>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во в поиске информации. Умение аргументиро</w:t>
            </w:r>
          </w:p>
          <w:p w:rsidR="007E0E7E" w:rsidRPr="007E0E7E" w:rsidRDefault="007E0E7E" w:rsidP="007E0E7E">
            <w:pPr>
              <w:spacing w:after="0" w:line="240" w:lineRule="auto"/>
              <w:ind w:right="-44"/>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вать свой выбор способа решения задачи, убеждать, уступать.</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Умение проговаривать последовательность действий на уроке. </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Оценка качества и уровня усвоения материала.</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855" w:type="dxa"/>
            <w:gridSpan w:val="4"/>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415"/>
        </w:trPr>
        <w:tc>
          <w:tcPr>
            <w:tcW w:w="424" w:type="dxa"/>
            <w:gridSpan w:val="2"/>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75</w:t>
            </w:r>
          </w:p>
        </w:tc>
        <w:tc>
          <w:tcPr>
            <w:tcW w:w="3114"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exact"/>
              <w:ind w:right="120" w:firstLine="5"/>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Делимое.Делитель.</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ind w:left="5"/>
              <w:jc w:val="center"/>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введения новых знаний</w:t>
            </w:r>
          </w:p>
          <w:p w:rsidR="007E0E7E" w:rsidRPr="007E0E7E" w:rsidRDefault="007E0E7E" w:rsidP="007E0E7E">
            <w:pPr>
              <w:spacing w:after="0" w:line="230" w:lineRule="exact"/>
              <w:ind w:right="43" w:hanging="5"/>
              <w:jc w:val="center"/>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Учащиеся должны </w:t>
            </w:r>
            <w:r w:rsidRPr="007E0E7E">
              <w:rPr>
                <w:rFonts w:ascii="Times New Roman" w:eastAsia="Times New Roman" w:hAnsi="Times New Roman" w:cs="Times New Roman"/>
                <w:bCs/>
                <w:color w:val="000000"/>
                <w:sz w:val="20"/>
                <w:szCs w:val="20"/>
                <w:lang w:eastAsia="ru-RU"/>
              </w:rPr>
              <w:t>уметь</w:t>
            </w:r>
            <w:r w:rsidRPr="007E0E7E">
              <w:rPr>
                <w:rFonts w:ascii="Times New Roman" w:eastAsia="Times New Roman" w:hAnsi="Times New Roman" w:cs="Times New Roman"/>
                <w:color w:val="000000"/>
                <w:sz w:val="20"/>
                <w:szCs w:val="20"/>
                <w:lang w:eastAsia="ru-RU"/>
              </w:rPr>
              <w:t xml:space="preserve"> пользоваться изученной математической терминологией</w:t>
            </w:r>
          </w:p>
        </w:tc>
        <w:tc>
          <w:tcPr>
            <w:tcW w:w="2122"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Умение определять и высказывать под руководством педагога самые простые общие для всех людей правила поведения при сотрудничестве (этические нормы). </w:t>
            </w:r>
          </w:p>
        </w:tc>
        <w:tc>
          <w:tcPr>
            <w:tcW w:w="15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находить ответы на вопросы, используя свой жизненный опыт.</w:t>
            </w:r>
          </w:p>
        </w:tc>
        <w:tc>
          <w:tcPr>
            <w:tcW w:w="1417"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слушать и понимать речь других.</w:t>
            </w:r>
          </w:p>
        </w:tc>
        <w:tc>
          <w:tcPr>
            <w:tcW w:w="1559"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Прогнозирование результата.</w:t>
            </w:r>
          </w:p>
        </w:tc>
        <w:tc>
          <w:tcPr>
            <w:tcW w:w="855" w:type="dxa"/>
            <w:gridSpan w:val="4"/>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hRule="exact" w:val="1890"/>
        </w:trPr>
        <w:tc>
          <w:tcPr>
            <w:tcW w:w="424" w:type="dxa"/>
            <w:gridSpan w:val="2"/>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76</w:t>
            </w:r>
          </w:p>
        </w:tc>
        <w:tc>
          <w:tcPr>
            <w:tcW w:w="3114"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35" w:lineRule="exact"/>
              <w:ind w:right="130" w:hanging="5"/>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Проверка деления</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ind w:left="5"/>
              <w:jc w:val="center"/>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введения новых знаний</w:t>
            </w:r>
          </w:p>
          <w:p w:rsidR="007E0E7E" w:rsidRPr="007E0E7E" w:rsidRDefault="007E0E7E" w:rsidP="007E0E7E">
            <w:pPr>
              <w:spacing w:after="0" w:line="240" w:lineRule="auto"/>
              <w:ind w:left="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54" w:lineRule="exact"/>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Учащиеся должны </w:t>
            </w:r>
            <w:r w:rsidRPr="007E0E7E">
              <w:rPr>
                <w:rFonts w:ascii="Times New Roman" w:eastAsia="Times New Roman" w:hAnsi="Times New Roman" w:cs="Times New Roman"/>
                <w:bCs/>
                <w:color w:val="000000"/>
                <w:sz w:val="20"/>
                <w:szCs w:val="20"/>
                <w:lang w:eastAsia="ru-RU"/>
              </w:rPr>
              <w:t>уметь</w:t>
            </w:r>
            <w:r w:rsidRPr="007E0E7E">
              <w:rPr>
                <w:rFonts w:ascii="Times New Roman" w:eastAsia="Times New Roman" w:hAnsi="Times New Roman" w:cs="Times New Roman"/>
                <w:color w:val="000000"/>
                <w:sz w:val="20"/>
                <w:szCs w:val="20"/>
                <w:lang w:eastAsia="ru-RU"/>
              </w:rPr>
              <w:t xml:space="preserve"> проверять правильность выполненных вычислений</w:t>
            </w:r>
          </w:p>
        </w:tc>
        <w:tc>
          <w:tcPr>
            <w:tcW w:w="2122"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417"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оформлять свои мысли в устной и письменной форме.</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Волевая саморегуляция. Оценка качества и уровня усвоения материала.</w:t>
            </w:r>
          </w:p>
        </w:tc>
        <w:tc>
          <w:tcPr>
            <w:tcW w:w="855" w:type="dxa"/>
            <w:gridSpan w:val="4"/>
            <w:tcBorders>
              <w:top w:val="single" w:sz="6"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6"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hRule="exact" w:val="303"/>
        </w:trPr>
        <w:tc>
          <w:tcPr>
            <w:tcW w:w="424" w:type="dxa"/>
            <w:gridSpan w:val="2"/>
            <w:tcBorders>
              <w:top w:val="single" w:sz="4"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p>
        </w:tc>
        <w:tc>
          <w:tcPr>
            <w:tcW w:w="3114" w:type="dxa"/>
            <w:tcBorders>
              <w:top w:val="single" w:sz="4"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35" w:lineRule="exact"/>
              <w:ind w:right="130" w:hanging="5"/>
              <w:rPr>
                <w:rFonts w:ascii="Times New Roman" w:eastAsia="Times New Roman" w:hAnsi="Times New Roman" w:cs="Times New Roman"/>
                <w:color w:val="000000"/>
                <w:sz w:val="24"/>
                <w:szCs w:val="24"/>
                <w:lang w:eastAsia="ru-RU"/>
              </w:rPr>
            </w:pP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ind w:left="10"/>
              <w:rPr>
                <w:rFonts w:ascii="Times New Roman" w:eastAsia="Times New Roman" w:hAnsi="Times New Roman" w:cs="Times New Roman"/>
                <w:color w:val="000000"/>
                <w:sz w:val="20"/>
                <w:szCs w:val="20"/>
                <w:lang w:eastAsia="ru-RU"/>
              </w:rPr>
            </w:pPr>
          </w:p>
        </w:tc>
        <w:tc>
          <w:tcPr>
            <w:tcW w:w="2983" w:type="dxa"/>
            <w:gridSpan w:val="2"/>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2122"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855" w:type="dxa"/>
            <w:gridSpan w:val="4"/>
            <w:tcBorders>
              <w:top w:val="single" w:sz="4" w:space="0" w:color="auto"/>
              <w:left w:val="single" w:sz="6"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4" w:space="0" w:color="auto"/>
              <w:left w:val="single" w:sz="4"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hRule="exact" w:val="2139"/>
        </w:trPr>
        <w:tc>
          <w:tcPr>
            <w:tcW w:w="424" w:type="dxa"/>
            <w:gridSpan w:val="2"/>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77</w:t>
            </w:r>
          </w:p>
        </w:tc>
        <w:tc>
          <w:tcPr>
            <w:tcW w:w="3114"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Случаи деления вида 87:29</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ind w:left="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введения новых знаний</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Учащиеся должны </w:t>
            </w:r>
            <w:r w:rsidRPr="007E0E7E">
              <w:rPr>
                <w:rFonts w:ascii="Times New Roman" w:eastAsia="Times New Roman" w:hAnsi="Times New Roman" w:cs="Times New Roman"/>
                <w:bCs/>
                <w:color w:val="000000"/>
                <w:sz w:val="20"/>
                <w:szCs w:val="20"/>
                <w:lang w:eastAsia="ru-RU"/>
              </w:rPr>
              <w:t>знать/понимать</w:t>
            </w:r>
            <w:r w:rsidRPr="007E0E7E">
              <w:rPr>
                <w:rFonts w:ascii="Times New Roman" w:eastAsia="Times New Roman" w:hAnsi="Times New Roman" w:cs="Times New Roman"/>
                <w:color w:val="000000"/>
                <w:sz w:val="20"/>
                <w:szCs w:val="20"/>
                <w:lang w:eastAsia="ru-RU"/>
              </w:rPr>
              <w:t xml:space="preserve"> таблицу умножения и деления однозначных чисел</w:t>
            </w:r>
          </w:p>
        </w:tc>
        <w:tc>
          <w:tcPr>
            <w:tcW w:w="2122" w:type="dxa"/>
            <w:tcBorders>
              <w:top w:val="single" w:sz="4" w:space="0" w:color="auto"/>
              <w:left w:val="single" w:sz="6" w:space="0" w:color="auto"/>
              <w:bottom w:val="single" w:sz="6"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6" w:space="0" w:color="auto"/>
              <w:bottom w:val="single" w:sz="6"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Поиск и выделение необходимой информации.</w:t>
            </w:r>
          </w:p>
        </w:tc>
        <w:tc>
          <w:tcPr>
            <w:tcW w:w="1417" w:type="dxa"/>
            <w:tcBorders>
              <w:top w:val="single" w:sz="4" w:space="0" w:color="auto"/>
              <w:left w:val="single" w:sz="6" w:space="0" w:color="auto"/>
              <w:bottom w:val="single" w:sz="6"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Понимание возможности различных точек зрения на один и тот же предмет или вопрос.</w:t>
            </w:r>
          </w:p>
        </w:tc>
        <w:tc>
          <w:tcPr>
            <w:tcW w:w="1559" w:type="dxa"/>
            <w:tcBorders>
              <w:top w:val="single" w:sz="4" w:space="0" w:color="auto"/>
              <w:left w:val="single" w:sz="6" w:space="0" w:color="auto"/>
              <w:bottom w:val="single" w:sz="6"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Целеполагание как постановка учебной задачи на основе соотнесения того, что уже известно учащимся, а что ещё неизвестно.</w:t>
            </w:r>
          </w:p>
        </w:tc>
        <w:tc>
          <w:tcPr>
            <w:tcW w:w="855" w:type="dxa"/>
            <w:gridSpan w:val="4"/>
            <w:tcBorders>
              <w:top w:val="single" w:sz="6" w:space="0" w:color="auto"/>
              <w:left w:val="single" w:sz="6"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6" w:space="0" w:color="auto"/>
              <w:left w:val="single" w:sz="4"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696"/>
        </w:trPr>
        <w:tc>
          <w:tcPr>
            <w:tcW w:w="424" w:type="dxa"/>
            <w:gridSpan w:val="2"/>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78</w:t>
            </w:r>
          </w:p>
        </w:tc>
        <w:tc>
          <w:tcPr>
            <w:tcW w:w="3114"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35" w:lineRule="exact"/>
              <w:ind w:right="130" w:hanging="5"/>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Проверка умножения.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ind w:left="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введения новых знаний</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54" w:lineRule="exact"/>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Учащиеся должны </w:t>
            </w:r>
            <w:r w:rsidRPr="007E0E7E">
              <w:rPr>
                <w:rFonts w:ascii="Times New Roman" w:eastAsia="Times New Roman" w:hAnsi="Times New Roman" w:cs="Times New Roman"/>
                <w:bCs/>
                <w:color w:val="000000"/>
                <w:sz w:val="20"/>
                <w:szCs w:val="20"/>
                <w:lang w:eastAsia="ru-RU"/>
              </w:rPr>
              <w:t>знать/понимать</w:t>
            </w:r>
            <w:r w:rsidRPr="007E0E7E">
              <w:rPr>
                <w:rFonts w:ascii="Times New Roman" w:eastAsia="Times New Roman" w:hAnsi="Times New Roman" w:cs="Times New Roman"/>
                <w:color w:val="000000"/>
                <w:sz w:val="20"/>
                <w:szCs w:val="20"/>
                <w:lang w:eastAsia="ru-RU"/>
              </w:rPr>
              <w:t xml:space="preserve"> таблицу умножения и деления однозначных чисел</w:t>
            </w:r>
          </w:p>
        </w:tc>
        <w:tc>
          <w:tcPr>
            <w:tcW w:w="2122"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оформлять свои мысли в устной и письменной форме.</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Волевая саморегуляция. Оценка качества и уровня усвоения материала.</w:t>
            </w:r>
          </w:p>
        </w:tc>
        <w:tc>
          <w:tcPr>
            <w:tcW w:w="855" w:type="dxa"/>
            <w:gridSpan w:val="4"/>
            <w:tcBorders>
              <w:top w:val="single" w:sz="6"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6"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863"/>
        </w:trPr>
        <w:tc>
          <w:tcPr>
            <w:tcW w:w="424" w:type="dxa"/>
            <w:gridSpan w:val="2"/>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79,80</w:t>
            </w:r>
          </w:p>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p>
        </w:tc>
        <w:tc>
          <w:tcPr>
            <w:tcW w:w="3114"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Решение уравнений</w:t>
            </w:r>
          </w:p>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p>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ind w:left="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введения новых знаний</w:t>
            </w:r>
          </w:p>
          <w:p w:rsidR="007E0E7E" w:rsidRPr="007E0E7E" w:rsidRDefault="007E0E7E" w:rsidP="007E0E7E">
            <w:pPr>
              <w:spacing w:after="0" w:line="240" w:lineRule="auto"/>
              <w:ind w:left="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2 часа</w:t>
            </w:r>
          </w:p>
        </w:tc>
        <w:tc>
          <w:tcPr>
            <w:tcW w:w="2983" w:type="dxa"/>
            <w:gridSpan w:val="2"/>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Учащиеся должны уметь решать уравнения разных видов; совершенствовать  устные и письменные вычислительные навыки; решать задачи</w:t>
            </w:r>
          </w:p>
        </w:tc>
        <w:tc>
          <w:tcPr>
            <w:tcW w:w="2122"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ind w:right="-44"/>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в предложенных педагогом ситуациях общения и сотрудничества опираясь на этические нормы, делать выбор, при поддержке других участников группы и педагога, как поступить.</w:t>
            </w:r>
          </w:p>
        </w:tc>
        <w:tc>
          <w:tcPr>
            <w:tcW w:w="1560"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находить ответы на вопросы, используя свой жизненный опыт.</w:t>
            </w: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ind w:right="-44"/>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оформлять свои мысли в устной и письменной форме (на уровне предложения или небольшого текста)</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Волевая саморегуляция. Оценка качества и уровня усвоения материала.</w:t>
            </w:r>
          </w:p>
        </w:tc>
        <w:tc>
          <w:tcPr>
            <w:tcW w:w="855" w:type="dxa"/>
            <w:gridSpan w:val="4"/>
            <w:tcBorders>
              <w:top w:val="single" w:sz="6"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6"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708"/>
        </w:trPr>
        <w:tc>
          <w:tcPr>
            <w:tcW w:w="424" w:type="dxa"/>
            <w:gridSpan w:val="2"/>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81,82</w:t>
            </w:r>
          </w:p>
        </w:tc>
        <w:tc>
          <w:tcPr>
            <w:tcW w:w="3114"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Закрепление изученного. Решение задач.</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ind w:left="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релексии</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2 часа</w:t>
            </w:r>
          </w:p>
        </w:tc>
        <w:tc>
          <w:tcPr>
            <w:tcW w:w="2983" w:type="dxa"/>
            <w:gridSpan w:val="2"/>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 Учащиеся должны уметь решать уравнения разных видов; совершенствовать  устные и письменные вычислительные навыки; решать задачи</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Поиск и выделение необходимой информации.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Понимание возможности различных точек зрения на один и тот же предмет или вопрос.</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Целеполагание как постановка учебной задачи на основе соотнесения того, что уже известно учащимся, а что ещё неизвестно.</w:t>
            </w:r>
          </w:p>
        </w:tc>
        <w:tc>
          <w:tcPr>
            <w:tcW w:w="855" w:type="dxa"/>
            <w:gridSpan w:val="4"/>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2233"/>
        </w:trPr>
        <w:tc>
          <w:tcPr>
            <w:tcW w:w="424" w:type="dxa"/>
            <w:gridSpan w:val="2"/>
            <w:tcBorders>
              <w:top w:val="single" w:sz="4" w:space="0" w:color="auto"/>
              <w:left w:val="single" w:sz="6" w:space="0" w:color="auto"/>
              <w:bottom w:val="nil"/>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83</w:t>
            </w:r>
          </w:p>
        </w:tc>
        <w:tc>
          <w:tcPr>
            <w:tcW w:w="3114" w:type="dxa"/>
            <w:tcBorders>
              <w:top w:val="single" w:sz="4" w:space="0" w:color="auto"/>
              <w:left w:val="single" w:sz="6" w:space="0" w:color="auto"/>
              <w:bottom w:val="nil"/>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Контрольная работа по теме «Решение уравнений»</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Урок-контроль 1 час</w:t>
            </w:r>
          </w:p>
        </w:tc>
        <w:tc>
          <w:tcPr>
            <w:tcW w:w="2983" w:type="dxa"/>
            <w:gridSpan w:val="2"/>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Проверить знания по курсу математика</w:t>
            </w:r>
          </w:p>
        </w:tc>
        <w:tc>
          <w:tcPr>
            <w:tcW w:w="2122"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Умение определять и высказывать под руководством педагога самые простые общие для всех людей правила поведения при сотрудничестве (этические нормы). </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находить ответы на вопросы, используя свой жизненный опыт.</w:t>
            </w:r>
          </w:p>
        </w:tc>
        <w:tc>
          <w:tcPr>
            <w:tcW w:w="1417"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ind w:right="-44"/>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оформлять свои мысли в устной и письменной форме (на уровне предложения или небольшого текста)</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формулировать цель деятельности на уроке с помощью учителя.</w:t>
            </w:r>
          </w:p>
        </w:tc>
        <w:tc>
          <w:tcPr>
            <w:tcW w:w="855" w:type="dxa"/>
            <w:gridSpan w:val="4"/>
            <w:tcBorders>
              <w:top w:val="single" w:sz="4" w:space="0" w:color="auto"/>
              <w:left w:val="single" w:sz="6" w:space="0" w:color="auto"/>
              <w:bottom w:val="nil"/>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4" w:space="0" w:color="auto"/>
              <w:left w:val="single" w:sz="4" w:space="0" w:color="auto"/>
              <w:bottom w:val="nil"/>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529"/>
        </w:trPr>
        <w:tc>
          <w:tcPr>
            <w:tcW w:w="424" w:type="dxa"/>
            <w:gridSpan w:val="2"/>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84</w:t>
            </w:r>
          </w:p>
        </w:tc>
        <w:tc>
          <w:tcPr>
            <w:tcW w:w="3114"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Анализ контрольной работы. Деление с остатком.</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ind w:left="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введения новых знаний</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Учащиеся должны </w:t>
            </w:r>
            <w:r w:rsidRPr="007E0E7E">
              <w:rPr>
                <w:rFonts w:ascii="Times New Roman" w:eastAsia="Times New Roman" w:hAnsi="Times New Roman" w:cs="Times New Roman"/>
                <w:bCs/>
                <w:color w:val="000000"/>
                <w:sz w:val="20"/>
                <w:szCs w:val="20"/>
                <w:lang w:eastAsia="ru-RU"/>
              </w:rPr>
              <w:t>знать/понимать</w:t>
            </w:r>
            <w:r w:rsidRPr="007E0E7E">
              <w:rPr>
                <w:rFonts w:ascii="Times New Roman" w:eastAsia="Times New Roman" w:hAnsi="Times New Roman" w:cs="Times New Roman"/>
                <w:color w:val="000000"/>
                <w:sz w:val="20"/>
                <w:szCs w:val="20"/>
                <w:lang w:eastAsia="ru-RU"/>
              </w:rPr>
              <w:t xml:space="preserve"> таблицу умножения и деления однозначных чисел</w:t>
            </w:r>
          </w:p>
        </w:tc>
        <w:tc>
          <w:tcPr>
            <w:tcW w:w="2122"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6" w:space="0" w:color="auto"/>
              <w:bottom w:val="single" w:sz="6"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417" w:type="dxa"/>
            <w:tcBorders>
              <w:top w:val="single" w:sz="4" w:space="0" w:color="auto"/>
              <w:left w:val="single" w:sz="6" w:space="0" w:color="auto"/>
              <w:bottom w:val="single" w:sz="6"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оформлять свои мысли в устной и письменной форме.</w:t>
            </w:r>
          </w:p>
        </w:tc>
        <w:tc>
          <w:tcPr>
            <w:tcW w:w="1559" w:type="dxa"/>
            <w:tcBorders>
              <w:top w:val="single" w:sz="4" w:space="0" w:color="auto"/>
              <w:left w:val="single" w:sz="6" w:space="0" w:color="auto"/>
              <w:bottom w:val="single" w:sz="6"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Волевая саморегуляция. Оценка качества и уровня усвоения материала.</w:t>
            </w:r>
          </w:p>
        </w:tc>
        <w:tc>
          <w:tcPr>
            <w:tcW w:w="855" w:type="dxa"/>
            <w:gridSpan w:val="4"/>
            <w:tcBorders>
              <w:top w:val="single" w:sz="6" w:space="0" w:color="auto"/>
              <w:left w:val="single" w:sz="6"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6" w:space="0" w:color="auto"/>
              <w:left w:val="single" w:sz="4"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830"/>
        </w:trPr>
        <w:tc>
          <w:tcPr>
            <w:tcW w:w="424" w:type="dxa"/>
            <w:gridSpan w:val="2"/>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85-87</w:t>
            </w:r>
          </w:p>
        </w:tc>
        <w:tc>
          <w:tcPr>
            <w:tcW w:w="3114"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iCs/>
                <w:color w:val="000000"/>
                <w:sz w:val="24"/>
                <w:szCs w:val="24"/>
                <w:lang w:eastAsia="ru-RU"/>
              </w:rPr>
            </w:pPr>
            <w:r w:rsidRPr="007E0E7E">
              <w:rPr>
                <w:rFonts w:ascii="Times New Roman" w:eastAsia="Times New Roman" w:hAnsi="Times New Roman" w:cs="Times New Roman"/>
                <w:iCs/>
                <w:color w:val="000000"/>
                <w:sz w:val="24"/>
                <w:szCs w:val="24"/>
                <w:lang w:eastAsia="ru-RU"/>
              </w:rPr>
              <w:t>Деление с остатком.</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рефлексии</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3  часа</w:t>
            </w:r>
          </w:p>
        </w:tc>
        <w:tc>
          <w:tcPr>
            <w:tcW w:w="2983" w:type="dxa"/>
            <w:gridSpan w:val="2"/>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Учащиеся должны </w:t>
            </w:r>
            <w:r w:rsidRPr="007E0E7E">
              <w:rPr>
                <w:rFonts w:ascii="Times New Roman" w:eastAsia="Times New Roman" w:hAnsi="Times New Roman" w:cs="Times New Roman"/>
                <w:bCs/>
                <w:color w:val="000000"/>
                <w:sz w:val="20"/>
                <w:szCs w:val="20"/>
                <w:lang w:eastAsia="ru-RU"/>
              </w:rPr>
              <w:t>знать/понимать</w:t>
            </w:r>
            <w:r w:rsidRPr="007E0E7E">
              <w:rPr>
                <w:rFonts w:ascii="Times New Roman" w:eastAsia="Times New Roman" w:hAnsi="Times New Roman" w:cs="Times New Roman"/>
                <w:color w:val="000000"/>
                <w:sz w:val="20"/>
                <w:szCs w:val="20"/>
                <w:lang w:eastAsia="ru-RU"/>
              </w:rPr>
              <w:t xml:space="preserve"> таблицу умножения и деления однозначных чисел</w:t>
            </w:r>
          </w:p>
        </w:tc>
        <w:tc>
          <w:tcPr>
            <w:tcW w:w="2122"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Формирование мотива, реализующего потребность в социально </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значимой и </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социально оцениваемой деятельности. </w:t>
            </w:r>
          </w:p>
        </w:tc>
        <w:tc>
          <w:tcPr>
            <w:tcW w:w="1560"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417"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аргументировать свой выбор способа решения задачи, убеждать, уступать.</w:t>
            </w:r>
          </w:p>
        </w:tc>
        <w:tc>
          <w:tcPr>
            <w:tcW w:w="1559"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формулировать цель деятельности на уроке с помощью учителя.</w:t>
            </w:r>
          </w:p>
        </w:tc>
        <w:tc>
          <w:tcPr>
            <w:tcW w:w="855" w:type="dxa"/>
            <w:gridSpan w:val="4"/>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2321"/>
        </w:trPr>
        <w:tc>
          <w:tcPr>
            <w:tcW w:w="424" w:type="dxa"/>
            <w:gridSpan w:val="2"/>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lastRenderedPageBreak/>
              <w:t>88</w:t>
            </w:r>
          </w:p>
        </w:tc>
        <w:tc>
          <w:tcPr>
            <w:tcW w:w="3114"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b/>
                <w:color w:val="000000"/>
                <w:sz w:val="24"/>
                <w:szCs w:val="24"/>
                <w:lang w:eastAsia="ru-RU"/>
              </w:rPr>
            </w:pPr>
            <w:r w:rsidRPr="007E0E7E">
              <w:rPr>
                <w:rFonts w:ascii="Times New Roman" w:eastAsia="Times New Roman" w:hAnsi="Times New Roman" w:cs="Times New Roman"/>
                <w:b/>
                <w:color w:val="000000"/>
                <w:sz w:val="24"/>
                <w:szCs w:val="24"/>
                <w:lang w:eastAsia="ru-RU"/>
              </w:rPr>
              <w:t>Решение задач на деление с остатком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ind w:left="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введения новых знаний</w:t>
            </w:r>
          </w:p>
          <w:p w:rsidR="007E0E7E" w:rsidRPr="007E0E7E" w:rsidRDefault="007E0E7E" w:rsidP="007E0E7E">
            <w:pPr>
              <w:spacing w:after="0" w:line="230" w:lineRule="exact"/>
              <w:ind w:right="43" w:hanging="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Учащиеся должны </w:t>
            </w:r>
            <w:r w:rsidRPr="007E0E7E">
              <w:rPr>
                <w:rFonts w:ascii="Times New Roman" w:eastAsia="Times New Roman" w:hAnsi="Times New Roman" w:cs="Times New Roman"/>
                <w:bCs/>
                <w:color w:val="000000"/>
                <w:sz w:val="20"/>
                <w:szCs w:val="20"/>
                <w:lang w:eastAsia="ru-RU"/>
              </w:rPr>
              <w:t>уметь</w:t>
            </w:r>
            <w:r w:rsidRPr="007E0E7E">
              <w:rPr>
                <w:rFonts w:ascii="Times New Roman" w:eastAsia="Times New Roman" w:hAnsi="Times New Roman" w:cs="Times New Roman"/>
                <w:color w:val="000000"/>
                <w:sz w:val="20"/>
                <w:szCs w:val="20"/>
                <w:lang w:eastAsia="ru-RU"/>
              </w:rPr>
              <w:t xml:space="preserve"> выполнять устно арифметические действия над числами в пределах сотни</w:t>
            </w:r>
          </w:p>
        </w:tc>
        <w:tc>
          <w:tcPr>
            <w:tcW w:w="2122"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Умение определять и высказывать под руководством педагога самые простые общие для всех людей правила поведения при сотрудничестве (этические нормы). </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находить ответы на вопросы, используя свой жизненный опыт.</w:t>
            </w:r>
          </w:p>
        </w:tc>
        <w:tc>
          <w:tcPr>
            <w:tcW w:w="1417"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ind w:right="-44"/>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оформлять свои мысли в устной и письменной форме (на уровне предложения или небольшого текста)</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900" w:type="dxa"/>
            <w:gridSpan w:val="7"/>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16" w:type="dxa"/>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2451"/>
        </w:trPr>
        <w:tc>
          <w:tcPr>
            <w:tcW w:w="424" w:type="dxa"/>
            <w:gridSpan w:val="2"/>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89</w:t>
            </w:r>
          </w:p>
        </w:tc>
        <w:tc>
          <w:tcPr>
            <w:tcW w:w="3114"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Случаи деления, когда делитель больше делимого</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ind w:left="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введения новых знаний</w:t>
            </w:r>
          </w:p>
          <w:p w:rsidR="007E0E7E" w:rsidRPr="007E0E7E" w:rsidRDefault="007E0E7E" w:rsidP="007E0E7E">
            <w:pPr>
              <w:spacing w:after="0" w:line="245" w:lineRule="exact"/>
              <w:ind w:right="38"/>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p w:rsidR="007E0E7E" w:rsidRPr="007E0E7E" w:rsidRDefault="007E0E7E" w:rsidP="007E0E7E">
            <w:pPr>
              <w:spacing w:after="0" w:line="245" w:lineRule="exact"/>
              <w:ind w:right="38"/>
              <w:jc w:val="center"/>
              <w:rPr>
                <w:rFonts w:ascii="Times New Roman" w:eastAsia="Times New Roman" w:hAnsi="Times New Roman" w:cs="Times New Roman"/>
                <w:color w:val="000000"/>
                <w:sz w:val="20"/>
                <w:szCs w:val="20"/>
                <w:lang w:eastAsia="ru-RU"/>
              </w:rPr>
            </w:pPr>
          </w:p>
        </w:tc>
        <w:tc>
          <w:tcPr>
            <w:tcW w:w="2983" w:type="dxa"/>
            <w:gridSpan w:val="2"/>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Учащиеся должны </w:t>
            </w:r>
            <w:r w:rsidRPr="007E0E7E">
              <w:rPr>
                <w:rFonts w:ascii="Times New Roman" w:eastAsia="Times New Roman" w:hAnsi="Times New Roman" w:cs="Times New Roman"/>
                <w:bCs/>
                <w:color w:val="000000"/>
                <w:sz w:val="20"/>
                <w:szCs w:val="20"/>
                <w:lang w:eastAsia="ru-RU"/>
              </w:rPr>
              <w:t>уметь</w:t>
            </w:r>
            <w:r w:rsidRPr="007E0E7E">
              <w:rPr>
                <w:rFonts w:ascii="Times New Roman" w:eastAsia="Times New Roman" w:hAnsi="Times New Roman" w:cs="Times New Roman"/>
                <w:color w:val="000000"/>
                <w:sz w:val="20"/>
                <w:szCs w:val="20"/>
                <w:lang w:eastAsia="ru-RU"/>
              </w:rPr>
              <w:t xml:space="preserve"> проверять правильность выполненных вычислений</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оформлять свои мысли в устной и письменной форме.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Волевая саморегуляция. Оценка качества и уровня усвоения материала Оценка качества и уровня усвоения материала. </w:t>
            </w:r>
          </w:p>
        </w:tc>
        <w:tc>
          <w:tcPr>
            <w:tcW w:w="900" w:type="dxa"/>
            <w:gridSpan w:val="7"/>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2677"/>
        </w:trPr>
        <w:tc>
          <w:tcPr>
            <w:tcW w:w="424" w:type="dxa"/>
            <w:gridSpan w:val="2"/>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90</w:t>
            </w:r>
          </w:p>
        </w:tc>
        <w:tc>
          <w:tcPr>
            <w:tcW w:w="3114"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Проверка деления с остатком</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ind w:left="5"/>
              <w:jc w:val="center"/>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введения новых знаний</w:t>
            </w:r>
          </w:p>
          <w:p w:rsidR="007E0E7E" w:rsidRPr="007E0E7E" w:rsidRDefault="007E0E7E" w:rsidP="007E0E7E">
            <w:pPr>
              <w:spacing w:after="0" w:line="240" w:lineRule="auto"/>
              <w:jc w:val="center"/>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Учащиеся должны </w:t>
            </w:r>
            <w:r w:rsidRPr="007E0E7E">
              <w:rPr>
                <w:rFonts w:ascii="Times New Roman" w:eastAsia="Times New Roman" w:hAnsi="Times New Roman" w:cs="Times New Roman"/>
                <w:bCs/>
                <w:color w:val="000000"/>
                <w:sz w:val="20"/>
                <w:szCs w:val="20"/>
                <w:lang w:eastAsia="ru-RU"/>
              </w:rPr>
              <w:t>уметь</w:t>
            </w:r>
            <w:r w:rsidRPr="007E0E7E">
              <w:rPr>
                <w:rFonts w:ascii="Times New Roman" w:eastAsia="Times New Roman" w:hAnsi="Times New Roman" w:cs="Times New Roman"/>
                <w:color w:val="000000"/>
                <w:sz w:val="20"/>
                <w:szCs w:val="20"/>
                <w:lang w:eastAsia="ru-RU"/>
              </w:rPr>
              <w:t xml:space="preserve"> проверять правильность выполненных вычислений</w:t>
            </w:r>
          </w:p>
        </w:tc>
        <w:tc>
          <w:tcPr>
            <w:tcW w:w="2122"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в предложенных педагогом ситуациях общения и сотрудничества, опираясь на этические нормы, делать выбор, при поддержке других участников группы и педагога, как поступить.</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сравнивать и группировать такие математические объекты, как числа, фигуры.</w:t>
            </w:r>
          </w:p>
        </w:tc>
        <w:tc>
          <w:tcPr>
            <w:tcW w:w="1417"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выполнять различные роли в группе.</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работать по предложенному учителем плану.</w:t>
            </w:r>
          </w:p>
        </w:tc>
        <w:tc>
          <w:tcPr>
            <w:tcW w:w="900" w:type="dxa"/>
            <w:gridSpan w:val="7"/>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16" w:type="dxa"/>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2044"/>
        </w:trPr>
        <w:tc>
          <w:tcPr>
            <w:tcW w:w="424" w:type="dxa"/>
            <w:gridSpan w:val="2"/>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91</w:t>
            </w:r>
          </w:p>
        </w:tc>
        <w:tc>
          <w:tcPr>
            <w:tcW w:w="3114"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Что узнали. Чему научились.</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30" w:lineRule="exact"/>
              <w:ind w:right="-46" w:hanging="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рефлексии</w:t>
            </w:r>
          </w:p>
          <w:p w:rsidR="007E0E7E" w:rsidRPr="007E0E7E" w:rsidRDefault="007E0E7E" w:rsidP="007E0E7E">
            <w:pPr>
              <w:spacing w:after="0" w:line="230" w:lineRule="exact"/>
              <w:ind w:right="43" w:hanging="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Закреплять  умения выполнять письменные вычисления изученных видов; совершенствовать умения решать  задачи; развивать мышление и смекалку.</w:t>
            </w: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Поиск и выделение необходимой информации.</w:t>
            </w:r>
          </w:p>
        </w:tc>
        <w:tc>
          <w:tcPr>
            <w:tcW w:w="1417"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Понимание возможности различных точек зрения на один и тот же предмет или вопрос.</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Целеполагание как постановка учебной задачи на основе соотнесения того, что уже известно учащимся, а что ещё неизвестно.</w:t>
            </w:r>
          </w:p>
        </w:tc>
        <w:tc>
          <w:tcPr>
            <w:tcW w:w="855" w:type="dxa"/>
            <w:gridSpan w:val="4"/>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709"/>
        </w:trPr>
        <w:tc>
          <w:tcPr>
            <w:tcW w:w="424" w:type="dxa"/>
            <w:gridSpan w:val="2"/>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92</w:t>
            </w:r>
          </w:p>
        </w:tc>
        <w:tc>
          <w:tcPr>
            <w:tcW w:w="3114"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Наши проекты</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30" w:lineRule="exact"/>
              <w:ind w:right="-46" w:hanging="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рефлексии</w:t>
            </w:r>
          </w:p>
          <w:p w:rsidR="007E0E7E" w:rsidRPr="007E0E7E" w:rsidRDefault="007E0E7E" w:rsidP="007E0E7E">
            <w:pPr>
              <w:spacing w:after="0" w:line="230" w:lineRule="exact"/>
              <w:ind w:right="43" w:hanging="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bCs/>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Учащиеся должны </w:t>
            </w:r>
            <w:r w:rsidRPr="007E0E7E">
              <w:rPr>
                <w:rFonts w:ascii="Times New Roman" w:eastAsia="Times New Roman" w:hAnsi="Times New Roman" w:cs="Times New Roman"/>
                <w:bCs/>
                <w:color w:val="000000"/>
                <w:sz w:val="20"/>
                <w:szCs w:val="20"/>
                <w:lang w:eastAsia="ru-RU"/>
              </w:rPr>
              <w:t>уметь</w:t>
            </w:r>
            <w:r w:rsidRPr="007E0E7E">
              <w:rPr>
                <w:rFonts w:ascii="Times New Roman" w:eastAsia="Times New Roman" w:hAnsi="Times New Roman" w:cs="Times New Roman"/>
                <w:b/>
                <w:bCs/>
                <w:color w:val="000000"/>
                <w:sz w:val="20"/>
                <w:szCs w:val="20"/>
                <w:lang w:eastAsia="ru-RU"/>
              </w:rPr>
              <w:t xml:space="preserve"> </w:t>
            </w:r>
            <w:r w:rsidRPr="007E0E7E">
              <w:rPr>
                <w:rFonts w:ascii="Times New Roman" w:eastAsia="Times New Roman" w:hAnsi="Times New Roman" w:cs="Times New Roman"/>
                <w:color w:val="000000"/>
                <w:sz w:val="20"/>
                <w:szCs w:val="20"/>
                <w:lang w:eastAsia="ru-RU"/>
              </w:rPr>
              <w:t>решать текстовые задачи арифметическим способом</w:t>
            </w: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417"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оформлять свои мысли в устной и письменной форме.</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Волевая саморегуляция. Оценка качества и уровня усвоения материала.</w:t>
            </w:r>
          </w:p>
        </w:tc>
        <w:tc>
          <w:tcPr>
            <w:tcW w:w="855" w:type="dxa"/>
            <w:gridSpan w:val="4"/>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2244"/>
        </w:trPr>
        <w:tc>
          <w:tcPr>
            <w:tcW w:w="424" w:type="dxa"/>
            <w:gridSpan w:val="2"/>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93</w:t>
            </w:r>
          </w:p>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p>
        </w:tc>
        <w:tc>
          <w:tcPr>
            <w:tcW w:w="3114"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Контрольная работа по теме «Деление с остатком»</w:t>
            </w: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30" w:lineRule="exact"/>
              <w:ind w:right="43" w:hanging="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Урок-контроль 1 час</w:t>
            </w:r>
          </w:p>
        </w:tc>
        <w:tc>
          <w:tcPr>
            <w:tcW w:w="2983" w:type="dxa"/>
            <w:gridSpan w:val="2"/>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bCs/>
                <w:color w:val="000000"/>
                <w:sz w:val="20"/>
                <w:szCs w:val="20"/>
                <w:lang w:eastAsia="ru-RU"/>
              </w:rPr>
            </w:pPr>
            <w:r w:rsidRPr="007E0E7E">
              <w:rPr>
                <w:rFonts w:ascii="Times New Roman" w:eastAsia="Times New Roman" w:hAnsi="Times New Roman" w:cs="Times New Roman"/>
                <w:bCs/>
                <w:color w:val="000000"/>
                <w:sz w:val="20"/>
                <w:szCs w:val="20"/>
                <w:lang w:eastAsia="ru-RU"/>
              </w:rPr>
              <w:t>Проверить знания по курсу математики</w:t>
            </w: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417"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оформлять свои мысли в устной и письменной форме.</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Волевая саморегуляция. Оценка качества и уровня усвоения материала.</w:t>
            </w:r>
          </w:p>
        </w:tc>
        <w:tc>
          <w:tcPr>
            <w:tcW w:w="855" w:type="dxa"/>
            <w:gridSpan w:val="4"/>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276"/>
        </w:trPr>
        <w:tc>
          <w:tcPr>
            <w:tcW w:w="15687" w:type="dxa"/>
            <w:gridSpan w:val="18"/>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jc w:val="center"/>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Числа от 1 до 1000. Нумерация (13 ч.)</w:t>
            </w:r>
          </w:p>
        </w:tc>
      </w:tr>
      <w:tr w:rsidR="007E0E7E" w:rsidRPr="007E0E7E" w:rsidTr="00BA0A1B">
        <w:trPr>
          <w:trHeight w:val="709"/>
        </w:trPr>
        <w:tc>
          <w:tcPr>
            <w:tcW w:w="424" w:type="dxa"/>
            <w:gridSpan w:val="2"/>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94</w:t>
            </w:r>
          </w:p>
        </w:tc>
        <w:tc>
          <w:tcPr>
            <w:tcW w:w="3114"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Анализ контрольной работы. Тысяча.</w:t>
            </w: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30" w:lineRule="exact"/>
              <w:ind w:right="-46" w:hanging="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рефлексии</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bCs/>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Учащиеся должны </w:t>
            </w:r>
            <w:r w:rsidRPr="007E0E7E">
              <w:rPr>
                <w:rFonts w:ascii="Times New Roman" w:eastAsia="Times New Roman" w:hAnsi="Times New Roman" w:cs="Times New Roman"/>
                <w:bCs/>
                <w:color w:val="000000"/>
                <w:sz w:val="20"/>
                <w:szCs w:val="20"/>
                <w:lang w:eastAsia="ru-RU"/>
              </w:rPr>
              <w:t>знать\понимать</w:t>
            </w:r>
            <w:r w:rsidRPr="007E0E7E">
              <w:rPr>
                <w:rFonts w:ascii="Times New Roman" w:eastAsia="Times New Roman" w:hAnsi="Times New Roman" w:cs="Times New Roman"/>
                <w:color w:val="000000"/>
                <w:sz w:val="20"/>
                <w:szCs w:val="20"/>
                <w:lang w:eastAsia="ru-RU"/>
              </w:rPr>
              <w:t xml:space="preserve"> последовательность чисел в </w:t>
            </w:r>
            <w:r w:rsidRPr="007E0E7E">
              <w:rPr>
                <w:rFonts w:ascii="Times New Roman" w:eastAsia="Times New Roman" w:hAnsi="Times New Roman" w:cs="Times New Roman"/>
                <w:color w:val="000000"/>
                <w:sz w:val="20"/>
                <w:szCs w:val="20"/>
                <w:lang w:eastAsia="ru-RU"/>
              </w:rPr>
              <w:lastRenderedPageBreak/>
              <w:t>пределах 1000</w:t>
            </w: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lastRenderedPageBreak/>
              <w:t xml:space="preserve">Формирование мотива, реализующего потребность в </w:t>
            </w:r>
            <w:r w:rsidRPr="007E0E7E">
              <w:rPr>
                <w:rFonts w:ascii="Times New Roman" w:eastAsia="Times New Roman" w:hAnsi="Times New Roman" w:cs="Times New Roman"/>
                <w:color w:val="000000"/>
                <w:sz w:val="20"/>
                <w:szCs w:val="20"/>
                <w:lang w:eastAsia="ru-RU"/>
              </w:rPr>
              <w:lastRenderedPageBreak/>
              <w:t>социально значимой и социально оцениваемой деятельности.</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lastRenderedPageBreak/>
              <w:t xml:space="preserve">Поиск и выделение необходимой </w:t>
            </w:r>
            <w:r w:rsidRPr="007E0E7E">
              <w:rPr>
                <w:rFonts w:ascii="Times New Roman" w:eastAsia="Times New Roman" w:hAnsi="Times New Roman" w:cs="Times New Roman"/>
                <w:color w:val="000000"/>
                <w:sz w:val="20"/>
                <w:szCs w:val="20"/>
                <w:lang w:eastAsia="ru-RU"/>
              </w:rPr>
              <w:lastRenderedPageBreak/>
              <w:t>информации.</w:t>
            </w:r>
          </w:p>
        </w:tc>
        <w:tc>
          <w:tcPr>
            <w:tcW w:w="1417"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lastRenderedPageBreak/>
              <w:t xml:space="preserve">Понимание возможности различных </w:t>
            </w:r>
            <w:r w:rsidRPr="007E0E7E">
              <w:rPr>
                <w:rFonts w:ascii="Times New Roman" w:eastAsia="Times New Roman" w:hAnsi="Times New Roman" w:cs="Times New Roman"/>
                <w:color w:val="000000"/>
                <w:sz w:val="20"/>
                <w:szCs w:val="20"/>
                <w:lang w:eastAsia="ru-RU"/>
              </w:rPr>
              <w:lastRenderedPageBreak/>
              <w:t>точек зрения на один и тот же предмет или вопрос.</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lastRenderedPageBreak/>
              <w:t xml:space="preserve">Целеполагание как постановка учебной задачи </w:t>
            </w:r>
            <w:r w:rsidRPr="007E0E7E">
              <w:rPr>
                <w:rFonts w:ascii="Times New Roman" w:eastAsia="Times New Roman" w:hAnsi="Times New Roman" w:cs="Times New Roman"/>
                <w:color w:val="000000"/>
                <w:sz w:val="20"/>
                <w:szCs w:val="20"/>
                <w:lang w:eastAsia="ru-RU"/>
              </w:rPr>
              <w:lastRenderedPageBreak/>
              <w:t>на основе соотнесения того, что уже известно учащимся, а что ещё неизвестно.</w:t>
            </w:r>
          </w:p>
        </w:tc>
        <w:tc>
          <w:tcPr>
            <w:tcW w:w="855" w:type="dxa"/>
            <w:gridSpan w:val="4"/>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709"/>
        </w:trPr>
        <w:tc>
          <w:tcPr>
            <w:tcW w:w="424" w:type="dxa"/>
            <w:gridSpan w:val="2"/>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lastRenderedPageBreak/>
              <w:t>95</w:t>
            </w:r>
          </w:p>
        </w:tc>
        <w:tc>
          <w:tcPr>
            <w:tcW w:w="3114"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Образование и названия трёхзначных чисел</w:t>
            </w: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ind w:left="5"/>
              <w:jc w:val="center"/>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введения новых знаний</w:t>
            </w:r>
          </w:p>
          <w:p w:rsidR="007E0E7E" w:rsidRPr="007E0E7E" w:rsidRDefault="007E0E7E" w:rsidP="007E0E7E">
            <w:pPr>
              <w:spacing w:after="0" w:line="245" w:lineRule="exact"/>
              <w:ind w:right="38"/>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Учащиеся должны </w:t>
            </w:r>
            <w:r w:rsidRPr="007E0E7E">
              <w:rPr>
                <w:rFonts w:ascii="Times New Roman" w:eastAsia="Times New Roman" w:hAnsi="Times New Roman" w:cs="Times New Roman"/>
                <w:bCs/>
                <w:color w:val="000000"/>
                <w:sz w:val="20"/>
                <w:szCs w:val="20"/>
                <w:lang w:eastAsia="ru-RU"/>
              </w:rPr>
              <w:t>знать\понимать</w:t>
            </w:r>
            <w:r w:rsidRPr="007E0E7E">
              <w:rPr>
                <w:rFonts w:ascii="Times New Roman" w:eastAsia="Times New Roman" w:hAnsi="Times New Roman" w:cs="Times New Roman"/>
                <w:color w:val="000000"/>
                <w:sz w:val="20"/>
                <w:szCs w:val="20"/>
                <w:lang w:eastAsia="ru-RU"/>
              </w:rPr>
              <w:t xml:space="preserve"> последовательность чисел в пределах 1000</w:t>
            </w: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417"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оформлять свои мысли в устной и письменной форме.</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Волевая саморегуляция. Оценка качества и уровня усвоения материала.</w:t>
            </w:r>
          </w:p>
        </w:tc>
        <w:tc>
          <w:tcPr>
            <w:tcW w:w="855" w:type="dxa"/>
            <w:gridSpan w:val="4"/>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709"/>
        </w:trPr>
        <w:tc>
          <w:tcPr>
            <w:tcW w:w="424" w:type="dxa"/>
            <w:gridSpan w:val="2"/>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96</w:t>
            </w:r>
          </w:p>
        </w:tc>
        <w:tc>
          <w:tcPr>
            <w:tcW w:w="3114"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b/>
                <w:color w:val="000000"/>
                <w:sz w:val="24"/>
                <w:szCs w:val="24"/>
                <w:lang w:eastAsia="ru-RU"/>
              </w:rPr>
            </w:pPr>
            <w:r w:rsidRPr="007E0E7E">
              <w:rPr>
                <w:rFonts w:ascii="Times New Roman" w:eastAsia="Times New Roman" w:hAnsi="Times New Roman" w:cs="Times New Roman"/>
                <w:b/>
                <w:color w:val="000000"/>
                <w:sz w:val="24"/>
                <w:szCs w:val="24"/>
                <w:lang w:eastAsia="ru-RU"/>
              </w:rPr>
              <w:t>Запись трёхзначных чисел</w:t>
            </w: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ind w:left="5"/>
              <w:jc w:val="center"/>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введения новых знаний</w:t>
            </w:r>
          </w:p>
          <w:p w:rsidR="007E0E7E" w:rsidRPr="007E0E7E" w:rsidRDefault="007E0E7E" w:rsidP="007E0E7E">
            <w:pPr>
              <w:spacing w:after="0" w:line="230" w:lineRule="exact"/>
              <w:ind w:right="43" w:hanging="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Учащиеся должны </w:t>
            </w:r>
            <w:r w:rsidRPr="007E0E7E">
              <w:rPr>
                <w:rFonts w:ascii="Times New Roman" w:eastAsia="Times New Roman" w:hAnsi="Times New Roman" w:cs="Times New Roman"/>
                <w:bCs/>
                <w:color w:val="000000"/>
                <w:sz w:val="20"/>
                <w:szCs w:val="20"/>
                <w:lang w:eastAsia="ru-RU"/>
              </w:rPr>
              <w:t>уметь</w:t>
            </w:r>
            <w:r w:rsidRPr="007E0E7E">
              <w:rPr>
                <w:rFonts w:ascii="Times New Roman" w:eastAsia="Times New Roman" w:hAnsi="Times New Roman" w:cs="Times New Roman"/>
                <w:color w:val="000000"/>
                <w:sz w:val="20"/>
                <w:szCs w:val="20"/>
                <w:lang w:eastAsia="ru-RU"/>
              </w:rPr>
              <w:t xml:space="preserve"> читать, записывать, сравнивать числа </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 пределах 1000</w:t>
            </w: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Умение определять и высказывать под руководством педагога самые простые общие для всех людей правила поведения при сотрудничестве (этические нормы). </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находить ответы на вопросы, используя свой жизненный опыт.</w:t>
            </w:r>
          </w:p>
        </w:tc>
        <w:tc>
          <w:tcPr>
            <w:tcW w:w="1417"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ind w:right="-44"/>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оформлять свои мысли в устной и письменной форме (на уровне предложения или небольшого текста)</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формулировать цель деятельности на уроке с помощью учителя.</w:t>
            </w:r>
          </w:p>
        </w:tc>
        <w:tc>
          <w:tcPr>
            <w:tcW w:w="855" w:type="dxa"/>
            <w:gridSpan w:val="4"/>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817"/>
        </w:trPr>
        <w:tc>
          <w:tcPr>
            <w:tcW w:w="424" w:type="dxa"/>
            <w:gridSpan w:val="2"/>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97</w:t>
            </w:r>
          </w:p>
        </w:tc>
        <w:tc>
          <w:tcPr>
            <w:tcW w:w="3114"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Письменная нумерация в пределах 1000</w:t>
            </w: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рефлексии</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Учащиеся должны уметь записывать трёхзначные числа в виде суммы разрядных слагаемых; решать задачи изученных видов</w:t>
            </w: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417"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оформлять свои мысли в устной и письменной форме.</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Волевая саморегуляция. Оценка качества и уровня усвоения материала.</w:t>
            </w:r>
          </w:p>
        </w:tc>
        <w:tc>
          <w:tcPr>
            <w:tcW w:w="855" w:type="dxa"/>
            <w:gridSpan w:val="4"/>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61"/>
        </w:trPr>
        <w:tc>
          <w:tcPr>
            <w:tcW w:w="15687" w:type="dxa"/>
            <w:gridSpan w:val="18"/>
            <w:tcBorders>
              <w:top w:val="single" w:sz="4"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jc w:val="center"/>
              <w:rPr>
                <w:rFonts w:ascii="Times New Roman" w:eastAsia="Times New Roman" w:hAnsi="Times New Roman" w:cs="Times New Roman"/>
                <w:b/>
                <w:color w:val="000000"/>
                <w:sz w:val="24"/>
                <w:szCs w:val="24"/>
                <w:lang w:eastAsia="ru-RU"/>
              </w:rPr>
            </w:pPr>
          </w:p>
        </w:tc>
      </w:tr>
      <w:tr w:rsidR="007E0E7E" w:rsidRPr="007E0E7E" w:rsidTr="00BA0A1B">
        <w:trPr>
          <w:trHeight w:val="271"/>
        </w:trPr>
        <w:tc>
          <w:tcPr>
            <w:tcW w:w="424" w:type="dxa"/>
            <w:gridSpan w:val="2"/>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98</w:t>
            </w:r>
          </w:p>
        </w:tc>
        <w:tc>
          <w:tcPr>
            <w:tcW w:w="3114"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Увеличение и уменьшение чисел в 10 раз, в 100 раз.</w:t>
            </w:r>
          </w:p>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ind w:left="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введения новых знаний</w:t>
            </w:r>
          </w:p>
          <w:p w:rsidR="007E0E7E" w:rsidRPr="007E0E7E" w:rsidRDefault="007E0E7E" w:rsidP="007E0E7E">
            <w:pPr>
              <w:spacing w:after="0" w:line="230" w:lineRule="exact"/>
              <w:ind w:right="43" w:hanging="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6" w:space="0" w:color="auto"/>
              <w:bottom w:val="single" w:sz="6" w:space="0" w:color="auto"/>
              <w:right w:val="single" w:sz="6" w:space="0" w:color="auto"/>
            </w:tcBorders>
            <w:shd w:val="clear" w:color="auto" w:fill="FFFFFF"/>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Учащиеся должны </w:t>
            </w:r>
            <w:r w:rsidRPr="007E0E7E">
              <w:rPr>
                <w:rFonts w:ascii="Times New Roman" w:eastAsia="Times New Roman" w:hAnsi="Times New Roman" w:cs="Times New Roman"/>
                <w:bCs/>
                <w:color w:val="000000"/>
                <w:sz w:val="20"/>
                <w:szCs w:val="20"/>
                <w:lang w:eastAsia="ru-RU"/>
              </w:rPr>
              <w:t>уметь</w:t>
            </w:r>
            <w:r w:rsidRPr="007E0E7E">
              <w:rPr>
                <w:rFonts w:ascii="Times New Roman" w:eastAsia="Times New Roman" w:hAnsi="Times New Roman" w:cs="Times New Roman"/>
                <w:color w:val="000000"/>
                <w:sz w:val="20"/>
                <w:szCs w:val="20"/>
                <w:lang w:eastAsia="ru-RU"/>
              </w:rPr>
              <w:t xml:space="preserve"> читать, записывать, сравнивать числа </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 пределах 1000</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Умение определять и высказывать под руководством педагога самые простые общие для всех людей правила поведения при сотрудничестве (этические нормы).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сравнивать и группировать такие математические объекты, как числа, фигуры.</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договариваться. Находить общее решение.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Целеполагание как постановка учебной задачи.</w:t>
            </w:r>
          </w:p>
        </w:tc>
        <w:tc>
          <w:tcPr>
            <w:tcW w:w="870" w:type="dxa"/>
            <w:gridSpan w:val="5"/>
            <w:tcBorders>
              <w:top w:val="single" w:sz="6" w:space="0" w:color="auto"/>
              <w:left w:val="single" w:sz="6"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46" w:type="dxa"/>
            <w:gridSpan w:val="3"/>
            <w:tcBorders>
              <w:top w:val="single" w:sz="6" w:space="0" w:color="auto"/>
              <w:left w:val="single" w:sz="4"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071"/>
        </w:trPr>
        <w:tc>
          <w:tcPr>
            <w:tcW w:w="424" w:type="dxa"/>
            <w:gridSpan w:val="2"/>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99</w:t>
            </w:r>
          </w:p>
        </w:tc>
        <w:tc>
          <w:tcPr>
            <w:tcW w:w="3114"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iCs/>
                <w:color w:val="000000"/>
                <w:sz w:val="24"/>
                <w:szCs w:val="24"/>
                <w:lang w:eastAsia="ru-RU"/>
              </w:rPr>
            </w:pPr>
            <w:r w:rsidRPr="007E0E7E">
              <w:rPr>
                <w:rFonts w:ascii="Times New Roman" w:eastAsia="Times New Roman" w:hAnsi="Times New Roman" w:cs="Times New Roman"/>
                <w:b/>
                <w:iCs/>
                <w:color w:val="000000"/>
                <w:sz w:val="24"/>
                <w:szCs w:val="24"/>
                <w:lang w:eastAsia="ru-RU"/>
              </w:rPr>
              <w:t>Представление трёхзначных чисел в виде суммы разрядных слагаемых</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ind w:left="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введения новых знаний</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Учащиеся должны уметь записывать трёхзначные числа в виде суммы разрядных слагаемых; решать задачи изученных видов</w:t>
            </w:r>
          </w:p>
        </w:tc>
        <w:tc>
          <w:tcPr>
            <w:tcW w:w="2122"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Понимание возможности разных позиций и точек зрения на один и тот предмет или вопрос.</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Постановка учебной задачи (целеполагание)</w:t>
            </w:r>
          </w:p>
        </w:tc>
        <w:tc>
          <w:tcPr>
            <w:tcW w:w="870" w:type="dxa"/>
            <w:gridSpan w:val="5"/>
            <w:tcBorders>
              <w:top w:val="single" w:sz="6" w:space="0" w:color="auto"/>
              <w:left w:val="single" w:sz="6"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46" w:type="dxa"/>
            <w:gridSpan w:val="3"/>
            <w:tcBorders>
              <w:top w:val="single" w:sz="6" w:space="0" w:color="auto"/>
              <w:left w:val="single" w:sz="4"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071"/>
        </w:trPr>
        <w:tc>
          <w:tcPr>
            <w:tcW w:w="424" w:type="dxa"/>
            <w:gridSpan w:val="2"/>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100</w:t>
            </w:r>
          </w:p>
        </w:tc>
        <w:tc>
          <w:tcPr>
            <w:tcW w:w="3114"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Письменная нумерация в пределах 1000. приёмы устных вычислений.</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ind w:left="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введения новых знаний</w:t>
            </w:r>
          </w:p>
          <w:p w:rsidR="007E0E7E" w:rsidRPr="007E0E7E" w:rsidRDefault="007E0E7E" w:rsidP="007E0E7E">
            <w:pPr>
              <w:spacing w:after="0" w:line="230" w:lineRule="exact"/>
              <w:ind w:right="43" w:hanging="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autoSpaceDE w:val="0"/>
              <w:autoSpaceDN w:val="0"/>
              <w:adjustRightInd w:val="0"/>
              <w:spacing w:after="0" w:line="213"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Учащиеся должны </w:t>
            </w:r>
            <w:r w:rsidRPr="007E0E7E">
              <w:rPr>
                <w:rFonts w:ascii="Times New Roman" w:eastAsia="Times New Roman" w:hAnsi="Times New Roman" w:cs="Times New Roman"/>
                <w:bCs/>
                <w:color w:val="000000"/>
                <w:sz w:val="20"/>
                <w:szCs w:val="20"/>
                <w:lang w:eastAsia="ru-RU"/>
              </w:rPr>
              <w:t>знать\понимать</w:t>
            </w:r>
            <w:r w:rsidRPr="007E0E7E">
              <w:rPr>
                <w:rFonts w:ascii="Times New Roman" w:eastAsia="Times New Roman" w:hAnsi="Times New Roman" w:cs="Times New Roman"/>
                <w:color w:val="000000"/>
                <w:sz w:val="20"/>
                <w:szCs w:val="20"/>
                <w:lang w:eastAsia="ru-RU"/>
              </w:rPr>
              <w:t xml:space="preserve"> последовательность чисел </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 пределах 1000</w:t>
            </w:r>
          </w:p>
        </w:tc>
        <w:tc>
          <w:tcPr>
            <w:tcW w:w="2122" w:type="dxa"/>
            <w:tcBorders>
              <w:top w:val="single" w:sz="4" w:space="0" w:color="auto"/>
              <w:left w:val="single" w:sz="6" w:space="0" w:color="auto"/>
              <w:bottom w:val="single" w:sz="6"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6" w:space="0" w:color="auto"/>
              <w:bottom w:val="single" w:sz="6"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417" w:type="dxa"/>
            <w:tcBorders>
              <w:top w:val="single" w:sz="4" w:space="0" w:color="auto"/>
              <w:left w:val="single" w:sz="6" w:space="0" w:color="auto"/>
              <w:bottom w:val="single" w:sz="6"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аргументировать свой выбор способа решения задачи, убеждать, уступать.</w:t>
            </w:r>
          </w:p>
        </w:tc>
        <w:tc>
          <w:tcPr>
            <w:tcW w:w="1559" w:type="dxa"/>
            <w:tcBorders>
              <w:top w:val="single" w:sz="4" w:space="0" w:color="auto"/>
              <w:left w:val="single" w:sz="6" w:space="0" w:color="auto"/>
              <w:bottom w:val="single" w:sz="6"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Оценка качества и уровня усвоения материала.</w:t>
            </w:r>
          </w:p>
        </w:tc>
        <w:tc>
          <w:tcPr>
            <w:tcW w:w="870" w:type="dxa"/>
            <w:gridSpan w:val="5"/>
            <w:tcBorders>
              <w:top w:val="single" w:sz="6" w:space="0" w:color="auto"/>
              <w:left w:val="single" w:sz="6"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46" w:type="dxa"/>
            <w:gridSpan w:val="3"/>
            <w:tcBorders>
              <w:top w:val="single" w:sz="6" w:space="0" w:color="auto"/>
              <w:left w:val="single" w:sz="4"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071"/>
        </w:trPr>
        <w:tc>
          <w:tcPr>
            <w:tcW w:w="424" w:type="dxa"/>
            <w:gridSpan w:val="2"/>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101</w:t>
            </w:r>
          </w:p>
        </w:tc>
        <w:tc>
          <w:tcPr>
            <w:tcW w:w="3114"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Сравнение трёхзначных чисел</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ind w:left="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введения новых знаний</w:t>
            </w:r>
          </w:p>
          <w:p w:rsidR="007E0E7E" w:rsidRPr="007E0E7E" w:rsidRDefault="007E0E7E" w:rsidP="007E0E7E">
            <w:pPr>
              <w:spacing w:after="0" w:line="230" w:lineRule="exact"/>
              <w:ind w:right="43" w:hanging="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autoSpaceDE w:val="0"/>
              <w:autoSpaceDN w:val="0"/>
              <w:adjustRightInd w:val="0"/>
              <w:spacing w:after="0" w:line="213"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Учащиеся должны </w:t>
            </w:r>
            <w:r w:rsidRPr="007E0E7E">
              <w:rPr>
                <w:rFonts w:ascii="Times New Roman" w:eastAsia="Times New Roman" w:hAnsi="Times New Roman" w:cs="Times New Roman"/>
                <w:bCs/>
                <w:color w:val="000000"/>
                <w:sz w:val="20"/>
                <w:szCs w:val="20"/>
                <w:lang w:eastAsia="ru-RU"/>
              </w:rPr>
              <w:t>знать\понимать</w:t>
            </w:r>
            <w:r w:rsidRPr="007E0E7E">
              <w:rPr>
                <w:rFonts w:ascii="Times New Roman" w:eastAsia="Times New Roman" w:hAnsi="Times New Roman" w:cs="Times New Roman"/>
                <w:color w:val="000000"/>
                <w:sz w:val="20"/>
                <w:szCs w:val="20"/>
                <w:lang w:eastAsia="ru-RU"/>
              </w:rPr>
              <w:t xml:space="preserve"> последовательность чисел </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 пределах 1000</w:t>
            </w:r>
          </w:p>
        </w:tc>
        <w:tc>
          <w:tcPr>
            <w:tcW w:w="2122"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Умение определять и высказывать под руководством педагога самые простые общие для всех людей правила поведения при </w:t>
            </w:r>
            <w:r w:rsidRPr="007E0E7E">
              <w:rPr>
                <w:rFonts w:ascii="Times New Roman" w:eastAsia="Times New Roman" w:hAnsi="Times New Roman" w:cs="Times New Roman"/>
                <w:color w:val="000000"/>
                <w:sz w:val="20"/>
                <w:szCs w:val="20"/>
                <w:lang w:eastAsia="ru-RU"/>
              </w:rPr>
              <w:lastRenderedPageBreak/>
              <w:t xml:space="preserve">сотрудничестве (этические нормы). </w:t>
            </w:r>
          </w:p>
        </w:tc>
        <w:tc>
          <w:tcPr>
            <w:tcW w:w="1560"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lastRenderedPageBreak/>
              <w:t>Умение ориентироваться в учебнике.</w:t>
            </w: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слушать и понимать речь других.</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Волевая саморегуляция. Оценка качества и уровня усвоения материала.</w:t>
            </w:r>
          </w:p>
        </w:tc>
        <w:tc>
          <w:tcPr>
            <w:tcW w:w="855" w:type="dxa"/>
            <w:gridSpan w:val="4"/>
            <w:tcBorders>
              <w:top w:val="single" w:sz="6" w:space="0" w:color="auto"/>
              <w:left w:val="single" w:sz="6"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6" w:space="0" w:color="auto"/>
              <w:left w:val="single" w:sz="4"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071"/>
        </w:trPr>
        <w:tc>
          <w:tcPr>
            <w:tcW w:w="424" w:type="dxa"/>
            <w:gridSpan w:val="2"/>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lastRenderedPageBreak/>
              <w:t>102</w:t>
            </w:r>
          </w:p>
        </w:tc>
        <w:tc>
          <w:tcPr>
            <w:tcW w:w="3114"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Письменная нумерация в пределах 1000.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ind w:left="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введения новых знаний</w:t>
            </w:r>
          </w:p>
          <w:p w:rsidR="007E0E7E" w:rsidRPr="007E0E7E" w:rsidRDefault="007E0E7E" w:rsidP="007E0E7E">
            <w:pPr>
              <w:spacing w:after="0" w:line="240" w:lineRule="auto"/>
              <w:ind w:left="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autoSpaceDE w:val="0"/>
              <w:autoSpaceDN w:val="0"/>
              <w:adjustRightInd w:val="0"/>
              <w:spacing w:after="0" w:line="213"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Учащиеся должны </w:t>
            </w:r>
            <w:r w:rsidRPr="007E0E7E">
              <w:rPr>
                <w:rFonts w:ascii="Times New Roman" w:eastAsia="Times New Roman" w:hAnsi="Times New Roman" w:cs="Times New Roman"/>
                <w:bCs/>
                <w:color w:val="000000"/>
                <w:sz w:val="20"/>
                <w:szCs w:val="20"/>
                <w:lang w:eastAsia="ru-RU"/>
              </w:rPr>
              <w:t>знать\понимать</w:t>
            </w:r>
            <w:r w:rsidRPr="007E0E7E">
              <w:rPr>
                <w:rFonts w:ascii="Times New Roman" w:eastAsia="Times New Roman" w:hAnsi="Times New Roman" w:cs="Times New Roman"/>
                <w:color w:val="000000"/>
                <w:sz w:val="20"/>
                <w:szCs w:val="20"/>
                <w:lang w:eastAsia="ru-RU"/>
              </w:rPr>
              <w:t xml:space="preserve"> последовательность чисел </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 пределах 1000</w:t>
            </w:r>
          </w:p>
        </w:tc>
        <w:tc>
          <w:tcPr>
            <w:tcW w:w="2122" w:type="dxa"/>
            <w:tcBorders>
              <w:top w:val="single" w:sz="4" w:space="0" w:color="auto"/>
              <w:left w:val="single" w:sz="6" w:space="0" w:color="auto"/>
              <w:bottom w:val="single" w:sz="6"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Умение определять и высказывать под руководством педагога самые простые общие для всех людей правила поведения при сотрудничестве (этические нормы). </w:t>
            </w:r>
          </w:p>
        </w:tc>
        <w:tc>
          <w:tcPr>
            <w:tcW w:w="1560" w:type="dxa"/>
            <w:tcBorders>
              <w:top w:val="single" w:sz="4" w:space="0" w:color="auto"/>
              <w:left w:val="single" w:sz="6" w:space="0" w:color="auto"/>
              <w:bottom w:val="single" w:sz="6"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ориентироваться в учебнике.</w:t>
            </w:r>
          </w:p>
        </w:tc>
        <w:tc>
          <w:tcPr>
            <w:tcW w:w="1417" w:type="dxa"/>
            <w:tcBorders>
              <w:top w:val="single" w:sz="4" w:space="0" w:color="auto"/>
              <w:left w:val="single" w:sz="6" w:space="0" w:color="auto"/>
              <w:bottom w:val="single" w:sz="6"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слушать и понимать речь других.</w:t>
            </w:r>
          </w:p>
        </w:tc>
        <w:tc>
          <w:tcPr>
            <w:tcW w:w="1559" w:type="dxa"/>
            <w:tcBorders>
              <w:top w:val="single" w:sz="4" w:space="0" w:color="auto"/>
              <w:left w:val="single" w:sz="6" w:space="0" w:color="auto"/>
              <w:bottom w:val="single" w:sz="6"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Волевая саморегуляция. Оценка качества и уровня усвоения материала.</w:t>
            </w:r>
          </w:p>
        </w:tc>
        <w:tc>
          <w:tcPr>
            <w:tcW w:w="855" w:type="dxa"/>
            <w:gridSpan w:val="4"/>
            <w:tcBorders>
              <w:top w:val="single" w:sz="6" w:space="0" w:color="auto"/>
              <w:left w:val="single" w:sz="6"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6" w:space="0" w:color="auto"/>
              <w:left w:val="single" w:sz="4"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071"/>
        </w:trPr>
        <w:tc>
          <w:tcPr>
            <w:tcW w:w="424" w:type="dxa"/>
            <w:gridSpan w:val="2"/>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lang w:eastAsia="ru-RU"/>
              </w:rPr>
            </w:pPr>
            <w:r w:rsidRPr="007E0E7E">
              <w:rPr>
                <w:rFonts w:ascii="Times New Roman" w:eastAsia="Times New Roman" w:hAnsi="Times New Roman" w:cs="Times New Roman"/>
                <w:color w:val="000000"/>
                <w:lang w:eastAsia="ru-RU"/>
              </w:rPr>
              <w:t>103</w:t>
            </w:r>
          </w:p>
        </w:tc>
        <w:tc>
          <w:tcPr>
            <w:tcW w:w="3114"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Единицы массы. Грамм.</w:t>
            </w:r>
          </w:p>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ind w:left="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введения новых знаний</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Учащиеся должны </w:t>
            </w:r>
            <w:r w:rsidRPr="007E0E7E">
              <w:rPr>
                <w:rFonts w:ascii="Times New Roman" w:eastAsia="Times New Roman" w:hAnsi="Times New Roman" w:cs="Times New Roman"/>
                <w:bCs/>
                <w:color w:val="000000"/>
                <w:sz w:val="20"/>
                <w:szCs w:val="20"/>
                <w:lang w:eastAsia="ru-RU"/>
              </w:rPr>
              <w:t>умет</w:t>
            </w:r>
            <w:r w:rsidRPr="007E0E7E">
              <w:rPr>
                <w:rFonts w:ascii="Times New Roman" w:eastAsia="Times New Roman" w:hAnsi="Times New Roman" w:cs="Times New Roman"/>
                <w:b/>
                <w:bCs/>
                <w:color w:val="000000"/>
                <w:sz w:val="20"/>
                <w:szCs w:val="20"/>
                <w:lang w:eastAsia="ru-RU"/>
              </w:rPr>
              <w:t>ь:</w:t>
            </w:r>
            <w:r w:rsidRPr="007E0E7E">
              <w:rPr>
                <w:rFonts w:ascii="Times New Roman" w:eastAsia="Times New Roman" w:hAnsi="Times New Roman" w:cs="Times New Roman"/>
                <w:b/>
                <w:bCs/>
                <w:color w:val="000000"/>
                <w:sz w:val="20"/>
                <w:szCs w:val="20"/>
                <w:lang w:eastAsia="ru-RU"/>
              </w:rPr>
              <w:br/>
            </w:r>
            <w:r w:rsidRPr="007E0E7E">
              <w:rPr>
                <w:rFonts w:ascii="Times New Roman" w:eastAsia="Times New Roman" w:hAnsi="Times New Roman" w:cs="Times New Roman"/>
                <w:color w:val="000000"/>
                <w:sz w:val="20"/>
                <w:szCs w:val="20"/>
                <w:lang w:eastAsia="ru-RU"/>
              </w:rPr>
              <w:t>– сравнивать величины по их числовым значениям;</w:t>
            </w:r>
            <w:r w:rsidRPr="007E0E7E">
              <w:rPr>
                <w:rFonts w:ascii="Times New Roman" w:eastAsia="Times New Roman" w:hAnsi="Times New Roman" w:cs="Times New Roman"/>
                <w:color w:val="000000"/>
                <w:sz w:val="20"/>
                <w:szCs w:val="20"/>
                <w:lang w:eastAsia="ru-RU"/>
              </w:rPr>
              <w:br/>
              <w:t>– выражать данные величины в различных единицах;</w:t>
            </w:r>
            <w:r w:rsidRPr="007E0E7E">
              <w:rPr>
                <w:rFonts w:ascii="Times New Roman" w:eastAsia="Times New Roman" w:hAnsi="Times New Roman" w:cs="Times New Roman"/>
                <w:color w:val="000000"/>
                <w:sz w:val="20"/>
                <w:szCs w:val="20"/>
                <w:lang w:eastAsia="ru-RU"/>
              </w:rPr>
              <w:br/>
              <w:t>– использовать приобретенные знания и умения в практической деятельности и повседневной жизни для сравнения и упорядочения объектов по разным признакам: длине, массе и др</w:t>
            </w:r>
          </w:p>
        </w:tc>
        <w:tc>
          <w:tcPr>
            <w:tcW w:w="2122"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сравнивать и группировать такие математические объекты, как числа, фигуры.</w:t>
            </w: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донести свою позицию до других.</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Планирование и контроль в форме сличения способа действия и его результата с заданным эталоном.</w:t>
            </w:r>
          </w:p>
        </w:tc>
        <w:tc>
          <w:tcPr>
            <w:tcW w:w="855" w:type="dxa"/>
            <w:gridSpan w:val="4"/>
            <w:tcBorders>
              <w:top w:val="single" w:sz="6" w:space="0" w:color="auto"/>
              <w:left w:val="single" w:sz="6"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6" w:space="0" w:color="auto"/>
              <w:left w:val="single" w:sz="4"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071"/>
        </w:trPr>
        <w:tc>
          <w:tcPr>
            <w:tcW w:w="424" w:type="dxa"/>
            <w:gridSpan w:val="2"/>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lang w:eastAsia="ru-RU"/>
              </w:rPr>
            </w:pPr>
            <w:r w:rsidRPr="007E0E7E">
              <w:rPr>
                <w:rFonts w:ascii="Times New Roman" w:eastAsia="Times New Roman" w:hAnsi="Times New Roman" w:cs="Times New Roman"/>
                <w:color w:val="000000"/>
                <w:lang w:eastAsia="ru-RU"/>
              </w:rPr>
              <w:t>104,105</w:t>
            </w:r>
          </w:p>
        </w:tc>
        <w:tc>
          <w:tcPr>
            <w:tcW w:w="3114"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Закрепление изученного. Решение задач.</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рефлексии</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2 часа</w:t>
            </w:r>
          </w:p>
        </w:tc>
        <w:tc>
          <w:tcPr>
            <w:tcW w:w="2983" w:type="dxa"/>
            <w:gridSpan w:val="2"/>
            <w:tcBorders>
              <w:top w:val="single" w:sz="4"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Учащиеся должны </w:t>
            </w:r>
            <w:r w:rsidRPr="007E0E7E">
              <w:rPr>
                <w:rFonts w:ascii="Times New Roman" w:eastAsia="Times New Roman" w:hAnsi="Times New Roman" w:cs="Times New Roman"/>
                <w:bCs/>
                <w:color w:val="000000"/>
                <w:sz w:val="20"/>
                <w:szCs w:val="20"/>
                <w:lang w:eastAsia="ru-RU"/>
              </w:rPr>
              <w:t>уметь</w:t>
            </w:r>
            <w:r w:rsidRPr="007E0E7E">
              <w:rPr>
                <w:rFonts w:ascii="Times New Roman" w:eastAsia="Times New Roman" w:hAnsi="Times New Roman" w:cs="Times New Roman"/>
                <w:b/>
                <w:bCs/>
                <w:color w:val="000000"/>
                <w:sz w:val="20"/>
                <w:szCs w:val="20"/>
                <w:lang w:eastAsia="ru-RU"/>
              </w:rPr>
              <w:t>:</w:t>
            </w:r>
            <w:r w:rsidRPr="007E0E7E">
              <w:rPr>
                <w:rFonts w:ascii="Times New Roman" w:eastAsia="Times New Roman" w:hAnsi="Times New Roman" w:cs="Times New Roman"/>
                <w:b/>
                <w:bCs/>
                <w:color w:val="000000"/>
                <w:sz w:val="20"/>
                <w:szCs w:val="20"/>
                <w:lang w:eastAsia="ru-RU"/>
              </w:rPr>
              <w:br/>
            </w:r>
            <w:r w:rsidRPr="007E0E7E">
              <w:rPr>
                <w:rFonts w:ascii="Times New Roman" w:eastAsia="Times New Roman" w:hAnsi="Times New Roman" w:cs="Times New Roman"/>
                <w:color w:val="000000"/>
                <w:sz w:val="20"/>
                <w:szCs w:val="20"/>
                <w:lang w:eastAsia="ru-RU"/>
              </w:rPr>
              <w:t>– сравнивать величины по их числовым значениям;</w:t>
            </w:r>
            <w:r w:rsidRPr="007E0E7E">
              <w:rPr>
                <w:rFonts w:ascii="Times New Roman" w:eastAsia="Times New Roman" w:hAnsi="Times New Roman" w:cs="Times New Roman"/>
                <w:color w:val="000000"/>
                <w:sz w:val="20"/>
                <w:szCs w:val="20"/>
                <w:lang w:eastAsia="ru-RU"/>
              </w:rPr>
              <w:br/>
              <w:t>– выражать данные величины в различных единицах;</w:t>
            </w:r>
            <w:r w:rsidRPr="007E0E7E">
              <w:rPr>
                <w:rFonts w:ascii="Times New Roman" w:eastAsia="Times New Roman" w:hAnsi="Times New Roman" w:cs="Times New Roman"/>
                <w:color w:val="000000"/>
                <w:sz w:val="20"/>
                <w:szCs w:val="20"/>
                <w:lang w:eastAsia="ru-RU"/>
              </w:rPr>
              <w:br/>
              <w:t>– использовать приобретенные знания и умения в практической деятельности и повседневной жизни для сравнения и упорядочения объектов по разным признакам: длине, массе и др</w:t>
            </w:r>
          </w:p>
        </w:tc>
        <w:tc>
          <w:tcPr>
            <w:tcW w:w="2122"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Умение определять и высказывать под руководством педагога самые простые общие для всех людей правила поведения при сотрудничестве (этические нормы). </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417"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слушать и понимать других, аргументировать своё предложение.</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Прогнозирова</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ние результата.</w:t>
            </w:r>
          </w:p>
        </w:tc>
        <w:tc>
          <w:tcPr>
            <w:tcW w:w="855" w:type="dxa"/>
            <w:gridSpan w:val="4"/>
            <w:tcBorders>
              <w:top w:val="single" w:sz="6" w:space="0" w:color="auto"/>
              <w:left w:val="single" w:sz="6"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6" w:space="0" w:color="auto"/>
              <w:left w:val="single" w:sz="4"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2244"/>
        </w:trPr>
        <w:tc>
          <w:tcPr>
            <w:tcW w:w="424" w:type="dxa"/>
            <w:gridSpan w:val="2"/>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lang w:eastAsia="ru-RU"/>
              </w:rPr>
            </w:pPr>
            <w:r w:rsidRPr="007E0E7E">
              <w:rPr>
                <w:rFonts w:ascii="Times New Roman" w:eastAsia="Times New Roman" w:hAnsi="Times New Roman" w:cs="Times New Roman"/>
                <w:color w:val="000000"/>
                <w:lang w:eastAsia="ru-RU"/>
              </w:rPr>
              <w:t>106</w:t>
            </w:r>
          </w:p>
        </w:tc>
        <w:tc>
          <w:tcPr>
            <w:tcW w:w="3114"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Контрольная работа по теме «Нумерация в пределах 1000»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Урок-контроль 1 час</w:t>
            </w:r>
          </w:p>
        </w:tc>
        <w:tc>
          <w:tcPr>
            <w:tcW w:w="2983" w:type="dxa"/>
            <w:gridSpan w:val="2"/>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Проверить знания по курсу математики</w:t>
            </w:r>
          </w:p>
        </w:tc>
        <w:tc>
          <w:tcPr>
            <w:tcW w:w="2122"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Умение определять и высказывать под руководством педагога самые простые общие для всех людей правила поведения при сотрудничестве (этические нормы). </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1560"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ориентироваться в учебнике.</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слушать и понимать речь других.</w:t>
            </w:r>
          </w:p>
        </w:tc>
        <w:tc>
          <w:tcPr>
            <w:tcW w:w="1559"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Волевая т. Оценка качества и уровня усвоения материала.</w:t>
            </w:r>
          </w:p>
        </w:tc>
        <w:tc>
          <w:tcPr>
            <w:tcW w:w="855" w:type="dxa"/>
            <w:gridSpan w:val="4"/>
            <w:tcBorders>
              <w:top w:val="single" w:sz="6"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6"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516"/>
        </w:trPr>
        <w:tc>
          <w:tcPr>
            <w:tcW w:w="15687" w:type="dxa"/>
            <w:gridSpan w:val="18"/>
            <w:tcBorders>
              <w:top w:val="single" w:sz="4"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p w:rsidR="007E0E7E" w:rsidRPr="007E0E7E" w:rsidRDefault="007E0E7E" w:rsidP="007E0E7E">
            <w:pPr>
              <w:spacing w:after="0" w:line="240" w:lineRule="auto"/>
              <w:jc w:val="center"/>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Числа от 1 до 1000. сложение и вычитание (12 ч.)</w:t>
            </w:r>
          </w:p>
        </w:tc>
      </w:tr>
      <w:tr w:rsidR="007E0E7E" w:rsidRPr="007E0E7E" w:rsidTr="00BA0A1B">
        <w:trPr>
          <w:trHeight w:val="1071"/>
        </w:trPr>
        <w:tc>
          <w:tcPr>
            <w:tcW w:w="424" w:type="dxa"/>
            <w:gridSpan w:val="2"/>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lang w:eastAsia="ru-RU"/>
              </w:rPr>
            </w:pPr>
            <w:r w:rsidRPr="007E0E7E">
              <w:rPr>
                <w:rFonts w:ascii="Times New Roman" w:eastAsia="Times New Roman" w:hAnsi="Times New Roman" w:cs="Times New Roman"/>
                <w:color w:val="000000"/>
                <w:lang w:eastAsia="ru-RU"/>
              </w:rPr>
              <w:t>107</w:t>
            </w:r>
          </w:p>
        </w:tc>
        <w:tc>
          <w:tcPr>
            <w:tcW w:w="3114"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Анализ контрольной работы. Приёмы устных вычислений</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ind w:left="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w:t>
            </w:r>
          </w:p>
          <w:p w:rsidR="007E0E7E" w:rsidRPr="007E0E7E" w:rsidRDefault="007E0E7E" w:rsidP="007E0E7E">
            <w:pPr>
              <w:spacing w:after="0" w:line="240" w:lineRule="auto"/>
              <w:ind w:left="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рефлексии 1 час</w:t>
            </w:r>
          </w:p>
        </w:tc>
        <w:tc>
          <w:tcPr>
            <w:tcW w:w="2983" w:type="dxa"/>
            <w:gridSpan w:val="2"/>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Проанализировать ошибки, допущенные в контрольной работе, и выявить их причины</w:t>
            </w:r>
          </w:p>
        </w:tc>
        <w:tc>
          <w:tcPr>
            <w:tcW w:w="2122"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30" w:lineRule="exact"/>
              <w:ind w:right="-44" w:hanging="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рассматривать, сравнивать, группировать, структурировать знания.</w:t>
            </w:r>
          </w:p>
        </w:tc>
        <w:tc>
          <w:tcPr>
            <w:tcW w:w="1417"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30" w:lineRule="exact"/>
              <w:ind w:right="312" w:hanging="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слушать и вступать в диалог.</w:t>
            </w:r>
          </w:p>
        </w:tc>
        <w:tc>
          <w:tcPr>
            <w:tcW w:w="1559"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30" w:lineRule="exact"/>
              <w:ind w:right="312" w:hanging="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Прогнозирование результата.</w:t>
            </w:r>
          </w:p>
        </w:tc>
        <w:tc>
          <w:tcPr>
            <w:tcW w:w="870" w:type="dxa"/>
            <w:gridSpan w:val="5"/>
            <w:tcBorders>
              <w:top w:val="single" w:sz="6" w:space="0" w:color="auto"/>
              <w:left w:val="single" w:sz="6"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46" w:type="dxa"/>
            <w:gridSpan w:val="3"/>
            <w:tcBorders>
              <w:top w:val="single" w:sz="6" w:space="0" w:color="auto"/>
              <w:left w:val="single" w:sz="4"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071"/>
        </w:trPr>
        <w:tc>
          <w:tcPr>
            <w:tcW w:w="424" w:type="dxa"/>
            <w:gridSpan w:val="2"/>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lang w:eastAsia="ru-RU"/>
              </w:rPr>
            </w:pPr>
            <w:r w:rsidRPr="007E0E7E">
              <w:rPr>
                <w:rFonts w:ascii="Times New Roman" w:eastAsia="Times New Roman" w:hAnsi="Times New Roman" w:cs="Times New Roman"/>
                <w:color w:val="000000"/>
                <w:lang w:eastAsia="ru-RU"/>
              </w:rPr>
              <w:t>108</w:t>
            </w:r>
          </w:p>
        </w:tc>
        <w:tc>
          <w:tcPr>
            <w:tcW w:w="3114"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b/>
                <w:color w:val="000000"/>
                <w:sz w:val="24"/>
                <w:szCs w:val="24"/>
                <w:lang w:eastAsia="ru-RU"/>
              </w:rPr>
            </w:pPr>
            <w:r w:rsidRPr="007E0E7E">
              <w:rPr>
                <w:rFonts w:ascii="Times New Roman" w:eastAsia="Times New Roman" w:hAnsi="Times New Roman" w:cs="Times New Roman"/>
                <w:b/>
                <w:color w:val="000000"/>
                <w:sz w:val="24"/>
                <w:szCs w:val="24"/>
                <w:lang w:eastAsia="ru-RU"/>
              </w:rPr>
              <w:t>Приёмы устных вычислений вида 450+30, 620-200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ind w:left="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введения новых знаний</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Учащиеся должны </w:t>
            </w:r>
            <w:r w:rsidRPr="007E0E7E">
              <w:rPr>
                <w:rFonts w:ascii="Times New Roman" w:eastAsia="Times New Roman" w:hAnsi="Times New Roman" w:cs="Times New Roman"/>
                <w:bCs/>
                <w:color w:val="000000"/>
                <w:sz w:val="20"/>
                <w:szCs w:val="20"/>
                <w:lang w:eastAsia="ru-RU"/>
              </w:rPr>
              <w:t>знать/понимать</w:t>
            </w:r>
            <w:r w:rsidRPr="007E0E7E">
              <w:rPr>
                <w:rFonts w:ascii="Times New Roman" w:eastAsia="Times New Roman" w:hAnsi="Times New Roman" w:cs="Times New Roman"/>
                <w:color w:val="000000"/>
                <w:sz w:val="20"/>
                <w:szCs w:val="20"/>
                <w:lang w:eastAsia="ru-RU"/>
              </w:rPr>
              <w:t xml:space="preserve"> последовательность чисел в пределах 1000</w:t>
            </w:r>
          </w:p>
        </w:tc>
        <w:tc>
          <w:tcPr>
            <w:tcW w:w="2122"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Формирование мотива, реализующего потребность в социально значимой и социально оцениваемой </w:t>
            </w:r>
            <w:r w:rsidRPr="007E0E7E">
              <w:rPr>
                <w:rFonts w:ascii="Times New Roman" w:eastAsia="Times New Roman" w:hAnsi="Times New Roman" w:cs="Times New Roman"/>
                <w:color w:val="000000"/>
                <w:sz w:val="20"/>
                <w:szCs w:val="20"/>
                <w:lang w:eastAsia="ru-RU"/>
              </w:rPr>
              <w:lastRenderedPageBreak/>
              <w:t>деятельности.</w:t>
            </w:r>
          </w:p>
        </w:tc>
        <w:tc>
          <w:tcPr>
            <w:tcW w:w="1560"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30" w:lineRule="exact"/>
              <w:ind w:hanging="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lastRenderedPageBreak/>
              <w:t>Умение рассматривать, сравнивать, группировать, структурировать знания.</w:t>
            </w:r>
          </w:p>
        </w:tc>
        <w:tc>
          <w:tcPr>
            <w:tcW w:w="1417"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30" w:lineRule="exact"/>
              <w:ind w:right="312" w:hanging="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слушать и вступать в диалог.</w:t>
            </w:r>
          </w:p>
        </w:tc>
        <w:tc>
          <w:tcPr>
            <w:tcW w:w="1559"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30" w:lineRule="exact"/>
              <w:ind w:right="312" w:hanging="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Прогнозирование результата.</w:t>
            </w:r>
          </w:p>
        </w:tc>
        <w:tc>
          <w:tcPr>
            <w:tcW w:w="870" w:type="dxa"/>
            <w:gridSpan w:val="5"/>
            <w:tcBorders>
              <w:top w:val="single" w:sz="6" w:space="0" w:color="auto"/>
              <w:left w:val="single" w:sz="6"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46" w:type="dxa"/>
            <w:gridSpan w:val="3"/>
            <w:tcBorders>
              <w:top w:val="single" w:sz="6" w:space="0" w:color="auto"/>
              <w:left w:val="single" w:sz="4"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071"/>
        </w:trPr>
        <w:tc>
          <w:tcPr>
            <w:tcW w:w="424" w:type="dxa"/>
            <w:gridSpan w:val="2"/>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lang w:eastAsia="ru-RU"/>
              </w:rPr>
            </w:pPr>
            <w:r w:rsidRPr="007E0E7E">
              <w:rPr>
                <w:rFonts w:ascii="Times New Roman" w:eastAsia="Times New Roman" w:hAnsi="Times New Roman" w:cs="Times New Roman"/>
                <w:color w:val="000000"/>
                <w:lang w:eastAsia="ru-RU"/>
              </w:rPr>
              <w:lastRenderedPageBreak/>
              <w:t>109</w:t>
            </w:r>
          </w:p>
        </w:tc>
        <w:tc>
          <w:tcPr>
            <w:tcW w:w="3114"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Приёмы устных вычислений вида 470+80, 560-90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ind w:left="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введения новых знаний</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Учащиеся должны </w:t>
            </w:r>
            <w:r w:rsidRPr="007E0E7E">
              <w:rPr>
                <w:rFonts w:ascii="Times New Roman" w:eastAsia="Times New Roman" w:hAnsi="Times New Roman" w:cs="Times New Roman"/>
                <w:bCs/>
                <w:color w:val="000000"/>
                <w:sz w:val="20"/>
                <w:szCs w:val="20"/>
                <w:lang w:eastAsia="ru-RU"/>
              </w:rPr>
              <w:t>знать/понимать</w:t>
            </w:r>
            <w:r w:rsidRPr="007E0E7E">
              <w:rPr>
                <w:rFonts w:ascii="Times New Roman" w:eastAsia="Times New Roman" w:hAnsi="Times New Roman" w:cs="Times New Roman"/>
                <w:color w:val="000000"/>
                <w:sz w:val="20"/>
                <w:szCs w:val="20"/>
                <w:lang w:eastAsia="ru-RU"/>
              </w:rPr>
              <w:t xml:space="preserve"> последовательность чисел в пределах 1000</w:t>
            </w:r>
          </w:p>
        </w:tc>
        <w:tc>
          <w:tcPr>
            <w:tcW w:w="2122"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417"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ind w:right="-44"/>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Понимание возможности разных позиций и точек зрения на один и тот предмет или вопрос.</w:t>
            </w:r>
          </w:p>
        </w:tc>
        <w:tc>
          <w:tcPr>
            <w:tcW w:w="1559"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Постановка учебной задачи (целеполагание)</w:t>
            </w:r>
          </w:p>
        </w:tc>
        <w:tc>
          <w:tcPr>
            <w:tcW w:w="870" w:type="dxa"/>
            <w:gridSpan w:val="5"/>
            <w:tcBorders>
              <w:top w:val="single" w:sz="6" w:space="0" w:color="auto"/>
              <w:left w:val="single" w:sz="6"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46" w:type="dxa"/>
            <w:gridSpan w:val="3"/>
            <w:tcBorders>
              <w:top w:val="single" w:sz="6" w:space="0" w:color="auto"/>
              <w:left w:val="single" w:sz="4"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071"/>
        </w:trPr>
        <w:tc>
          <w:tcPr>
            <w:tcW w:w="424" w:type="dxa"/>
            <w:gridSpan w:val="2"/>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lang w:eastAsia="ru-RU"/>
              </w:rPr>
            </w:pPr>
            <w:r w:rsidRPr="007E0E7E">
              <w:rPr>
                <w:rFonts w:ascii="Times New Roman" w:eastAsia="Times New Roman" w:hAnsi="Times New Roman" w:cs="Times New Roman"/>
                <w:color w:val="000000"/>
                <w:lang w:eastAsia="ru-RU"/>
              </w:rPr>
              <w:t>110</w:t>
            </w:r>
          </w:p>
        </w:tc>
        <w:tc>
          <w:tcPr>
            <w:tcW w:w="3114"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 xml:space="preserve"> </w:t>
            </w:r>
            <w:r w:rsidRPr="007E0E7E">
              <w:rPr>
                <w:rFonts w:ascii="Times New Roman" w:eastAsia="Times New Roman" w:hAnsi="Times New Roman" w:cs="Times New Roman"/>
                <w:b/>
                <w:color w:val="000000"/>
                <w:sz w:val="24"/>
                <w:szCs w:val="24"/>
                <w:lang w:eastAsia="ru-RU"/>
              </w:rPr>
              <w:t>Приёмы устных вычислений вида260+310, 670-140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ind w:left="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введения новых знаний</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Учащиеся должны </w:t>
            </w:r>
            <w:r w:rsidRPr="007E0E7E">
              <w:rPr>
                <w:rFonts w:ascii="Times New Roman" w:eastAsia="Times New Roman" w:hAnsi="Times New Roman" w:cs="Times New Roman"/>
                <w:bCs/>
                <w:color w:val="000000"/>
                <w:sz w:val="20"/>
                <w:szCs w:val="20"/>
                <w:lang w:eastAsia="ru-RU"/>
              </w:rPr>
              <w:t>знать/понимать</w:t>
            </w:r>
            <w:r w:rsidRPr="007E0E7E">
              <w:rPr>
                <w:rFonts w:ascii="Times New Roman" w:eastAsia="Times New Roman" w:hAnsi="Times New Roman" w:cs="Times New Roman"/>
                <w:color w:val="000000"/>
                <w:sz w:val="20"/>
                <w:szCs w:val="20"/>
                <w:lang w:eastAsia="ru-RU"/>
              </w:rPr>
              <w:t xml:space="preserve"> последовательность чисел в пределах 1000</w:t>
            </w:r>
          </w:p>
        </w:tc>
        <w:tc>
          <w:tcPr>
            <w:tcW w:w="2122"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417"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аргументировать свой выбор способа решения задачи, убеждать, уступать.</w:t>
            </w:r>
          </w:p>
        </w:tc>
        <w:tc>
          <w:tcPr>
            <w:tcW w:w="1559"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Оценка качества и уровня усвоения материала.</w:t>
            </w:r>
          </w:p>
        </w:tc>
        <w:tc>
          <w:tcPr>
            <w:tcW w:w="870" w:type="dxa"/>
            <w:gridSpan w:val="5"/>
            <w:tcBorders>
              <w:top w:val="single" w:sz="6" w:space="0" w:color="auto"/>
              <w:left w:val="single" w:sz="6"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46" w:type="dxa"/>
            <w:gridSpan w:val="3"/>
            <w:tcBorders>
              <w:top w:val="single" w:sz="6" w:space="0" w:color="auto"/>
              <w:left w:val="single" w:sz="4"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31"/>
        </w:trPr>
        <w:tc>
          <w:tcPr>
            <w:tcW w:w="424" w:type="dxa"/>
            <w:gridSpan w:val="2"/>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lang w:eastAsia="ru-RU"/>
              </w:rPr>
            </w:pPr>
            <w:r w:rsidRPr="007E0E7E">
              <w:rPr>
                <w:rFonts w:ascii="Times New Roman" w:eastAsia="Times New Roman" w:hAnsi="Times New Roman" w:cs="Times New Roman"/>
                <w:color w:val="000000"/>
                <w:lang w:eastAsia="ru-RU"/>
              </w:rPr>
              <w:t>111</w:t>
            </w:r>
          </w:p>
        </w:tc>
        <w:tc>
          <w:tcPr>
            <w:tcW w:w="3114"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Приёмы письменных вычислений</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ind w:left="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введения новых знаний</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Учащиеся должны </w:t>
            </w:r>
            <w:r w:rsidRPr="007E0E7E">
              <w:rPr>
                <w:rFonts w:ascii="Times New Roman" w:eastAsia="Times New Roman" w:hAnsi="Times New Roman" w:cs="Times New Roman"/>
                <w:bCs/>
                <w:color w:val="000000"/>
                <w:sz w:val="20"/>
                <w:szCs w:val="20"/>
                <w:lang w:eastAsia="ru-RU"/>
              </w:rPr>
              <w:t>уметь</w:t>
            </w:r>
            <w:r w:rsidRPr="007E0E7E">
              <w:rPr>
                <w:rFonts w:ascii="Times New Roman" w:eastAsia="Times New Roman" w:hAnsi="Times New Roman" w:cs="Times New Roman"/>
                <w:color w:val="000000"/>
                <w:sz w:val="20"/>
                <w:szCs w:val="20"/>
                <w:lang w:eastAsia="ru-RU"/>
              </w:rPr>
              <w:t xml:space="preserve"> выполнять письменные вычисления (умножение и деление многозначных чисел на однозначное число)</w:t>
            </w:r>
          </w:p>
        </w:tc>
        <w:tc>
          <w:tcPr>
            <w:tcW w:w="2122"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417"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оформлять свои мысли в устной и письменной форме.</w:t>
            </w:r>
          </w:p>
        </w:tc>
        <w:tc>
          <w:tcPr>
            <w:tcW w:w="1559"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Волевая саморегуляция. Оценка качества и уровня усвоения материала.</w:t>
            </w:r>
          </w:p>
        </w:tc>
        <w:tc>
          <w:tcPr>
            <w:tcW w:w="870" w:type="dxa"/>
            <w:gridSpan w:val="5"/>
            <w:tcBorders>
              <w:top w:val="single" w:sz="6" w:space="0" w:color="auto"/>
              <w:left w:val="single" w:sz="6"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46" w:type="dxa"/>
            <w:gridSpan w:val="3"/>
            <w:tcBorders>
              <w:top w:val="single" w:sz="6" w:space="0" w:color="auto"/>
              <w:left w:val="single" w:sz="4"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071"/>
        </w:trPr>
        <w:tc>
          <w:tcPr>
            <w:tcW w:w="424" w:type="dxa"/>
            <w:gridSpan w:val="2"/>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lang w:eastAsia="ru-RU"/>
              </w:rPr>
            </w:pPr>
            <w:r w:rsidRPr="007E0E7E">
              <w:rPr>
                <w:rFonts w:ascii="Times New Roman" w:eastAsia="Times New Roman" w:hAnsi="Times New Roman" w:cs="Times New Roman"/>
                <w:color w:val="000000"/>
                <w:lang w:eastAsia="ru-RU"/>
              </w:rPr>
              <w:t>112</w:t>
            </w:r>
          </w:p>
        </w:tc>
        <w:tc>
          <w:tcPr>
            <w:tcW w:w="3114"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b/>
                <w:color w:val="000000"/>
                <w:sz w:val="24"/>
                <w:szCs w:val="24"/>
                <w:lang w:eastAsia="ru-RU"/>
              </w:rPr>
            </w:pPr>
            <w:r w:rsidRPr="007E0E7E">
              <w:rPr>
                <w:rFonts w:ascii="Times New Roman" w:eastAsia="Times New Roman" w:hAnsi="Times New Roman" w:cs="Times New Roman"/>
                <w:b/>
                <w:color w:val="000000"/>
                <w:sz w:val="24"/>
                <w:szCs w:val="24"/>
                <w:lang w:eastAsia="ru-RU"/>
              </w:rPr>
              <w:t>Алгоритм сложения трёхзначных чисел</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ind w:left="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введения новых знаний</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Учащиеся должны </w:t>
            </w:r>
            <w:r w:rsidRPr="007E0E7E">
              <w:rPr>
                <w:rFonts w:ascii="Times New Roman" w:eastAsia="Times New Roman" w:hAnsi="Times New Roman" w:cs="Times New Roman"/>
                <w:bCs/>
                <w:color w:val="000000"/>
                <w:sz w:val="20"/>
                <w:szCs w:val="20"/>
                <w:lang w:eastAsia="ru-RU"/>
              </w:rPr>
              <w:t>уметь</w:t>
            </w:r>
            <w:r w:rsidRPr="007E0E7E">
              <w:rPr>
                <w:rFonts w:ascii="Times New Roman" w:eastAsia="Times New Roman" w:hAnsi="Times New Roman" w:cs="Times New Roman"/>
                <w:color w:val="000000"/>
                <w:sz w:val="20"/>
                <w:szCs w:val="20"/>
                <w:lang w:eastAsia="ru-RU"/>
              </w:rPr>
              <w:t xml:space="preserve">  выполнять письменные вычисления (сложение и вычитание многозначных чисел</w:t>
            </w:r>
          </w:p>
        </w:tc>
        <w:tc>
          <w:tcPr>
            <w:tcW w:w="2122"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417"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Понимание возможности разных позиций и точек зрения на один и тот предмет или вопрос.</w:t>
            </w:r>
          </w:p>
        </w:tc>
        <w:tc>
          <w:tcPr>
            <w:tcW w:w="1559"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Постановка учебной задачи (целеполагание)</w:t>
            </w:r>
          </w:p>
        </w:tc>
        <w:tc>
          <w:tcPr>
            <w:tcW w:w="870" w:type="dxa"/>
            <w:gridSpan w:val="5"/>
            <w:tcBorders>
              <w:top w:val="single" w:sz="6" w:space="0" w:color="auto"/>
              <w:left w:val="single" w:sz="6"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46" w:type="dxa"/>
            <w:gridSpan w:val="3"/>
            <w:tcBorders>
              <w:top w:val="single" w:sz="6" w:space="0" w:color="auto"/>
              <w:left w:val="single" w:sz="4"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071"/>
        </w:trPr>
        <w:tc>
          <w:tcPr>
            <w:tcW w:w="424" w:type="dxa"/>
            <w:gridSpan w:val="2"/>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lang w:eastAsia="ru-RU"/>
              </w:rPr>
            </w:pPr>
            <w:r w:rsidRPr="007E0E7E">
              <w:rPr>
                <w:rFonts w:ascii="Times New Roman" w:eastAsia="Times New Roman" w:hAnsi="Times New Roman" w:cs="Times New Roman"/>
                <w:color w:val="000000"/>
                <w:lang w:eastAsia="ru-RU"/>
              </w:rPr>
              <w:t>113</w:t>
            </w:r>
          </w:p>
        </w:tc>
        <w:tc>
          <w:tcPr>
            <w:tcW w:w="3114"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Алгоритм вычитания трёхзначных чисел</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ind w:left="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введения новых знаний</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Учащиеся должны </w:t>
            </w:r>
            <w:r w:rsidRPr="007E0E7E">
              <w:rPr>
                <w:rFonts w:ascii="Times New Roman" w:eastAsia="Times New Roman" w:hAnsi="Times New Roman" w:cs="Times New Roman"/>
                <w:bCs/>
                <w:color w:val="000000"/>
                <w:sz w:val="20"/>
                <w:szCs w:val="20"/>
                <w:lang w:eastAsia="ru-RU"/>
              </w:rPr>
              <w:t>уметь</w:t>
            </w:r>
            <w:r w:rsidRPr="007E0E7E">
              <w:rPr>
                <w:rFonts w:ascii="Times New Roman" w:eastAsia="Times New Roman" w:hAnsi="Times New Roman" w:cs="Times New Roman"/>
                <w:color w:val="000000"/>
                <w:sz w:val="20"/>
                <w:szCs w:val="20"/>
                <w:lang w:eastAsia="ru-RU"/>
              </w:rPr>
              <w:t xml:space="preserve">  выполнять письменные вычисления (сложение и вычитание многозначных чисел</w:t>
            </w:r>
          </w:p>
        </w:tc>
        <w:tc>
          <w:tcPr>
            <w:tcW w:w="2122"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рассматривать, сравнивать, классифициро</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вать.</w:t>
            </w:r>
          </w:p>
        </w:tc>
        <w:tc>
          <w:tcPr>
            <w:tcW w:w="1417"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находить общее решение, уступать и договариваться.</w:t>
            </w:r>
          </w:p>
        </w:tc>
        <w:tc>
          <w:tcPr>
            <w:tcW w:w="1559"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Прогнозирование результата.</w:t>
            </w:r>
          </w:p>
        </w:tc>
        <w:tc>
          <w:tcPr>
            <w:tcW w:w="855" w:type="dxa"/>
            <w:gridSpan w:val="4"/>
            <w:tcBorders>
              <w:top w:val="single" w:sz="6" w:space="0" w:color="auto"/>
              <w:left w:val="single" w:sz="6"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6" w:space="0" w:color="auto"/>
              <w:left w:val="single" w:sz="4"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903"/>
        </w:trPr>
        <w:tc>
          <w:tcPr>
            <w:tcW w:w="15687" w:type="dxa"/>
            <w:gridSpan w:val="18"/>
            <w:tcBorders>
              <w:top w:val="single" w:sz="6" w:space="0" w:color="auto"/>
              <w:left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071"/>
        </w:trPr>
        <w:tc>
          <w:tcPr>
            <w:tcW w:w="424" w:type="dxa"/>
            <w:gridSpan w:val="2"/>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lang w:eastAsia="ru-RU"/>
              </w:rPr>
            </w:pPr>
            <w:r w:rsidRPr="007E0E7E">
              <w:rPr>
                <w:rFonts w:ascii="Times New Roman" w:eastAsia="Times New Roman" w:hAnsi="Times New Roman" w:cs="Times New Roman"/>
                <w:color w:val="000000"/>
                <w:lang w:eastAsia="ru-RU"/>
              </w:rPr>
              <w:t>114</w:t>
            </w:r>
          </w:p>
        </w:tc>
        <w:tc>
          <w:tcPr>
            <w:tcW w:w="3114"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Виды треугольников</w:t>
            </w:r>
          </w:p>
        </w:tc>
        <w:tc>
          <w:tcPr>
            <w:tcW w:w="992" w:type="dxa"/>
            <w:tcBorders>
              <w:top w:val="single" w:sz="6"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ind w:left="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введения новых знаний</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Практическая работа по складыванию треугольников из полос бумаги; работа над понятиями «равносторонний», «разносторонний», «равнобедренный» треугольники</w:t>
            </w:r>
          </w:p>
        </w:tc>
        <w:tc>
          <w:tcPr>
            <w:tcW w:w="2122" w:type="dxa"/>
            <w:tcBorders>
              <w:top w:val="single" w:sz="4" w:space="0" w:color="auto"/>
              <w:left w:val="single" w:sz="4"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Умение определять и высказывать под руководством педагога самые простые общие для всех людей правила поведения при сотрудничестве (этические нормы).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осознанно и произвольно строить своё речевое высказывание.</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слушать и понимать речь других.</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Готовность к преодолению трудностей Прогнозирова</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ние результата.</w:t>
            </w:r>
          </w:p>
        </w:tc>
        <w:tc>
          <w:tcPr>
            <w:tcW w:w="855" w:type="dxa"/>
            <w:gridSpan w:val="4"/>
            <w:tcBorders>
              <w:top w:val="single" w:sz="6" w:space="0" w:color="auto"/>
              <w:left w:val="single" w:sz="6"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6" w:space="0" w:color="auto"/>
              <w:left w:val="single" w:sz="4"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273"/>
        </w:trPr>
        <w:tc>
          <w:tcPr>
            <w:tcW w:w="424" w:type="dxa"/>
            <w:gridSpan w:val="2"/>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lang w:eastAsia="ru-RU"/>
              </w:rPr>
            </w:pPr>
            <w:r w:rsidRPr="007E0E7E">
              <w:rPr>
                <w:rFonts w:ascii="Times New Roman" w:eastAsia="Times New Roman" w:hAnsi="Times New Roman" w:cs="Times New Roman"/>
                <w:color w:val="000000"/>
                <w:lang w:eastAsia="ru-RU"/>
              </w:rPr>
              <w:t>115</w:t>
            </w:r>
          </w:p>
        </w:tc>
        <w:tc>
          <w:tcPr>
            <w:tcW w:w="3114"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Закрепление изученного. Решение задач.</w:t>
            </w:r>
          </w:p>
        </w:tc>
        <w:tc>
          <w:tcPr>
            <w:tcW w:w="992" w:type="dxa"/>
            <w:tcBorders>
              <w:top w:val="single" w:sz="6"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рефлексии 1 час</w:t>
            </w:r>
          </w:p>
        </w:tc>
        <w:tc>
          <w:tcPr>
            <w:tcW w:w="2983" w:type="dxa"/>
            <w:gridSpan w:val="2"/>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Практическая работа по складыванию треугольников из полос бумаги; работа над понятиями «равносторонний», «разносторонний», «равнобедренный» треугольники</w:t>
            </w:r>
          </w:p>
        </w:tc>
        <w:tc>
          <w:tcPr>
            <w:tcW w:w="2122" w:type="dxa"/>
            <w:tcBorders>
              <w:top w:val="single" w:sz="4" w:space="0" w:color="auto"/>
              <w:left w:val="single" w:sz="4"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рассматривать, сравнивать, классифициро</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вать.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находить общее решение, уступать и договаривать</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ся. </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Прогнозирова</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ние результата. </w:t>
            </w:r>
          </w:p>
        </w:tc>
        <w:tc>
          <w:tcPr>
            <w:tcW w:w="855" w:type="dxa"/>
            <w:gridSpan w:val="4"/>
            <w:tcBorders>
              <w:top w:val="single" w:sz="6" w:space="0" w:color="auto"/>
              <w:left w:val="single" w:sz="6"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6" w:space="0" w:color="auto"/>
              <w:left w:val="single" w:sz="4"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413"/>
        </w:trPr>
        <w:tc>
          <w:tcPr>
            <w:tcW w:w="424" w:type="dxa"/>
            <w:gridSpan w:val="2"/>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lang w:eastAsia="ru-RU"/>
              </w:rPr>
            </w:pPr>
            <w:r w:rsidRPr="007E0E7E">
              <w:rPr>
                <w:rFonts w:ascii="Times New Roman" w:eastAsia="Times New Roman" w:hAnsi="Times New Roman" w:cs="Times New Roman"/>
                <w:color w:val="000000"/>
                <w:lang w:eastAsia="ru-RU"/>
              </w:rPr>
              <w:t>116</w:t>
            </w:r>
            <w:r w:rsidRPr="007E0E7E">
              <w:rPr>
                <w:rFonts w:ascii="Times New Roman" w:eastAsia="Times New Roman" w:hAnsi="Times New Roman" w:cs="Times New Roman"/>
                <w:color w:val="000000"/>
                <w:lang w:eastAsia="ru-RU"/>
              </w:rPr>
              <w:lastRenderedPageBreak/>
              <w:t>,117</w:t>
            </w:r>
          </w:p>
        </w:tc>
        <w:tc>
          <w:tcPr>
            <w:tcW w:w="3114"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lastRenderedPageBreak/>
              <w:t>Что узнали. Чему научились</w:t>
            </w:r>
          </w:p>
        </w:tc>
        <w:tc>
          <w:tcPr>
            <w:tcW w:w="992" w:type="dxa"/>
            <w:tcBorders>
              <w:top w:val="single" w:sz="6" w:space="0" w:color="auto"/>
              <w:left w:val="single" w:sz="6"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Урок рефлексии </w:t>
            </w:r>
            <w:r w:rsidRPr="007E0E7E">
              <w:rPr>
                <w:rFonts w:ascii="Times New Roman" w:eastAsia="Times New Roman" w:hAnsi="Times New Roman" w:cs="Times New Roman"/>
                <w:color w:val="000000"/>
                <w:sz w:val="20"/>
                <w:szCs w:val="20"/>
                <w:lang w:eastAsia="ru-RU"/>
              </w:rPr>
              <w:lastRenderedPageBreak/>
              <w:t>2 часа</w:t>
            </w:r>
          </w:p>
        </w:tc>
        <w:tc>
          <w:tcPr>
            <w:tcW w:w="2983" w:type="dxa"/>
            <w:gridSpan w:val="2"/>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lastRenderedPageBreak/>
              <w:t xml:space="preserve">Учащиеся должны </w:t>
            </w:r>
            <w:r w:rsidRPr="007E0E7E">
              <w:rPr>
                <w:rFonts w:ascii="Times New Roman" w:eastAsia="Times New Roman" w:hAnsi="Times New Roman" w:cs="Times New Roman"/>
                <w:bCs/>
                <w:color w:val="000000"/>
                <w:sz w:val="20"/>
                <w:szCs w:val="20"/>
                <w:lang w:eastAsia="ru-RU"/>
              </w:rPr>
              <w:t>уметь</w:t>
            </w:r>
            <w:r w:rsidRPr="007E0E7E">
              <w:rPr>
                <w:rFonts w:ascii="Times New Roman" w:eastAsia="Times New Roman" w:hAnsi="Times New Roman" w:cs="Times New Roman"/>
                <w:color w:val="000000"/>
                <w:sz w:val="20"/>
                <w:szCs w:val="20"/>
                <w:lang w:eastAsia="ru-RU"/>
              </w:rPr>
              <w:t xml:space="preserve">  выполнять письменные </w:t>
            </w:r>
            <w:r w:rsidRPr="007E0E7E">
              <w:rPr>
                <w:rFonts w:ascii="Times New Roman" w:eastAsia="Times New Roman" w:hAnsi="Times New Roman" w:cs="Times New Roman"/>
                <w:color w:val="000000"/>
                <w:sz w:val="20"/>
                <w:szCs w:val="20"/>
                <w:lang w:eastAsia="ru-RU"/>
              </w:rPr>
              <w:lastRenderedPageBreak/>
              <w:t>вычисления (сложение и вычитание многозначных чисел</w:t>
            </w:r>
          </w:p>
        </w:tc>
        <w:tc>
          <w:tcPr>
            <w:tcW w:w="2122" w:type="dxa"/>
            <w:tcBorders>
              <w:top w:val="single" w:sz="4" w:space="0" w:color="auto"/>
              <w:left w:val="single" w:sz="4" w:space="0" w:color="auto"/>
              <w:bottom w:val="single" w:sz="6" w:space="0" w:color="auto"/>
              <w:right w:val="single" w:sz="6" w:space="0" w:color="auto"/>
            </w:tcBorders>
            <w:shd w:val="clear" w:color="auto" w:fill="FFFFFF"/>
          </w:tcPr>
          <w:p w:rsidR="007E0E7E" w:rsidRPr="007E0E7E" w:rsidRDefault="007E0E7E" w:rsidP="007E0E7E">
            <w:pPr>
              <w:spacing w:after="0" w:line="240" w:lineRule="auto"/>
              <w:ind w:right="-44"/>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lastRenderedPageBreak/>
              <w:t xml:space="preserve">Формирование мотива, реализующего </w:t>
            </w:r>
            <w:r w:rsidRPr="007E0E7E">
              <w:rPr>
                <w:rFonts w:ascii="Times New Roman" w:eastAsia="Times New Roman" w:hAnsi="Times New Roman" w:cs="Times New Roman"/>
                <w:color w:val="000000"/>
                <w:sz w:val="20"/>
                <w:szCs w:val="20"/>
                <w:lang w:eastAsia="ru-RU"/>
              </w:rPr>
              <w:lastRenderedPageBreak/>
              <w:t>потребность в социально значимой и социально оцениваемой деятельности.</w:t>
            </w:r>
          </w:p>
        </w:tc>
        <w:tc>
          <w:tcPr>
            <w:tcW w:w="1560" w:type="dxa"/>
            <w:tcBorders>
              <w:top w:val="single" w:sz="4"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lastRenderedPageBreak/>
              <w:t xml:space="preserve">Умение делать выводы в </w:t>
            </w:r>
            <w:r w:rsidRPr="007E0E7E">
              <w:rPr>
                <w:rFonts w:ascii="Times New Roman" w:eastAsia="Times New Roman" w:hAnsi="Times New Roman" w:cs="Times New Roman"/>
                <w:color w:val="000000"/>
                <w:sz w:val="20"/>
                <w:szCs w:val="20"/>
                <w:lang w:eastAsia="ru-RU"/>
              </w:rPr>
              <w:lastRenderedPageBreak/>
              <w:t>результате совместной работы класса и учителя.</w:t>
            </w:r>
          </w:p>
        </w:tc>
        <w:tc>
          <w:tcPr>
            <w:tcW w:w="1417" w:type="dxa"/>
            <w:tcBorders>
              <w:top w:val="single" w:sz="4"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lastRenderedPageBreak/>
              <w:t xml:space="preserve">Умение оформлять </w:t>
            </w:r>
            <w:r w:rsidRPr="007E0E7E">
              <w:rPr>
                <w:rFonts w:ascii="Times New Roman" w:eastAsia="Times New Roman" w:hAnsi="Times New Roman" w:cs="Times New Roman"/>
                <w:color w:val="000000"/>
                <w:sz w:val="20"/>
                <w:szCs w:val="20"/>
                <w:lang w:eastAsia="ru-RU"/>
              </w:rPr>
              <w:lastRenderedPageBreak/>
              <w:t>свои мысли в устной и письменной форме.</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lastRenderedPageBreak/>
              <w:t xml:space="preserve">Волевая саморегуляция. </w:t>
            </w:r>
            <w:r w:rsidRPr="007E0E7E">
              <w:rPr>
                <w:rFonts w:ascii="Times New Roman" w:eastAsia="Times New Roman" w:hAnsi="Times New Roman" w:cs="Times New Roman"/>
                <w:color w:val="000000"/>
                <w:sz w:val="20"/>
                <w:szCs w:val="20"/>
                <w:lang w:eastAsia="ru-RU"/>
              </w:rPr>
              <w:lastRenderedPageBreak/>
              <w:t>Оценка качества и уровня усвоения материала.</w:t>
            </w:r>
          </w:p>
        </w:tc>
        <w:tc>
          <w:tcPr>
            <w:tcW w:w="855" w:type="dxa"/>
            <w:gridSpan w:val="4"/>
            <w:tcBorders>
              <w:top w:val="single" w:sz="6" w:space="0" w:color="auto"/>
              <w:left w:val="single" w:sz="6"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6" w:space="0" w:color="auto"/>
              <w:left w:val="single" w:sz="4"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780"/>
        </w:trPr>
        <w:tc>
          <w:tcPr>
            <w:tcW w:w="424" w:type="dxa"/>
            <w:gridSpan w:val="2"/>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lang w:eastAsia="ru-RU"/>
              </w:rPr>
            </w:pPr>
            <w:r w:rsidRPr="007E0E7E">
              <w:rPr>
                <w:rFonts w:ascii="Times New Roman" w:eastAsia="Times New Roman" w:hAnsi="Times New Roman" w:cs="Times New Roman"/>
                <w:color w:val="000000"/>
                <w:lang w:eastAsia="ru-RU"/>
              </w:rPr>
              <w:lastRenderedPageBreak/>
              <w:t>118</w:t>
            </w:r>
          </w:p>
        </w:tc>
        <w:tc>
          <w:tcPr>
            <w:tcW w:w="3114"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Контрольная работа по теме «Сложение и вычитание»</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Урок-контроль 1 час</w:t>
            </w:r>
          </w:p>
        </w:tc>
        <w:tc>
          <w:tcPr>
            <w:tcW w:w="2983" w:type="dxa"/>
            <w:gridSpan w:val="2"/>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Проверить знания по курсу математики</w:t>
            </w:r>
          </w:p>
        </w:tc>
        <w:tc>
          <w:tcPr>
            <w:tcW w:w="2122" w:type="dxa"/>
            <w:tcBorders>
              <w:top w:val="single" w:sz="6" w:space="0" w:color="auto"/>
              <w:left w:val="single" w:sz="4"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Понимание возможности различных точек зрения на один и тот же предмет или вопрос.</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Готовность к преодолению трудностей.</w:t>
            </w:r>
          </w:p>
        </w:tc>
        <w:tc>
          <w:tcPr>
            <w:tcW w:w="855" w:type="dxa"/>
            <w:gridSpan w:val="4"/>
            <w:tcBorders>
              <w:top w:val="single" w:sz="6" w:space="0" w:color="auto"/>
              <w:left w:val="single" w:sz="6"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6" w:space="0" w:color="auto"/>
              <w:left w:val="single" w:sz="4"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516"/>
        </w:trPr>
        <w:tc>
          <w:tcPr>
            <w:tcW w:w="15687" w:type="dxa"/>
            <w:gridSpan w:val="18"/>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lang w:eastAsia="ru-RU"/>
              </w:rPr>
            </w:pPr>
          </w:p>
          <w:p w:rsidR="007E0E7E" w:rsidRPr="007E0E7E" w:rsidRDefault="007E0E7E" w:rsidP="007E0E7E">
            <w:pPr>
              <w:spacing w:after="0" w:line="240" w:lineRule="auto"/>
              <w:jc w:val="center"/>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b/>
                <w:color w:val="000000"/>
                <w:sz w:val="24"/>
                <w:szCs w:val="24"/>
                <w:lang w:eastAsia="ru-RU"/>
              </w:rPr>
              <w:t>Числа от1 до 1000. умножение и деление (5 ч.)</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2232"/>
        </w:trPr>
        <w:tc>
          <w:tcPr>
            <w:tcW w:w="424" w:type="dxa"/>
            <w:gridSpan w:val="2"/>
            <w:tcBorders>
              <w:top w:val="single" w:sz="4"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lang w:eastAsia="ru-RU"/>
              </w:rPr>
            </w:pPr>
          </w:p>
          <w:p w:rsidR="007E0E7E" w:rsidRPr="007E0E7E" w:rsidRDefault="007E0E7E" w:rsidP="007E0E7E">
            <w:pPr>
              <w:spacing w:after="0" w:line="240" w:lineRule="auto"/>
              <w:rPr>
                <w:rFonts w:ascii="Times New Roman" w:eastAsia="Times New Roman" w:hAnsi="Times New Roman" w:cs="Times New Roman"/>
                <w:color w:val="000000"/>
                <w:lang w:eastAsia="ru-RU"/>
              </w:rPr>
            </w:pPr>
            <w:r w:rsidRPr="007E0E7E">
              <w:rPr>
                <w:rFonts w:ascii="Times New Roman" w:eastAsia="Times New Roman" w:hAnsi="Times New Roman" w:cs="Times New Roman"/>
                <w:color w:val="000000"/>
                <w:lang w:eastAsia="ru-RU"/>
              </w:rPr>
              <w:t>119</w:t>
            </w:r>
          </w:p>
        </w:tc>
        <w:tc>
          <w:tcPr>
            <w:tcW w:w="3114" w:type="dxa"/>
            <w:tcBorders>
              <w:top w:val="single" w:sz="4"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b/>
                <w:color w:val="000000"/>
                <w:sz w:val="24"/>
                <w:szCs w:val="24"/>
                <w:lang w:eastAsia="ru-RU"/>
              </w:rPr>
            </w:pPr>
          </w:p>
          <w:p w:rsidR="007E0E7E" w:rsidRPr="007E0E7E" w:rsidRDefault="007E0E7E" w:rsidP="007E0E7E">
            <w:pPr>
              <w:spacing w:after="0" w:line="240" w:lineRule="auto"/>
              <w:rPr>
                <w:rFonts w:ascii="Times New Roman" w:eastAsia="Times New Roman" w:hAnsi="Times New Roman" w:cs="Times New Roman"/>
                <w:b/>
                <w:color w:val="000000"/>
                <w:sz w:val="24"/>
                <w:szCs w:val="24"/>
                <w:lang w:eastAsia="ru-RU"/>
              </w:rPr>
            </w:pPr>
            <w:r w:rsidRPr="007E0E7E">
              <w:rPr>
                <w:rFonts w:ascii="Times New Roman" w:eastAsia="Times New Roman" w:hAnsi="Times New Roman" w:cs="Times New Roman"/>
                <w:b/>
                <w:color w:val="000000"/>
                <w:sz w:val="24"/>
                <w:szCs w:val="24"/>
                <w:lang w:eastAsia="ru-RU"/>
              </w:rPr>
              <w:t>Анализ контрольной работы. Приёмы устных вычислений.</w:t>
            </w:r>
          </w:p>
        </w:tc>
        <w:tc>
          <w:tcPr>
            <w:tcW w:w="992" w:type="dxa"/>
            <w:tcBorders>
              <w:top w:val="single" w:sz="4" w:space="0" w:color="auto"/>
              <w:left w:val="single" w:sz="6"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рефлексии</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983" w:type="dxa"/>
            <w:gridSpan w:val="2"/>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Проанализировать ошибки, допущенные в контрольной работе, и выявить их причины</w:t>
            </w:r>
          </w:p>
        </w:tc>
        <w:tc>
          <w:tcPr>
            <w:tcW w:w="2122" w:type="dxa"/>
            <w:tcBorders>
              <w:top w:val="single" w:sz="4" w:space="0" w:color="auto"/>
              <w:left w:val="single" w:sz="4"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ориентироваться в учебнике.</w:t>
            </w:r>
          </w:p>
        </w:tc>
        <w:tc>
          <w:tcPr>
            <w:tcW w:w="1417" w:type="dxa"/>
            <w:tcBorders>
              <w:top w:val="single" w:sz="4"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оформлять свою мысль в устной или письменной форме.</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Прогнозирова</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ние результата.</w:t>
            </w:r>
          </w:p>
        </w:tc>
        <w:tc>
          <w:tcPr>
            <w:tcW w:w="885" w:type="dxa"/>
            <w:gridSpan w:val="6"/>
            <w:tcBorders>
              <w:top w:val="single" w:sz="4" w:space="0" w:color="auto"/>
              <w:left w:val="single" w:sz="6"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31" w:type="dxa"/>
            <w:gridSpan w:val="2"/>
            <w:tcBorders>
              <w:top w:val="single" w:sz="4" w:space="0" w:color="auto"/>
              <w:left w:val="single" w:sz="4"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974"/>
        </w:trPr>
        <w:tc>
          <w:tcPr>
            <w:tcW w:w="424" w:type="dxa"/>
            <w:gridSpan w:val="2"/>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lang w:eastAsia="ru-RU"/>
              </w:rPr>
            </w:pPr>
            <w:r w:rsidRPr="007E0E7E">
              <w:rPr>
                <w:rFonts w:ascii="Times New Roman" w:eastAsia="Times New Roman" w:hAnsi="Times New Roman" w:cs="Times New Roman"/>
                <w:color w:val="000000"/>
                <w:lang w:eastAsia="ru-RU"/>
              </w:rPr>
              <w:t>120-121</w:t>
            </w:r>
          </w:p>
        </w:tc>
        <w:tc>
          <w:tcPr>
            <w:tcW w:w="3114"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Приёмы устных вычислений</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7E0E7E" w:rsidRPr="007E0E7E" w:rsidRDefault="007E0E7E" w:rsidP="007E0E7E">
            <w:pPr>
              <w:spacing w:after="0" w:line="240" w:lineRule="auto"/>
              <w:ind w:left="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введения новых знаний</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2 часа</w:t>
            </w:r>
          </w:p>
        </w:tc>
        <w:tc>
          <w:tcPr>
            <w:tcW w:w="2983" w:type="dxa"/>
            <w:gridSpan w:val="2"/>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Учащиеся должны </w:t>
            </w:r>
            <w:r w:rsidRPr="007E0E7E">
              <w:rPr>
                <w:rFonts w:ascii="Times New Roman" w:eastAsia="Times New Roman" w:hAnsi="Times New Roman" w:cs="Times New Roman"/>
                <w:bCs/>
                <w:color w:val="000000"/>
                <w:sz w:val="20"/>
                <w:szCs w:val="20"/>
                <w:lang w:eastAsia="ru-RU"/>
              </w:rPr>
              <w:t>знать/понимать</w:t>
            </w:r>
            <w:r w:rsidRPr="007E0E7E">
              <w:rPr>
                <w:rFonts w:ascii="Times New Roman" w:eastAsia="Times New Roman" w:hAnsi="Times New Roman" w:cs="Times New Roman"/>
                <w:color w:val="000000"/>
                <w:sz w:val="20"/>
                <w:szCs w:val="20"/>
                <w:lang w:eastAsia="ru-RU"/>
              </w:rPr>
              <w:t xml:space="preserve"> таблицу умножения и деления однозначных чисел</w:t>
            </w:r>
          </w:p>
        </w:tc>
        <w:tc>
          <w:tcPr>
            <w:tcW w:w="2122" w:type="dxa"/>
            <w:tcBorders>
              <w:top w:val="single" w:sz="6" w:space="0" w:color="auto"/>
              <w:left w:val="single" w:sz="4"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Умение определять и высказывать под руководством педагога самые простые общие для всех людей правила поведения при сотрудничестве (этические нормы). </w:t>
            </w:r>
          </w:p>
        </w:tc>
        <w:tc>
          <w:tcPr>
            <w:tcW w:w="1560"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ориентироваться в учебнике.</w:t>
            </w: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слушать и понимать речь других.</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Волевая саморегуляция. Оценка качества и уровня усвоения результата. Готовность к преодолению трудностей.</w:t>
            </w:r>
          </w:p>
        </w:tc>
        <w:tc>
          <w:tcPr>
            <w:tcW w:w="885" w:type="dxa"/>
            <w:gridSpan w:val="6"/>
            <w:tcBorders>
              <w:top w:val="single" w:sz="6" w:space="0" w:color="auto"/>
              <w:left w:val="single" w:sz="6"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31" w:type="dxa"/>
            <w:gridSpan w:val="2"/>
            <w:tcBorders>
              <w:top w:val="single" w:sz="6" w:space="0" w:color="auto"/>
              <w:left w:val="single" w:sz="4"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071"/>
        </w:trPr>
        <w:tc>
          <w:tcPr>
            <w:tcW w:w="424" w:type="dxa"/>
            <w:gridSpan w:val="2"/>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lang w:eastAsia="ru-RU"/>
              </w:rPr>
            </w:pPr>
            <w:r w:rsidRPr="007E0E7E">
              <w:rPr>
                <w:rFonts w:ascii="Times New Roman" w:eastAsia="Times New Roman" w:hAnsi="Times New Roman" w:cs="Times New Roman"/>
                <w:color w:val="000000"/>
                <w:lang w:eastAsia="ru-RU"/>
              </w:rPr>
              <w:t>122</w:t>
            </w:r>
          </w:p>
        </w:tc>
        <w:tc>
          <w:tcPr>
            <w:tcW w:w="3114"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Виды треугольников</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рефлексии  1 час</w:t>
            </w:r>
          </w:p>
        </w:tc>
        <w:tc>
          <w:tcPr>
            <w:tcW w:w="2983" w:type="dxa"/>
            <w:gridSpan w:val="2"/>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autoSpaceDE w:val="0"/>
              <w:autoSpaceDN w:val="0"/>
              <w:adjustRightInd w:val="0"/>
              <w:spacing w:after="0" w:line="213"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Учащиеся должны </w:t>
            </w:r>
            <w:r w:rsidRPr="007E0E7E">
              <w:rPr>
                <w:rFonts w:ascii="Times New Roman" w:eastAsia="Times New Roman" w:hAnsi="Times New Roman" w:cs="Times New Roman"/>
                <w:bCs/>
                <w:color w:val="000000"/>
                <w:sz w:val="20"/>
                <w:szCs w:val="20"/>
                <w:lang w:eastAsia="ru-RU"/>
              </w:rPr>
              <w:t>уметь</w:t>
            </w:r>
            <w:r w:rsidRPr="007E0E7E">
              <w:rPr>
                <w:rFonts w:ascii="Times New Roman" w:eastAsia="Times New Roman" w:hAnsi="Times New Roman" w:cs="Times New Roman"/>
                <w:color w:val="000000"/>
                <w:sz w:val="20"/>
                <w:szCs w:val="20"/>
                <w:lang w:eastAsia="ru-RU"/>
              </w:rPr>
              <w:t xml:space="preserve"> распознавать изученные геометрические фигуры и изображать их на бумаге </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с разлиновкой в клетку (с помощью линейки и от руки)</w:t>
            </w:r>
          </w:p>
        </w:tc>
        <w:tc>
          <w:tcPr>
            <w:tcW w:w="2122" w:type="dxa"/>
            <w:tcBorders>
              <w:top w:val="single" w:sz="4" w:space="0" w:color="auto"/>
              <w:left w:val="single" w:sz="4"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Умение определять и высказывать под руководством педагога самые простые общие для всех людей правила поведения при сотрудничестве (этические нормы). </w:t>
            </w:r>
          </w:p>
        </w:tc>
        <w:tc>
          <w:tcPr>
            <w:tcW w:w="1560"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ориентироваться в учебнике.</w:t>
            </w:r>
          </w:p>
        </w:tc>
        <w:tc>
          <w:tcPr>
            <w:tcW w:w="1417"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слушать и понимать речь других.</w:t>
            </w:r>
          </w:p>
        </w:tc>
        <w:tc>
          <w:tcPr>
            <w:tcW w:w="1559"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Волевая саморегуляция. Оценка качества и уровня усвоения результата. Готовность к преодолению трудностей.</w:t>
            </w:r>
          </w:p>
        </w:tc>
        <w:tc>
          <w:tcPr>
            <w:tcW w:w="885" w:type="dxa"/>
            <w:gridSpan w:val="6"/>
            <w:tcBorders>
              <w:top w:val="single" w:sz="6" w:space="0" w:color="auto"/>
              <w:left w:val="single" w:sz="6"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31" w:type="dxa"/>
            <w:gridSpan w:val="2"/>
            <w:tcBorders>
              <w:top w:val="single" w:sz="6" w:space="0" w:color="auto"/>
              <w:left w:val="single" w:sz="4"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071"/>
        </w:trPr>
        <w:tc>
          <w:tcPr>
            <w:tcW w:w="424" w:type="dxa"/>
            <w:gridSpan w:val="2"/>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lang w:eastAsia="ru-RU"/>
              </w:rPr>
            </w:pPr>
            <w:r w:rsidRPr="007E0E7E">
              <w:rPr>
                <w:rFonts w:ascii="Times New Roman" w:eastAsia="Times New Roman" w:hAnsi="Times New Roman" w:cs="Times New Roman"/>
                <w:color w:val="000000"/>
                <w:lang w:eastAsia="ru-RU"/>
              </w:rPr>
              <w:t>123</w:t>
            </w:r>
          </w:p>
        </w:tc>
        <w:tc>
          <w:tcPr>
            <w:tcW w:w="3114"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Закрепление изученного. Решение задач.</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рефлексии  1 час</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Учащиеся должны </w:t>
            </w:r>
            <w:r w:rsidRPr="007E0E7E">
              <w:rPr>
                <w:rFonts w:ascii="Times New Roman" w:eastAsia="Times New Roman" w:hAnsi="Times New Roman" w:cs="Times New Roman"/>
                <w:bCs/>
                <w:color w:val="000000"/>
                <w:sz w:val="20"/>
                <w:szCs w:val="20"/>
                <w:lang w:eastAsia="ru-RU"/>
              </w:rPr>
              <w:t>знать/понимать</w:t>
            </w:r>
            <w:r w:rsidRPr="007E0E7E">
              <w:rPr>
                <w:rFonts w:ascii="Times New Roman" w:eastAsia="Times New Roman" w:hAnsi="Times New Roman" w:cs="Times New Roman"/>
                <w:color w:val="000000"/>
                <w:sz w:val="20"/>
                <w:szCs w:val="20"/>
                <w:lang w:eastAsia="ru-RU"/>
              </w:rPr>
              <w:t xml:space="preserve"> таблицу умножения</w:t>
            </w:r>
          </w:p>
        </w:tc>
        <w:tc>
          <w:tcPr>
            <w:tcW w:w="2122" w:type="dxa"/>
            <w:tcBorders>
              <w:top w:val="single" w:sz="4" w:space="0" w:color="auto"/>
              <w:left w:val="single" w:sz="4" w:space="0" w:color="auto"/>
              <w:bottom w:val="single" w:sz="6"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6" w:space="0" w:color="auto"/>
              <w:bottom w:val="single" w:sz="6"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417" w:type="dxa"/>
            <w:tcBorders>
              <w:top w:val="single" w:sz="4" w:space="0" w:color="auto"/>
              <w:left w:val="single" w:sz="6" w:space="0" w:color="auto"/>
              <w:bottom w:val="single" w:sz="6"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Понимание возможности различных точек зрения на один и тот же предмет или вопрос.</w:t>
            </w:r>
          </w:p>
        </w:tc>
        <w:tc>
          <w:tcPr>
            <w:tcW w:w="1559" w:type="dxa"/>
            <w:tcBorders>
              <w:top w:val="single" w:sz="4" w:space="0" w:color="auto"/>
              <w:left w:val="single" w:sz="6" w:space="0" w:color="auto"/>
              <w:bottom w:val="single" w:sz="6"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Волевая саморегуляция. Оценка качества и уровня усвоения результата. Готовность к преодолению трудностей.</w:t>
            </w:r>
          </w:p>
        </w:tc>
        <w:tc>
          <w:tcPr>
            <w:tcW w:w="855" w:type="dxa"/>
            <w:gridSpan w:val="4"/>
            <w:tcBorders>
              <w:top w:val="single" w:sz="6" w:space="0" w:color="auto"/>
              <w:left w:val="single" w:sz="6"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6" w:space="0" w:color="auto"/>
              <w:left w:val="single" w:sz="4"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696"/>
        </w:trPr>
        <w:tc>
          <w:tcPr>
            <w:tcW w:w="15687" w:type="dxa"/>
            <w:gridSpan w:val="18"/>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lang w:eastAsia="ru-RU"/>
              </w:rPr>
            </w:pPr>
          </w:p>
          <w:p w:rsidR="007E0E7E" w:rsidRPr="007E0E7E" w:rsidRDefault="007E0E7E" w:rsidP="007E0E7E">
            <w:pPr>
              <w:spacing w:after="0" w:line="240" w:lineRule="auto"/>
              <w:jc w:val="center"/>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lang w:eastAsia="ru-RU"/>
              </w:rPr>
              <w:t>Приёмы письменных вычислений (13 ч.)</w:t>
            </w:r>
          </w:p>
        </w:tc>
      </w:tr>
      <w:tr w:rsidR="007E0E7E" w:rsidRPr="007E0E7E" w:rsidTr="00BA0A1B">
        <w:trPr>
          <w:trHeight w:val="1824"/>
        </w:trPr>
        <w:tc>
          <w:tcPr>
            <w:tcW w:w="424" w:type="dxa"/>
            <w:gridSpan w:val="2"/>
            <w:tcBorders>
              <w:top w:val="single" w:sz="4"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lang w:eastAsia="ru-RU"/>
              </w:rPr>
            </w:pPr>
            <w:r w:rsidRPr="007E0E7E">
              <w:rPr>
                <w:rFonts w:ascii="Times New Roman" w:eastAsia="Times New Roman" w:hAnsi="Times New Roman" w:cs="Times New Roman"/>
                <w:color w:val="000000"/>
                <w:lang w:eastAsia="ru-RU"/>
              </w:rPr>
              <w:t>124</w:t>
            </w:r>
          </w:p>
        </w:tc>
        <w:tc>
          <w:tcPr>
            <w:tcW w:w="3114" w:type="dxa"/>
            <w:tcBorders>
              <w:top w:val="single" w:sz="4"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b/>
                <w:color w:val="000000"/>
                <w:sz w:val="24"/>
                <w:szCs w:val="24"/>
                <w:lang w:eastAsia="ru-RU"/>
              </w:rPr>
            </w:pPr>
            <w:r w:rsidRPr="007E0E7E">
              <w:rPr>
                <w:rFonts w:ascii="Times New Roman" w:eastAsia="Times New Roman" w:hAnsi="Times New Roman" w:cs="Times New Roman"/>
                <w:b/>
                <w:color w:val="000000"/>
                <w:sz w:val="24"/>
                <w:szCs w:val="24"/>
                <w:lang w:eastAsia="ru-RU"/>
              </w:rPr>
              <w:t>Приёмы письменного умножения в пределах 1000</w:t>
            </w: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повторение</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841"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Обобщить различные способы вычислений; закреплять табличные приёмы умножения </w:t>
            </w:r>
          </w:p>
        </w:tc>
        <w:tc>
          <w:tcPr>
            <w:tcW w:w="2122"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30" w:lineRule="exact"/>
              <w:ind w:right="312" w:hanging="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рассматривать, сравнивать, группировать, структуриров</w:t>
            </w:r>
            <w:r w:rsidRPr="007E0E7E">
              <w:rPr>
                <w:rFonts w:ascii="Times New Roman" w:eastAsia="Times New Roman" w:hAnsi="Times New Roman" w:cs="Times New Roman"/>
                <w:color w:val="000000"/>
                <w:sz w:val="20"/>
                <w:szCs w:val="20"/>
                <w:lang w:eastAsia="ru-RU"/>
              </w:rPr>
              <w:lastRenderedPageBreak/>
              <w:t>ать знания.</w:t>
            </w:r>
          </w:p>
        </w:tc>
        <w:tc>
          <w:tcPr>
            <w:tcW w:w="1417"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30" w:lineRule="exact"/>
              <w:ind w:right="312" w:hanging="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lastRenderedPageBreak/>
              <w:t>Умение слушать и вступать в диалог.</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30" w:lineRule="exact"/>
              <w:ind w:right="312" w:hanging="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Прогнозирование результата.</w:t>
            </w:r>
          </w:p>
        </w:tc>
        <w:tc>
          <w:tcPr>
            <w:tcW w:w="855" w:type="dxa"/>
            <w:gridSpan w:val="4"/>
            <w:tcBorders>
              <w:top w:val="single" w:sz="4" w:space="0" w:color="auto"/>
              <w:left w:val="single" w:sz="6"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4" w:space="0" w:color="auto"/>
              <w:left w:val="single" w:sz="4"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071"/>
        </w:trPr>
        <w:tc>
          <w:tcPr>
            <w:tcW w:w="424" w:type="dxa"/>
            <w:gridSpan w:val="2"/>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lang w:eastAsia="ru-RU"/>
              </w:rPr>
            </w:pPr>
            <w:r w:rsidRPr="007E0E7E">
              <w:rPr>
                <w:rFonts w:ascii="Times New Roman" w:eastAsia="Times New Roman" w:hAnsi="Times New Roman" w:cs="Times New Roman"/>
                <w:color w:val="000000"/>
                <w:lang w:eastAsia="ru-RU"/>
              </w:rPr>
              <w:lastRenderedPageBreak/>
              <w:t>125</w:t>
            </w:r>
          </w:p>
          <w:p w:rsidR="007E0E7E" w:rsidRPr="007E0E7E" w:rsidRDefault="007E0E7E" w:rsidP="007E0E7E">
            <w:pPr>
              <w:spacing w:after="0" w:line="240" w:lineRule="auto"/>
              <w:rPr>
                <w:rFonts w:ascii="Times New Roman" w:eastAsia="Times New Roman" w:hAnsi="Times New Roman" w:cs="Times New Roman"/>
                <w:color w:val="000000"/>
                <w:lang w:eastAsia="ru-RU"/>
              </w:rPr>
            </w:pPr>
          </w:p>
        </w:tc>
        <w:tc>
          <w:tcPr>
            <w:tcW w:w="3114"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Алгоритм письменного умножения трёхзначного числа на однозначное</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рефлексии</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841" w:type="dxa"/>
            <w:tcBorders>
              <w:top w:val="single" w:sz="4"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Учащиеся должны </w:t>
            </w:r>
            <w:r w:rsidRPr="007E0E7E">
              <w:rPr>
                <w:rFonts w:ascii="Times New Roman" w:eastAsia="Times New Roman" w:hAnsi="Times New Roman" w:cs="Times New Roman"/>
                <w:bCs/>
                <w:color w:val="000000"/>
                <w:sz w:val="20"/>
                <w:szCs w:val="20"/>
                <w:lang w:eastAsia="ru-RU"/>
              </w:rPr>
              <w:t>знать/понимать</w:t>
            </w:r>
            <w:r w:rsidRPr="007E0E7E">
              <w:rPr>
                <w:rFonts w:ascii="Times New Roman" w:eastAsia="Times New Roman" w:hAnsi="Times New Roman" w:cs="Times New Roman"/>
                <w:color w:val="000000"/>
                <w:sz w:val="20"/>
                <w:szCs w:val="20"/>
                <w:lang w:eastAsia="ru-RU"/>
              </w:rPr>
              <w:t xml:space="preserve"> таблицу умножения и деления однозначных чисел</w:t>
            </w:r>
          </w:p>
        </w:tc>
        <w:tc>
          <w:tcPr>
            <w:tcW w:w="2122"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417"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Понимание возможности разных позиций и точек зрения на один и тот предмет или вопрос.</w:t>
            </w:r>
          </w:p>
        </w:tc>
        <w:tc>
          <w:tcPr>
            <w:tcW w:w="1559"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Постановка учебной задачи (целеполагание)</w:t>
            </w:r>
          </w:p>
        </w:tc>
        <w:tc>
          <w:tcPr>
            <w:tcW w:w="855" w:type="dxa"/>
            <w:gridSpan w:val="4"/>
            <w:tcBorders>
              <w:top w:val="single" w:sz="6" w:space="0" w:color="auto"/>
              <w:left w:val="single" w:sz="6"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6" w:space="0" w:color="auto"/>
              <w:left w:val="single" w:sz="4"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071"/>
        </w:trPr>
        <w:tc>
          <w:tcPr>
            <w:tcW w:w="424" w:type="dxa"/>
            <w:gridSpan w:val="2"/>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lang w:eastAsia="ru-RU"/>
              </w:rPr>
            </w:pPr>
            <w:r w:rsidRPr="007E0E7E">
              <w:rPr>
                <w:rFonts w:ascii="Times New Roman" w:eastAsia="Times New Roman" w:hAnsi="Times New Roman" w:cs="Times New Roman"/>
                <w:color w:val="000000"/>
                <w:lang w:eastAsia="ru-RU"/>
              </w:rPr>
              <w:t>126,127</w:t>
            </w:r>
          </w:p>
        </w:tc>
        <w:tc>
          <w:tcPr>
            <w:tcW w:w="3114"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Закрепление изученного. Решение задач.</w:t>
            </w:r>
          </w:p>
        </w:tc>
        <w:tc>
          <w:tcPr>
            <w:tcW w:w="1134" w:type="dxa"/>
            <w:gridSpan w:val="2"/>
            <w:tcBorders>
              <w:top w:val="single" w:sz="6" w:space="0" w:color="auto"/>
              <w:left w:val="single" w:sz="6"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рефлексии</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2 часа</w:t>
            </w:r>
          </w:p>
        </w:tc>
        <w:tc>
          <w:tcPr>
            <w:tcW w:w="2841"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Закреплять знание табличных случаев умножения и деления</w:t>
            </w:r>
          </w:p>
        </w:tc>
        <w:tc>
          <w:tcPr>
            <w:tcW w:w="2122"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Умение определять и высказывать под руководством педагога самые простые общие для всех людей правила поведения при сотрудничестве (этические нормы). </w:t>
            </w:r>
          </w:p>
        </w:tc>
        <w:tc>
          <w:tcPr>
            <w:tcW w:w="1560"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осознанно и произвольно строить своё речевое высказывание.</w:t>
            </w:r>
          </w:p>
        </w:tc>
        <w:tc>
          <w:tcPr>
            <w:tcW w:w="1417"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слушать и понимать речь других.</w:t>
            </w:r>
          </w:p>
        </w:tc>
        <w:tc>
          <w:tcPr>
            <w:tcW w:w="1559"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Готовность к преодолению трудностей Прогнозирование результата.</w:t>
            </w:r>
          </w:p>
        </w:tc>
        <w:tc>
          <w:tcPr>
            <w:tcW w:w="855" w:type="dxa"/>
            <w:gridSpan w:val="4"/>
            <w:tcBorders>
              <w:top w:val="single" w:sz="6" w:space="0" w:color="auto"/>
              <w:left w:val="single" w:sz="6"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6" w:space="0" w:color="auto"/>
              <w:left w:val="single" w:sz="4"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271"/>
        </w:trPr>
        <w:tc>
          <w:tcPr>
            <w:tcW w:w="424" w:type="dxa"/>
            <w:gridSpan w:val="2"/>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lang w:eastAsia="ru-RU"/>
              </w:rPr>
            </w:pPr>
            <w:r w:rsidRPr="007E0E7E">
              <w:rPr>
                <w:rFonts w:ascii="Times New Roman" w:eastAsia="Times New Roman" w:hAnsi="Times New Roman" w:cs="Times New Roman"/>
                <w:color w:val="000000"/>
                <w:lang w:eastAsia="ru-RU"/>
              </w:rPr>
              <w:t>128</w:t>
            </w:r>
          </w:p>
        </w:tc>
        <w:tc>
          <w:tcPr>
            <w:tcW w:w="3114"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Приёмы письменного деления  в пределах 1000.</w:t>
            </w:r>
          </w:p>
        </w:tc>
        <w:tc>
          <w:tcPr>
            <w:tcW w:w="1134" w:type="dxa"/>
            <w:gridSpan w:val="2"/>
            <w:tcBorders>
              <w:top w:val="single" w:sz="6" w:space="0" w:color="auto"/>
              <w:left w:val="single" w:sz="6"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рефлексии</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841" w:type="dxa"/>
            <w:tcBorders>
              <w:top w:val="single" w:sz="6" w:space="0" w:color="auto"/>
              <w:left w:val="single" w:sz="6" w:space="0" w:color="auto"/>
              <w:bottom w:val="single" w:sz="4"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bCs/>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Учащиеся должны </w:t>
            </w:r>
            <w:r w:rsidRPr="007E0E7E">
              <w:rPr>
                <w:rFonts w:ascii="Times New Roman" w:eastAsia="Times New Roman" w:hAnsi="Times New Roman" w:cs="Times New Roman"/>
                <w:bCs/>
                <w:color w:val="000000"/>
                <w:sz w:val="20"/>
                <w:szCs w:val="20"/>
                <w:lang w:eastAsia="ru-RU"/>
              </w:rPr>
              <w:t>уметь</w:t>
            </w:r>
            <w:r w:rsidRPr="007E0E7E">
              <w:rPr>
                <w:rFonts w:ascii="Times New Roman" w:eastAsia="Times New Roman" w:hAnsi="Times New Roman" w:cs="Times New Roman"/>
                <w:color w:val="000000"/>
                <w:sz w:val="20"/>
                <w:szCs w:val="20"/>
                <w:lang w:eastAsia="ru-RU"/>
              </w:rPr>
              <w:t xml:space="preserve"> выполнять устно арифметические действия над числами и письменные вычисления (деление многозначных чисел на однозначное)</w:t>
            </w:r>
          </w:p>
        </w:tc>
        <w:tc>
          <w:tcPr>
            <w:tcW w:w="2122"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Формирование мотива, реализующего потребность в социально значимой и социально оцениваемой деятельности. </w:t>
            </w:r>
          </w:p>
        </w:tc>
        <w:tc>
          <w:tcPr>
            <w:tcW w:w="1560"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30" w:lineRule="exact"/>
              <w:ind w:hanging="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рассматривать, сравнивать, группировать, структурировать</w:t>
            </w:r>
          </w:p>
          <w:p w:rsidR="007E0E7E" w:rsidRPr="007E0E7E" w:rsidRDefault="007E0E7E" w:rsidP="007E0E7E">
            <w:pPr>
              <w:spacing w:after="0" w:line="230" w:lineRule="exact"/>
              <w:ind w:right="312"/>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знания. </w:t>
            </w:r>
          </w:p>
        </w:tc>
        <w:tc>
          <w:tcPr>
            <w:tcW w:w="1417"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30" w:lineRule="exact"/>
              <w:ind w:right="312" w:hanging="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Умение слушать и вступать в диалог. </w:t>
            </w:r>
          </w:p>
        </w:tc>
        <w:tc>
          <w:tcPr>
            <w:tcW w:w="1559" w:type="dxa"/>
            <w:tcBorders>
              <w:top w:val="single" w:sz="4" w:space="0" w:color="auto"/>
              <w:left w:val="single" w:sz="6" w:space="0" w:color="auto"/>
              <w:bottom w:val="single" w:sz="4" w:space="0" w:color="auto"/>
              <w:right w:val="single" w:sz="6" w:space="0" w:color="auto"/>
            </w:tcBorders>
          </w:tcPr>
          <w:p w:rsidR="007E0E7E" w:rsidRPr="007E0E7E" w:rsidRDefault="007E0E7E" w:rsidP="007E0E7E">
            <w:pPr>
              <w:spacing w:after="0" w:line="230" w:lineRule="exact"/>
              <w:ind w:right="-44" w:hanging="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Прогнозирование результата. </w:t>
            </w:r>
          </w:p>
        </w:tc>
        <w:tc>
          <w:tcPr>
            <w:tcW w:w="855" w:type="dxa"/>
            <w:gridSpan w:val="4"/>
            <w:tcBorders>
              <w:top w:val="single" w:sz="6" w:space="0" w:color="auto"/>
              <w:left w:val="single" w:sz="6"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6" w:space="0" w:color="auto"/>
              <w:left w:val="single" w:sz="4"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770"/>
        </w:trPr>
        <w:tc>
          <w:tcPr>
            <w:tcW w:w="424" w:type="dxa"/>
            <w:gridSpan w:val="2"/>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lang w:eastAsia="ru-RU"/>
              </w:rPr>
            </w:pPr>
            <w:r w:rsidRPr="007E0E7E">
              <w:rPr>
                <w:rFonts w:ascii="Times New Roman" w:eastAsia="Times New Roman" w:hAnsi="Times New Roman" w:cs="Times New Roman"/>
                <w:color w:val="000000"/>
                <w:lang w:eastAsia="ru-RU"/>
              </w:rPr>
              <w:t>129</w:t>
            </w:r>
          </w:p>
        </w:tc>
        <w:tc>
          <w:tcPr>
            <w:tcW w:w="3114"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Алгоритм деления трёхзначного числа на однозначное</w:t>
            </w:r>
          </w:p>
        </w:tc>
        <w:tc>
          <w:tcPr>
            <w:tcW w:w="1134" w:type="dxa"/>
            <w:gridSpan w:val="2"/>
            <w:tcBorders>
              <w:top w:val="single" w:sz="6" w:space="0" w:color="auto"/>
              <w:left w:val="single" w:sz="6"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рефлексии</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Учащиеся должны </w:t>
            </w:r>
            <w:r w:rsidRPr="007E0E7E">
              <w:rPr>
                <w:rFonts w:ascii="Times New Roman" w:eastAsia="Times New Roman" w:hAnsi="Times New Roman" w:cs="Times New Roman"/>
                <w:bCs/>
                <w:color w:val="000000"/>
                <w:sz w:val="20"/>
                <w:szCs w:val="20"/>
                <w:lang w:eastAsia="ru-RU"/>
              </w:rPr>
              <w:t>знать/понимать</w:t>
            </w:r>
            <w:r w:rsidRPr="007E0E7E">
              <w:rPr>
                <w:rFonts w:ascii="Times New Roman" w:eastAsia="Times New Roman" w:hAnsi="Times New Roman" w:cs="Times New Roman"/>
                <w:color w:val="000000"/>
                <w:sz w:val="20"/>
                <w:szCs w:val="20"/>
                <w:lang w:eastAsia="ru-RU"/>
              </w:rPr>
              <w:t xml:space="preserve"> таблицу умножения и деления однозначных чисел.</w:t>
            </w:r>
          </w:p>
          <w:p w:rsidR="007E0E7E" w:rsidRPr="007E0E7E" w:rsidRDefault="007E0E7E" w:rsidP="007E0E7E">
            <w:pPr>
              <w:spacing w:after="0" w:line="240" w:lineRule="auto"/>
              <w:rPr>
                <w:rFonts w:ascii="Times New Roman" w:eastAsia="Times New Roman" w:hAnsi="Times New Roman" w:cs="Times New Roman"/>
                <w:b/>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Учащиеся должны </w:t>
            </w:r>
            <w:r w:rsidRPr="007E0E7E">
              <w:rPr>
                <w:rFonts w:ascii="Times New Roman" w:eastAsia="Times New Roman" w:hAnsi="Times New Roman" w:cs="Times New Roman"/>
                <w:bCs/>
                <w:color w:val="000000"/>
                <w:sz w:val="20"/>
                <w:szCs w:val="20"/>
                <w:lang w:eastAsia="ru-RU"/>
              </w:rPr>
              <w:t>уметь</w:t>
            </w:r>
            <w:r w:rsidRPr="007E0E7E">
              <w:rPr>
                <w:rFonts w:ascii="Times New Roman" w:eastAsia="Times New Roman" w:hAnsi="Times New Roman" w:cs="Times New Roman"/>
                <w:color w:val="000000"/>
                <w:sz w:val="20"/>
                <w:szCs w:val="20"/>
                <w:lang w:eastAsia="ru-RU"/>
              </w:rPr>
              <w:t xml:space="preserve"> пользоваться изученной математической терминологией </w:t>
            </w:r>
          </w:p>
        </w:tc>
        <w:tc>
          <w:tcPr>
            <w:tcW w:w="2122"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417"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оформлять свои мысли в устной и письменной форме.</w:t>
            </w:r>
          </w:p>
        </w:tc>
        <w:tc>
          <w:tcPr>
            <w:tcW w:w="1559"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Волевая саморегуляция. Оценка качества и уровня усвоения материала.</w:t>
            </w:r>
          </w:p>
        </w:tc>
        <w:tc>
          <w:tcPr>
            <w:tcW w:w="855" w:type="dxa"/>
            <w:gridSpan w:val="4"/>
            <w:tcBorders>
              <w:top w:val="single" w:sz="6" w:space="0" w:color="auto"/>
              <w:left w:val="single" w:sz="4"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6" w:space="0" w:color="auto"/>
              <w:left w:val="single" w:sz="4"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071"/>
        </w:trPr>
        <w:tc>
          <w:tcPr>
            <w:tcW w:w="424" w:type="dxa"/>
            <w:gridSpan w:val="2"/>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lang w:eastAsia="ru-RU"/>
              </w:rPr>
            </w:pPr>
            <w:r w:rsidRPr="007E0E7E">
              <w:rPr>
                <w:rFonts w:ascii="Times New Roman" w:eastAsia="Times New Roman" w:hAnsi="Times New Roman" w:cs="Times New Roman"/>
                <w:color w:val="000000"/>
                <w:lang w:eastAsia="ru-RU"/>
              </w:rPr>
              <w:t>130</w:t>
            </w:r>
          </w:p>
        </w:tc>
        <w:tc>
          <w:tcPr>
            <w:tcW w:w="3114"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Проверка деления</w:t>
            </w:r>
          </w:p>
        </w:tc>
        <w:tc>
          <w:tcPr>
            <w:tcW w:w="1134" w:type="dxa"/>
            <w:gridSpan w:val="2"/>
            <w:tcBorders>
              <w:top w:val="single" w:sz="6" w:space="0" w:color="auto"/>
              <w:left w:val="single" w:sz="6"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рефлексии</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Учащиеся должны </w:t>
            </w:r>
            <w:r w:rsidRPr="007E0E7E">
              <w:rPr>
                <w:rFonts w:ascii="Times New Roman" w:eastAsia="Times New Roman" w:hAnsi="Times New Roman" w:cs="Times New Roman"/>
                <w:bCs/>
                <w:color w:val="000000"/>
                <w:sz w:val="20"/>
                <w:szCs w:val="20"/>
                <w:lang w:eastAsia="ru-RU"/>
              </w:rPr>
              <w:t>уметь</w:t>
            </w:r>
            <w:r w:rsidRPr="007E0E7E">
              <w:rPr>
                <w:rFonts w:ascii="Times New Roman" w:eastAsia="Times New Roman" w:hAnsi="Times New Roman" w:cs="Times New Roman"/>
                <w:color w:val="000000"/>
                <w:sz w:val="20"/>
                <w:szCs w:val="20"/>
                <w:lang w:eastAsia="ru-RU"/>
              </w:rPr>
              <w:t xml:space="preserve"> выполнять письменные вычисления (умножение и деление многозначных чисел на однозначное число)</w:t>
            </w:r>
          </w:p>
        </w:tc>
        <w:tc>
          <w:tcPr>
            <w:tcW w:w="2122"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417"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Понимание возможности различных точек зрения на один и тот же предмет или вопрос.</w:t>
            </w:r>
          </w:p>
        </w:tc>
        <w:tc>
          <w:tcPr>
            <w:tcW w:w="1559"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Готовность к преодолению трудностей.</w:t>
            </w:r>
          </w:p>
        </w:tc>
        <w:tc>
          <w:tcPr>
            <w:tcW w:w="855" w:type="dxa"/>
            <w:gridSpan w:val="4"/>
            <w:tcBorders>
              <w:top w:val="single" w:sz="6" w:space="0" w:color="auto"/>
              <w:left w:val="single" w:sz="4"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6" w:space="0" w:color="auto"/>
              <w:left w:val="single" w:sz="4"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696"/>
        </w:trPr>
        <w:tc>
          <w:tcPr>
            <w:tcW w:w="424" w:type="dxa"/>
            <w:gridSpan w:val="2"/>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lang w:eastAsia="ru-RU"/>
              </w:rPr>
            </w:pPr>
            <w:r w:rsidRPr="007E0E7E">
              <w:rPr>
                <w:rFonts w:ascii="Times New Roman" w:eastAsia="Times New Roman" w:hAnsi="Times New Roman" w:cs="Times New Roman"/>
                <w:color w:val="000000"/>
                <w:lang w:eastAsia="ru-RU"/>
              </w:rPr>
              <w:t>131</w:t>
            </w:r>
          </w:p>
        </w:tc>
        <w:tc>
          <w:tcPr>
            <w:tcW w:w="3114"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Закрепление изученного. Решение задач.</w:t>
            </w:r>
          </w:p>
        </w:tc>
        <w:tc>
          <w:tcPr>
            <w:tcW w:w="1134" w:type="dxa"/>
            <w:gridSpan w:val="2"/>
            <w:tcBorders>
              <w:top w:val="single" w:sz="6" w:space="0" w:color="auto"/>
              <w:left w:val="single" w:sz="6"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рефлексии</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1 час </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Закреплять знание табличных случаев умножения и деления</w:t>
            </w:r>
          </w:p>
        </w:tc>
        <w:tc>
          <w:tcPr>
            <w:tcW w:w="2122"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417"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Понимание возможности разных позиций и точек зрения на один и тот предмет или вопрос.</w:t>
            </w:r>
          </w:p>
        </w:tc>
        <w:tc>
          <w:tcPr>
            <w:tcW w:w="1559"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Постановка учебной задачи (целеполагание)</w:t>
            </w:r>
          </w:p>
        </w:tc>
        <w:tc>
          <w:tcPr>
            <w:tcW w:w="855" w:type="dxa"/>
            <w:gridSpan w:val="4"/>
            <w:tcBorders>
              <w:top w:val="single" w:sz="6" w:space="0" w:color="auto"/>
              <w:left w:val="single" w:sz="4"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6" w:space="0" w:color="auto"/>
              <w:left w:val="single" w:sz="4"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683"/>
        </w:trPr>
        <w:tc>
          <w:tcPr>
            <w:tcW w:w="424" w:type="dxa"/>
            <w:gridSpan w:val="2"/>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lang w:eastAsia="ru-RU"/>
              </w:rPr>
            </w:pPr>
            <w:r w:rsidRPr="007E0E7E">
              <w:rPr>
                <w:rFonts w:ascii="Times New Roman" w:eastAsia="Times New Roman" w:hAnsi="Times New Roman" w:cs="Times New Roman"/>
                <w:color w:val="000000"/>
                <w:lang w:eastAsia="ru-RU"/>
              </w:rPr>
              <w:t>132-134</w:t>
            </w:r>
          </w:p>
        </w:tc>
        <w:tc>
          <w:tcPr>
            <w:tcW w:w="3114"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color w:val="000000"/>
                <w:sz w:val="24"/>
                <w:szCs w:val="24"/>
                <w:lang w:eastAsia="ru-RU"/>
              </w:rPr>
              <w:t>Закрепление изученного.</w:t>
            </w:r>
            <w:r w:rsidRPr="007E0E7E">
              <w:rPr>
                <w:rFonts w:ascii="Times New Roman" w:eastAsia="Times New Roman" w:hAnsi="Times New Roman" w:cs="Times New Roman"/>
                <w:b/>
                <w:color w:val="000000"/>
                <w:sz w:val="24"/>
                <w:szCs w:val="24"/>
                <w:lang w:eastAsia="ru-RU"/>
              </w:rPr>
              <w:t xml:space="preserve"> Знакомство с калькулятором</w:t>
            </w:r>
          </w:p>
        </w:tc>
        <w:tc>
          <w:tcPr>
            <w:tcW w:w="1134" w:type="dxa"/>
            <w:gridSpan w:val="2"/>
            <w:tcBorders>
              <w:top w:val="single" w:sz="6" w:space="0" w:color="auto"/>
              <w:left w:val="single" w:sz="6" w:space="0" w:color="auto"/>
              <w:bottom w:val="single" w:sz="6" w:space="0" w:color="auto"/>
              <w:right w:val="single" w:sz="4" w:space="0" w:color="auto"/>
            </w:tcBorders>
            <w:shd w:val="clear" w:color="auto" w:fill="FFFFFF"/>
          </w:tcPr>
          <w:p w:rsidR="007E0E7E" w:rsidRPr="007E0E7E" w:rsidRDefault="007E0E7E" w:rsidP="007E0E7E">
            <w:pPr>
              <w:spacing w:after="0" w:line="240" w:lineRule="auto"/>
              <w:ind w:left="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введения новых знаний</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3 часа</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Закреплять знание табличных случаев умножения и деления</w:t>
            </w:r>
          </w:p>
        </w:tc>
        <w:tc>
          <w:tcPr>
            <w:tcW w:w="2122"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Умение определять и высказывать под руководством педагога самые простые общие для всех людей правила поведения при сотрудничестве (этические нормы). </w:t>
            </w:r>
          </w:p>
        </w:tc>
        <w:tc>
          <w:tcPr>
            <w:tcW w:w="15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осознанно и произвольно строить своё речевое высказывание.</w:t>
            </w:r>
          </w:p>
        </w:tc>
        <w:tc>
          <w:tcPr>
            <w:tcW w:w="1417"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слушать и понимать речь других.</w:t>
            </w:r>
          </w:p>
        </w:tc>
        <w:tc>
          <w:tcPr>
            <w:tcW w:w="1559"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Готовность к преодолению трудностей Прогнозирова</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ние результата.</w:t>
            </w:r>
          </w:p>
        </w:tc>
        <w:tc>
          <w:tcPr>
            <w:tcW w:w="855" w:type="dxa"/>
            <w:gridSpan w:val="4"/>
            <w:tcBorders>
              <w:top w:val="single" w:sz="6" w:space="0" w:color="auto"/>
              <w:left w:val="single" w:sz="4"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6" w:space="0" w:color="auto"/>
              <w:left w:val="single" w:sz="4"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1830"/>
        </w:trPr>
        <w:tc>
          <w:tcPr>
            <w:tcW w:w="424" w:type="dxa"/>
            <w:gridSpan w:val="2"/>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lang w:eastAsia="ru-RU"/>
              </w:rPr>
            </w:pPr>
            <w:r w:rsidRPr="007E0E7E">
              <w:rPr>
                <w:rFonts w:ascii="Times New Roman" w:eastAsia="Times New Roman" w:hAnsi="Times New Roman" w:cs="Times New Roman"/>
                <w:color w:val="000000"/>
                <w:lang w:eastAsia="ru-RU"/>
              </w:rPr>
              <w:lastRenderedPageBreak/>
              <w:t>135</w:t>
            </w:r>
          </w:p>
        </w:tc>
        <w:tc>
          <w:tcPr>
            <w:tcW w:w="3114"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Итоговая контрольная работа</w:t>
            </w:r>
          </w:p>
        </w:tc>
        <w:tc>
          <w:tcPr>
            <w:tcW w:w="1134" w:type="dxa"/>
            <w:gridSpan w:val="2"/>
            <w:tcBorders>
              <w:top w:val="single" w:sz="6" w:space="0" w:color="auto"/>
              <w:left w:val="single" w:sz="6"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Урок-контроль </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bCs/>
                <w:color w:val="000000"/>
                <w:sz w:val="20"/>
                <w:szCs w:val="20"/>
                <w:lang w:eastAsia="ru-RU"/>
              </w:rPr>
            </w:pPr>
            <w:r w:rsidRPr="007E0E7E">
              <w:rPr>
                <w:rFonts w:ascii="Times New Roman" w:eastAsia="Times New Roman" w:hAnsi="Times New Roman" w:cs="Times New Roman"/>
                <w:bCs/>
                <w:color w:val="000000"/>
                <w:sz w:val="20"/>
                <w:szCs w:val="20"/>
                <w:lang w:eastAsia="ru-RU"/>
              </w:rPr>
              <w:t xml:space="preserve">Повторить и обобщить материал, изученный на предыдущих уроках; развивать умение применять полученные знания при выполнении нестандартных заданий; </w:t>
            </w:r>
            <w:r w:rsidRPr="007E0E7E">
              <w:rPr>
                <w:rFonts w:ascii="Times New Roman" w:eastAsia="Times New Roman" w:hAnsi="Times New Roman" w:cs="Times New Roman"/>
                <w:color w:val="000000"/>
                <w:sz w:val="20"/>
                <w:szCs w:val="20"/>
                <w:lang w:eastAsia="ru-RU"/>
              </w:rPr>
              <w:t>совершенствовать вычислительные навыки и умение решать задачи.</w:t>
            </w:r>
          </w:p>
        </w:tc>
        <w:tc>
          <w:tcPr>
            <w:tcW w:w="2122"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30" w:lineRule="exact"/>
              <w:ind w:right="-44" w:hanging="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рассматривать, сравнивать, группировать, структурировать</w:t>
            </w:r>
          </w:p>
          <w:p w:rsidR="007E0E7E" w:rsidRPr="007E0E7E" w:rsidRDefault="007E0E7E" w:rsidP="007E0E7E">
            <w:pPr>
              <w:spacing w:after="0" w:line="230" w:lineRule="exact"/>
              <w:ind w:right="312"/>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знания.</w:t>
            </w:r>
          </w:p>
        </w:tc>
        <w:tc>
          <w:tcPr>
            <w:tcW w:w="1417"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30" w:lineRule="exact"/>
              <w:ind w:right="312" w:hanging="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Умение слушать и вступать в диалог. </w:t>
            </w:r>
          </w:p>
        </w:tc>
        <w:tc>
          <w:tcPr>
            <w:tcW w:w="1559"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30" w:lineRule="exact"/>
              <w:ind w:hanging="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Прогнозирова</w:t>
            </w:r>
          </w:p>
          <w:p w:rsidR="007E0E7E" w:rsidRPr="007E0E7E" w:rsidRDefault="007E0E7E" w:rsidP="007E0E7E">
            <w:pPr>
              <w:spacing w:after="0" w:line="230" w:lineRule="exact"/>
              <w:ind w:hanging="5"/>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 xml:space="preserve">ние результата. </w:t>
            </w:r>
          </w:p>
        </w:tc>
        <w:tc>
          <w:tcPr>
            <w:tcW w:w="855" w:type="dxa"/>
            <w:gridSpan w:val="4"/>
            <w:tcBorders>
              <w:top w:val="single" w:sz="6" w:space="0" w:color="auto"/>
              <w:left w:val="single" w:sz="4"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6" w:space="0" w:color="auto"/>
              <w:left w:val="single" w:sz="4"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r w:rsidR="007E0E7E" w:rsidRPr="007E0E7E" w:rsidTr="00BA0A1B">
        <w:trPr>
          <w:trHeight w:val="673"/>
        </w:trPr>
        <w:tc>
          <w:tcPr>
            <w:tcW w:w="424" w:type="dxa"/>
            <w:gridSpan w:val="2"/>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lang w:eastAsia="ru-RU"/>
              </w:rPr>
            </w:pPr>
            <w:r w:rsidRPr="007E0E7E">
              <w:rPr>
                <w:rFonts w:ascii="Times New Roman" w:eastAsia="Times New Roman" w:hAnsi="Times New Roman" w:cs="Times New Roman"/>
                <w:color w:val="000000"/>
                <w:lang w:eastAsia="ru-RU"/>
              </w:rPr>
              <w:t>136</w:t>
            </w:r>
          </w:p>
        </w:tc>
        <w:tc>
          <w:tcPr>
            <w:tcW w:w="3114" w:type="dxa"/>
            <w:tcBorders>
              <w:top w:val="single" w:sz="6" w:space="0" w:color="auto"/>
              <w:left w:val="single" w:sz="6"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4"/>
                <w:szCs w:val="24"/>
                <w:lang w:eastAsia="ru-RU"/>
              </w:rPr>
            </w:pPr>
            <w:r w:rsidRPr="007E0E7E">
              <w:rPr>
                <w:rFonts w:ascii="Times New Roman" w:eastAsia="Times New Roman" w:hAnsi="Times New Roman" w:cs="Times New Roman"/>
                <w:b/>
                <w:color w:val="000000"/>
                <w:sz w:val="24"/>
                <w:szCs w:val="24"/>
                <w:lang w:eastAsia="ru-RU"/>
              </w:rPr>
              <w:t>Обобщающий урок. Игра «По океану математики»</w:t>
            </w:r>
          </w:p>
        </w:tc>
        <w:tc>
          <w:tcPr>
            <w:tcW w:w="1134" w:type="dxa"/>
            <w:gridSpan w:val="2"/>
            <w:tcBorders>
              <w:top w:val="single" w:sz="6" w:space="0" w:color="auto"/>
              <w:left w:val="single" w:sz="6"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Урок рефлексии</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1 час</w:t>
            </w:r>
          </w:p>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b/>
                <w:color w:val="000000"/>
                <w:sz w:val="20"/>
                <w:szCs w:val="20"/>
                <w:lang w:eastAsia="ru-RU"/>
              </w:rPr>
            </w:pPr>
            <w:r w:rsidRPr="007E0E7E">
              <w:rPr>
                <w:rFonts w:ascii="Times New Roman" w:eastAsia="Times New Roman" w:hAnsi="Times New Roman" w:cs="Times New Roman"/>
                <w:color w:val="000000"/>
                <w:sz w:val="20"/>
                <w:szCs w:val="20"/>
                <w:lang w:eastAsia="ru-RU"/>
              </w:rPr>
              <w:t>Закреплять знания, умения, навыки, полученные на предыдущих уроках.</w:t>
            </w:r>
          </w:p>
        </w:tc>
        <w:tc>
          <w:tcPr>
            <w:tcW w:w="2122"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Формирование мотива, реализующего потребность в социально значимой и социально оцениваемой деятельности.</w:t>
            </w:r>
          </w:p>
        </w:tc>
        <w:tc>
          <w:tcPr>
            <w:tcW w:w="15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делать выводы в результате совместной работы класса и учителя.</w:t>
            </w:r>
          </w:p>
        </w:tc>
        <w:tc>
          <w:tcPr>
            <w:tcW w:w="1417"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Умение оформлять свои мысли в устной и письменной форме.</w:t>
            </w:r>
          </w:p>
        </w:tc>
        <w:tc>
          <w:tcPr>
            <w:tcW w:w="1559"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r w:rsidRPr="007E0E7E">
              <w:rPr>
                <w:rFonts w:ascii="Times New Roman" w:eastAsia="Times New Roman" w:hAnsi="Times New Roman" w:cs="Times New Roman"/>
                <w:color w:val="000000"/>
                <w:sz w:val="20"/>
                <w:szCs w:val="20"/>
                <w:lang w:eastAsia="ru-RU"/>
              </w:rPr>
              <w:t>Волевая саморегуляция. Оценка качества и уровня усвоения материала.</w:t>
            </w:r>
          </w:p>
        </w:tc>
        <w:tc>
          <w:tcPr>
            <w:tcW w:w="855" w:type="dxa"/>
            <w:gridSpan w:val="4"/>
            <w:tcBorders>
              <w:top w:val="single" w:sz="6" w:space="0" w:color="auto"/>
              <w:left w:val="single" w:sz="4" w:space="0" w:color="auto"/>
              <w:bottom w:val="single" w:sz="6" w:space="0" w:color="auto"/>
              <w:right w:val="single" w:sz="4"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c>
          <w:tcPr>
            <w:tcW w:w="661" w:type="dxa"/>
            <w:gridSpan w:val="4"/>
            <w:tcBorders>
              <w:top w:val="single" w:sz="6" w:space="0" w:color="auto"/>
              <w:left w:val="single" w:sz="4" w:space="0" w:color="auto"/>
              <w:bottom w:val="single" w:sz="6" w:space="0" w:color="auto"/>
              <w:right w:val="single" w:sz="6" w:space="0" w:color="auto"/>
            </w:tcBorders>
            <w:shd w:val="clear" w:color="auto" w:fill="FFFFFF"/>
          </w:tcPr>
          <w:p w:rsidR="007E0E7E" w:rsidRPr="007E0E7E" w:rsidRDefault="007E0E7E" w:rsidP="007E0E7E">
            <w:pPr>
              <w:spacing w:after="0" w:line="240" w:lineRule="auto"/>
              <w:rPr>
                <w:rFonts w:ascii="Times New Roman" w:eastAsia="Times New Roman" w:hAnsi="Times New Roman" w:cs="Times New Roman"/>
                <w:color w:val="000000"/>
                <w:sz w:val="20"/>
                <w:szCs w:val="20"/>
                <w:lang w:eastAsia="ru-RU"/>
              </w:rPr>
            </w:pPr>
          </w:p>
        </w:tc>
      </w:tr>
    </w:tbl>
    <w:p w:rsidR="00871CCF" w:rsidRDefault="00871CCF"/>
    <w:p w:rsidR="007E0E7E" w:rsidRDefault="007E0E7E"/>
    <w:p w:rsidR="007E0E7E" w:rsidRDefault="007E0E7E"/>
    <w:p w:rsidR="007E0E7E" w:rsidRDefault="007E0E7E"/>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Муниципальное казённое общеобразовательное учреждение</w:t>
      </w: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Бутурлиновская основная общеобразовательная школа №2</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«Рассмотрено»                                «Согласовано»                      «Утверждаю»</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Руководитель ШМО         Заместитель директора                       Директор</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____/В.Н. Антименко/      по УВР                                                  МКОУ Бутурлиновская</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Протокол №____               МКОУ Бутурлиновская                      ООШ №2</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от «__» ______20___г.     ООШ №2                                               _______/ А.А. Матвеев/</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 xml:space="preserve">                                            ______/ О.С. Фролова/                        Приказ №37</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 xml:space="preserve">                                           « __» _________20__г.                          от «__» ________20___г.</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36"/>
          <w:szCs w:val="36"/>
          <w:lang w:eastAsia="ru-RU"/>
        </w:rPr>
      </w:pPr>
    </w:p>
    <w:p w:rsidR="007E0E7E" w:rsidRPr="007E0E7E" w:rsidRDefault="007E0E7E" w:rsidP="007E0E7E">
      <w:pPr>
        <w:spacing w:after="0" w:line="240" w:lineRule="auto"/>
        <w:rPr>
          <w:rFonts w:ascii="Times New Roman" w:eastAsia="Times New Roman" w:hAnsi="Times New Roman" w:cs="Times New Roman"/>
          <w:sz w:val="36"/>
          <w:szCs w:val="36"/>
          <w:lang w:eastAsia="ru-RU"/>
        </w:rPr>
      </w:pP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r w:rsidRPr="007E0E7E">
        <w:rPr>
          <w:rFonts w:ascii="Times New Roman" w:eastAsia="Times New Roman" w:hAnsi="Times New Roman" w:cs="Times New Roman"/>
          <w:sz w:val="36"/>
          <w:szCs w:val="36"/>
          <w:lang w:eastAsia="ru-RU"/>
        </w:rPr>
        <w:t>Рабочая программа педагога</w:t>
      </w: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r w:rsidRPr="007E0E7E">
        <w:rPr>
          <w:rFonts w:ascii="Times New Roman" w:eastAsia="Times New Roman" w:hAnsi="Times New Roman" w:cs="Times New Roman"/>
          <w:sz w:val="36"/>
          <w:szCs w:val="36"/>
          <w:lang w:eastAsia="ru-RU"/>
        </w:rPr>
        <w:t>Бутырской Натальи Александровны,</w:t>
      </w: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r w:rsidRPr="007E0E7E">
        <w:rPr>
          <w:rFonts w:ascii="Times New Roman" w:eastAsia="Times New Roman" w:hAnsi="Times New Roman" w:cs="Times New Roman"/>
          <w:sz w:val="36"/>
          <w:szCs w:val="36"/>
          <w:lang w:eastAsia="ru-RU"/>
        </w:rPr>
        <w:t xml:space="preserve"> СЗД</w:t>
      </w: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r w:rsidRPr="007E0E7E">
        <w:rPr>
          <w:rFonts w:ascii="Times New Roman" w:eastAsia="Times New Roman" w:hAnsi="Times New Roman" w:cs="Times New Roman"/>
          <w:sz w:val="36"/>
          <w:szCs w:val="36"/>
          <w:lang w:eastAsia="ru-RU"/>
        </w:rPr>
        <w:t>по литературному чтению в 3 классе</w:t>
      </w: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r w:rsidRPr="007E0E7E">
        <w:rPr>
          <w:rFonts w:ascii="Times New Roman" w:eastAsia="Times New Roman" w:hAnsi="Times New Roman" w:cs="Times New Roman"/>
          <w:sz w:val="36"/>
          <w:szCs w:val="36"/>
          <w:lang w:eastAsia="ru-RU"/>
        </w:rPr>
        <w:t>УМК «Школа России»</w:t>
      </w: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 xml:space="preserve">г. Бутурлиновка, </w:t>
      </w:r>
      <w:smartTag w:uri="urn:schemas-microsoft-com:office:smarttags" w:element="metricconverter">
        <w:smartTagPr>
          <w:attr w:name="ProductID" w:val="2013 г"/>
        </w:smartTagPr>
        <w:r w:rsidRPr="007E0E7E">
          <w:rPr>
            <w:rFonts w:ascii="Times New Roman" w:eastAsia="Times New Roman" w:hAnsi="Times New Roman" w:cs="Times New Roman"/>
            <w:sz w:val="24"/>
            <w:szCs w:val="24"/>
            <w:lang w:eastAsia="ru-RU"/>
          </w:rPr>
          <w:t>2013 г</w:t>
        </w:r>
      </w:smartTag>
      <w:r w:rsidRPr="007E0E7E">
        <w:rPr>
          <w:rFonts w:ascii="Times New Roman" w:eastAsia="Times New Roman" w:hAnsi="Times New Roman" w:cs="Times New Roman"/>
          <w:sz w:val="24"/>
          <w:szCs w:val="24"/>
          <w:lang w:eastAsia="ru-RU"/>
        </w:rPr>
        <w:t>.</w:t>
      </w: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r w:rsidRPr="007E0E7E">
        <w:rPr>
          <w:rFonts w:ascii="Times New Roman" w:eastAsia="Times New Roman" w:hAnsi="Times New Roman" w:cs="Times New Roman"/>
          <w:b/>
          <w:sz w:val="28"/>
          <w:szCs w:val="28"/>
          <w:lang w:val="en-US" w:eastAsia="ru-RU"/>
        </w:rPr>
        <w:t>II</w:t>
      </w:r>
      <w:r w:rsidRPr="007E0E7E">
        <w:rPr>
          <w:rFonts w:ascii="Times New Roman" w:eastAsia="Times New Roman" w:hAnsi="Times New Roman" w:cs="Times New Roman"/>
          <w:b/>
          <w:sz w:val="28"/>
          <w:szCs w:val="28"/>
          <w:lang w:eastAsia="ru-RU"/>
        </w:rPr>
        <w:t xml:space="preserve"> ПОЯСНИТЕЛЬНАЯ ЗАПИСКА</w:t>
      </w:r>
    </w:p>
    <w:p w:rsidR="007E0E7E" w:rsidRPr="007E0E7E" w:rsidRDefault="007E0E7E" w:rsidP="007E0E7E">
      <w:pPr>
        <w:spacing w:after="0" w:line="240" w:lineRule="auto"/>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Программа разработана на основе Федерального государ</w:t>
      </w:r>
      <w:r w:rsidRPr="007E0E7E">
        <w:rPr>
          <w:rFonts w:ascii="Times New Roman" w:eastAsia="Times New Roman" w:hAnsi="Times New Roman" w:cs="Times New Roman"/>
          <w:sz w:val="28"/>
          <w:szCs w:val="28"/>
          <w:lang w:eastAsia="ru-RU"/>
        </w:rPr>
        <w:softHyphen/>
        <w:t>ственного образовательного стандарта начального общего обра</w:t>
      </w:r>
      <w:r w:rsidRPr="007E0E7E">
        <w:rPr>
          <w:rFonts w:ascii="Times New Roman" w:eastAsia="Times New Roman" w:hAnsi="Times New Roman" w:cs="Times New Roman"/>
          <w:sz w:val="28"/>
          <w:szCs w:val="28"/>
          <w:lang w:eastAsia="ru-RU"/>
        </w:rPr>
        <w:softHyphen/>
        <w:t>зования, Концепции духовно-нравственного развития и воспи</w:t>
      </w:r>
      <w:r w:rsidRPr="007E0E7E">
        <w:rPr>
          <w:rFonts w:ascii="Times New Roman" w:eastAsia="Times New Roman" w:hAnsi="Times New Roman" w:cs="Times New Roman"/>
          <w:sz w:val="28"/>
          <w:szCs w:val="28"/>
          <w:lang w:eastAsia="ru-RU"/>
        </w:rPr>
        <w:softHyphen/>
        <w:t>тания личности гражданина России, планируемых результатов начального общего образования.</w:t>
      </w:r>
    </w:p>
    <w:p w:rsidR="007E0E7E" w:rsidRPr="007E0E7E" w:rsidRDefault="007E0E7E" w:rsidP="007E0E7E">
      <w:pPr>
        <w:tabs>
          <w:tab w:val="left" w:pos="0"/>
        </w:tabs>
        <w:spacing w:after="0" w:line="240" w:lineRule="auto"/>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800000"/>
          <w:sz w:val="28"/>
          <w:szCs w:val="28"/>
          <w:lang w:eastAsia="ru-RU"/>
        </w:rPr>
        <w:t xml:space="preserve">                  </w:t>
      </w:r>
      <w:r w:rsidRPr="007E0E7E">
        <w:rPr>
          <w:rFonts w:ascii="Times New Roman" w:eastAsia="Times New Roman" w:hAnsi="Times New Roman" w:cs="Times New Roman"/>
          <w:color w:val="000000"/>
          <w:sz w:val="28"/>
          <w:szCs w:val="28"/>
          <w:lang w:eastAsia="ru-RU"/>
        </w:rPr>
        <w:t xml:space="preserve">  Изучение литературного чтения направлено на достижение следующих </w:t>
      </w:r>
      <w:r w:rsidRPr="007E0E7E">
        <w:rPr>
          <w:rFonts w:ascii="Times New Roman" w:eastAsia="Times New Roman" w:hAnsi="Times New Roman" w:cs="Times New Roman"/>
          <w:b/>
          <w:color w:val="000000"/>
          <w:sz w:val="28"/>
          <w:szCs w:val="28"/>
          <w:lang w:eastAsia="ru-RU"/>
        </w:rPr>
        <w:t>целей:</w:t>
      </w:r>
    </w:p>
    <w:p w:rsidR="007E0E7E" w:rsidRPr="007E0E7E" w:rsidRDefault="007E0E7E" w:rsidP="007E0E7E">
      <w:pPr>
        <w:tabs>
          <w:tab w:val="left" w:pos="0"/>
        </w:tabs>
        <w:spacing w:after="0" w:line="240" w:lineRule="auto"/>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 xml:space="preserve">                 - </w:t>
      </w:r>
      <w:r w:rsidRPr="007E0E7E">
        <w:rPr>
          <w:rFonts w:ascii="Times New Roman" w:eastAsia="Times New Roman" w:hAnsi="Times New Roman" w:cs="Times New Roman"/>
          <w:b/>
          <w:color w:val="000000"/>
          <w:sz w:val="28"/>
          <w:szCs w:val="28"/>
          <w:lang w:eastAsia="ru-RU"/>
        </w:rPr>
        <w:t>овладение</w:t>
      </w:r>
      <w:r w:rsidRPr="007E0E7E">
        <w:rPr>
          <w:rFonts w:ascii="Times New Roman" w:eastAsia="Times New Roman" w:hAnsi="Times New Roman" w:cs="Times New Roman"/>
          <w:color w:val="000000"/>
          <w:sz w:val="28"/>
          <w:szCs w:val="28"/>
          <w:lang w:eastAsia="ru-RU"/>
        </w:rPr>
        <w:t xml:space="preserve"> навыком осознанного, правильного, беглого и выразительного чтения как базовым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w:t>
      </w:r>
    </w:p>
    <w:p w:rsidR="007E0E7E" w:rsidRPr="007E0E7E" w:rsidRDefault="007E0E7E" w:rsidP="007E0E7E">
      <w:pPr>
        <w:tabs>
          <w:tab w:val="left" w:pos="0"/>
        </w:tabs>
        <w:spacing w:after="0" w:line="240" w:lineRule="auto"/>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b/>
          <w:color w:val="000000"/>
          <w:sz w:val="28"/>
          <w:szCs w:val="28"/>
          <w:lang w:eastAsia="ru-RU"/>
        </w:rPr>
        <w:t xml:space="preserve">                  - развитие</w:t>
      </w:r>
      <w:r w:rsidRPr="007E0E7E">
        <w:rPr>
          <w:rFonts w:ascii="Times New Roman" w:eastAsia="Times New Roman" w:hAnsi="Times New Roman" w:cs="Times New Roman"/>
          <w:color w:val="000000"/>
          <w:sz w:val="28"/>
          <w:szCs w:val="28"/>
          <w:lang w:eastAsia="ru-RU"/>
        </w:rPr>
        <w:t xml:space="preserve">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w:t>
      </w:r>
    </w:p>
    <w:p w:rsidR="007E0E7E" w:rsidRPr="007E0E7E" w:rsidRDefault="007E0E7E" w:rsidP="007E0E7E">
      <w:pPr>
        <w:tabs>
          <w:tab w:val="left" w:pos="0"/>
        </w:tabs>
        <w:spacing w:after="0" w:line="240" w:lineRule="auto"/>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b/>
          <w:color w:val="000000"/>
          <w:sz w:val="28"/>
          <w:szCs w:val="28"/>
          <w:lang w:eastAsia="ru-RU"/>
        </w:rPr>
        <w:t xml:space="preserve">                   - воспитание</w:t>
      </w:r>
      <w:r w:rsidRPr="007E0E7E">
        <w:rPr>
          <w:rFonts w:ascii="Times New Roman" w:eastAsia="Times New Roman" w:hAnsi="Times New Roman" w:cs="Times New Roman"/>
          <w:color w:val="000000"/>
          <w:sz w:val="28"/>
          <w:szCs w:val="28"/>
          <w:lang w:eastAsia="ru-RU"/>
        </w:rPr>
        <w:t xml:space="preserve">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развитие нравственных чувств, уважения к культуре народов многонациональной России.</w:t>
      </w:r>
    </w:p>
    <w:p w:rsidR="007E0E7E" w:rsidRPr="007E0E7E" w:rsidRDefault="007E0E7E" w:rsidP="007E0E7E">
      <w:pPr>
        <w:tabs>
          <w:tab w:val="left" w:pos="0"/>
        </w:tabs>
        <w:spacing w:after="0" w:line="240" w:lineRule="auto"/>
        <w:jc w:val="both"/>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Курс литературного чтения нацелен на решение следующих основных</w:t>
      </w:r>
      <w:r w:rsidRPr="007E0E7E">
        <w:rPr>
          <w:rFonts w:ascii="Times New Roman" w:eastAsia="Times New Roman" w:hAnsi="Times New Roman" w:cs="Times New Roman"/>
          <w:b/>
          <w:color w:val="000000"/>
          <w:sz w:val="28"/>
          <w:szCs w:val="28"/>
          <w:lang w:eastAsia="ru-RU"/>
        </w:rPr>
        <w:t xml:space="preserve"> задач</w:t>
      </w:r>
      <w:r w:rsidRPr="007E0E7E">
        <w:rPr>
          <w:rFonts w:ascii="Times New Roman" w:eastAsia="Times New Roman" w:hAnsi="Times New Roman" w:cs="Times New Roman"/>
          <w:color w:val="000000"/>
          <w:sz w:val="28"/>
          <w:szCs w:val="28"/>
          <w:lang w:eastAsia="ru-RU"/>
        </w:rPr>
        <w:t>:</w:t>
      </w:r>
    </w:p>
    <w:p w:rsidR="007E0E7E" w:rsidRPr="007E0E7E" w:rsidRDefault="007E0E7E" w:rsidP="00B07687">
      <w:pPr>
        <w:numPr>
          <w:ilvl w:val="0"/>
          <w:numId w:val="1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развивать у детей способность полноценно воспринимать художественное произведение, сопереживать героям, эмоционально откликаться на прочитанное;</w:t>
      </w:r>
    </w:p>
    <w:p w:rsidR="007E0E7E" w:rsidRPr="007E0E7E" w:rsidRDefault="007E0E7E" w:rsidP="00B07687">
      <w:pPr>
        <w:numPr>
          <w:ilvl w:val="0"/>
          <w:numId w:val="1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lastRenderedPageBreak/>
        <w:t>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7E0E7E" w:rsidRPr="007E0E7E" w:rsidRDefault="007E0E7E" w:rsidP="00B07687">
      <w:pPr>
        <w:numPr>
          <w:ilvl w:val="0"/>
          <w:numId w:val="1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Формировать умение воссоздавать художественные образы литературного произведения, развивать творческое и воссоздающее воображение учащихся, ассоциативное мышление;</w:t>
      </w:r>
    </w:p>
    <w:p w:rsidR="007E0E7E" w:rsidRPr="007E0E7E" w:rsidRDefault="007E0E7E" w:rsidP="00B07687">
      <w:pPr>
        <w:numPr>
          <w:ilvl w:val="0"/>
          <w:numId w:val="1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развивать поэтический слух детей, накапливать эстетический опыт слушания произведений изящной словесности, воспитывать художественный вкус;</w:t>
      </w:r>
    </w:p>
    <w:p w:rsidR="007E0E7E" w:rsidRPr="007E0E7E" w:rsidRDefault="007E0E7E" w:rsidP="00B07687">
      <w:pPr>
        <w:numPr>
          <w:ilvl w:val="0"/>
          <w:numId w:val="1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формировать потребность в самостоятельном чтении книг, развивать интерес к литературному творчеству, творчеству писателей, создателей произведений словесного искусства;</w:t>
      </w:r>
    </w:p>
    <w:p w:rsidR="007E0E7E" w:rsidRPr="007E0E7E" w:rsidRDefault="007E0E7E" w:rsidP="00B07687">
      <w:pPr>
        <w:numPr>
          <w:ilvl w:val="0"/>
          <w:numId w:val="1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обогащать чувственный опыт ребенка, его реальные представления об окружающем мире и природе;</w:t>
      </w:r>
    </w:p>
    <w:p w:rsidR="007E0E7E" w:rsidRPr="007E0E7E" w:rsidRDefault="007E0E7E" w:rsidP="00B07687">
      <w:pPr>
        <w:numPr>
          <w:ilvl w:val="0"/>
          <w:numId w:val="1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формировать эстетическое отношение ребенка к жизни, приобщая его к классике художественной литературы;</w:t>
      </w:r>
    </w:p>
    <w:p w:rsidR="007E0E7E" w:rsidRPr="007E0E7E" w:rsidRDefault="007E0E7E" w:rsidP="00B07687">
      <w:pPr>
        <w:numPr>
          <w:ilvl w:val="0"/>
          <w:numId w:val="1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 xml:space="preserve">обеспечивать достаточно глубокое понимание содержания произведений различного уровня сложности; </w:t>
      </w:r>
    </w:p>
    <w:p w:rsidR="007E0E7E" w:rsidRPr="007E0E7E" w:rsidRDefault="007E0E7E" w:rsidP="00B07687">
      <w:pPr>
        <w:numPr>
          <w:ilvl w:val="0"/>
          <w:numId w:val="1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w:t>
      </w:r>
    </w:p>
    <w:p w:rsidR="007E0E7E" w:rsidRPr="007E0E7E" w:rsidRDefault="007E0E7E" w:rsidP="00B07687">
      <w:pPr>
        <w:numPr>
          <w:ilvl w:val="0"/>
          <w:numId w:val="1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обеспечивать развитие речи школьников и активно формировать навыки чтения и речевые умения;</w:t>
      </w:r>
    </w:p>
    <w:p w:rsidR="007E0E7E" w:rsidRPr="007E0E7E" w:rsidRDefault="007E0E7E" w:rsidP="00B07687">
      <w:pPr>
        <w:numPr>
          <w:ilvl w:val="0"/>
          <w:numId w:val="1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работать с различными типами текстов;</w:t>
      </w:r>
    </w:p>
    <w:p w:rsidR="007E0E7E" w:rsidRPr="007E0E7E" w:rsidRDefault="007E0E7E" w:rsidP="00B07687">
      <w:pPr>
        <w:numPr>
          <w:ilvl w:val="0"/>
          <w:numId w:val="1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создавать условия для формирования потребности в самостоятельном чтении художественных произведений;</w:t>
      </w:r>
    </w:p>
    <w:p w:rsidR="007E0E7E" w:rsidRPr="007E0E7E" w:rsidRDefault="007E0E7E" w:rsidP="007E0E7E">
      <w:pPr>
        <w:tabs>
          <w:tab w:val="left" w:pos="0"/>
        </w:tabs>
        <w:spacing w:after="0" w:line="240" w:lineRule="auto"/>
        <w:jc w:val="both"/>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В основе построения программы лежат принципы единства, преемственности, вариативности, выделения понятийного ядра, деятельностного подхода, системности.</w:t>
      </w:r>
    </w:p>
    <w:p w:rsidR="007E0E7E" w:rsidRPr="007E0E7E" w:rsidRDefault="007E0E7E" w:rsidP="007E0E7E">
      <w:pPr>
        <w:tabs>
          <w:tab w:val="left" w:pos="0"/>
        </w:tabs>
        <w:spacing w:after="0" w:line="240" w:lineRule="auto"/>
        <w:jc w:val="both"/>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b/>
          <w:color w:val="000000"/>
          <w:sz w:val="28"/>
          <w:szCs w:val="28"/>
          <w:lang w:eastAsia="ru-RU"/>
        </w:rPr>
        <w:t>Основные разделы</w:t>
      </w:r>
      <w:r w:rsidRPr="007E0E7E">
        <w:rPr>
          <w:rFonts w:ascii="Times New Roman" w:eastAsia="Times New Roman" w:hAnsi="Times New Roman" w:cs="Times New Roman"/>
          <w:color w:val="000000"/>
          <w:sz w:val="28"/>
          <w:szCs w:val="28"/>
          <w:lang w:eastAsia="ru-RU"/>
        </w:rPr>
        <w:t>: «Устное народное творчество»,  «Поэтическая тетрадь», « Великие русские писатели», «Литературные сказки», «Былины-небылицы» , «Люби живое», «Собирай по ягодке- наберёшь кузовок»,  «По страницам детских журналов»,«Зарубежная литература».</w:t>
      </w:r>
    </w:p>
    <w:p w:rsidR="007E0E7E" w:rsidRPr="007E0E7E" w:rsidRDefault="007E0E7E" w:rsidP="007E0E7E">
      <w:pPr>
        <w:tabs>
          <w:tab w:val="left" w:pos="0"/>
        </w:tabs>
        <w:spacing w:after="0" w:line="240" w:lineRule="auto"/>
        <w:jc w:val="both"/>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b/>
          <w:color w:val="000000"/>
          <w:sz w:val="28"/>
          <w:szCs w:val="28"/>
          <w:lang w:eastAsia="ru-RU"/>
        </w:rPr>
        <w:t>Навыки чтения на конец 3 класса:</w:t>
      </w:r>
      <w:r w:rsidRPr="007E0E7E">
        <w:rPr>
          <w:rFonts w:ascii="Times New Roman" w:eastAsia="Times New Roman" w:hAnsi="Times New Roman" w:cs="Times New Roman"/>
          <w:color w:val="000000"/>
          <w:sz w:val="28"/>
          <w:szCs w:val="28"/>
          <w:lang w:eastAsia="ru-RU"/>
        </w:rPr>
        <w:t xml:space="preserve"> правильное, сознательное, достаточно беглое и выразительное чтение целыми словами, соотнесение интонации с содержанием читаемого текста. Темп чтения незнакомого текста 70-75 слов в минуту.</w:t>
      </w:r>
    </w:p>
    <w:p w:rsidR="007E0E7E" w:rsidRPr="007E0E7E" w:rsidRDefault="007E0E7E" w:rsidP="007E0E7E">
      <w:pPr>
        <w:tabs>
          <w:tab w:val="left" w:pos="0"/>
        </w:tabs>
        <w:spacing w:after="0" w:line="240" w:lineRule="auto"/>
        <w:jc w:val="both"/>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Тематическое планирование в 3 классе рассчитано на 4 часа в неделю. Всего 136 часов.</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Литературное чтение — один из основных предметов в об</w:t>
      </w:r>
      <w:r w:rsidRPr="007E0E7E">
        <w:rPr>
          <w:rFonts w:ascii="Times New Roman" w:eastAsia="Times New Roman" w:hAnsi="Times New Roman" w:cs="Times New Roman"/>
          <w:sz w:val="28"/>
          <w:szCs w:val="28"/>
          <w:lang w:eastAsia="ru-RU"/>
        </w:rPr>
        <w:softHyphen/>
        <w:t>учении младших школьников. Он формирует общеучебный на</w:t>
      </w:r>
      <w:r w:rsidRPr="007E0E7E">
        <w:rPr>
          <w:rFonts w:ascii="Times New Roman" w:eastAsia="Times New Roman" w:hAnsi="Times New Roman" w:cs="Times New Roman"/>
          <w:sz w:val="28"/>
          <w:szCs w:val="28"/>
          <w:lang w:eastAsia="ru-RU"/>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lastRenderedPageBreak/>
        <w:t>Успешность изучения курса литературного чтения обеспечи</w:t>
      </w:r>
      <w:r w:rsidRPr="007E0E7E">
        <w:rPr>
          <w:rFonts w:ascii="Times New Roman" w:eastAsia="Times New Roman" w:hAnsi="Times New Roman" w:cs="Times New Roman"/>
          <w:sz w:val="28"/>
          <w:szCs w:val="28"/>
          <w:lang w:eastAsia="ru-RU"/>
        </w:rPr>
        <w:softHyphen/>
        <w:t>вает результативность по другим предметам начальной школы.</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Литературное чтение как учебный предмет в начальной шко</w:t>
      </w:r>
      <w:r w:rsidRPr="007E0E7E">
        <w:rPr>
          <w:rFonts w:ascii="Times New Roman" w:eastAsia="Times New Roman" w:hAnsi="Times New Roman" w:cs="Times New Roman"/>
          <w:sz w:val="28"/>
          <w:szCs w:val="28"/>
          <w:lang w:eastAsia="ru-RU"/>
        </w:rPr>
        <w:softHyphen/>
        <w:t>ле имеет большое значение в решении задач не только обуче</w:t>
      </w:r>
      <w:r w:rsidRPr="007E0E7E">
        <w:rPr>
          <w:rFonts w:ascii="Times New Roman" w:eastAsia="Times New Roman" w:hAnsi="Times New Roman" w:cs="Times New Roman"/>
          <w:sz w:val="28"/>
          <w:szCs w:val="28"/>
          <w:lang w:eastAsia="ru-RU"/>
        </w:rPr>
        <w:softHyphen/>
        <w:t>ния, но и воспитания.</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Знакомство учащихся с доступными их возрасту художе</w:t>
      </w:r>
      <w:r w:rsidRPr="007E0E7E">
        <w:rPr>
          <w:rFonts w:ascii="Times New Roman" w:eastAsia="Times New Roman" w:hAnsi="Times New Roman" w:cs="Times New Roman"/>
          <w:sz w:val="28"/>
          <w:szCs w:val="28"/>
          <w:lang w:eastAsia="ru-RU"/>
        </w:rPr>
        <w:softHyphen/>
        <w:t>ственными произведениями, духовно-нравственное и эстети</w:t>
      </w:r>
      <w:r w:rsidRPr="007E0E7E">
        <w:rPr>
          <w:rFonts w:ascii="Times New Roman" w:eastAsia="Times New Roman" w:hAnsi="Times New Roman" w:cs="Times New Roman"/>
          <w:sz w:val="28"/>
          <w:szCs w:val="28"/>
          <w:lang w:eastAsia="ru-RU"/>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7E0E7E">
        <w:rPr>
          <w:rFonts w:ascii="Times New Roman" w:eastAsia="Times New Roman" w:hAnsi="Times New Roman" w:cs="Times New Roman"/>
          <w:sz w:val="28"/>
          <w:szCs w:val="28"/>
          <w:lang w:eastAsia="ru-RU"/>
        </w:rPr>
        <w:softHyphen/>
        <w:t>стям. Ориентация учащихся на моральные нормы развивает у них умение соотносить свои поступки с этическими прин</w:t>
      </w:r>
      <w:r w:rsidRPr="007E0E7E">
        <w:rPr>
          <w:rFonts w:ascii="Times New Roman" w:eastAsia="Times New Roman" w:hAnsi="Times New Roman" w:cs="Times New Roman"/>
          <w:sz w:val="28"/>
          <w:szCs w:val="28"/>
          <w:lang w:eastAsia="ru-RU"/>
        </w:rPr>
        <w:softHyphen/>
        <w:t>ципами поведения культурного человека, формирует навыки доброжелательного сотрудничества.</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Важнейшим аспектом литературного чтения является фор</w:t>
      </w:r>
      <w:r w:rsidRPr="007E0E7E">
        <w:rPr>
          <w:rFonts w:ascii="Times New Roman" w:eastAsia="Times New Roman" w:hAnsi="Times New Roman" w:cs="Times New Roman"/>
          <w:sz w:val="28"/>
          <w:szCs w:val="28"/>
          <w:lang w:eastAsia="ru-RU"/>
        </w:rPr>
        <w:softHyphen/>
        <w:t>мирование навыка чтения и других видов речевой деятельно</w:t>
      </w:r>
      <w:r w:rsidRPr="007E0E7E">
        <w:rPr>
          <w:rFonts w:ascii="Times New Roman" w:eastAsia="Times New Roman" w:hAnsi="Times New Roman" w:cs="Times New Roman"/>
          <w:sz w:val="28"/>
          <w:szCs w:val="28"/>
          <w:lang w:eastAsia="ru-RU"/>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7E0E7E">
        <w:rPr>
          <w:rFonts w:ascii="Times New Roman" w:eastAsia="Times New Roman" w:hAnsi="Times New Roman" w:cs="Times New Roman"/>
          <w:sz w:val="28"/>
          <w:szCs w:val="28"/>
          <w:lang w:eastAsia="ru-RU"/>
        </w:rPr>
        <w:softHyphen/>
        <w:t>жающем мире.</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В процессе освоения курса у младших школьников повыша</w:t>
      </w:r>
      <w:r w:rsidRPr="007E0E7E">
        <w:rPr>
          <w:rFonts w:ascii="Times New Roman" w:eastAsia="Times New Roman" w:hAnsi="Times New Roman" w:cs="Times New Roman"/>
          <w:sz w:val="28"/>
          <w:szCs w:val="28"/>
          <w:lang w:eastAsia="ru-RU"/>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7E0E7E">
        <w:rPr>
          <w:rFonts w:ascii="Times New Roman" w:eastAsia="Times New Roman" w:hAnsi="Times New Roman" w:cs="Times New Roman"/>
          <w:sz w:val="28"/>
          <w:szCs w:val="28"/>
          <w:lang w:eastAsia="ru-RU"/>
        </w:rPr>
        <w:softHyphen/>
        <w:t>ными видами текстов, самостоятельно пользоваться справочным аппаратом учебника, находить информацию в словарях, спра</w:t>
      </w:r>
      <w:r w:rsidRPr="007E0E7E">
        <w:rPr>
          <w:rFonts w:ascii="Times New Roman" w:eastAsia="Times New Roman" w:hAnsi="Times New Roman" w:cs="Times New Roman"/>
          <w:sz w:val="28"/>
          <w:szCs w:val="28"/>
          <w:lang w:eastAsia="ru-RU"/>
        </w:rPr>
        <w:softHyphen/>
        <w:t>вочниках и энциклопедиях.</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7E0E7E">
        <w:rPr>
          <w:rFonts w:ascii="Times New Roman" w:eastAsia="Times New Roman" w:hAnsi="Times New Roman" w:cs="Times New Roman"/>
          <w:sz w:val="28"/>
          <w:szCs w:val="28"/>
          <w:lang w:eastAsia="ru-RU"/>
        </w:rPr>
        <w:softHyphen/>
        <w:t>ты с текстом, пониманием прочитанного и прослушанного произведения, знанием книг, умением их самостоятельно выбрать и оценить.</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Курс литературного чтения пробуждает интерес учащих</w:t>
      </w:r>
      <w:r w:rsidRPr="007E0E7E">
        <w:rPr>
          <w:rFonts w:ascii="Times New Roman" w:eastAsia="Times New Roman" w:hAnsi="Times New Roman" w:cs="Times New Roman"/>
          <w:sz w:val="28"/>
          <w:szCs w:val="28"/>
          <w:lang w:eastAsia="ru-RU"/>
        </w:rPr>
        <w:softHyphen/>
        <w:t>ся к чтению художественных произведений. Внимание начи</w:t>
      </w:r>
      <w:r w:rsidRPr="007E0E7E">
        <w:rPr>
          <w:rFonts w:ascii="Times New Roman" w:eastAsia="Times New Roman" w:hAnsi="Times New Roman" w:cs="Times New Roman"/>
          <w:sz w:val="28"/>
          <w:szCs w:val="28"/>
          <w:lang w:eastAsia="ru-RU"/>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b/>
          <w:sz w:val="28"/>
          <w:szCs w:val="28"/>
          <w:lang w:eastAsia="ru-RU"/>
        </w:rPr>
        <w:t xml:space="preserve">Общая характеристика курса </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«Литературное чтение» как систематический курс начинается с 1 класса сразу после обучения грамоте.</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w:t>
      </w:r>
      <w:r w:rsidRPr="007E0E7E">
        <w:rPr>
          <w:rFonts w:ascii="Times New Roman" w:eastAsia="Times New Roman" w:hAnsi="Times New Roman" w:cs="Times New Roman"/>
          <w:sz w:val="28"/>
          <w:szCs w:val="28"/>
          <w:lang w:eastAsia="ru-RU"/>
        </w:rPr>
        <w:lastRenderedPageBreak/>
        <w:t>обогащается социально-нравственный и эстетический опыт ребёнка, формируя у школьников читательскую самостоятельность.</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Программа предусматривает знакомство с книгой как источником различного вида информации и формирование библиографических умений.</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i/>
          <w:sz w:val="28"/>
          <w:szCs w:val="28"/>
          <w:lang w:eastAsia="ru-RU"/>
        </w:rPr>
        <w:t>Навык чтения</w:t>
      </w:r>
      <w:r w:rsidRPr="007E0E7E">
        <w:rPr>
          <w:rFonts w:ascii="Times New Roman" w:eastAsia="Times New Roman" w:hAnsi="Times New Roman" w:cs="Times New Roman"/>
          <w:sz w:val="28"/>
          <w:szCs w:val="28"/>
          <w:lang w:eastAsia="ru-RU"/>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Совершенствование устной речи (умения </w:t>
      </w:r>
      <w:r w:rsidRPr="007E0E7E">
        <w:rPr>
          <w:rFonts w:ascii="Times New Roman" w:eastAsia="Times New Roman" w:hAnsi="Times New Roman" w:cs="Times New Roman"/>
          <w:i/>
          <w:sz w:val="28"/>
          <w:szCs w:val="28"/>
          <w:lang w:eastAsia="ru-RU"/>
        </w:rPr>
        <w:t xml:space="preserve">слушать </w:t>
      </w:r>
      <w:r w:rsidRPr="007E0E7E">
        <w:rPr>
          <w:rFonts w:ascii="Times New Roman" w:eastAsia="Times New Roman" w:hAnsi="Times New Roman" w:cs="Times New Roman"/>
          <w:sz w:val="28"/>
          <w:szCs w:val="28"/>
          <w:lang w:eastAsia="ru-RU"/>
        </w:rPr>
        <w:t>и</w:t>
      </w:r>
      <w:r w:rsidRPr="007E0E7E">
        <w:rPr>
          <w:rFonts w:ascii="Times New Roman" w:eastAsia="Times New Roman" w:hAnsi="Times New Roman" w:cs="Times New Roman"/>
          <w:i/>
          <w:sz w:val="28"/>
          <w:szCs w:val="28"/>
          <w:lang w:eastAsia="ru-RU"/>
        </w:rPr>
        <w:t xml:space="preserve"> говорить</w:t>
      </w:r>
      <w:r w:rsidRPr="007E0E7E">
        <w:rPr>
          <w:rFonts w:ascii="Times New Roman" w:eastAsia="Times New Roman" w:hAnsi="Times New Roman" w:cs="Times New Roman"/>
          <w:sz w:val="28"/>
          <w:szCs w:val="28"/>
          <w:lang w:eastAsia="ru-RU"/>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i/>
          <w:sz w:val="28"/>
          <w:szCs w:val="28"/>
          <w:lang w:eastAsia="ru-RU"/>
        </w:rPr>
      </w:pPr>
      <w:r w:rsidRPr="007E0E7E">
        <w:rPr>
          <w:rFonts w:ascii="Times New Roman" w:eastAsia="Times New Roman" w:hAnsi="Times New Roman" w:cs="Times New Roman"/>
          <w:sz w:val="28"/>
          <w:szCs w:val="28"/>
          <w:lang w:eastAsia="ru-RU"/>
        </w:rPr>
        <w:t xml:space="preserve">Особое место в программе отводится </w:t>
      </w:r>
      <w:r w:rsidRPr="007E0E7E">
        <w:rPr>
          <w:rFonts w:ascii="Times New Roman" w:eastAsia="Times New Roman" w:hAnsi="Times New Roman" w:cs="Times New Roman"/>
          <w:i/>
          <w:sz w:val="28"/>
          <w:szCs w:val="28"/>
          <w:lang w:eastAsia="ru-RU"/>
        </w:rPr>
        <w:t xml:space="preserve">работе с текстом художественного произведения. </w:t>
      </w:r>
      <w:r w:rsidRPr="007E0E7E">
        <w:rPr>
          <w:rFonts w:ascii="Times New Roman" w:eastAsia="Times New Roman" w:hAnsi="Times New Roman" w:cs="Times New Roman"/>
          <w:sz w:val="28"/>
          <w:szCs w:val="28"/>
          <w:lang w:eastAsia="ru-RU"/>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Программой предусмотрена </w:t>
      </w:r>
      <w:r w:rsidRPr="007E0E7E">
        <w:rPr>
          <w:rFonts w:ascii="Times New Roman" w:eastAsia="Times New Roman" w:hAnsi="Times New Roman" w:cs="Times New Roman"/>
          <w:i/>
          <w:sz w:val="28"/>
          <w:szCs w:val="28"/>
          <w:lang w:eastAsia="ru-RU"/>
        </w:rPr>
        <w:t>литературоведческая пропедевтика</w:t>
      </w:r>
      <w:r w:rsidRPr="007E0E7E">
        <w:rPr>
          <w:rFonts w:ascii="Times New Roman" w:eastAsia="Times New Roman" w:hAnsi="Times New Roman" w:cs="Times New Roman"/>
          <w:sz w:val="28"/>
          <w:szCs w:val="28"/>
          <w:lang w:eastAsia="ru-RU"/>
        </w:rPr>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w:t>
      </w:r>
      <w:r w:rsidRPr="007E0E7E">
        <w:rPr>
          <w:rFonts w:ascii="Times New Roman" w:eastAsia="Times New Roman" w:hAnsi="Times New Roman" w:cs="Times New Roman"/>
          <w:sz w:val="28"/>
          <w:szCs w:val="28"/>
          <w:lang w:eastAsia="ru-RU"/>
        </w:rPr>
        <w:lastRenderedPageBreak/>
        <w:t xml:space="preserve">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7E0E7E">
        <w:rPr>
          <w:rFonts w:ascii="Times New Roman" w:eastAsia="Times New Roman" w:hAnsi="Times New Roman" w:cs="Times New Roman"/>
          <w:sz w:val="28"/>
          <w:szCs w:val="28"/>
          <w:lang w:eastAsia="ru-RU"/>
        </w:rPr>
        <w:softHyphen/>
        <w:t>ведения и сопереживать ему.</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Дети осваивают разные виды пересказов художественного текста: подробный (с использованием образных слов и выра</w:t>
      </w:r>
      <w:r w:rsidRPr="007E0E7E">
        <w:rPr>
          <w:rFonts w:ascii="Times New Roman" w:eastAsia="Times New Roman" w:hAnsi="Times New Roman" w:cs="Times New Roman"/>
          <w:sz w:val="28"/>
          <w:szCs w:val="28"/>
          <w:lang w:eastAsia="ru-RU"/>
        </w:rPr>
        <w:softHyphen/>
        <w:t>жений), выборочный и краткий (передача основных мыслей).</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Место курса «Литературное чтение» в учебном плане</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Курс «Литературное чтение» рассчитан на 448 ч. В 1 классе на изучение литературного чтения отводится 40 ч (4 </w:t>
      </w:r>
      <w:r w:rsidRPr="007E0E7E">
        <w:rPr>
          <w:rFonts w:ascii="Times New Roman" w:eastAsia="Times New Roman" w:hAnsi="Times New Roman" w:cs="Times New Roman"/>
          <w:smallCaps/>
          <w:sz w:val="28"/>
          <w:szCs w:val="28"/>
          <w:lang w:eastAsia="ru-RU"/>
        </w:rPr>
        <w:t xml:space="preserve">ч в </w:t>
      </w:r>
      <w:r w:rsidRPr="007E0E7E">
        <w:rPr>
          <w:rFonts w:ascii="Times New Roman" w:eastAsia="Times New Roman" w:hAnsi="Times New Roman" w:cs="Times New Roman"/>
          <w:sz w:val="28"/>
          <w:szCs w:val="28"/>
          <w:lang w:eastAsia="ru-RU"/>
        </w:rPr>
        <w:t>неде</w:t>
      </w:r>
      <w:r w:rsidRPr="007E0E7E">
        <w:rPr>
          <w:rFonts w:ascii="Times New Roman" w:eastAsia="Times New Roman" w:hAnsi="Times New Roman" w:cs="Times New Roman"/>
          <w:sz w:val="28"/>
          <w:szCs w:val="28"/>
          <w:lang w:eastAsia="ru-RU"/>
        </w:rPr>
        <w:softHyphen/>
        <w:t>лю, 10 учебных недель</w:t>
      </w:r>
      <w:r w:rsidRPr="007E0E7E">
        <w:rPr>
          <w:rFonts w:ascii="Times New Roman" w:eastAsia="Calibri" w:hAnsi="Times New Roman" w:cs="Times New Roman"/>
          <w:sz w:val="28"/>
          <w:vertAlign w:val="superscript"/>
          <w:lang w:eastAsia="ru-RU"/>
        </w:rPr>
        <w:footnoteReference w:id="1"/>
      </w:r>
      <w:r w:rsidRPr="007E0E7E">
        <w:rPr>
          <w:rFonts w:ascii="Times New Roman" w:eastAsia="Times New Roman" w:hAnsi="Times New Roman" w:cs="Times New Roman"/>
          <w:sz w:val="28"/>
          <w:szCs w:val="28"/>
          <w:lang w:eastAsia="ru-RU"/>
        </w:rPr>
        <w:t>), во 2—4 классах по 136 ч (4 ч в неделю, 34 учебные недели в каждом классе).</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Результаты изучения курса</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Реализация программы обеспечивает достижение выпускни</w:t>
      </w:r>
      <w:r w:rsidRPr="007E0E7E">
        <w:rPr>
          <w:rFonts w:ascii="Times New Roman" w:eastAsia="Times New Roman" w:hAnsi="Times New Roman" w:cs="Times New Roman"/>
          <w:sz w:val="28"/>
          <w:szCs w:val="28"/>
          <w:lang w:eastAsia="ru-RU"/>
        </w:rPr>
        <w:softHyphen/>
        <w:t>ками начальной школы следующих личностных, метапредметных и предметных результатов.</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b/>
          <w:bCs/>
          <w:sz w:val="28"/>
          <w:szCs w:val="28"/>
          <w:lang w:eastAsia="ru-RU"/>
        </w:rPr>
        <w:t>Личностные результаты:</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1) формирование чувства гордости за свою Родину, её исто</w:t>
      </w:r>
      <w:r w:rsidRPr="007E0E7E">
        <w:rPr>
          <w:rFonts w:ascii="Times New Roman" w:eastAsia="Times New Roman" w:hAnsi="Times New Roman" w:cs="Times New Roman"/>
          <w:sz w:val="28"/>
          <w:szCs w:val="28"/>
          <w:lang w:eastAsia="ru-RU"/>
        </w:rPr>
        <w:softHyphen/>
        <w:t>рию, российский народ, становление гуманистических и де</w:t>
      </w:r>
      <w:r w:rsidRPr="007E0E7E">
        <w:rPr>
          <w:rFonts w:ascii="Times New Roman" w:eastAsia="Times New Roman" w:hAnsi="Times New Roman" w:cs="Times New Roman"/>
          <w:sz w:val="28"/>
          <w:szCs w:val="28"/>
          <w:lang w:eastAsia="ru-RU"/>
        </w:rPr>
        <w:softHyphen/>
        <w:t>мократических ценностных ориентации многонационального российского общества;</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lastRenderedPageBreak/>
        <w:t>3) воспитание художественно-эстетического вкуса, эстетиче</w:t>
      </w:r>
      <w:r w:rsidRPr="007E0E7E">
        <w:rPr>
          <w:rFonts w:ascii="Times New Roman" w:eastAsia="Times New Roman" w:hAnsi="Times New Roman" w:cs="Times New Roman"/>
          <w:sz w:val="28"/>
          <w:szCs w:val="28"/>
          <w:lang w:eastAsia="ru-RU"/>
        </w:rPr>
        <w:softHyphen/>
        <w:t>ских потребностей, ценностей и чувств на основе опыта слу</w:t>
      </w:r>
      <w:r w:rsidRPr="007E0E7E">
        <w:rPr>
          <w:rFonts w:ascii="Times New Roman" w:eastAsia="Times New Roman" w:hAnsi="Times New Roman" w:cs="Times New Roman"/>
          <w:sz w:val="28"/>
          <w:szCs w:val="28"/>
          <w:lang w:eastAsia="ru-RU"/>
        </w:rPr>
        <w:softHyphen/>
        <w:t>шания и заучивания наизусть произведений художественной литературы;</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4) развитие этических чувств, доброжелательности и эмо</w:t>
      </w:r>
      <w:r w:rsidRPr="007E0E7E">
        <w:rPr>
          <w:rFonts w:ascii="Times New Roman" w:eastAsia="Times New Roman" w:hAnsi="Times New Roman" w:cs="Times New Roman"/>
          <w:sz w:val="28"/>
          <w:szCs w:val="28"/>
          <w:lang w:eastAsia="ru-RU"/>
        </w:rPr>
        <w:softHyphen/>
        <w:t>ционально-нравственной отзывчивости, понимания и сопере</w:t>
      </w:r>
      <w:r w:rsidRPr="007E0E7E">
        <w:rPr>
          <w:rFonts w:ascii="Times New Roman" w:eastAsia="Times New Roman" w:hAnsi="Times New Roman" w:cs="Times New Roman"/>
          <w:sz w:val="28"/>
          <w:szCs w:val="28"/>
          <w:lang w:eastAsia="ru-RU"/>
        </w:rPr>
        <w:softHyphen/>
        <w:t>живания чувствам других людей;</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5) формирование уважительного отношения к иному мне</w:t>
      </w:r>
      <w:r w:rsidRPr="007E0E7E">
        <w:rPr>
          <w:rFonts w:ascii="Times New Roman" w:eastAsia="Times New Roman" w:hAnsi="Times New Roman" w:cs="Times New Roman"/>
          <w:sz w:val="28"/>
          <w:szCs w:val="28"/>
          <w:lang w:eastAsia="ru-RU"/>
        </w:rPr>
        <w:softHyphen/>
        <w:t>нию, истории и культуре других народов, выработка умения тер</w:t>
      </w:r>
      <w:r w:rsidRPr="007E0E7E">
        <w:rPr>
          <w:rFonts w:ascii="Times New Roman" w:eastAsia="Times New Roman" w:hAnsi="Times New Roman" w:cs="Times New Roman"/>
          <w:sz w:val="28"/>
          <w:szCs w:val="28"/>
          <w:lang w:eastAsia="ru-RU"/>
        </w:rPr>
        <w:softHyphen/>
        <w:t>пимо относиться к людям иной национальной принадлежности;</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6) овладение начальными навыками адаптации к школе, к школьному коллективу; </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7) принятие и освоение социальной роли обучающегося, развитие мотивов учебной деятельности и формирование лич</w:t>
      </w:r>
      <w:r w:rsidRPr="007E0E7E">
        <w:rPr>
          <w:rFonts w:ascii="Times New Roman" w:eastAsia="Times New Roman" w:hAnsi="Times New Roman" w:cs="Times New Roman"/>
          <w:sz w:val="28"/>
          <w:szCs w:val="28"/>
          <w:lang w:eastAsia="ru-RU"/>
        </w:rPr>
        <w:softHyphen/>
        <w:t>ностного смысла учения;</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8) развитие самостоятельности и личной ответственности за свои поступки на основе представлений о нравственных нормах общения;</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9) развитие навыков сотрудничества со взрослыми и сверст</w:t>
      </w:r>
      <w:r w:rsidRPr="007E0E7E">
        <w:rPr>
          <w:rFonts w:ascii="Times New Roman" w:eastAsia="Times New Roman" w:hAnsi="Times New Roman" w:cs="Times New Roman"/>
          <w:sz w:val="28"/>
          <w:szCs w:val="28"/>
          <w:lang w:eastAsia="ru-RU"/>
        </w:rPr>
        <w:softHyphen/>
        <w:t>никами в разных социальных ситуациях, умения избегать кон</w:t>
      </w:r>
      <w:r w:rsidRPr="007E0E7E">
        <w:rPr>
          <w:rFonts w:ascii="Times New Roman" w:eastAsia="Times New Roman" w:hAnsi="Times New Roman" w:cs="Times New Roman"/>
          <w:sz w:val="28"/>
          <w:szCs w:val="28"/>
          <w:lang w:eastAsia="ru-RU"/>
        </w:rPr>
        <w:softHyphen/>
        <w:t>фликтов и находить выходы из спорных ситуаций, умения срав</w:t>
      </w:r>
      <w:r w:rsidRPr="007E0E7E">
        <w:rPr>
          <w:rFonts w:ascii="Times New Roman" w:eastAsia="Times New Roman" w:hAnsi="Times New Roman" w:cs="Times New Roman"/>
          <w:sz w:val="28"/>
          <w:szCs w:val="28"/>
          <w:lang w:eastAsia="ru-RU"/>
        </w:rPr>
        <w:softHyphen/>
        <w:t>нивать поступки героев литературных произведений со своими собственными поступками, осмысливать поступки героев;</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10) наличие мотивации к творческому труду и бережному отношению к материальным и духовным ценностям, формиро</w:t>
      </w:r>
      <w:r w:rsidRPr="007E0E7E">
        <w:rPr>
          <w:rFonts w:ascii="Times New Roman" w:eastAsia="Times New Roman" w:hAnsi="Times New Roman" w:cs="Times New Roman"/>
          <w:sz w:val="28"/>
          <w:szCs w:val="28"/>
          <w:lang w:eastAsia="ru-RU"/>
        </w:rPr>
        <w:softHyphen/>
        <w:t>вание установки на безопасный, здоровый образ жизни.</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b/>
          <w:bCs/>
          <w:sz w:val="28"/>
          <w:szCs w:val="28"/>
          <w:lang w:eastAsia="ru-RU"/>
        </w:rPr>
        <w:t>Метапредметные результаты:</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1) овладение способностью принимать и сохранять цели и задачи учебной деятельности, поиска средств её осуществления;</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2) освоение способами решения проблем творческого и по</w:t>
      </w:r>
      <w:r w:rsidRPr="007E0E7E">
        <w:rPr>
          <w:rFonts w:ascii="Times New Roman" w:eastAsia="Times New Roman" w:hAnsi="Times New Roman" w:cs="Times New Roman"/>
          <w:sz w:val="28"/>
          <w:szCs w:val="28"/>
          <w:lang w:eastAsia="ru-RU"/>
        </w:rPr>
        <w:softHyphen/>
        <w:t>искового характера;</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7E0E7E">
        <w:rPr>
          <w:rFonts w:ascii="Times New Roman" w:eastAsia="Times New Roman" w:hAnsi="Times New Roman" w:cs="Times New Roman"/>
          <w:sz w:val="28"/>
          <w:szCs w:val="28"/>
          <w:lang w:eastAsia="ru-RU"/>
        </w:rPr>
        <w:softHyphen/>
        <w:t>фективные способы достижения результата;</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5) использование знаково-символических средств представ</w:t>
      </w:r>
      <w:r w:rsidRPr="007E0E7E">
        <w:rPr>
          <w:rFonts w:ascii="Times New Roman" w:eastAsia="Times New Roman" w:hAnsi="Times New Roman" w:cs="Times New Roman"/>
          <w:sz w:val="28"/>
          <w:szCs w:val="28"/>
          <w:lang w:eastAsia="ru-RU"/>
        </w:rPr>
        <w:softHyphen/>
        <w:t>ления информации о книгах;</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6) активное использование речевых средств для решения коммуникативных и познавательных задач;</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7) использование различных способов поиска учебной ин</w:t>
      </w:r>
      <w:r w:rsidRPr="007E0E7E">
        <w:rPr>
          <w:rFonts w:ascii="Times New Roman" w:eastAsia="Times New Roman" w:hAnsi="Times New Roman" w:cs="Times New Roman"/>
          <w:sz w:val="28"/>
          <w:szCs w:val="28"/>
          <w:lang w:eastAsia="ru-RU"/>
        </w:rPr>
        <w:softHyphen/>
        <w:t>формации в справочниках, словарях, энциклопедиях и интер</w:t>
      </w:r>
      <w:r w:rsidRPr="007E0E7E">
        <w:rPr>
          <w:rFonts w:ascii="Times New Roman" w:eastAsia="Times New Roman" w:hAnsi="Times New Roman" w:cs="Times New Roman"/>
          <w:sz w:val="28"/>
          <w:szCs w:val="28"/>
          <w:lang w:eastAsia="ru-RU"/>
        </w:rPr>
        <w:softHyphen/>
        <w:t>претации информации в соответствии с коммуникативными и познавательными задачами;</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8) овладение навыками смыслового чтения текстов в соот</w:t>
      </w:r>
      <w:r w:rsidRPr="007E0E7E">
        <w:rPr>
          <w:rFonts w:ascii="Times New Roman" w:eastAsia="Times New Roman" w:hAnsi="Times New Roman" w:cs="Times New Roman"/>
          <w:sz w:val="28"/>
          <w:szCs w:val="28"/>
          <w:lang w:eastAsia="ru-RU"/>
        </w:rPr>
        <w:softHyphen/>
        <w:t xml:space="preserve">ветствии с целями и задачами, осознанного построения речевого высказывания в </w:t>
      </w:r>
      <w:r w:rsidRPr="007E0E7E">
        <w:rPr>
          <w:rFonts w:ascii="Times New Roman" w:eastAsia="Times New Roman" w:hAnsi="Times New Roman" w:cs="Times New Roman"/>
          <w:sz w:val="28"/>
          <w:szCs w:val="28"/>
          <w:lang w:eastAsia="ru-RU"/>
        </w:rPr>
        <w:lastRenderedPageBreak/>
        <w:t>соответствии с задачами коммуникации и со</w:t>
      </w:r>
      <w:r w:rsidRPr="007E0E7E">
        <w:rPr>
          <w:rFonts w:ascii="Times New Roman" w:eastAsia="Times New Roman" w:hAnsi="Times New Roman" w:cs="Times New Roman"/>
          <w:sz w:val="28"/>
          <w:szCs w:val="28"/>
          <w:lang w:eastAsia="ru-RU"/>
        </w:rPr>
        <w:softHyphen/>
        <w:t>ставления текстов в устной и письменной формах;</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9) овладение логическими действиями сравнения, анализа, синтеза, обобщения, классификации по родовидовым призна</w:t>
      </w:r>
      <w:r w:rsidRPr="007E0E7E">
        <w:rPr>
          <w:rFonts w:ascii="Times New Roman" w:eastAsia="Times New Roman" w:hAnsi="Times New Roman" w:cs="Times New Roman"/>
          <w:sz w:val="28"/>
          <w:szCs w:val="28"/>
          <w:lang w:eastAsia="ru-RU"/>
        </w:rPr>
        <w:softHyphen/>
        <w:t>кам, установления причинно-следственных связей, построения рассуждений;</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10) готовность слушать собеседника и вести диалог, при</w:t>
      </w:r>
      <w:r w:rsidRPr="007E0E7E">
        <w:rPr>
          <w:rFonts w:ascii="Times New Roman" w:eastAsia="Times New Roman" w:hAnsi="Times New Roman" w:cs="Times New Roman"/>
          <w:sz w:val="28"/>
          <w:szCs w:val="28"/>
          <w:lang w:eastAsia="ru-RU"/>
        </w:rPr>
        <w:softHyphen/>
        <w:t>знавать различные точки зрения и право каждого иметь и излагать своё мнение и аргументировать свою точку зрения и</w:t>
      </w:r>
      <w:r w:rsidRPr="007E0E7E">
        <w:rPr>
          <w:rFonts w:ascii="Times New Roman" w:eastAsia="Times New Roman" w:hAnsi="Times New Roman" w:cs="Times New Roman"/>
          <w:sz w:val="28"/>
          <w:szCs w:val="28"/>
          <w:vertAlign w:val="superscript"/>
          <w:lang w:eastAsia="ru-RU"/>
        </w:rPr>
        <w:t xml:space="preserve"> </w:t>
      </w:r>
      <w:r w:rsidRPr="007E0E7E">
        <w:rPr>
          <w:rFonts w:ascii="Times New Roman" w:eastAsia="Times New Roman" w:hAnsi="Times New Roman" w:cs="Times New Roman"/>
          <w:sz w:val="28"/>
          <w:szCs w:val="28"/>
          <w:lang w:eastAsia="ru-RU"/>
        </w:rPr>
        <w:t>оценку событий;</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11) умение договариваться о распределении ролей в совмест</w:t>
      </w:r>
      <w:r w:rsidRPr="007E0E7E">
        <w:rPr>
          <w:rFonts w:ascii="Times New Roman" w:eastAsia="Times New Roman" w:hAnsi="Times New Roman" w:cs="Times New Roman"/>
          <w:sz w:val="28"/>
          <w:szCs w:val="28"/>
          <w:lang w:eastAsia="ru-RU"/>
        </w:rPr>
        <w:softHyphen/>
        <w:t>ной деятельности, осуществлять взаимный контроль в совмест</w:t>
      </w:r>
      <w:r w:rsidRPr="007E0E7E">
        <w:rPr>
          <w:rFonts w:ascii="Times New Roman" w:eastAsia="Times New Roman" w:hAnsi="Times New Roman" w:cs="Times New Roman"/>
          <w:sz w:val="28"/>
          <w:szCs w:val="28"/>
          <w:lang w:eastAsia="ru-RU"/>
        </w:rPr>
        <w:softHyphen/>
        <w:t>ной деятельности, общей цели и путей её достижения, осмыс</w:t>
      </w:r>
      <w:r w:rsidRPr="007E0E7E">
        <w:rPr>
          <w:rFonts w:ascii="Times New Roman" w:eastAsia="Times New Roman" w:hAnsi="Times New Roman" w:cs="Times New Roman"/>
          <w:sz w:val="28"/>
          <w:szCs w:val="28"/>
          <w:lang w:eastAsia="ru-RU"/>
        </w:rPr>
        <w:softHyphen/>
        <w:t>ливать собственное поведение и поведение окружающих;</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12) готовность конструктивно разрешать конфликты посред</w:t>
      </w:r>
      <w:r w:rsidRPr="007E0E7E">
        <w:rPr>
          <w:rFonts w:ascii="Times New Roman" w:eastAsia="Times New Roman" w:hAnsi="Times New Roman" w:cs="Times New Roman"/>
          <w:sz w:val="28"/>
          <w:szCs w:val="28"/>
          <w:lang w:eastAsia="ru-RU"/>
        </w:rPr>
        <w:softHyphen/>
        <w:t>ством учёта интересов сторон и сотрудничества.</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Предметные результаты:</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1) понимание литературы как явления национальной и ми</w:t>
      </w:r>
      <w:r w:rsidRPr="007E0E7E">
        <w:rPr>
          <w:rFonts w:ascii="Times New Roman" w:eastAsia="Times New Roman" w:hAnsi="Times New Roman" w:cs="Times New Roman"/>
          <w:sz w:val="28"/>
          <w:szCs w:val="28"/>
          <w:lang w:eastAsia="ru-RU"/>
        </w:rPr>
        <w:softHyphen/>
        <w:t>ровой культуры, средства сохранения и передачи нравственных ценностей и традиций;</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2) осознание значимости чтения для личного развития; фор</w:t>
      </w:r>
      <w:r w:rsidRPr="007E0E7E">
        <w:rPr>
          <w:rFonts w:ascii="Times New Roman" w:eastAsia="Times New Roman" w:hAnsi="Times New Roman" w:cs="Times New Roman"/>
          <w:sz w:val="28"/>
          <w:szCs w:val="28"/>
          <w:lang w:eastAsia="ru-RU"/>
        </w:rPr>
        <w:softHyphen/>
        <w:t>мирование представлений о Родине и её людях, окружающем мире, культуре, первоначальных этических представлений, по</w:t>
      </w:r>
      <w:r w:rsidRPr="007E0E7E">
        <w:rPr>
          <w:rFonts w:ascii="Times New Roman" w:eastAsia="Times New Roman" w:hAnsi="Times New Roman" w:cs="Times New Roman"/>
          <w:sz w:val="28"/>
          <w:szCs w:val="28"/>
          <w:lang w:eastAsia="ru-RU"/>
        </w:rPr>
        <w:softHyphen/>
        <w:t>нятий о добре и зле, дружбе, честности; формирование потреб</w:t>
      </w:r>
      <w:r w:rsidRPr="007E0E7E">
        <w:rPr>
          <w:rFonts w:ascii="Times New Roman" w:eastAsia="Times New Roman" w:hAnsi="Times New Roman" w:cs="Times New Roman"/>
          <w:sz w:val="28"/>
          <w:szCs w:val="28"/>
          <w:lang w:eastAsia="ru-RU"/>
        </w:rPr>
        <w:softHyphen/>
        <w:t>ности в систематическом чтении;</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3) достижение необходимого для продолжения образования уровня читательской компетентности, общего речевого разви</w:t>
      </w:r>
      <w:r w:rsidRPr="007E0E7E">
        <w:rPr>
          <w:rFonts w:ascii="Times New Roman" w:eastAsia="Times New Roman" w:hAnsi="Times New Roman" w:cs="Times New Roman"/>
          <w:sz w:val="28"/>
          <w:szCs w:val="28"/>
          <w:lang w:eastAsia="ru-RU"/>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7E0E7E">
        <w:rPr>
          <w:rFonts w:ascii="Times New Roman" w:eastAsia="Times New Roman" w:hAnsi="Times New Roman" w:cs="Times New Roman"/>
          <w:sz w:val="28"/>
          <w:szCs w:val="28"/>
          <w:lang w:eastAsia="ru-RU"/>
        </w:rPr>
        <w:softHyphen/>
        <w:t>ведческих понятий;</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4) использование разных видов чтения (изучающее (смысло</w:t>
      </w:r>
      <w:r w:rsidRPr="007E0E7E">
        <w:rPr>
          <w:rFonts w:ascii="Times New Roman" w:eastAsia="Times New Roman" w:hAnsi="Times New Roman" w:cs="Times New Roman"/>
          <w:sz w:val="28"/>
          <w:szCs w:val="28"/>
          <w:lang w:eastAsia="ru-RU"/>
        </w:rPr>
        <w:softHyphen/>
        <w:t>вое), выборочное, поисковое); умение осознанно воспринимать и оценивать содержание и специфику различных текстов, уча</w:t>
      </w:r>
      <w:r w:rsidRPr="007E0E7E">
        <w:rPr>
          <w:rFonts w:ascii="Times New Roman" w:eastAsia="Times New Roman" w:hAnsi="Times New Roman" w:cs="Times New Roman"/>
          <w:sz w:val="28"/>
          <w:szCs w:val="28"/>
          <w:lang w:eastAsia="ru-RU"/>
        </w:rPr>
        <w:softHyphen/>
        <w:t>ствовать в их обсуждении, давать и обосновывать нравственную оценку поступков героев;</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5) умение самостоятельно выбирать интересующую литера</w:t>
      </w:r>
      <w:r w:rsidRPr="007E0E7E">
        <w:rPr>
          <w:rFonts w:ascii="Times New Roman" w:eastAsia="Times New Roman" w:hAnsi="Times New Roman" w:cs="Times New Roman"/>
          <w:sz w:val="28"/>
          <w:szCs w:val="28"/>
          <w:lang w:eastAsia="ru-RU"/>
        </w:rPr>
        <w:softHyphen/>
        <w:t>туру, пользоваться справочными источниками для понимания и получения дополнительной информации, составляя самосто</w:t>
      </w:r>
      <w:r w:rsidRPr="007E0E7E">
        <w:rPr>
          <w:rFonts w:ascii="Times New Roman" w:eastAsia="Times New Roman" w:hAnsi="Times New Roman" w:cs="Times New Roman"/>
          <w:sz w:val="28"/>
          <w:szCs w:val="28"/>
          <w:lang w:eastAsia="ru-RU"/>
        </w:rPr>
        <w:softHyphen/>
        <w:t>ятельно краткую аннотацию;</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6) умение использовать простейшие виды анализа различных текстов: устанавливать причинно-следственные связи и опре</w:t>
      </w:r>
      <w:r w:rsidRPr="007E0E7E">
        <w:rPr>
          <w:rFonts w:ascii="Times New Roman" w:eastAsia="Times New Roman" w:hAnsi="Times New Roman" w:cs="Times New Roman"/>
          <w:sz w:val="28"/>
          <w:szCs w:val="28"/>
          <w:lang w:eastAsia="ru-RU"/>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7) умение работать с разными видами текстов, находить ха</w:t>
      </w:r>
      <w:r w:rsidRPr="007E0E7E">
        <w:rPr>
          <w:rFonts w:ascii="Times New Roman" w:eastAsia="Times New Roman" w:hAnsi="Times New Roman" w:cs="Times New Roman"/>
          <w:sz w:val="28"/>
          <w:szCs w:val="28"/>
          <w:lang w:eastAsia="ru-RU"/>
        </w:rPr>
        <w:softHyphen/>
        <w:t>рактерные особенности научно-познавательных, учебных и ху</w:t>
      </w:r>
      <w:r w:rsidRPr="007E0E7E">
        <w:rPr>
          <w:rFonts w:ascii="Times New Roman" w:eastAsia="Times New Roman" w:hAnsi="Times New Roman" w:cs="Times New Roman"/>
          <w:sz w:val="28"/>
          <w:szCs w:val="28"/>
          <w:lang w:eastAsia="ru-RU"/>
        </w:rPr>
        <w:softHyphen/>
        <w:t>дожественных произведений. На практическом уровне овладеть некоторыми видами письменной речи (повествование — созда</w:t>
      </w:r>
      <w:r w:rsidRPr="007E0E7E">
        <w:rPr>
          <w:rFonts w:ascii="Times New Roman" w:eastAsia="Times New Roman" w:hAnsi="Times New Roman" w:cs="Times New Roman"/>
          <w:sz w:val="28"/>
          <w:szCs w:val="28"/>
          <w:lang w:eastAsia="ru-RU"/>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lastRenderedPageBreak/>
        <w:t>8) развитие художественно-творческих способностей, умение создавать собственный текст на основе художественного про</w:t>
      </w:r>
      <w:r w:rsidRPr="007E0E7E">
        <w:rPr>
          <w:rFonts w:ascii="Times New Roman" w:eastAsia="Times New Roman" w:hAnsi="Times New Roman" w:cs="Times New Roman"/>
          <w:sz w:val="28"/>
          <w:szCs w:val="28"/>
          <w:lang w:eastAsia="ru-RU"/>
        </w:rPr>
        <w:softHyphen/>
        <w:t>изведения, репродукции картин художников, по иллюстрациям, на основе личного опыта.</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rsidR="007E0E7E" w:rsidRPr="007E0E7E" w:rsidRDefault="007E0E7E" w:rsidP="007E0E7E">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7E0E7E">
        <w:rPr>
          <w:rFonts w:ascii="Times New Roman" w:eastAsia="Times New Roman" w:hAnsi="Times New Roman" w:cs="Times New Roman"/>
          <w:b/>
          <w:bCs/>
          <w:sz w:val="28"/>
          <w:szCs w:val="28"/>
          <w:lang w:eastAsia="ru-RU"/>
        </w:rPr>
        <w:t>СОДЕРЖАНИЕ КУРСА</w:t>
      </w:r>
    </w:p>
    <w:p w:rsidR="007E0E7E" w:rsidRPr="007E0E7E" w:rsidRDefault="007E0E7E" w:rsidP="007E0E7E">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7E0E7E" w:rsidRPr="007E0E7E" w:rsidRDefault="007E0E7E" w:rsidP="007E0E7E">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Виды речевой и читательской деятельности</w:t>
      </w:r>
    </w:p>
    <w:p w:rsidR="007E0E7E" w:rsidRPr="007E0E7E" w:rsidRDefault="007E0E7E" w:rsidP="007E0E7E">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Умение слушать (аудирование)</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Восприятие на слух звучащей речи (высказывание собесед</w:t>
      </w:r>
      <w:r w:rsidRPr="007E0E7E">
        <w:rPr>
          <w:rFonts w:ascii="Times New Roman" w:eastAsia="Times New Roman" w:hAnsi="Times New Roman" w:cs="Times New Roman"/>
          <w:sz w:val="28"/>
          <w:szCs w:val="28"/>
          <w:lang w:eastAsia="ru-RU"/>
        </w:rPr>
        <w:softHyphen/>
        <w:t>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w:t>
      </w:r>
      <w:r w:rsidRPr="007E0E7E">
        <w:rPr>
          <w:rFonts w:ascii="Times New Roman" w:eastAsia="Times New Roman" w:hAnsi="Times New Roman" w:cs="Times New Roman"/>
          <w:sz w:val="28"/>
          <w:szCs w:val="28"/>
          <w:lang w:eastAsia="ru-RU"/>
        </w:rPr>
        <w:softHyphen/>
        <w:t>довательности событий, осознание цели речевого высказыва</w:t>
      </w:r>
      <w:r w:rsidRPr="007E0E7E">
        <w:rPr>
          <w:rFonts w:ascii="Times New Roman" w:eastAsia="Times New Roman" w:hAnsi="Times New Roman" w:cs="Times New Roman"/>
          <w:sz w:val="28"/>
          <w:szCs w:val="28"/>
          <w:lang w:eastAsia="ru-RU"/>
        </w:rPr>
        <w:softHyphen/>
        <w:t>ния, умение задавать вопросы по прослушанному учебному, научно-познавательному и художественному произведениям.</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Развитие умения наблюдать за выразительностью речи, за особенностью авторского стиля.</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E0E7E" w:rsidRPr="007E0E7E" w:rsidRDefault="007E0E7E" w:rsidP="007E0E7E">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Чтение</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i/>
          <w:sz w:val="28"/>
          <w:szCs w:val="28"/>
          <w:lang w:eastAsia="ru-RU"/>
        </w:rPr>
        <w:t>Чтение вслух.</w:t>
      </w:r>
      <w:r w:rsidRPr="007E0E7E">
        <w:rPr>
          <w:rFonts w:ascii="Times New Roman" w:eastAsia="Times New Roman" w:hAnsi="Times New Roman" w:cs="Times New Roman"/>
          <w:sz w:val="28"/>
          <w:szCs w:val="28"/>
          <w:lang w:eastAsia="ru-RU"/>
        </w:rPr>
        <w:t xml:space="preserve"> Ориентация на развитие речевой культуры учащихся формирование у них коммуникативно-речевых умений и навыков.</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Постепенный переход от слогового к плавному, осмысленно</w:t>
      </w:r>
      <w:r w:rsidRPr="007E0E7E">
        <w:rPr>
          <w:rFonts w:ascii="Times New Roman" w:eastAsia="Times New Roman" w:hAnsi="Times New Roman" w:cs="Times New Roman"/>
          <w:sz w:val="28"/>
          <w:szCs w:val="28"/>
          <w:lang w:eastAsia="ru-RU"/>
        </w:rPr>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7E0E7E">
        <w:rPr>
          <w:rFonts w:ascii="Times New Roman" w:eastAsia="Times New Roman" w:hAnsi="Times New Roman" w:cs="Times New Roman"/>
          <w:sz w:val="28"/>
          <w:szCs w:val="28"/>
          <w:lang w:eastAsia="ru-RU"/>
        </w:rPr>
        <w:softHyphen/>
        <w:t>ных по виду и типу текстов, передача их с помощью интониро</w:t>
      </w:r>
      <w:r w:rsidRPr="007E0E7E">
        <w:rPr>
          <w:rFonts w:ascii="Times New Roman" w:eastAsia="Times New Roman" w:hAnsi="Times New Roman" w:cs="Times New Roman"/>
          <w:sz w:val="28"/>
          <w:szCs w:val="28"/>
          <w:lang w:eastAsia="ru-RU"/>
        </w:rPr>
        <w:softHyphen/>
        <w:t>вания. Развитие поэтического слуха. Воспитание эстетической отзывчивости на произведение. Умение самостоятельно подго</w:t>
      </w:r>
      <w:r w:rsidRPr="007E0E7E">
        <w:rPr>
          <w:rFonts w:ascii="Times New Roman" w:eastAsia="Times New Roman" w:hAnsi="Times New Roman" w:cs="Times New Roman"/>
          <w:sz w:val="28"/>
          <w:szCs w:val="28"/>
          <w:lang w:eastAsia="ru-RU"/>
        </w:rPr>
        <w:softHyphen/>
        <w:t>товиться к выразительному чтению небольшого текста (выбрать тон и темп чтения, определить логические ударения и паузы).</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Развитие умения переходить от чтения вслух и чтению про себя.</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i/>
          <w:sz w:val="28"/>
          <w:szCs w:val="28"/>
          <w:lang w:eastAsia="ru-RU"/>
        </w:rPr>
        <w:t>Чтение про себя.</w:t>
      </w:r>
      <w:r w:rsidRPr="007E0E7E">
        <w:rPr>
          <w:rFonts w:ascii="Times New Roman" w:eastAsia="Times New Roman" w:hAnsi="Times New Roman" w:cs="Times New Roman"/>
          <w:sz w:val="28"/>
          <w:szCs w:val="28"/>
          <w:lang w:eastAsia="ru-RU"/>
        </w:rPr>
        <w:t xml:space="preserve"> Осознание смысла произведения при чте</w:t>
      </w:r>
      <w:r w:rsidRPr="007E0E7E">
        <w:rPr>
          <w:rFonts w:ascii="Times New Roman" w:eastAsia="Times New Roman" w:hAnsi="Times New Roman" w:cs="Times New Roman"/>
          <w:sz w:val="28"/>
          <w:szCs w:val="28"/>
          <w:lang w:eastAsia="ru-RU"/>
        </w:rPr>
        <w:softHyphen/>
        <w:t>нии про себя (доступных по объёму и жанру произведений). Определение вида чтения (изучающее, ознакомительное, выбо</w:t>
      </w:r>
      <w:r w:rsidRPr="007E0E7E">
        <w:rPr>
          <w:rFonts w:ascii="Times New Roman" w:eastAsia="Times New Roman" w:hAnsi="Times New Roman" w:cs="Times New Roman"/>
          <w:sz w:val="28"/>
          <w:szCs w:val="28"/>
          <w:lang w:eastAsia="ru-RU"/>
        </w:rPr>
        <w:softHyphen/>
        <w:t>рочное), умение находить в тексте необходимую информацию, понимание её особенностей.</w:t>
      </w:r>
    </w:p>
    <w:p w:rsidR="007E0E7E" w:rsidRPr="007E0E7E" w:rsidRDefault="007E0E7E" w:rsidP="007E0E7E">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Работа с разными видами текста</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Общее представление о разных видах текста: художествен</w:t>
      </w:r>
      <w:r w:rsidRPr="007E0E7E">
        <w:rPr>
          <w:rFonts w:ascii="Times New Roman" w:eastAsia="Times New Roman" w:hAnsi="Times New Roman" w:cs="Times New Roman"/>
          <w:sz w:val="28"/>
          <w:szCs w:val="28"/>
          <w:lang w:eastAsia="ru-RU"/>
        </w:rPr>
        <w:softHyphen/>
        <w:t>ном, учебном, научно-популярном — и их сравнение. Определе</w:t>
      </w:r>
      <w:r w:rsidRPr="007E0E7E">
        <w:rPr>
          <w:rFonts w:ascii="Times New Roman" w:eastAsia="Times New Roman" w:hAnsi="Times New Roman" w:cs="Times New Roman"/>
          <w:sz w:val="28"/>
          <w:szCs w:val="28"/>
          <w:lang w:eastAsia="ru-RU"/>
        </w:rPr>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Практическое освоение умения отличать текст от набора предложений. Прогнозирование содержания книги по её на</w:t>
      </w:r>
      <w:r w:rsidRPr="007E0E7E">
        <w:rPr>
          <w:rFonts w:ascii="Times New Roman" w:eastAsia="Times New Roman" w:hAnsi="Times New Roman" w:cs="Times New Roman"/>
          <w:sz w:val="28"/>
          <w:szCs w:val="28"/>
          <w:lang w:eastAsia="ru-RU"/>
        </w:rPr>
        <w:softHyphen/>
        <w:t>званию и оформлению.</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Самостоятельное определение темы и главной мысли про</w:t>
      </w:r>
      <w:r w:rsidRPr="007E0E7E">
        <w:rPr>
          <w:rFonts w:ascii="Times New Roman" w:eastAsia="Times New Roman" w:hAnsi="Times New Roman" w:cs="Times New Roman"/>
          <w:sz w:val="28"/>
          <w:szCs w:val="28"/>
          <w:lang w:eastAsia="ru-RU"/>
        </w:rPr>
        <w:softHyphen/>
        <w:t>изведения по вопросам и самостоятельное деление текста на смысловые части, их озаглавливание. Умение работать с раз</w:t>
      </w:r>
      <w:r w:rsidRPr="007E0E7E">
        <w:rPr>
          <w:rFonts w:ascii="Times New Roman" w:eastAsia="Times New Roman" w:hAnsi="Times New Roman" w:cs="Times New Roman"/>
          <w:sz w:val="28"/>
          <w:szCs w:val="28"/>
          <w:lang w:eastAsia="ru-RU"/>
        </w:rPr>
        <w:softHyphen/>
        <w:t>ными видами информации.</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lastRenderedPageBreak/>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7E0E7E" w:rsidRPr="007E0E7E" w:rsidRDefault="007E0E7E" w:rsidP="007E0E7E">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Библиографическая культура</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Книга как особый вид искусства. Книга как источник не</w:t>
      </w:r>
      <w:r w:rsidRPr="007E0E7E">
        <w:rPr>
          <w:rFonts w:ascii="Times New Roman" w:eastAsia="Times New Roman" w:hAnsi="Times New Roman" w:cs="Times New Roman"/>
          <w:sz w:val="28"/>
          <w:szCs w:val="28"/>
          <w:lang w:eastAsia="ru-RU"/>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7E0E7E">
        <w:rPr>
          <w:rFonts w:ascii="Times New Roman" w:eastAsia="Times New Roman" w:hAnsi="Times New Roman" w:cs="Times New Roman"/>
          <w:sz w:val="28"/>
          <w:szCs w:val="28"/>
          <w:lang w:eastAsia="ru-RU"/>
        </w:rPr>
        <w:softHyphen/>
        <w:t>тульный лист, аннотация, иллюстрации.</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Умение самостоятельно составить аннотацию.</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Виды информации в книге: научная, художественная (с опо</w:t>
      </w:r>
      <w:r w:rsidRPr="007E0E7E">
        <w:rPr>
          <w:rFonts w:ascii="Times New Roman" w:eastAsia="Times New Roman" w:hAnsi="Times New Roman" w:cs="Times New Roman"/>
          <w:sz w:val="28"/>
          <w:szCs w:val="28"/>
          <w:lang w:eastAsia="ru-RU"/>
        </w:rPr>
        <w:softHyphen/>
        <w:t>рой на внешние показатели книги, её справочно-иллюстративный материал.</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Типы книг (изданий): книга-произведение, книга-сборник, собрание сочинений, периодическая печать, справочные изда</w:t>
      </w:r>
      <w:r w:rsidRPr="007E0E7E">
        <w:rPr>
          <w:rFonts w:ascii="Times New Roman" w:eastAsia="Times New Roman" w:hAnsi="Times New Roman" w:cs="Times New Roman"/>
          <w:sz w:val="28"/>
          <w:szCs w:val="28"/>
          <w:lang w:eastAsia="ru-RU"/>
        </w:rPr>
        <w:softHyphen/>
        <w:t>ния (справочники, словари, энциклопедии).</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Самостоятельный выбор книг на основе рекомендательного списка, алфавитного и тематического каталога. Самостоятель</w:t>
      </w:r>
      <w:r w:rsidRPr="007E0E7E">
        <w:rPr>
          <w:rFonts w:ascii="Times New Roman" w:eastAsia="Times New Roman" w:hAnsi="Times New Roman" w:cs="Times New Roman"/>
          <w:sz w:val="28"/>
          <w:szCs w:val="28"/>
          <w:lang w:eastAsia="ru-RU"/>
        </w:rPr>
        <w:softHyphen/>
        <w:t>ное пользование соответствующими возрасту словарями и дру</w:t>
      </w:r>
      <w:r w:rsidRPr="007E0E7E">
        <w:rPr>
          <w:rFonts w:ascii="Times New Roman" w:eastAsia="Times New Roman" w:hAnsi="Times New Roman" w:cs="Times New Roman"/>
          <w:sz w:val="28"/>
          <w:szCs w:val="28"/>
          <w:lang w:eastAsia="ru-RU"/>
        </w:rPr>
        <w:softHyphen/>
        <w:t xml:space="preserve">гой справочной литературой. </w:t>
      </w:r>
    </w:p>
    <w:p w:rsidR="007E0E7E" w:rsidRPr="007E0E7E" w:rsidRDefault="007E0E7E" w:rsidP="007E0E7E">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Работа с текстом художественного произведения</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Определение особенностей художественного текста: свое</w:t>
      </w:r>
      <w:r w:rsidRPr="007E0E7E">
        <w:rPr>
          <w:rFonts w:ascii="Times New Roman" w:eastAsia="Times New Roman" w:hAnsi="Times New Roman" w:cs="Times New Roman"/>
          <w:sz w:val="28"/>
          <w:szCs w:val="28"/>
          <w:lang w:eastAsia="ru-RU"/>
        </w:rPr>
        <w:softHyphen/>
        <w:t>образие выразительных средств языка (с помощью учителя). Понимание заглавия произведения, его адекватное соотношение с содержанием.</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Понимание нравственно-эстетического содержания прочи</w:t>
      </w:r>
      <w:r w:rsidRPr="007E0E7E">
        <w:rPr>
          <w:rFonts w:ascii="Times New Roman" w:eastAsia="Times New Roman" w:hAnsi="Times New Roman" w:cs="Times New Roman"/>
          <w:sz w:val="28"/>
          <w:szCs w:val="28"/>
          <w:lang w:eastAsia="ru-RU"/>
        </w:rPr>
        <w:softHyphen/>
        <w:t>танного произведения, осознание мотивации поведения героев, анализ поступков героев с точки зрения норм морали. Осо</w:t>
      </w:r>
      <w:r w:rsidRPr="007E0E7E">
        <w:rPr>
          <w:rFonts w:ascii="Times New Roman" w:eastAsia="Times New Roman" w:hAnsi="Times New Roman" w:cs="Times New Roman"/>
          <w:sz w:val="28"/>
          <w:szCs w:val="28"/>
          <w:lang w:eastAsia="ru-RU"/>
        </w:rPr>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7E0E7E">
        <w:rPr>
          <w:rFonts w:ascii="Times New Roman" w:eastAsia="Times New Roman" w:hAnsi="Times New Roman" w:cs="Times New Roman"/>
          <w:sz w:val="28"/>
          <w:szCs w:val="28"/>
          <w:lang w:eastAsia="ru-RU"/>
        </w:rPr>
        <w:softHyphen/>
        <w:t>разительных средств языка (синонимов, антонимов, сравнений, эпитетов), последовательное воспроизведение эпизодов с ис</w:t>
      </w:r>
      <w:r w:rsidRPr="007E0E7E">
        <w:rPr>
          <w:rFonts w:ascii="Times New Roman" w:eastAsia="Times New Roman" w:hAnsi="Times New Roman" w:cs="Times New Roman"/>
          <w:sz w:val="28"/>
          <w:szCs w:val="28"/>
          <w:lang w:eastAsia="ru-RU"/>
        </w:rPr>
        <w:softHyphen/>
        <w:t>пользованием специфической для данного произведения лекси</w:t>
      </w:r>
      <w:r w:rsidRPr="007E0E7E">
        <w:rPr>
          <w:rFonts w:ascii="Times New Roman" w:eastAsia="Times New Roman" w:hAnsi="Times New Roman" w:cs="Times New Roman"/>
          <w:sz w:val="28"/>
          <w:szCs w:val="28"/>
          <w:lang w:eastAsia="ru-RU"/>
        </w:rPr>
        <w:softHyphen/>
        <w:t>ки (по вопросам учителя), рассказ по иллюстрациям, пересказ.</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Характеристика героя произведения с использованием худо</w:t>
      </w:r>
      <w:r w:rsidRPr="007E0E7E">
        <w:rPr>
          <w:rFonts w:ascii="Times New Roman" w:eastAsia="Times New Roman" w:hAnsi="Times New Roman" w:cs="Times New Roman"/>
          <w:sz w:val="28"/>
          <w:szCs w:val="28"/>
          <w:lang w:eastAsia="ru-RU"/>
        </w:rPr>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7E0E7E">
        <w:rPr>
          <w:rFonts w:ascii="Times New Roman" w:eastAsia="Times New Roman" w:hAnsi="Times New Roman" w:cs="Times New Roman"/>
          <w:sz w:val="28"/>
          <w:szCs w:val="28"/>
          <w:lang w:eastAsia="ru-RU"/>
        </w:rPr>
        <w:softHyphen/>
        <w:t>ные через поступки и речь. Выявление авторского отношения к герою на основе анализа текста, авторских помет, имён героев.</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Освоение разных видов пересказа художественного текста: подробный, выборочный и краткий (передача основных мыслей).</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Подробный пересказ текста (деление текста на части, опре</w:t>
      </w:r>
      <w:r w:rsidRPr="007E0E7E">
        <w:rPr>
          <w:rFonts w:ascii="Times New Roman" w:eastAsia="Times New Roman" w:hAnsi="Times New Roman" w:cs="Times New Roman"/>
          <w:sz w:val="28"/>
          <w:szCs w:val="28"/>
          <w:lang w:eastAsia="ru-RU"/>
        </w:rPr>
        <w:softHyphen/>
        <w:t xml:space="preserve">деление главной мысли каждой части и всего текста, озаглавливание каждой части и всего текста): определение главной мысли фрагмента, выделение опорных </w:t>
      </w:r>
      <w:r w:rsidRPr="007E0E7E">
        <w:rPr>
          <w:rFonts w:ascii="Times New Roman" w:eastAsia="Times New Roman" w:hAnsi="Times New Roman" w:cs="Times New Roman"/>
          <w:sz w:val="28"/>
          <w:szCs w:val="28"/>
          <w:lang w:eastAsia="ru-RU"/>
        </w:rPr>
        <w:lastRenderedPageBreak/>
        <w:t>или ключевых слов, озаглавливание; план (в виде назывных предложений из текста, в виде вопросов, в виде самостоятельно сформулированных высказы</w:t>
      </w:r>
      <w:r w:rsidRPr="007E0E7E">
        <w:rPr>
          <w:rFonts w:ascii="Times New Roman" w:eastAsia="Times New Roman" w:hAnsi="Times New Roman" w:cs="Times New Roman"/>
          <w:sz w:val="28"/>
          <w:szCs w:val="28"/>
          <w:lang w:eastAsia="ru-RU"/>
        </w:rPr>
        <w:softHyphen/>
        <w:t>ваний) и на его основе подробный пересказ всего текста.</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Самостоятельный выборочный пересказ по заданному фраг</w:t>
      </w:r>
      <w:r w:rsidRPr="007E0E7E">
        <w:rPr>
          <w:rFonts w:ascii="Times New Roman" w:eastAsia="Times New Roman" w:hAnsi="Times New Roman" w:cs="Times New Roman"/>
          <w:sz w:val="28"/>
          <w:szCs w:val="28"/>
          <w:lang w:eastAsia="ru-RU"/>
        </w:rPr>
        <w:softHyphen/>
        <w:t>менту: характеристика героя произведения (выбор слов, выраже</w:t>
      </w:r>
      <w:r w:rsidRPr="007E0E7E">
        <w:rPr>
          <w:rFonts w:ascii="Times New Roman" w:eastAsia="Times New Roman" w:hAnsi="Times New Roman" w:cs="Times New Roman"/>
          <w:sz w:val="28"/>
          <w:szCs w:val="28"/>
          <w:lang w:eastAsia="ru-RU"/>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Развитие наблюдательности при чтении поэтических текстов. Развитие умения предвосхищать (предвидеть) ход развития сю</w:t>
      </w:r>
      <w:r w:rsidRPr="007E0E7E">
        <w:rPr>
          <w:rFonts w:ascii="Times New Roman" w:eastAsia="Times New Roman" w:hAnsi="Times New Roman" w:cs="Times New Roman"/>
          <w:sz w:val="28"/>
          <w:szCs w:val="28"/>
          <w:lang w:eastAsia="ru-RU"/>
        </w:rPr>
        <w:softHyphen/>
        <w:t>жета, последовательности событий.</w:t>
      </w:r>
    </w:p>
    <w:p w:rsidR="007E0E7E" w:rsidRPr="007E0E7E" w:rsidRDefault="007E0E7E" w:rsidP="007E0E7E">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7E0E7E">
        <w:rPr>
          <w:rFonts w:ascii="Times New Roman" w:eastAsia="Times New Roman" w:hAnsi="Times New Roman" w:cs="Times New Roman"/>
          <w:b/>
          <w:bCs/>
          <w:sz w:val="28"/>
          <w:szCs w:val="28"/>
          <w:lang w:eastAsia="ru-RU"/>
        </w:rPr>
        <w:t>Работа с научно-популярным,</w:t>
      </w:r>
    </w:p>
    <w:p w:rsidR="007E0E7E" w:rsidRPr="007E0E7E" w:rsidRDefault="007E0E7E" w:rsidP="007E0E7E">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7E0E7E">
        <w:rPr>
          <w:rFonts w:ascii="Times New Roman" w:eastAsia="Times New Roman" w:hAnsi="Times New Roman" w:cs="Times New Roman"/>
          <w:b/>
          <w:bCs/>
          <w:sz w:val="28"/>
          <w:szCs w:val="28"/>
          <w:lang w:eastAsia="ru-RU"/>
        </w:rPr>
        <w:t>учебным и другими текстами</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Понимание заглавия произведения, адекватное соотноше</w:t>
      </w:r>
      <w:r w:rsidRPr="007E0E7E">
        <w:rPr>
          <w:rFonts w:ascii="Times New Roman" w:eastAsia="Times New Roman" w:hAnsi="Times New Roman" w:cs="Times New Roman"/>
          <w:sz w:val="28"/>
          <w:szCs w:val="28"/>
          <w:lang w:eastAsia="ru-RU"/>
        </w:rPr>
        <w:softHyphen/>
        <w:t>ние с его содержанием. Определение особенностей учебного и научно-популярного текстов (передача информации). Знаком</w:t>
      </w:r>
      <w:r w:rsidRPr="007E0E7E">
        <w:rPr>
          <w:rFonts w:ascii="Times New Roman" w:eastAsia="Times New Roman" w:hAnsi="Times New Roman" w:cs="Times New Roman"/>
          <w:sz w:val="28"/>
          <w:szCs w:val="28"/>
          <w:lang w:eastAsia="ru-RU"/>
        </w:rPr>
        <w:softHyphen/>
        <w:t>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w:t>
      </w:r>
      <w:r w:rsidRPr="007E0E7E">
        <w:rPr>
          <w:rFonts w:ascii="Times New Roman" w:eastAsia="Times New Roman" w:hAnsi="Times New Roman" w:cs="Times New Roman"/>
          <w:sz w:val="28"/>
          <w:szCs w:val="28"/>
          <w:lang w:eastAsia="ru-RU"/>
        </w:rPr>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7E0E7E" w:rsidRPr="007E0E7E" w:rsidRDefault="007E0E7E" w:rsidP="007E0E7E">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Умение говорить (культура речевого общения)</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Осознание диалога как вида речи. Особенности диалогиче</w:t>
      </w:r>
      <w:r w:rsidRPr="007E0E7E">
        <w:rPr>
          <w:rFonts w:ascii="Times New Roman" w:eastAsia="Times New Roman" w:hAnsi="Times New Roman" w:cs="Times New Roman"/>
          <w:sz w:val="28"/>
          <w:szCs w:val="28"/>
          <w:lang w:eastAsia="ru-RU"/>
        </w:rPr>
        <w:softHyphen/>
        <w:t>ского общения: умение понимать вопросы, отвечать на них и самостоятельно задавать вопросы по тексту; внимательно вы</w:t>
      </w:r>
      <w:r w:rsidRPr="007E0E7E">
        <w:rPr>
          <w:rFonts w:ascii="Times New Roman" w:eastAsia="Times New Roman" w:hAnsi="Times New Roman" w:cs="Times New Roman"/>
          <w:sz w:val="28"/>
          <w:szCs w:val="28"/>
          <w:lang w:eastAsia="ru-RU"/>
        </w:rPr>
        <w:softHyphen/>
        <w:t>слушивать, не перебивая, собеседника и в вежливой форме вы</w:t>
      </w:r>
      <w:r w:rsidRPr="007E0E7E">
        <w:rPr>
          <w:rFonts w:ascii="Times New Roman" w:eastAsia="Times New Roman" w:hAnsi="Times New Roman" w:cs="Times New Roman"/>
          <w:sz w:val="28"/>
          <w:szCs w:val="28"/>
          <w:lang w:eastAsia="ru-RU"/>
        </w:rPr>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Работа со словом (распознавать прямое и переносное зна</w:t>
      </w:r>
      <w:r w:rsidRPr="007E0E7E">
        <w:rPr>
          <w:rFonts w:ascii="Times New Roman" w:eastAsia="Times New Roman" w:hAnsi="Times New Roman" w:cs="Times New Roman"/>
          <w:sz w:val="28"/>
          <w:szCs w:val="28"/>
          <w:lang w:eastAsia="ru-RU"/>
        </w:rPr>
        <w:softHyphen/>
        <w:t>чение слов, их многозначность), целенаправленное пополнение активного словарного запаса. Работа со словарями.</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Умение построить монологическое речевое высказывание не</w:t>
      </w:r>
      <w:r w:rsidRPr="007E0E7E">
        <w:rPr>
          <w:rFonts w:ascii="Times New Roman" w:eastAsia="Times New Roman" w:hAnsi="Times New Roman" w:cs="Times New Roman"/>
          <w:sz w:val="28"/>
          <w:szCs w:val="28"/>
          <w:lang w:eastAsia="ru-RU"/>
        </w:rPr>
        <w:softHyphen/>
        <w:t>большого объёма с опорой на авторский текст, по предложен</w:t>
      </w:r>
      <w:r w:rsidRPr="007E0E7E">
        <w:rPr>
          <w:rFonts w:ascii="Times New Roman" w:eastAsia="Times New Roman" w:hAnsi="Times New Roman" w:cs="Times New Roman"/>
          <w:sz w:val="28"/>
          <w:szCs w:val="28"/>
          <w:lang w:eastAsia="ru-RU"/>
        </w:rPr>
        <w:softHyphen/>
        <w:t>ной теме или в форме ответа на вопрос. Формирование грам</w:t>
      </w:r>
      <w:r w:rsidRPr="007E0E7E">
        <w:rPr>
          <w:rFonts w:ascii="Times New Roman" w:eastAsia="Times New Roman" w:hAnsi="Times New Roman" w:cs="Times New Roman"/>
          <w:sz w:val="28"/>
          <w:szCs w:val="28"/>
          <w:lang w:eastAsia="ru-RU"/>
        </w:rPr>
        <w:softHyphen/>
        <w:t>матически правильной речи, эмоциональной выразительности и содержательности. Отражение основной мысли текста в вы</w:t>
      </w:r>
      <w:r w:rsidRPr="007E0E7E">
        <w:rPr>
          <w:rFonts w:ascii="Times New Roman" w:eastAsia="Times New Roman" w:hAnsi="Times New Roman" w:cs="Times New Roman"/>
          <w:sz w:val="28"/>
          <w:szCs w:val="28"/>
          <w:lang w:eastAsia="ru-RU"/>
        </w:rPr>
        <w:softHyphen/>
        <w:t xml:space="preserve">сказывании. Передача содержания прочитанного или </w:t>
      </w:r>
      <w:r w:rsidRPr="007E0E7E">
        <w:rPr>
          <w:rFonts w:ascii="Times New Roman" w:eastAsia="Times New Roman" w:hAnsi="Times New Roman" w:cs="Times New Roman"/>
          <w:sz w:val="28"/>
          <w:szCs w:val="28"/>
          <w:lang w:eastAsia="ru-RU"/>
        </w:rPr>
        <w:lastRenderedPageBreak/>
        <w:t>прослу</w:t>
      </w:r>
      <w:r w:rsidRPr="007E0E7E">
        <w:rPr>
          <w:rFonts w:ascii="Times New Roman" w:eastAsia="Times New Roman" w:hAnsi="Times New Roman" w:cs="Times New Roman"/>
          <w:sz w:val="28"/>
          <w:szCs w:val="28"/>
          <w:lang w:eastAsia="ru-RU"/>
        </w:rPr>
        <w:softHyphen/>
        <w:t>шанного с учётом специфики научно-популярного, учебного и художественного текстов. Передача впечатлений (из повседнев</w:t>
      </w:r>
      <w:r w:rsidRPr="007E0E7E">
        <w:rPr>
          <w:rFonts w:ascii="Times New Roman" w:eastAsia="Times New Roman" w:hAnsi="Times New Roman" w:cs="Times New Roman"/>
          <w:sz w:val="28"/>
          <w:szCs w:val="28"/>
          <w:lang w:eastAsia="ru-RU"/>
        </w:rPr>
        <w:softHyphen/>
        <w:t>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w:t>
      </w:r>
      <w:r w:rsidRPr="007E0E7E">
        <w:rPr>
          <w:rFonts w:ascii="Times New Roman" w:eastAsia="Times New Roman" w:hAnsi="Times New Roman" w:cs="Times New Roman"/>
          <w:sz w:val="28"/>
          <w:szCs w:val="28"/>
          <w:lang w:eastAsia="ru-RU"/>
        </w:rPr>
        <w:softHyphen/>
        <w:t>ния. Отбор и использование выразительных средств (синонимы, антонимы, сравнения) с учётом особенностей монологического высказывания.</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Устное сочинение как продолжение прочитанного произ</w:t>
      </w:r>
      <w:r w:rsidRPr="007E0E7E">
        <w:rPr>
          <w:rFonts w:ascii="Times New Roman" w:eastAsia="Times New Roman" w:hAnsi="Times New Roman" w:cs="Times New Roman"/>
          <w:sz w:val="28"/>
          <w:szCs w:val="28"/>
          <w:lang w:eastAsia="ru-RU"/>
        </w:rPr>
        <w:softHyphen/>
        <w:t>ведения, отдельных его сюжетных линий, короткий рассказ по рисункам либо на заданную тему.</w:t>
      </w:r>
    </w:p>
    <w:p w:rsidR="007E0E7E" w:rsidRPr="007E0E7E" w:rsidRDefault="007E0E7E" w:rsidP="007E0E7E">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7E0E7E">
        <w:rPr>
          <w:rFonts w:ascii="Times New Roman" w:eastAsia="Times New Roman" w:hAnsi="Times New Roman" w:cs="Times New Roman"/>
          <w:b/>
          <w:bCs/>
          <w:sz w:val="28"/>
          <w:szCs w:val="28"/>
          <w:lang w:eastAsia="ru-RU"/>
        </w:rPr>
        <w:t>Письмо (культура письменной речи)</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Нормы письменной речи: соответствие содержания заголо</w:t>
      </w:r>
      <w:r w:rsidRPr="007E0E7E">
        <w:rPr>
          <w:rFonts w:ascii="Times New Roman" w:eastAsia="Times New Roman" w:hAnsi="Times New Roman" w:cs="Times New Roman"/>
          <w:sz w:val="28"/>
          <w:szCs w:val="28"/>
          <w:lang w:eastAsia="ru-RU"/>
        </w:rPr>
        <w:softHyphen/>
        <w:t>вку (отражение темы, места действия, характеров героев), ис</w:t>
      </w:r>
      <w:r w:rsidRPr="007E0E7E">
        <w:rPr>
          <w:rFonts w:ascii="Times New Roman" w:eastAsia="Times New Roman" w:hAnsi="Times New Roman" w:cs="Times New Roman"/>
          <w:sz w:val="28"/>
          <w:szCs w:val="28"/>
          <w:lang w:eastAsia="ru-RU"/>
        </w:rPr>
        <w:softHyphen/>
        <w:t>пользование в письменной речи выразительных средств языка (синонимы, антонимы, сравнения) в мини-сочинениях (пове</w:t>
      </w:r>
      <w:r w:rsidRPr="007E0E7E">
        <w:rPr>
          <w:rFonts w:ascii="Times New Roman" w:eastAsia="Times New Roman" w:hAnsi="Times New Roman" w:cs="Times New Roman"/>
          <w:sz w:val="28"/>
          <w:szCs w:val="28"/>
          <w:lang w:eastAsia="ru-RU"/>
        </w:rPr>
        <w:softHyphen/>
        <w:t>ствование, описание, рассуждение), рассказ на заданную тему, отзыв о прочитанной книге.</w:t>
      </w:r>
    </w:p>
    <w:p w:rsidR="007E0E7E" w:rsidRPr="007E0E7E" w:rsidRDefault="007E0E7E" w:rsidP="007E0E7E">
      <w:pPr>
        <w:shd w:val="clear" w:color="auto" w:fill="FFFFFF"/>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7E0E7E">
        <w:rPr>
          <w:rFonts w:ascii="Times New Roman" w:eastAsia="Times New Roman" w:hAnsi="Times New Roman" w:cs="Times New Roman"/>
          <w:b/>
          <w:bCs/>
          <w:sz w:val="28"/>
          <w:szCs w:val="28"/>
          <w:lang w:eastAsia="ru-RU"/>
        </w:rPr>
        <w:t>Круг детского чтения</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Знакомство с культурно-историческим наследием России, с общечеловеческими ценностями.</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Произведения устного народного творчества разных наро</w:t>
      </w:r>
      <w:r w:rsidRPr="007E0E7E">
        <w:rPr>
          <w:rFonts w:ascii="Times New Roman" w:eastAsia="Times New Roman" w:hAnsi="Times New Roman" w:cs="Times New Roman"/>
          <w:sz w:val="28"/>
          <w:szCs w:val="28"/>
          <w:lang w:eastAsia="ru-RU"/>
        </w:rPr>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7E0E7E">
        <w:rPr>
          <w:rFonts w:ascii="Times New Roman" w:eastAsia="Times New Roman" w:hAnsi="Times New Roman" w:cs="Times New Roman"/>
          <w:sz w:val="28"/>
          <w:szCs w:val="28"/>
          <w:lang w:eastAsia="ru-RU"/>
        </w:rPr>
        <w:softHyphen/>
        <w:t>ва, Л.Н. Толстого, А.П. Чехова и других классиков отечествен</w:t>
      </w:r>
      <w:r w:rsidRPr="007E0E7E">
        <w:rPr>
          <w:rFonts w:ascii="Times New Roman" w:eastAsia="Times New Roman" w:hAnsi="Times New Roman" w:cs="Times New Roman"/>
          <w:sz w:val="28"/>
          <w:szCs w:val="28"/>
          <w:lang w:eastAsia="ru-RU"/>
        </w:rPr>
        <w:softHyphen/>
        <w:t xml:space="preserve">ной литературы </w:t>
      </w:r>
      <w:r w:rsidRPr="007E0E7E">
        <w:rPr>
          <w:rFonts w:ascii="Times New Roman" w:eastAsia="Times New Roman" w:hAnsi="Times New Roman" w:cs="Times New Roman"/>
          <w:sz w:val="28"/>
          <w:szCs w:val="28"/>
          <w:lang w:val="en-US" w:eastAsia="ru-RU"/>
        </w:rPr>
        <w:t>XIX</w:t>
      </w:r>
      <w:r w:rsidRPr="007E0E7E">
        <w:rPr>
          <w:rFonts w:ascii="Times New Roman" w:eastAsia="Times New Roman" w:hAnsi="Times New Roman" w:cs="Times New Roman"/>
          <w:sz w:val="28"/>
          <w:szCs w:val="28"/>
          <w:lang w:eastAsia="ru-RU"/>
        </w:rPr>
        <w:t>—</w:t>
      </w:r>
      <w:r w:rsidRPr="007E0E7E">
        <w:rPr>
          <w:rFonts w:ascii="Times New Roman" w:eastAsia="Times New Roman" w:hAnsi="Times New Roman" w:cs="Times New Roman"/>
          <w:sz w:val="28"/>
          <w:szCs w:val="28"/>
          <w:lang w:val="en-US" w:eastAsia="ru-RU"/>
        </w:rPr>
        <w:t>XX</w:t>
      </w:r>
      <w:r w:rsidRPr="007E0E7E">
        <w:rPr>
          <w:rFonts w:ascii="Times New Roman" w:eastAsia="Times New Roman" w:hAnsi="Times New Roman" w:cs="Times New Roman"/>
          <w:sz w:val="28"/>
          <w:szCs w:val="28"/>
          <w:lang w:eastAsia="ru-RU"/>
        </w:rPr>
        <w:t xml:space="preserve"> вв., классиков детской литературы, знакомство с произведениями современной отечественной (с учётом многона</w:t>
      </w:r>
      <w:r w:rsidRPr="007E0E7E">
        <w:rPr>
          <w:rFonts w:ascii="Times New Roman" w:eastAsia="Times New Roman" w:hAnsi="Times New Roman" w:cs="Times New Roman"/>
          <w:sz w:val="28"/>
          <w:szCs w:val="28"/>
          <w:lang w:eastAsia="ru-RU"/>
        </w:rPr>
        <w:softHyphen/>
        <w:t>ционального характера России) и зарубежной литературы, до</w:t>
      </w:r>
      <w:r w:rsidRPr="007E0E7E">
        <w:rPr>
          <w:rFonts w:ascii="Times New Roman" w:eastAsia="Times New Roman" w:hAnsi="Times New Roman" w:cs="Times New Roman"/>
          <w:sz w:val="28"/>
          <w:szCs w:val="28"/>
          <w:lang w:eastAsia="ru-RU"/>
        </w:rPr>
        <w:softHyphen/>
        <w:t>ступными для восприятия младших школьников.</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Тематика чтения обогащена введением в круг чтения млад</w:t>
      </w:r>
      <w:r w:rsidRPr="007E0E7E">
        <w:rPr>
          <w:rFonts w:ascii="Times New Roman" w:eastAsia="Times New Roman" w:hAnsi="Times New Roman" w:cs="Times New Roman"/>
          <w:sz w:val="28"/>
          <w:szCs w:val="28"/>
          <w:lang w:eastAsia="ru-RU"/>
        </w:rPr>
        <w:softHyphen/>
        <w:t>ших школьников мифов Древней Греции, житийной литературы и произведений о защитниках и подвижниках Отечества.</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Книги разных видов: художественная, историческая, при</w:t>
      </w:r>
      <w:r w:rsidRPr="007E0E7E">
        <w:rPr>
          <w:rFonts w:ascii="Times New Roman" w:eastAsia="Times New Roman" w:hAnsi="Times New Roman" w:cs="Times New Roman"/>
          <w:sz w:val="28"/>
          <w:szCs w:val="28"/>
          <w:lang w:eastAsia="ru-RU"/>
        </w:rPr>
        <w:softHyphen/>
        <w:t>ключенческая, фантастическая, научно-популярная, справочно-энциклопедическая литература, детские периодические издания.</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Основные темы детского чтения: фольклор разных народов, произведения о Родине, природе, детях, братьях наших мень</w:t>
      </w:r>
      <w:r w:rsidRPr="007E0E7E">
        <w:rPr>
          <w:rFonts w:ascii="Times New Roman" w:eastAsia="Times New Roman" w:hAnsi="Times New Roman" w:cs="Times New Roman"/>
          <w:sz w:val="28"/>
          <w:szCs w:val="28"/>
          <w:lang w:eastAsia="ru-RU"/>
        </w:rPr>
        <w:softHyphen/>
        <w:t>ших, добре, дружбе, честности, юмористические произведения.</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b/>
          <w:bCs/>
          <w:sz w:val="28"/>
          <w:szCs w:val="28"/>
          <w:lang w:eastAsia="ru-RU"/>
        </w:rPr>
        <w:t>Литературоведческая пропедевтика</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i/>
          <w:iCs/>
          <w:sz w:val="28"/>
          <w:szCs w:val="28"/>
          <w:lang w:eastAsia="ru-RU"/>
        </w:rPr>
        <w:t>(практическое освоение)</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Нахождение в тексте художественного произведения (с помо</w:t>
      </w:r>
      <w:r w:rsidRPr="007E0E7E">
        <w:rPr>
          <w:rFonts w:ascii="Times New Roman" w:eastAsia="Times New Roman" w:hAnsi="Times New Roman" w:cs="Times New Roman"/>
          <w:sz w:val="28"/>
          <w:szCs w:val="28"/>
          <w:lang w:eastAsia="ru-RU"/>
        </w:rPr>
        <w:softHyphen/>
        <w:t>щью учителя) средств выразительности: синонимов, антонимов, эпитетов, сравнений, метафор и осмысление их значения.</w:t>
      </w:r>
    </w:p>
    <w:p w:rsidR="007E0E7E" w:rsidRPr="007E0E7E" w:rsidRDefault="007E0E7E" w:rsidP="007E0E7E">
      <w:pPr>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Первоначальная ориентировка в литературных понятиях: ху</w:t>
      </w:r>
      <w:r w:rsidRPr="007E0E7E">
        <w:rPr>
          <w:rFonts w:ascii="Times New Roman" w:eastAsia="Times New Roman" w:hAnsi="Times New Roman" w:cs="Times New Roman"/>
          <w:sz w:val="28"/>
          <w:szCs w:val="28"/>
          <w:lang w:eastAsia="ru-RU"/>
        </w:rPr>
        <w:softHyphen/>
        <w:t xml:space="preserve">дожественное произведение, искусство слова, автор (рассказчик), сюжет </w:t>
      </w:r>
      <w:r w:rsidRPr="007E0E7E">
        <w:rPr>
          <w:rFonts w:ascii="Times New Roman" w:eastAsia="Times New Roman" w:hAnsi="Times New Roman" w:cs="Times New Roman"/>
          <w:sz w:val="28"/>
          <w:szCs w:val="28"/>
          <w:lang w:eastAsia="ru-RU"/>
        </w:rPr>
        <w:lastRenderedPageBreak/>
        <w:t>(последовательность событий), тема. Герой произведения: его портрет, речь, поступки, мысли, отношение автора к герою.</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Общее представление об особенностях построения разных видов рассказывания: повествования (рассказ), описания (пей</w:t>
      </w:r>
      <w:r w:rsidRPr="007E0E7E">
        <w:rPr>
          <w:rFonts w:ascii="Times New Roman" w:eastAsia="Times New Roman" w:hAnsi="Times New Roman" w:cs="Times New Roman"/>
          <w:sz w:val="28"/>
          <w:szCs w:val="28"/>
          <w:lang w:eastAsia="ru-RU"/>
        </w:rPr>
        <w:softHyphen/>
        <w:t>заж, портрет, интерьер), рассуждения (монолог героя, диалог героев).</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Сравнение прозаической и стихотворной речи (узнавание, различение), выделение особенностей стихотворного произве</w:t>
      </w:r>
      <w:r w:rsidRPr="007E0E7E">
        <w:rPr>
          <w:rFonts w:ascii="Times New Roman" w:eastAsia="Times New Roman" w:hAnsi="Times New Roman" w:cs="Times New Roman"/>
          <w:sz w:val="28"/>
          <w:szCs w:val="28"/>
          <w:lang w:eastAsia="ru-RU"/>
        </w:rPr>
        <w:softHyphen/>
        <w:t>дения (ритм, рифма).</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Фольклорные и авторские художественные произведения (их различение).</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w:t>
      </w:r>
      <w:r w:rsidRPr="007E0E7E">
        <w:rPr>
          <w:rFonts w:ascii="Times New Roman" w:eastAsia="Times New Roman" w:hAnsi="Times New Roman" w:cs="Times New Roman"/>
          <w:sz w:val="28"/>
          <w:szCs w:val="28"/>
          <w:lang w:eastAsia="ru-RU"/>
        </w:rPr>
        <w:softHyphen/>
        <w:t>ла. Сказки о животных, бытовые, волшебные. Художественные особенности сказок: лексика, построение (композиция). Лите</w:t>
      </w:r>
      <w:r w:rsidRPr="007E0E7E">
        <w:rPr>
          <w:rFonts w:ascii="Times New Roman" w:eastAsia="Times New Roman" w:hAnsi="Times New Roman" w:cs="Times New Roman"/>
          <w:sz w:val="28"/>
          <w:szCs w:val="28"/>
          <w:lang w:eastAsia="ru-RU"/>
        </w:rPr>
        <w:softHyphen/>
        <w:t>ратурная (авторская) сказка.</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Рассказ, стихотворение, басня — общее представление о жан</w:t>
      </w:r>
      <w:r w:rsidRPr="007E0E7E">
        <w:rPr>
          <w:rFonts w:ascii="Times New Roman" w:eastAsia="Times New Roman" w:hAnsi="Times New Roman" w:cs="Times New Roman"/>
          <w:sz w:val="28"/>
          <w:szCs w:val="28"/>
          <w:lang w:eastAsia="ru-RU"/>
        </w:rPr>
        <w:softHyphen/>
        <w:t>ре, наблюдение за особенностями построения и выразительны</w:t>
      </w:r>
      <w:r w:rsidRPr="007E0E7E">
        <w:rPr>
          <w:rFonts w:ascii="Times New Roman" w:eastAsia="Times New Roman" w:hAnsi="Times New Roman" w:cs="Times New Roman"/>
          <w:sz w:val="28"/>
          <w:szCs w:val="28"/>
          <w:lang w:eastAsia="ru-RU"/>
        </w:rPr>
        <w:softHyphen/>
        <w:t>ми средствами.</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Творческая деятельность обучающихся</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(на основе литературных произведений)</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Интерпретация текста литературного произведения в творче</w:t>
      </w:r>
      <w:r w:rsidRPr="007E0E7E">
        <w:rPr>
          <w:rFonts w:ascii="Times New Roman" w:eastAsia="Times New Roman" w:hAnsi="Times New Roman" w:cs="Times New Roman"/>
          <w:sz w:val="28"/>
          <w:szCs w:val="28"/>
          <w:lang w:eastAsia="ru-RU"/>
        </w:rPr>
        <w:softHyphen/>
        <w:t>ской деятельности учащихся: чтение по ролям, инсценирование, драматизация, устное словесное рисование, знакомство с раз</w:t>
      </w:r>
      <w:r w:rsidRPr="007E0E7E">
        <w:rPr>
          <w:rFonts w:ascii="Times New Roman" w:eastAsia="Times New Roman" w:hAnsi="Times New Roman" w:cs="Times New Roman"/>
          <w:sz w:val="28"/>
          <w:szCs w:val="28"/>
          <w:lang w:eastAsia="ru-RU"/>
        </w:rPr>
        <w:softHyphen/>
        <w:t>личными способами работы с деформированным текстом и ис</w:t>
      </w:r>
      <w:r w:rsidRPr="007E0E7E">
        <w:rPr>
          <w:rFonts w:ascii="Times New Roman" w:eastAsia="Times New Roman" w:hAnsi="Times New Roman" w:cs="Times New Roman"/>
          <w:sz w:val="28"/>
          <w:szCs w:val="28"/>
          <w:lang w:eastAsia="ru-RU"/>
        </w:rPr>
        <w:softHyphen/>
        <w:t>пользование их (установление причинно-следственных связей, последовательности событий, изложение с элементами сочине</w:t>
      </w:r>
      <w:r w:rsidRPr="007E0E7E">
        <w:rPr>
          <w:rFonts w:ascii="Times New Roman" w:eastAsia="Times New Roman" w:hAnsi="Times New Roman" w:cs="Times New Roman"/>
          <w:sz w:val="28"/>
          <w:szCs w:val="28"/>
          <w:lang w:eastAsia="ru-RU"/>
        </w:rPr>
        <w:softHyphen/>
        <w:t>ния, создание собственного текста на основе художественного произведения (текст по аналогии), репродукций картин худож</w:t>
      </w:r>
      <w:r w:rsidRPr="007E0E7E">
        <w:rPr>
          <w:rFonts w:ascii="Times New Roman" w:eastAsia="Times New Roman" w:hAnsi="Times New Roman" w:cs="Times New Roman"/>
          <w:sz w:val="28"/>
          <w:szCs w:val="28"/>
          <w:lang w:eastAsia="ru-RU"/>
        </w:rPr>
        <w:softHyphen/>
        <w:t>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7E0E7E">
        <w:rPr>
          <w:rFonts w:ascii="Times New Roman" w:eastAsia="Times New Roman" w:hAnsi="Times New Roman" w:cs="Times New Roman"/>
          <w:sz w:val="28"/>
          <w:szCs w:val="28"/>
          <w:lang w:eastAsia="ru-RU"/>
        </w:rPr>
        <w:softHyphen/>
        <w:t>тературные произведения, созвучные своему эмоциональному настрою, объяснять свой выбор.</w:t>
      </w:r>
    </w:p>
    <w:p w:rsidR="007E0E7E" w:rsidRPr="007E0E7E" w:rsidRDefault="007E0E7E" w:rsidP="007E0E7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E0E7E" w:rsidRPr="007E0E7E" w:rsidRDefault="007E0E7E" w:rsidP="007E0E7E">
      <w:pPr>
        <w:tabs>
          <w:tab w:val="left" w:pos="0"/>
        </w:tabs>
        <w:spacing w:after="0" w:line="240" w:lineRule="auto"/>
        <w:rPr>
          <w:rFonts w:ascii="Times New Roman" w:eastAsia="Times New Roman" w:hAnsi="Times New Roman" w:cs="Times New Roman"/>
          <w:b/>
          <w:color w:val="000000"/>
          <w:sz w:val="28"/>
          <w:szCs w:val="28"/>
          <w:lang w:eastAsia="ru-RU"/>
        </w:rPr>
      </w:pPr>
      <w:r w:rsidRPr="007E0E7E">
        <w:rPr>
          <w:rFonts w:ascii="Times New Roman" w:eastAsia="Times New Roman" w:hAnsi="Times New Roman" w:cs="Times New Roman"/>
          <w:b/>
          <w:bCs/>
          <w:sz w:val="28"/>
          <w:szCs w:val="28"/>
          <w:lang w:eastAsia="ru-RU"/>
        </w:rPr>
        <w:t xml:space="preserve">      </w:t>
      </w:r>
      <w:r w:rsidRPr="007E0E7E">
        <w:rPr>
          <w:rFonts w:ascii="Times New Roman" w:eastAsia="Times New Roman" w:hAnsi="Times New Roman" w:cs="Times New Roman"/>
          <w:b/>
          <w:color w:val="000000"/>
          <w:sz w:val="28"/>
          <w:szCs w:val="28"/>
          <w:lang w:eastAsia="ru-RU"/>
        </w:rPr>
        <w:t>Критерии и нормы оценки знаний, умений и навыков учащихся     по литературному чтению</w:t>
      </w:r>
    </w:p>
    <w:p w:rsidR="007E0E7E" w:rsidRPr="007E0E7E" w:rsidRDefault="007E0E7E" w:rsidP="007E0E7E">
      <w:pPr>
        <w:tabs>
          <w:tab w:val="left" w:pos="0"/>
        </w:tabs>
        <w:spacing w:after="0" w:line="240" w:lineRule="auto"/>
        <w:rPr>
          <w:rFonts w:ascii="Times New Roman" w:eastAsia="Times New Roman" w:hAnsi="Times New Roman" w:cs="Times New Roman"/>
          <w:b/>
          <w:color w:val="000000"/>
          <w:sz w:val="28"/>
          <w:szCs w:val="28"/>
          <w:lang w:eastAsia="ru-RU"/>
        </w:rPr>
      </w:pPr>
    </w:p>
    <w:p w:rsidR="007E0E7E" w:rsidRPr="007E0E7E" w:rsidRDefault="007E0E7E" w:rsidP="007E0E7E">
      <w:pPr>
        <w:tabs>
          <w:tab w:val="left" w:pos="0"/>
        </w:tabs>
        <w:spacing w:after="0" w:line="240" w:lineRule="auto"/>
        <w:jc w:val="both"/>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 xml:space="preserve">     </w:t>
      </w:r>
      <w:r w:rsidRPr="007E0E7E">
        <w:rPr>
          <w:rFonts w:ascii="Times New Roman" w:eastAsia="Times New Roman" w:hAnsi="Times New Roman" w:cs="Times New Roman"/>
          <w:b/>
          <w:i/>
          <w:color w:val="000000"/>
          <w:sz w:val="28"/>
          <w:szCs w:val="28"/>
          <w:lang w:eastAsia="ru-RU"/>
        </w:rPr>
        <w:t xml:space="preserve">Оценка «5» </w:t>
      </w:r>
      <w:r w:rsidRPr="007E0E7E">
        <w:rPr>
          <w:rFonts w:ascii="Times New Roman" w:eastAsia="Times New Roman" w:hAnsi="Times New Roman" w:cs="Times New Roman"/>
          <w:color w:val="000000"/>
          <w:sz w:val="28"/>
          <w:szCs w:val="28"/>
          <w:lang w:eastAsia="ru-RU"/>
        </w:rPr>
        <w:t>ставится ученику, если он: читает осознанно, бегло, правильно, с использованием основных средств выразительности, с соблюдением основных норм литературного произношения, передает с помощью интонации смысл прочитанного и свое отношение к его содержанию;</w:t>
      </w:r>
    </w:p>
    <w:p w:rsidR="007E0E7E" w:rsidRPr="007E0E7E" w:rsidRDefault="007E0E7E" w:rsidP="007E0E7E">
      <w:pPr>
        <w:tabs>
          <w:tab w:val="left" w:pos="0"/>
        </w:tabs>
        <w:spacing w:after="0" w:line="240" w:lineRule="auto"/>
        <w:jc w:val="both"/>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полно, кратко и выборочно пересказывает текст, самостоятельно составляет простейший план, выявляет основной смысл прочитанного;</w:t>
      </w:r>
    </w:p>
    <w:p w:rsidR="007E0E7E" w:rsidRPr="007E0E7E" w:rsidRDefault="007E0E7E" w:rsidP="007E0E7E">
      <w:pPr>
        <w:tabs>
          <w:tab w:val="left" w:pos="0"/>
        </w:tabs>
        <w:spacing w:after="0" w:line="240" w:lineRule="auto"/>
        <w:jc w:val="both"/>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самостоятельно находит в тексте слова, выражения и эпизоды для составления рассказа на определенную тему (о природе событий, герое);</w:t>
      </w:r>
    </w:p>
    <w:p w:rsidR="007E0E7E" w:rsidRPr="007E0E7E" w:rsidRDefault="007E0E7E" w:rsidP="007E0E7E">
      <w:pPr>
        <w:tabs>
          <w:tab w:val="left" w:pos="0"/>
        </w:tabs>
        <w:spacing w:after="0" w:line="240" w:lineRule="auto"/>
        <w:jc w:val="both"/>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знает и выразительно читает наизусть стихотворение.</w:t>
      </w:r>
    </w:p>
    <w:p w:rsidR="007E0E7E" w:rsidRPr="007E0E7E" w:rsidRDefault="007E0E7E" w:rsidP="007E0E7E">
      <w:pPr>
        <w:tabs>
          <w:tab w:val="left" w:pos="0"/>
        </w:tabs>
        <w:spacing w:after="0" w:line="240" w:lineRule="auto"/>
        <w:ind w:firstLine="540"/>
        <w:jc w:val="both"/>
        <w:rPr>
          <w:rFonts w:ascii="Times New Roman" w:eastAsia="Times New Roman" w:hAnsi="Times New Roman" w:cs="Times New Roman"/>
          <w:color w:val="000000"/>
          <w:sz w:val="28"/>
          <w:szCs w:val="28"/>
          <w:lang w:eastAsia="ru-RU"/>
        </w:rPr>
      </w:pPr>
    </w:p>
    <w:p w:rsidR="007E0E7E" w:rsidRPr="007E0E7E" w:rsidRDefault="007E0E7E" w:rsidP="007E0E7E">
      <w:pPr>
        <w:tabs>
          <w:tab w:val="left" w:pos="0"/>
        </w:tabs>
        <w:spacing w:after="0" w:line="240" w:lineRule="auto"/>
        <w:ind w:firstLine="540"/>
        <w:jc w:val="both"/>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b/>
          <w:i/>
          <w:color w:val="000000"/>
          <w:sz w:val="28"/>
          <w:szCs w:val="28"/>
          <w:lang w:eastAsia="ru-RU"/>
        </w:rPr>
        <w:t xml:space="preserve">Оценка «4» </w:t>
      </w:r>
      <w:r w:rsidRPr="007E0E7E">
        <w:rPr>
          <w:rFonts w:ascii="Times New Roman" w:eastAsia="Times New Roman" w:hAnsi="Times New Roman" w:cs="Times New Roman"/>
          <w:color w:val="000000"/>
          <w:sz w:val="28"/>
          <w:szCs w:val="28"/>
          <w:lang w:eastAsia="ru-RU"/>
        </w:rPr>
        <w:t>ставится ученику, если он: читает текст бегло целыми словами, использует логические ударения и паузы;</w:t>
      </w:r>
    </w:p>
    <w:p w:rsidR="007E0E7E" w:rsidRPr="007E0E7E" w:rsidRDefault="007E0E7E" w:rsidP="007E0E7E">
      <w:pPr>
        <w:tabs>
          <w:tab w:val="left" w:pos="0"/>
        </w:tabs>
        <w:spacing w:after="0" w:line="240" w:lineRule="auto"/>
        <w:jc w:val="both"/>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делает 1-2 ошибки в словах при чтении и в определении логических ударений и пауз;</w:t>
      </w:r>
    </w:p>
    <w:p w:rsidR="007E0E7E" w:rsidRPr="007E0E7E" w:rsidRDefault="007E0E7E" w:rsidP="007E0E7E">
      <w:pPr>
        <w:tabs>
          <w:tab w:val="left" w:pos="0"/>
        </w:tabs>
        <w:spacing w:after="0" w:line="240" w:lineRule="auto"/>
        <w:jc w:val="both"/>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составляет план прочитанного, пересказывает текст полно (кратко, выборочно);</w:t>
      </w:r>
    </w:p>
    <w:p w:rsidR="007E0E7E" w:rsidRPr="007E0E7E" w:rsidRDefault="007E0E7E" w:rsidP="007E0E7E">
      <w:pPr>
        <w:tabs>
          <w:tab w:val="left" w:pos="0"/>
        </w:tabs>
        <w:spacing w:after="0" w:line="240" w:lineRule="auto"/>
        <w:jc w:val="both"/>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самостоятельно выделяет главную мысль прочитанного, но допускает отдельные речевые ошибки и устраняет их самостоятельно;</w:t>
      </w:r>
    </w:p>
    <w:p w:rsidR="007E0E7E" w:rsidRPr="007E0E7E" w:rsidRDefault="007E0E7E" w:rsidP="007E0E7E">
      <w:pPr>
        <w:tabs>
          <w:tab w:val="left" w:pos="0"/>
        </w:tabs>
        <w:spacing w:after="0" w:line="240" w:lineRule="auto"/>
        <w:jc w:val="both"/>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читает выразительно стихотворение наизусть, но допускает незначительные неточности.</w:t>
      </w:r>
    </w:p>
    <w:p w:rsidR="007E0E7E" w:rsidRPr="007E0E7E" w:rsidRDefault="007E0E7E" w:rsidP="007E0E7E">
      <w:pPr>
        <w:tabs>
          <w:tab w:val="left" w:pos="0"/>
        </w:tabs>
        <w:spacing w:after="0" w:line="240" w:lineRule="auto"/>
        <w:ind w:firstLine="540"/>
        <w:jc w:val="both"/>
        <w:rPr>
          <w:rFonts w:ascii="Times New Roman" w:eastAsia="Times New Roman" w:hAnsi="Times New Roman" w:cs="Times New Roman"/>
          <w:color w:val="000000"/>
          <w:sz w:val="28"/>
          <w:szCs w:val="28"/>
          <w:lang w:eastAsia="ru-RU"/>
        </w:rPr>
      </w:pPr>
    </w:p>
    <w:p w:rsidR="007E0E7E" w:rsidRPr="007E0E7E" w:rsidRDefault="007E0E7E" w:rsidP="007E0E7E">
      <w:pPr>
        <w:tabs>
          <w:tab w:val="left" w:pos="0"/>
        </w:tabs>
        <w:spacing w:after="0" w:line="240" w:lineRule="auto"/>
        <w:ind w:firstLine="540"/>
        <w:jc w:val="both"/>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b/>
          <w:i/>
          <w:color w:val="000000"/>
          <w:sz w:val="28"/>
          <w:szCs w:val="28"/>
          <w:lang w:eastAsia="ru-RU"/>
        </w:rPr>
        <w:t xml:space="preserve">Оценка «3» </w:t>
      </w:r>
      <w:r w:rsidRPr="007E0E7E">
        <w:rPr>
          <w:rFonts w:ascii="Times New Roman" w:eastAsia="Times New Roman" w:hAnsi="Times New Roman" w:cs="Times New Roman"/>
          <w:color w:val="000000"/>
          <w:sz w:val="28"/>
          <w:szCs w:val="28"/>
          <w:lang w:eastAsia="ru-RU"/>
        </w:rPr>
        <w:t>ставится ученику, если он: читает осознанно, целыми словами (единичные слова по слогам), недостаточно выразительно, допускает от 3 до 5 ошибок;  передает полное и краткое содержание текста, основную мысль прочитанного, составляет план с помощью наводящих вопросов учителя; воспроизводит наизусть текст стихотворения, но допускает ошибки и исправляет их только с помощью учителя.</w:t>
      </w:r>
    </w:p>
    <w:p w:rsidR="007E0E7E" w:rsidRPr="007E0E7E" w:rsidRDefault="007E0E7E" w:rsidP="007E0E7E">
      <w:pPr>
        <w:tabs>
          <w:tab w:val="left" w:pos="0"/>
        </w:tabs>
        <w:spacing w:after="0" w:line="240" w:lineRule="auto"/>
        <w:ind w:firstLine="540"/>
        <w:jc w:val="both"/>
        <w:rPr>
          <w:rFonts w:ascii="Times New Roman" w:eastAsia="Times New Roman" w:hAnsi="Times New Roman" w:cs="Times New Roman"/>
          <w:b/>
          <w:i/>
          <w:color w:val="000000"/>
          <w:sz w:val="28"/>
          <w:szCs w:val="28"/>
          <w:lang w:eastAsia="ru-RU"/>
        </w:rPr>
      </w:pPr>
    </w:p>
    <w:p w:rsidR="007E0E7E" w:rsidRPr="007E0E7E" w:rsidRDefault="007E0E7E" w:rsidP="007E0E7E">
      <w:pPr>
        <w:tabs>
          <w:tab w:val="left" w:pos="0"/>
        </w:tabs>
        <w:spacing w:after="0" w:line="240" w:lineRule="auto"/>
        <w:ind w:firstLine="540"/>
        <w:jc w:val="both"/>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b/>
          <w:i/>
          <w:color w:val="000000"/>
          <w:sz w:val="28"/>
          <w:szCs w:val="28"/>
          <w:lang w:eastAsia="ru-RU"/>
        </w:rPr>
        <w:t xml:space="preserve">Оценка «2» </w:t>
      </w:r>
      <w:r w:rsidRPr="007E0E7E">
        <w:rPr>
          <w:rFonts w:ascii="Times New Roman" w:eastAsia="Times New Roman" w:hAnsi="Times New Roman" w:cs="Times New Roman"/>
          <w:color w:val="000000"/>
          <w:sz w:val="28"/>
          <w:szCs w:val="28"/>
          <w:lang w:eastAsia="ru-RU"/>
        </w:rPr>
        <w:t>ставится ученику, если он: читает текст по слогам и только отдельные слова прочитывает целиком, допускает большое количество ошибок на замену, пропуск слогов, слов и др., слабо понимает прочитанное, допускает более 6 ошибок;</w:t>
      </w:r>
    </w:p>
    <w:p w:rsidR="007E0E7E" w:rsidRPr="007E0E7E" w:rsidRDefault="007E0E7E" w:rsidP="007E0E7E">
      <w:pPr>
        <w:tabs>
          <w:tab w:val="left" w:pos="0"/>
        </w:tabs>
        <w:spacing w:after="0" w:line="240" w:lineRule="auto"/>
        <w:jc w:val="both"/>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пересказывает текст непоследовательно, искажает содержание прочитанного, допускает множество речевых ошибок;</w:t>
      </w:r>
    </w:p>
    <w:p w:rsidR="007E0E7E" w:rsidRPr="007E0E7E" w:rsidRDefault="007E0E7E" w:rsidP="007E0E7E">
      <w:pPr>
        <w:tabs>
          <w:tab w:val="left" w:pos="0"/>
        </w:tabs>
        <w:spacing w:after="0" w:line="240" w:lineRule="auto"/>
        <w:jc w:val="both"/>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не может кратко и выборочно пересказать текст, составить план и выделить главную мысль прочитанного с помощью наводящих вопросов учителя;</w:t>
      </w:r>
    </w:p>
    <w:p w:rsidR="007E0E7E" w:rsidRPr="007E0E7E" w:rsidRDefault="007E0E7E" w:rsidP="007E0E7E">
      <w:pPr>
        <w:tabs>
          <w:tab w:val="left" w:pos="0"/>
        </w:tabs>
        <w:spacing w:after="0" w:line="240" w:lineRule="auto"/>
        <w:jc w:val="both"/>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при чтении наизусть не может полностью воспроизвести текст стихотворения.</w:t>
      </w:r>
    </w:p>
    <w:p w:rsidR="007E0E7E" w:rsidRPr="007E0E7E" w:rsidRDefault="007E0E7E" w:rsidP="007E0E7E">
      <w:pPr>
        <w:spacing w:after="0" w:line="240" w:lineRule="auto"/>
        <w:rPr>
          <w:rFonts w:ascii="Times New Roman" w:eastAsia="Times New Roman" w:hAnsi="Times New Roman" w:cs="Times New Roman"/>
          <w:b/>
          <w:bCs/>
          <w:color w:val="000000"/>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bCs/>
          <w:color w:val="000000"/>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bCs/>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bCs/>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bCs/>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bCs/>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bCs/>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bCs/>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bCs/>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bCs/>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bCs/>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bCs/>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bCs/>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bCs/>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bCs/>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bCs/>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bCs/>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bCs/>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bCs/>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bCs/>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bCs/>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bCs/>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bCs/>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bCs/>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bCs/>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bCs/>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bCs/>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bCs/>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bCs/>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bCs/>
          <w:sz w:val="28"/>
          <w:szCs w:val="28"/>
          <w:lang w:eastAsia="ru-RU"/>
        </w:rPr>
      </w:pPr>
    </w:p>
    <w:p w:rsidR="007E0E7E" w:rsidRPr="007E0E7E" w:rsidRDefault="007E0E7E" w:rsidP="007E0E7E">
      <w:pPr>
        <w:spacing w:after="0" w:line="240" w:lineRule="auto"/>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sz w:val="28"/>
          <w:szCs w:val="28"/>
          <w:lang w:eastAsia="ru-RU"/>
        </w:rPr>
        <w:t xml:space="preserve">                                     </w:t>
      </w:r>
      <w:r w:rsidRPr="007E0E7E">
        <w:rPr>
          <w:rFonts w:ascii="Times New Roman" w:eastAsia="Times New Roman" w:hAnsi="Times New Roman" w:cs="Times New Roman"/>
          <w:b/>
          <w:sz w:val="28"/>
          <w:szCs w:val="28"/>
          <w:lang w:val="en-US" w:eastAsia="ru-RU"/>
        </w:rPr>
        <w:t>III Учебно-тематический план.</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color w:val="0070C0"/>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
        <w:gridCol w:w="5894"/>
        <w:gridCol w:w="3181"/>
      </w:tblGrid>
      <w:tr w:rsidR="007E0E7E" w:rsidRPr="007E0E7E" w:rsidTr="00BA0A1B">
        <w:tc>
          <w:tcPr>
            <w:tcW w:w="496" w:type="dxa"/>
          </w:tcPr>
          <w:p w:rsidR="007E0E7E" w:rsidRPr="007E0E7E" w:rsidRDefault="007E0E7E" w:rsidP="007E0E7E">
            <w:pPr>
              <w:spacing w:after="0" w:line="240" w:lineRule="auto"/>
              <w:jc w:val="center"/>
              <w:rPr>
                <w:rFonts w:ascii="Times New Roman" w:eastAsia="Times New Roman" w:hAnsi="Times New Roman" w:cs="Times New Roman"/>
                <w:b/>
                <w:i/>
                <w:color w:val="000000"/>
                <w:sz w:val="28"/>
                <w:szCs w:val="28"/>
                <w:lang w:eastAsia="ru-RU"/>
              </w:rPr>
            </w:pPr>
            <w:r w:rsidRPr="007E0E7E">
              <w:rPr>
                <w:rFonts w:ascii="Times New Roman" w:eastAsia="Times New Roman" w:hAnsi="Times New Roman" w:cs="Times New Roman"/>
                <w:b/>
                <w:i/>
                <w:color w:val="000000"/>
                <w:sz w:val="28"/>
                <w:szCs w:val="28"/>
                <w:lang w:eastAsia="ru-RU"/>
              </w:rPr>
              <w:t>№</w:t>
            </w:r>
          </w:p>
        </w:tc>
        <w:tc>
          <w:tcPr>
            <w:tcW w:w="5894" w:type="dxa"/>
          </w:tcPr>
          <w:p w:rsidR="007E0E7E" w:rsidRPr="007E0E7E" w:rsidRDefault="007E0E7E" w:rsidP="007E0E7E">
            <w:pPr>
              <w:spacing w:after="0" w:line="240" w:lineRule="auto"/>
              <w:jc w:val="center"/>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Название раздела</w:t>
            </w:r>
          </w:p>
        </w:tc>
        <w:tc>
          <w:tcPr>
            <w:tcW w:w="3181" w:type="dxa"/>
          </w:tcPr>
          <w:p w:rsidR="007E0E7E" w:rsidRPr="007E0E7E" w:rsidRDefault="007E0E7E" w:rsidP="007E0E7E">
            <w:pPr>
              <w:keepNext/>
              <w:spacing w:before="240" w:after="60" w:line="240" w:lineRule="auto"/>
              <w:jc w:val="center"/>
              <w:outlineLvl w:val="2"/>
              <w:rPr>
                <w:rFonts w:ascii="Times New Roman" w:eastAsia="Calibri" w:hAnsi="Times New Roman" w:cs="Times New Roman"/>
                <w:b/>
                <w:bCs/>
                <w:i/>
                <w:color w:val="000000"/>
                <w:sz w:val="28"/>
                <w:szCs w:val="28"/>
                <w:lang w:eastAsia="ru-RU"/>
              </w:rPr>
            </w:pPr>
            <w:r w:rsidRPr="007E0E7E">
              <w:rPr>
                <w:rFonts w:ascii="Times New Roman" w:eastAsia="Calibri" w:hAnsi="Times New Roman" w:cs="Times New Roman"/>
                <w:b/>
                <w:bCs/>
                <w:i/>
                <w:color w:val="000000"/>
                <w:sz w:val="28"/>
                <w:szCs w:val="28"/>
                <w:lang w:eastAsia="ru-RU"/>
              </w:rPr>
              <w:t>Всего часов</w:t>
            </w:r>
          </w:p>
        </w:tc>
      </w:tr>
      <w:tr w:rsidR="007E0E7E" w:rsidRPr="007E0E7E" w:rsidTr="00BA0A1B">
        <w:tc>
          <w:tcPr>
            <w:tcW w:w="496" w:type="dxa"/>
          </w:tcPr>
          <w:p w:rsidR="007E0E7E" w:rsidRPr="007E0E7E" w:rsidRDefault="007E0E7E" w:rsidP="007E0E7E">
            <w:pPr>
              <w:spacing w:after="0" w:line="240" w:lineRule="auto"/>
              <w:jc w:val="center"/>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1</w:t>
            </w:r>
          </w:p>
        </w:tc>
        <w:tc>
          <w:tcPr>
            <w:tcW w:w="5894" w:type="dxa"/>
          </w:tcPr>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Вводный урок по курсу литературного чтения</w:t>
            </w:r>
          </w:p>
        </w:tc>
        <w:tc>
          <w:tcPr>
            <w:tcW w:w="3181" w:type="dxa"/>
          </w:tcPr>
          <w:p w:rsidR="007E0E7E" w:rsidRPr="007E0E7E" w:rsidRDefault="007E0E7E" w:rsidP="007E0E7E">
            <w:pPr>
              <w:spacing w:after="0" w:line="240" w:lineRule="auto"/>
              <w:jc w:val="center"/>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1</w:t>
            </w:r>
          </w:p>
        </w:tc>
      </w:tr>
      <w:tr w:rsidR="007E0E7E" w:rsidRPr="007E0E7E" w:rsidTr="00BA0A1B">
        <w:tc>
          <w:tcPr>
            <w:tcW w:w="496" w:type="dxa"/>
          </w:tcPr>
          <w:p w:rsidR="007E0E7E" w:rsidRPr="007E0E7E" w:rsidRDefault="007E0E7E" w:rsidP="007E0E7E">
            <w:pPr>
              <w:spacing w:after="0" w:line="240" w:lineRule="auto"/>
              <w:jc w:val="center"/>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2</w:t>
            </w:r>
          </w:p>
        </w:tc>
        <w:tc>
          <w:tcPr>
            <w:tcW w:w="5894" w:type="dxa"/>
          </w:tcPr>
          <w:p w:rsidR="007E0E7E" w:rsidRPr="007E0E7E" w:rsidRDefault="007E0E7E" w:rsidP="007E0E7E">
            <w:pPr>
              <w:spacing w:before="240" w:after="60" w:line="240" w:lineRule="auto"/>
              <w:jc w:val="both"/>
              <w:outlineLvl w:val="5"/>
              <w:rPr>
                <w:rFonts w:ascii="Times New Roman" w:eastAsia="Calibri" w:hAnsi="Times New Roman" w:cs="Times New Roman"/>
                <w:bCs/>
                <w:color w:val="000000"/>
                <w:sz w:val="28"/>
                <w:szCs w:val="28"/>
                <w:lang w:eastAsia="ru-RU"/>
              </w:rPr>
            </w:pPr>
            <w:r w:rsidRPr="007E0E7E">
              <w:rPr>
                <w:rFonts w:ascii="Times New Roman" w:eastAsia="Calibri" w:hAnsi="Times New Roman" w:cs="Times New Roman"/>
                <w:bCs/>
                <w:color w:val="000000"/>
                <w:sz w:val="28"/>
                <w:szCs w:val="28"/>
                <w:lang w:eastAsia="ru-RU"/>
              </w:rPr>
              <w:t>Самое великое чудо на свете</w:t>
            </w:r>
          </w:p>
        </w:tc>
        <w:tc>
          <w:tcPr>
            <w:tcW w:w="3181" w:type="dxa"/>
          </w:tcPr>
          <w:p w:rsidR="007E0E7E" w:rsidRPr="007E0E7E" w:rsidRDefault="007E0E7E" w:rsidP="007E0E7E">
            <w:pPr>
              <w:spacing w:after="0" w:line="240" w:lineRule="auto"/>
              <w:jc w:val="center"/>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4</w:t>
            </w:r>
          </w:p>
        </w:tc>
      </w:tr>
      <w:tr w:rsidR="007E0E7E" w:rsidRPr="007E0E7E" w:rsidTr="00BA0A1B">
        <w:tc>
          <w:tcPr>
            <w:tcW w:w="496" w:type="dxa"/>
          </w:tcPr>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3</w:t>
            </w:r>
          </w:p>
        </w:tc>
        <w:tc>
          <w:tcPr>
            <w:tcW w:w="5894" w:type="dxa"/>
          </w:tcPr>
          <w:p w:rsidR="007E0E7E" w:rsidRPr="007E0E7E" w:rsidRDefault="007E0E7E" w:rsidP="007E0E7E">
            <w:pPr>
              <w:spacing w:before="240" w:after="60" w:line="240" w:lineRule="auto"/>
              <w:jc w:val="both"/>
              <w:outlineLvl w:val="5"/>
              <w:rPr>
                <w:rFonts w:ascii="Times New Roman" w:eastAsia="Calibri" w:hAnsi="Times New Roman" w:cs="Times New Roman"/>
                <w:bCs/>
                <w:color w:val="000000"/>
                <w:sz w:val="28"/>
                <w:szCs w:val="28"/>
                <w:lang w:eastAsia="ru-RU"/>
              </w:rPr>
            </w:pPr>
            <w:r w:rsidRPr="007E0E7E">
              <w:rPr>
                <w:rFonts w:ascii="Times New Roman" w:eastAsia="Calibri" w:hAnsi="Times New Roman" w:cs="Times New Roman"/>
                <w:bCs/>
                <w:color w:val="000000"/>
                <w:sz w:val="28"/>
                <w:szCs w:val="28"/>
                <w:lang w:eastAsia="ru-RU"/>
              </w:rPr>
              <w:t>Устное народное творчество</w:t>
            </w:r>
          </w:p>
        </w:tc>
        <w:tc>
          <w:tcPr>
            <w:tcW w:w="3181" w:type="dxa"/>
          </w:tcPr>
          <w:p w:rsidR="007E0E7E" w:rsidRPr="007E0E7E" w:rsidRDefault="007E0E7E" w:rsidP="007E0E7E">
            <w:pPr>
              <w:spacing w:after="0" w:line="240" w:lineRule="auto"/>
              <w:jc w:val="center"/>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14</w:t>
            </w:r>
          </w:p>
        </w:tc>
      </w:tr>
      <w:tr w:rsidR="007E0E7E" w:rsidRPr="007E0E7E" w:rsidTr="00BA0A1B">
        <w:tc>
          <w:tcPr>
            <w:tcW w:w="496" w:type="dxa"/>
          </w:tcPr>
          <w:p w:rsidR="007E0E7E" w:rsidRPr="007E0E7E" w:rsidRDefault="007E0E7E" w:rsidP="007E0E7E">
            <w:pPr>
              <w:spacing w:after="0" w:line="240" w:lineRule="auto"/>
              <w:jc w:val="center"/>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4</w:t>
            </w:r>
          </w:p>
        </w:tc>
        <w:tc>
          <w:tcPr>
            <w:tcW w:w="5894" w:type="dxa"/>
          </w:tcPr>
          <w:p w:rsidR="007E0E7E" w:rsidRPr="007E0E7E" w:rsidRDefault="007E0E7E" w:rsidP="007E0E7E">
            <w:pPr>
              <w:spacing w:before="240" w:after="60" w:line="240" w:lineRule="auto"/>
              <w:jc w:val="both"/>
              <w:outlineLvl w:val="5"/>
              <w:rPr>
                <w:rFonts w:ascii="Times New Roman" w:eastAsia="Calibri" w:hAnsi="Times New Roman" w:cs="Times New Roman"/>
                <w:bCs/>
                <w:color w:val="000000"/>
                <w:sz w:val="28"/>
                <w:szCs w:val="28"/>
                <w:lang w:eastAsia="ru-RU"/>
              </w:rPr>
            </w:pPr>
            <w:r w:rsidRPr="007E0E7E">
              <w:rPr>
                <w:rFonts w:ascii="Times New Roman" w:eastAsia="Calibri" w:hAnsi="Times New Roman" w:cs="Times New Roman"/>
                <w:bCs/>
                <w:color w:val="000000"/>
                <w:sz w:val="28"/>
                <w:szCs w:val="28"/>
                <w:lang w:eastAsia="ru-RU"/>
              </w:rPr>
              <w:t>Поэтическая тетрадь 1</w:t>
            </w:r>
          </w:p>
        </w:tc>
        <w:tc>
          <w:tcPr>
            <w:tcW w:w="3181" w:type="dxa"/>
          </w:tcPr>
          <w:p w:rsidR="007E0E7E" w:rsidRPr="007E0E7E" w:rsidRDefault="007E0E7E" w:rsidP="007E0E7E">
            <w:pPr>
              <w:spacing w:after="0" w:line="240" w:lineRule="auto"/>
              <w:jc w:val="center"/>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11</w:t>
            </w:r>
          </w:p>
        </w:tc>
      </w:tr>
      <w:tr w:rsidR="007E0E7E" w:rsidRPr="007E0E7E" w:rsidTr="00BA0A1B">
        <w:tc>
          <w:tcPr>
            <w:tcW w:w="496" w:type="dxa"/>
          </w:tcPr>
          <w:p w:rsidR="007E0E7E" w:rsidRPr="007E0E7E" w:rsidRDefault="007E0E7E" w:rsidP="007E0E7E">
            <w:pPr>
              <w:spacing w:after="0" w:line="240" w:lineRule="auto"/>
              <w:jc w:val="center"/>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5</w:t>
            </w:r>
          </w:p>
        </w:tc>
        <w:tc>
          <w:tcPr>
            <w:tcW w:w="5894" w:type="dxa"/>
          </w:tcPr>
          <w:p w:rsidR="007E0E7E" w:rsidRPr="007E0E7E" w:rsidRDefault="007E0E7E" w:rsidP="007E0E7E">
            <w:pPr>
              <w:spacing w:before="240" w:after="60" w:line="240" w:lineRule="auto"/>
              <w:jc w:val="both"/>
              <w:outlineLvl w:val="5"/>
              <w:rPr>
                <w:rFonts w:ascii="Times New Roman" w:eastAsia="Calibri" w:hAnsi="Times New Roman" w:cs="Times New Roman"/>
                <w:bCs/>
                <w:color w:val="000000"/>
                <w:sz w:val="28"/>
                <w:szCs w:val="28"/>
                <w:lang w:eastAsia="ru-RU"/>
              </w:rPr>
            </w:pPr>
            <w:r w:rsidRPr="007E0E7E">
              <w:rPr>
                <w:rFonts w:ascii="Times New Roman" w:eastAsia="Calibri" w:hAnsi="Times New Roman" w:cs="Times New Roman"/>
                <w:bCs/>
                <w:color w:val="000000"/>
                <w:sz w:val="28"/>
                <w:szCs w:val="28"/>
                <w:lang w:eastAsia="ru-RU"/>
              </w:rPr>
              <w:t>Великие русские писатели</w:t>
            </w:r>
          </w:p>
        </w:tc>
        <w:tc>
          <w:tcPr>
            <w:tcW w:w="3181" w:type="dxa"/>
          </w:tcPr>
          <w:p w:rsidR="007E0E7E" w:rsidRPr="007E0E7E" w:rsidRDefault="007E0E7E" w:rsidP="007E0E7E">
            <w:pPr>
              <w:spacing w:after="0" w:line="240" w:lineRule="auto"/>
              <w:jc w:val="center"/>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24</w:t>
            </w:r>
          </w:p>
        </w:tc>
      </w:tr>
      <w:tr w:rsidR="007E0E7E" w:rsidRPr="007E0E7E" w:rsidTr="00BA0A1B">
        <w:tc>
          <w:tcPr>
            <w:tcW w:w="496" w:type="dxa"/>
          </w:tcPr>
          <w:p w:rsidR="007E0E7E" w:rsidRPr="007E0E7E" w:rsidRDefault="007E0E7E" w:rsidP="007E0E7E">
            <w:pPr>
              <w:spacing w:after="0" w:line="240" w:lineRule="auto"/>
              <w:jc w:val="center"/>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6</w:t>
            </w:r>
          </w:p>
        </w:tc>
        <w:tc>
          <w:tcPr>
            <w:tcW w:w="5894" w:type="dxa"/>
          </w:tcPr>
          <w:p w:rsidR="007E0E7E" w:rsidRPr="007E0E7E" w:rsidRDefault="007E0E7E" w:rsidP="007E0E7E">
            <w:pPr>
              <w:spacing w:before="240" w:after="60" w:line="240" w:lineRule="auto"/>
              <w:jc w:val="both"/>
              <w:outlineLvl w:val="5"/>
              <w:rPr>
                <w:rFonts w:ascii="Times New Roman" w:eastAsia="Calibri" w:hAnsi="Times New Roman" w:cs="Times New Roman"/>
                <w:bCs/>
                <w:color w:val="000000"/>
                <w:sz w:val="28"/>
                <w:szCs w:val="28"/>
                <w:lang w:eastAsia="ru-RU"/>
              </w:rPr>
            </w:pPr>
            <w:r w:rsidRPr="007E0E7E">
              <w:rPr>
                <w:rFonts w:ascii="Times New Roman" w:eastAsia="Calibri" w:hAnsi="Times New Roman" w:cs="Times New Roman"/>
                <w:bCs/>
                <w:color w:val="000000"/>
                <w:sz w:val="28"/>
                <w:szCs w:val="28"/>
                <w:lang w:eastAsia="ru-RU"/>
              </w:rPr>
              <w:t>Поэтическая тетрадь 2</w:t>
            </w:r>
          </w:p>
        </w:tc>
        <w:tc>
          <w:tcPr>
            <w:tcW w:w="3181" w:type="dxa"/>
          </w:tcPr>
          <w:p w:rsidR="007E0E7E" w:rsidRPr="007E0E7E" w:rsidRDefault="007E0E7E" w:rsidP="007E0E7E">
            <w:pPr>
              <w:spacing w:after="0" w:line="240" w:lineRule="auto"/>
              <w:jc w:val="center"/>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6</w:t>
            </w:r>
          </w:p>
        </w:tc>
      </w:tr>
      <w:tr w:rsidR="007E0E7E" w:rsidRPr="007E0E7E" w:rsidTr="00BA0A1B">
        <w:tc>
          <w:tcPr>
            <w:tcW w:w="496" w:type="dxa"/>
          </w:tcPr>
          <w:p w:rsidR="007E0E7E" w:rsidRPr="007E0E7E" w:rsidRDefault="007E0E7E" w:rsidP="007E0E7E">
            <w:pPr>
              <w:spacing w:after="0" w:line="240" w:lineRule="auto"/>
              <w:jc w:val="center"/>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7</w:t>
            </w:r>
          </w:p>
        </w:tc>
        <w:tc>
          <w:tcPr>
            <w:tcW w:w="5894" w:type="dxa"/>
          </w:tcPr>
          <w:p w:rsidR="007E0E7E" w:rsidRPr="007E0E7E" w:rsidRDefault="007E0E7E" w:rsidP="007E0E7E">
            <w:pPr>
              <w:spacing w:before="240" w:after="60" w:line="240" w:lineRule="auto"/>
              <w:jc w:val="both"/>
              <w:outlineLvl w:val="5"/>
              <w:rPr>
                <w:rFonts w:ascii="Times New Roman" w:eastAsia="Calibri" w:hAnsi="Times New Roman" w:cs="Times New Roman"/>
                <w:bCs/>
                <w:color w:val="000000"/>
                <w:sz w:val="28"/>
                <w:szCs w:val="28"/>
                <w:lang w:eastAsia="ru-RU"/>
              </w:rPr>
            </w:pPr>
            <w:r w:rsidRPr="007E0E7E">
              <w:rPr>
                <w:rFonts w:ascii="Times New Roman" w:eastAsia="Calibri" w:hAnsi="Times New Roman" w:cs="Times New Roman"/>
                <w:bCs/>
                <w:color w:val="000000"/>
                <w:sz w:val="28"/>
                <w:szCs w:val="28"/>
                <w:lang w:eastAsia="ru-RU"/>
              </w:rPr>
              <w:t>Литературные сказки</w:t>
            </w:r>
          </w:p>
        </w:tc>
        <w:tc>
          <w:tcPr>
            <w:tcW w:w="3181" w:type="dxa"/>
          </w:tcPr>
          <w:p w:rsidR="007E0E7E" w:rsidRPr="007E0E7E" w:rsidRDefault="007E0E7E" w:rsidP="007E0E7E">
            <w:pPr>
              <w:spacing w:after="0" w:line="240" w:lineRule="auto"/>
              <w:jc w:val="center"/>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8</w:t>
            </w:r>
          </w:p>
        </w:tc>
      </w:tr>
      <w:tr w:rsidR="007E0E7E" w:rsidRPr="007E0E7E" w:rsidTr="00BA0A1B">
        <w:tc>
          <w:tcPr>
            <w:tcW w:w="496" w:type="dxa"/>
          </w:tcPr>
          <w:p w:rsidR="007E0E7E" w:rsidRPr="007E0E7E" w:rsidRDefault="007E0E7E" w:rsidP="007E0E7E">
            <w:pPr>
              <w:spacing w:after="0" w:line="240" w:lineRule="auto"/>
              <w:jc w:val="center"/>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8</w:t>
            </w:r>
          </w:p>
        </w:tc>
        <w:tc>
          <w:tcPr>
            <w:tcW w:w="5894" w:type="dxa"/>
          </w:tcPr>
          <w:p w:rsidR="007E0E7E" w:rsidRPr="007E0E7E" w:rsidRDefault="007E0E7E" w:rsidP="007E0E7E">
            <w:pPr>
              <w:spacing w:before="240" w:after="60" w:line="240" w:lineRule="auto"/>
              <w:jc w:val="both"/>
              <w:outlineLvl w:val="5"/>
              <w:rPr>
                <w:rFonts w:ascii="Times New Roman" w:eastAsia="Calibri" w:hAnsi="Times New Roman" w:cs="Times New Roman"/>
                <w:bCs/>
                <w:color w:val="000000"/>
                <w:sz w:val="28"/>
                <w:szCs w:val="28"/>
                <w:lang w:eastAsia="ru-RU"/>
              </w:rPr>
            </w:pPr>
            <w:r w:rsidRPr="007E0E7E">
              <w:rPr>
                <w:rFonts w:ascii="Times New Roman" w:eastAsia="Calibri" w:hAnsi="Times New Roman" w:cs="Times New Roman"/>
                <w:bCs/>
                <w:color w:val="000000"/>
                <w:sz w:val="28"/>
                <w:szCs w:val="28"/>
                <w:lang w:eastAsia="ru-RU"/>
              </w:rPr>
              <w:t>Были-небылицы</w:t>
            </w:r>
          </w:p>
        </w:tc>
        <w:tc>
          <w:tcPr>
            <w:tcW w:w="3181" w:type="dxa"/>
          </w:tcPr>
          <w:p w:rsidR="007E0E7E" w:rsidRPr="007E0E7E" w:rsidRDefault="007E0E7E" w:rsidP="007E0E7E">
            <w:pPr>
              <w:spacing w:after="0" w:line="240" w:lineRule="auto"/>
              <w:jc w:val="center"/>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10</w:t>
            </w:r>
          </w:p>
        </w:tc>
      </w:tr>
      <w:tr w:rsidR="007E0E7E" w:rsidRPr="007E0E7E" w:rsidTr="00BA0A1B">
        <w:tc>
          <w:tcPr>
            <w:tcW w:w="496" w:type="dxa"/>
          </w:tcPr>
          <w:p w:rsidR="007E0E7E" w:rsidRPr="007E0E7E" w:rsidRDefault="007E0E7E" w:rsidP="007E0E7E">
            <w:pPr>
              <w:spacing w:after="0" w:line="240" w:lineRule="auto"/>
              <w:jc w:val="center"/>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9</w:t>
            </w:r>
          </w:p>
        </w:tc>
        <w:tc>
          <w:tcPr>
            <w:tcW w:w="5894" w:type="dxa"/>
          </w:tcPr>
          <w:p w:rsidR="007E0E7E" w:rsidRPr="007E0E7E" w:rsidRDefault="007E0E7E" w:rsidP="007E0E7E">
            <w:pPr>
              <w:spacing w:before="240" w:after="60" w:line="240" w:lineRule="auto"/>
              <w:jc w:val="both"/>
              <w:outlineLvl w:val="5"/>
              <w:rPr>
                <w:rFonts w:ascii="Times New Roman" w:eastAsia="Calibri" w:hAnsi="Times New Roman" w:cs="Times New Roman"/>
                <w:bCs/>
                <w:color w:val="000000"/>
                <w:sz w:val="28"/>
                <w:szCs w:val="28"/>
                <w:lang w:eastAsia="ru-RU"/>
              </w:rPr>
            </w:pPr>
            <w:r w:rsidRPr="007E0E7E">
              <w:rPr>
                <w:rFonts w:ascii="Times New Roman" w:eastAsia="Calibri" w:hAnsi="Times New Roman" w:cs="Times New Roman"/>
                <w:bCs/>
                <w:color w:val="000000"/>
                <w:sz w:val="28"/>
                <w:szCs w:val="28"/>
                <w:lang w:eastAsia="ru-RU"/>
              </w:rPr>
              <w:t>Поэтическая тетрадь 1</w:t>
            </w:r>
          </w:p>
        </w:tc>
        <w:tc>
          <w:tcPr>
            <w:tcW w:w="3181" w:type="dxa"/>
          </w:tcPr>
          <w:p w:rsidR="007E0E7E" w:rsidRPr="007E0E7E" w:rsidRDefault="007E0E7E" w:rsidP="007E0E7E">
            <w:pPr>
              <w:spacing w:after="0" w:line="240" w:lineRule="auto"/>
              <w:jc w:val="center"/>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6</w:t>
            </w:r>
          </w:p>
        </w:tc>
      </w:tr>
      <w:tr w:rsidR="007E0E7E" w:rsidRPr="007E0E7E" w:rsidTr="00BA0A1B">
        <w:tc>
          <w:tcPr>
            <w:tcW w:w="496" w:type="dxa"/>
          </w:tcPr>
          <w:p w:rsidR="007E0E7E" w:rsidRPr="007E0E7E" w:rsidRDefault="007E0E7E" w:rsidP="007E0E7E">
            <w:pPr>
              <w:spacing w:after="0" w:line="240" w:lineRule="auto"/>
              <w:jc w:val="center"/>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10</w:t>
            </w:r>
          </w:p>
        </w:tc>
        <w:tc>
          <w:tcPr>
            <w:tcW w:w="5894" w:type="dxa"/>
          </w:tcPr>
          <w:p w:rsidR="007E0E7E" w:rsidRPr="007E0E7E" w:rsidRDefault="007E0E7E" w:rsidP="007E0E7E">
            <w:pPr>
              <w:spacing w:before="240" w:after="60" w:line="240" w:lineRule="auto"/>
              <w:jc w:val="both"/>
              <w:outlineLvl w:val="5"/>
              <w:rPr>
                <w:rFonts w:ascii="Times New Roman" w:eastAsia="Calibri" w:hAnsi="Times New Roman" w:cs="Times New Roman"/>
                <w:bCs/>
                <w:color w:val="000000"/>
                <w:sz w:val="28"/>
                <w:szCs w:val="28"/>
                <w:lang w:eastAsia="ru-RU"/>
              </w:rPr>
            </w:pPr>
            <w:r w:rsidRPr="007E0E7E">
              <w:rPr>
                <w:rFonts w:ascii="Times New Roman" w:eastAsia="Calibri" w:hAnsi="Times New Roman" w:cs="Times New Roman"/>
                <w:bCs/>
                <w:color w:val="000000"/>
                <w:sz w:val="28"/>
                <w:szCs w:val="28"/>
                <w:lang w:eastAsia="ru-RU"/>
              </w:rPr>
              <w:t>Люби живое</w:t>
            </w:r>
          </w:p>
        </w:tc>
        <w:tc>
          <w:tcPr>
            <w:tcW w:w="3181" w:type="dxa"/>
          </w:tcPr>
          <w:p w:rsidR="007E0E7E" w:rsidRPr="007E0E7E" w:rsidRDefault="007E0E7E" w:rsidP="007E0E7E">
            <w:pPr>
              <w:spacing w:after="0" w:line="240" w:lineRule="auto"/>
              <w:jc w:val="center"/>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16</w:t>
            </w:r>
          </w:p>
        </w:tc>
      </w:tr>
      <w:tr w:rsidR="007E0E7E" w:rsidRPr="007E0E7E" w:rsidTr="00BA0A1B">
        <w:tc>
          <w:tcPr>
            <w:tcW w:w="496" w:type="dxa"/>
          </w:tcPr>
          <w:p w:rsidR="007E0E7E" w:rsidRPr="007E0E7E" w:rsidRDefault="007E0E7E" w:rsidP="007E0E7E">
            <w:pPr>
              <w:spacing w:after="0" w:line="240" w:lineRule="auto"/>
              <w:jc w:val="center"/>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11</w:t>
            </w:r>
          </w:p>
        </w:tc>
        <w:tc>
          <w:tcPr>
            <w:tcW w:w="5894" w:type="dxa"/>
          </w:tcPr>
          <w:p w:rsidR="007E0E7E" w:rsidRPr="007E0E7E" w:rsidRDefault="007E0E7E" w:rsidP="007E0E7E">
            <w:pPr>
              <w:spacing w:before="240" w:after="60" w:line="240" w:lineRule="auto"/>
              <w:jc w:val="both"/>
              <w:outlineLvl w:val="5"/>
              <w:rPr>
                <w:rFonts w:ascii="Times New Roman" w:eastAsia="Calibri" w:hAnsi="Times New Roman" w:cs="Times New Roman"/>
                <w:bCs/>
                <w:color w:val="000000"/>
                <w:sz w:val="28"/>
                <w:szCs w:val="28"/>
                <w:lang w:eastAsia="ru-RU"/>
              </w:rPr>
            </w:pPr>
            <w:r w:rsidRPr="007E0E7E">
              <w:rPr>
                <w:rFonts w:ascii="Times New Roman" w:eastAsia="Calibri" w:hAnsi="Times New Roman" w:cs="Times New Roman"/>
                <w:bCs/>
                <w:color w:val="000000"/>
                <w:sz w:val="28"/>
                <w:szCs w:val="28"/>
                <w:lang w:eastAsia="ru-RU"/>
              </w:rPr>
              <w:t>Поэтическая тетрадь 2</w:t>
            </w:r>
          </w:p>
        </w:tc>
        <w:tc>
          <w:tcPr>
            <w:tcW w:w="3181" w:type="dxa"/>
          </w:tcPr>
          <w:p w:rsidR="007E0E7E" w:rsidRPr="007E0E7E" w:rsidRDefault="007E0E7E" w:rsidP="007E0E7E">
            <w:pPr>
              <w:spacing w:after="0" w:line="240" w:lineRule="auto"/>
              <w:jc w:val="center"/>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8</w:t>
            </w:r>
          </w:p>
        </w:tc>
      </w:tr>
      <w:tr w:rsidR="007E0E7E" w:rsidRPr="007E0E7E" w:rsidTr="00BA0A1B">
        <w:tc>
          <w:tcPr>
            <w:tcW w:w="496" w:type="dxa"/>
          </w:tcPr>
          <w:p w:rsidR="007E0E7E" w:rsidRPr="007E0E7E" w:rsidRDefault="007E0E7E" w:rsidP="007E0E7E">
            <w:pPr>
              <w:spacing w:after="0" w:line="240" w:lineRule="auto"/>
              <w:jc w:val="center"/>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12</w:t>
            </w:r>
          </w:p>
        </w:tc>
        <w:tc>
          <w:tcPr>
            <w:tcW w:w="5894" w:type="dxa"/>
          </w:tcPr>
          <w:p w:rsidR="007E0E7E" w:rsidRPr="007E0E7E" w:rsidRDefault="007E0E7E" w:rsidP="007E0E7E">
            <w:pPr>
              <w:spacing w:before="240" w:after="60" w:line="240" w:lineRule="auto"/>
              <w:jc w:val="both"/>
              <w:outlineLvl w:val="5"/>
              <w:rPr>
                <w:rFonts w:ascii="Times New Roman" w:eastAsia="Calibri" w:hAnsi="Times New Roman" w:cs="Times New Roman"/>
                <w:bCs/>
                <w:color w:val="000000"/>
                <w:sz w:val="28"/>
                <w:szCs w:val="28"/>
                <w:lang w:eastAsia="ru-RU"/>
              </w:rPr>
            </w:pPr>
            <w:r w:rsidRPr="007E0E7E">
              <w:rPr>
                <w:rFonts w:ascii="Times New Roman" w:eastAsia="Calibri" w:hAnsi="Times New Roman" w:cs="Times New Roman"/>
                <w:bCs/>
                <w:color w:val="000000"/>
                <w:sz w:val="28"/>
                <w:szCs w:val="28"/>
                <w:lang w:eastAsia="ru-RU"/>
              </w:rPr>
              <w:t>Собирай по ягодке- наберёшь кузовок</w:t>
            </w:r>
          </w:p>
        </w:tc>
        <w:tc>
          <w:tcPr>
            <w:tcW w:w="3181" w:type="dxa"/>
          </w:tcPr>
          <w:p w:rsidR="007E0E7E" w:rsidRPr="007E0E7E" w:rsidRDefault="007E0E7E" w:rsidP="007E0E7E">
            <w:pPr>
              <w:spacing w:after="0" w:line="240" w:lineRule="auto"/>
              <w:jc w:val="center"/>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12</w:t>
            </w:r>
          </w:p>
        </w:tc>
      </w:tr>
      <w:tr w:rsidR="007E0E7E" w:rsidRPr="007E0E7E" w:rsidTr="00BA0A1B">
        <w:trPr>
          <w:trHeight w:val="612"/>
        </w:trPr>
        <w:tc>
          <w:tcPr>
            <w:tcW w:w="496" w:type="dxa"/>
          </w:tcPr>
          <w:p w:rsidR="007E0E7E" w:rsidRPr="007E0E7E" w:rsidRDefault="007E0E7E" w:rsidP="007E0E7E">
            <w:pPr>
              <w:spacing w:after="0" w:line="240" w:lineRule="auto"/>
              <w:jc w:val="center"/>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13</w:t>
            </w:r>
          </w:p>
        </w:tc>
        <w:tc>
          <w:tcPr>
            <w:tcW w:w="5894" w:type="dxa"/>
          </w:tcPr>
          <w:p w:rsidR="007E0E7E" w:rsidRPr="007E0E7E" w:rsidRDefault="007E0E7E" w:rsidP="007E0E7E">
            <w:pPr>
              <w:spacing w:before="240" w:after="60" w:line="240" w:lineRule="auto"/>
              <w:jc w:val="both"/>
              <w:outlineLvl w:val="5"/>
              <w:rPr>
                <w:rFonts w:ascii="Calibri" w:eastAsia="Calibri" w:hAnsi="Calibri" w:cs="Times New Roman"/>
                <w:b/>
                <w:bCs/>
                <w:color w:val="000000"/>
                <w:sz w:val="28"/>
                <w:szCs w:val="28"/>
                <w:lang w:eastAsia="ru-RU"/>
              </w:rPr>
            </w:pPr>
            <w:r w:rsidRPr="007E0E7E">
              <w:rPr>
                <w:rFonts w:ascii="Times New Roman" w:eastAsia="Calibri" w:hAnsi="Times New Roman" w:cs="Times New Roman"/>
                <w:bCs/>
                <w:color w:val="000000"/>
                <w:sz w:val="28"/>
                <w:szCs w:val="28"/>
                <w:lang w:eastAsia="ru-RU"/>
              </w:rPr>
              <w:t>По страницам детских журналов</w:t>
            </w:r>
          </w:p>
        </w:tc>
        <w:tc>
          <w:tcPr>
            <w:tcW w:w="3181" w:type="dxa"/>
          </w:tcPr>
          <w:p w:rsidR="007E0E7E" w:rsidRPr="007E0E7E" w:rsidRDefault="007E0E7E" w:rsidP="007E0E7E">
            <w:pPr>
              <w:spacing w:after="0" w:line="240" w:lineRule="auto"/>
              <w:jc w:val="center"/>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8</w:t>
            </w:r>
          </w:p>
        </w:tc>
      </w:tr>
      <w:tr w:rsidR="007E0E7E" w:rsidRPr="007E0E7E" w:rsidTr="00BA0A1B">
        <w:trPr>
          <w:trHeight w:val="828"/>
        </w:trPr>
        <w:tc>
          <w:tcPr>
            <w:tcW w:w="496" w:type="dxa"/>
          </w:tcPr>
          <w:p w:rsidR="007E0E7E" w:rsidRPr="007E0E7E" w:rsidRDefault="007E0E7E" w:rsidP="007E0E7E">
            <w:pPr>
              <w:spacing w:after="0" w:line="240" w:lineRule="auto"/>
              <w:jc w:val="center"/>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lastRenderedPageBreak/>
              <w:t>14</w:t>
            </w:r>
          </w:p>
        </w:tc>
        <w:tc>
          <w:tcPr>
            <w:tcW w:w="5894" w:type="dxa"/>
          </w:tcPr>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Зарубежная литература</w:t>
            </w: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p w:rsidR="007E0E7E" w:rsidRPr="007E0E7E" w:rsidRDefault="007E0E7E" w:rsidP="007E0E7E">
            <w:pPr>
              <w:spacing w:after="0" w:line="240" w:lineRule="auto"/>
              <w:rPr>
                <w:rFonts w:ascii="Times New Roman" w:eastAsia="Times New Roman" w:hAnsi="Times New Roman" w:cs="Times New Roman"/>
                <w:b/>
                <w:color w:val="000000"/>
                <w:sz w:val="28"/>
                <w:szCs w:val="28"/>
                <w:lang w:eastAsia="ru-RU"/>
              </w:rPr>
            </w:pPr>
          </w:p>
        </w:tc>
        <w:tc>
          <w:tcPr>
            <w:tcW w:w="3181" w:type="dxa"/>
          </w:tcPr>
          <w:p w:rsidR="007E0E7E" w:rsidRPr="007E0E7E" w:rsidRDefault="007E0E7E" w:rsidP="007E0E7E">
            <w:pPr>
              <w:spacing w:after="0" w:line="240" w:lineRule="auto"/>
              <w:jc w:val="center"/>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8</w:t>
            </w:r>
          </w:p>
        </w:tc>
      </w:tr>
      <w:tr w:rsidR="007E0E7E" w:rsidRPr="007E0E7E" w:rsidTr="00BA0A1B">
        <w:tc>
          <w:tcPr>
            <w:tcW w:w="496" w:type="dxa"/>
          </w:tcPr>
          <w:p w:rsidR="007E0E7E" w:rsidRPr="007E0E7E" w:rsidRDefault="007E0E7E" w:rsidP="007E0E7E">
            <w:pPr>
              <w:spacing w:after="0" w:line="240" w:lineRule="auto"/>
              <w:jc w:val="center"/>
              <w:rPr>
                <w:rFonts w:ascii="Times New Roman" w:eastAsia="Times New Roman" w:hAnsi="Times New Roman" w:cs="Times New Roman"/>
                <w:color w:val="000000"/>
                <w:sz w:val="28"/>
                <w:szCs w:val="28"/>
                <w:lang w:eastAsia="ru-RU"/>
              </w:rPr>
            </w:pPr>
          </w:p>
        </w:tc>
        <w:tc>
          <w:tcPr>
            <w:tcW w:w="5894" w:type="dxa"/>
          </w:tcPr>
          <w:p w:rsidR="007E0E7E" w:rsidRPr="007E0E7E" w:rsidRDefault="007E0E7E" w:rsidP="007E0E7E">
            <w:pPr>
              <w:spacing w:before="240" w:after="60" w:line="240" w:lineRule="auto"/>
              <w:jc w:val="right"/>
              <w:outlineLvl w:val="5"/>
              <w:rPr>
                <w:rFonts w:ascii="Times New Roman" w:eastAsia="Calibri" w:hAnsi="Times New Roman" w:cs="Times New Roman"/>
                <w:bCs/>
                <w:color w:val="000000"/>
                <w:sz w:val="28"/>
                <w:szCs w:val="28"/>
                <w:lang w:eastAsia="ru-RU"/>
              </w:rPr>
            </w:pPr>
            <w:r w:rsidRPr="007E0E7E">
              <w:rPr>
                <w:rFonts w:ascii="Times New Roman" w:eastAsia="Calibri" w:hAnsi="Times New Roman" w:cs="Times New Roman"/>
                <w:bCs/>
                <w:color w:val="000000"/>
                <w:sz w:val="28"/>
                <w:szCs w:val="28"/>
                <w:lang w:eastAsia="ru-RU"/>
              </w:rPr>
              <w:t>Итого</w:t>
            </w:r>
          </w:p>
        </w:tc>
        <w:tc>
          <w:tcPr>
            <w:tcW w:w="3181" w:type="dxa"/>
          </w:tcPr>
          <w:p w:rsidR="007E0E7E" w:rsidRPr="007E0E7E" w:rsidRDefault="007E0E7E" w:rsidP="007E0E7E">
            <w:pPr>
              <w:spacing w:after="0" w:line="240" w:lineRule="auto"/>
              <w:jc w:val="center"/>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136</w:t>
            </w:r>
          </w:p>
        </w:tc>
      </w:tr>
    </w:tbl>
    <w:p w:rsidR="007E0E7E" w:rsidRPr="007E0E7E" w:rsidRDefault="007E0E7E" w:rsidP="007E0E7E">
      <w:pPr>
        <w:keepNext/>
        <w:shd w:val="clear" w:color="auto" w:fill="FFFFFF"/>
        <w:spacing w:after="0" w:line="240" w:lineRule="auto"/>
        <w:outlineLvl w:val="6"/>
        <w:rPr>
          <w:rFonts w:ascii="Times New Roman" w:eastAsia="Calibri" w:hAnsi="Times New Roman" w:cs="Times New Roman"/>
          <w:color w:val="000000"/>
          <w:sz w:val="28"/>
          <w:szCs w:val="28"/>
        </w:rPr>
      </w:pPr>
      <w:r w:rsidRPr="007E0E7E">
        <w:rPr>
          <w:rFonts w:ascii="Times New Roman" w:eastAsia="Calibri" w:hAnsi="Times New Roman" w:cs="Times New Roman"/>
          <w:color w:val="000000"/>
          <w:sz w:val="28"/>
          <w:szCs w:val="28"/>
        </w:rPr>
        <w:t xml:space="preserve">                             </w:t>
      </w:r>
    </w:p>
    <w:p w:rsidR="007E0E7E" w:rsidRPr="007E0E7E" w:rsidRDefault="007E0E7E" w:rsidP="007E0E7E">
      <w:pPr>
        <w:spacing w:after="0" w:line="240" w:lineRule="auto"/>
        <w:rPr>
          <w:rFonts w:ascii="Times New Roman" w:eastAsia="Times New Roman" w:hAnsi="Times New Roman" w:cs="Times New Roman"/>
          <w:color w:val="000000"/>
          <w:sz w:val="28"/>
          <w:szCs w:val="28"/>
        </w:rPr>
      </w:pP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val="en-US" w:eastAsia="ru-RU"/>
        </w:rPr>
        <w:t>IV</w:t>
      </w:r>
      <w:r w:rsidRPr="007E0E7E">
        <w:rPr>
          <w:rFonts w:ascii="Times New Roman" w:eastAsia="Times New Roman" w:hAnsi="Times New Roman" w:cs="Times New Roman"/>
          <w:b/>
          <w:sz w:val="28"/>
          <w:szCs w:val="28"/>
          <w:lang w:eastAsia="ru-RU"/>
        </w:rPr>
        <w:t xml:space="preserve"> Содержание курса</w:t>
      </w: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Календарно-тематическое планирование по литературному чтению</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Класс-</w:t>
      </w:r>
      <w:r w:rsidRPr="007E0E7E">
        <w:rPr>
          <w:rFonts w:ascii="Times New Roman" w:eastAsia="Times New Roman" w:hAnsi="Times New Roman" w:cs="Times New Roman"/>
          <w:sz w:val="28"/>
          <w:szCs w:val="28"/>
          <w:lang w:val="en-US" w:eastAsia="ru-RU"/>
        </w:rPr>
        <w:t>III</w:t>
      </w:r>
      <w:r w:rsidRPr="007E0E7E">
        <w:rPr>
          <w:rFonts w:ascii="Times New Roman" w:eastAsia="Times New Roman" w:hAnsi="Times New Roman" w:cs="Times New Roman"/>
          <w:sz w:val="28"/>
          <w:szCs w:val="28"/>
          <w:lang w:eastAsia="ru-RU"/>
        </w:rPr>
        <w:t xml:space="preserve"> «Б»</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Учитель Бутырская Н.А.</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Количество часов на год-136 часов</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Всего-136 часов, в неделю 4 часа</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Планирование составлено но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и программы общеобразовательных учреждений авторов </w:t>
      </w:r>
      <w:r w:rsidRPr="007E0E7E">
        <w:rPr>
          <w:rFonts w:ascii="Times New Roman" w:eastAsia="Times New Roman" w:hAnsi="Times New Roman" w:cs="Times New Roman"/>
          <w:color w:val="000000"/>
          <w:sz w:val="28"/>
          <w:szCs w:val="28"/>
          <w:lang w:eastAsia="ru-RU"/>
        </w:rPr>
        <w:t>Л. Ф. Климановой,  В. Г. Горецким,  М. В. Головановой «Литературное чтение. 1 – 4  классы»</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Дополнительная литература:</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1.Сборник  рабочих  программ.  1 – 4 классы. М: «Просвещение.»  2011год.</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2.С.В.Кутявина.  Поурочные  разработки по литературному чтению. М: «ВАКО» 2013 год</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b/>
          <w:color w:val="000000"/>
          <w:sz w:val="28"/>
          <w:szCs w:val="28"/>
          <w:lang w:val="en-US" w:eastAsia="ru-RU"/>
        </w:rPr>
        <w:t>V</w:t>
      </w:r>
      <w:r w:rsidRPr="007E0E7E">
        <w:rPr>
          <w:rFonts w:ascii="Times New Roman" w:eastAsia="Times New Roman" w:hAnsi="Times New Roman" w:cs="Times New Roman"/>
          <w:b/>
          <w:color w:val="000000"/>
          <w:sz w:val="28"/>
          <w:szCs w:val="28"/>
          <w:lang w:eastAsia="ru-RU"/>
        </w:rPr>
        <w:t xml:space="preserve"> Требования к уровню подготовки обучающихся </w:t>
      </w:r>
      <w:r w:rsidRPr="007E0E7E">
        <w:rPr>
          <w:rFonts w:ascii="Times New Roman" w:eastAsia="Times New Roman" w:hAnsi="Times New Roman" w:cs="Times New Roman"/>
          <w:b/>
          <w:color w:val="000000"/>
          <w:sz w:val="28"/>
          <w:szCs w:val="28"/>
          <w:lang w:val="en-US" w:eastAsia="ru-RU"/>
        </w:rPr>
        <w:t>III</w:t>
      </w:r>
      <w:r w:rsidRPr="007E0E7E">
        <w:rPr>
          <w:rFonts w:ascii="Times New Roman" w:eastAsia="Times New Roman" w:hAnsi="Times New Roman" w:cs="Times New Roman"/>
          <w:b/>
          <w:color w:val="000000"/>
          <w:sz w:val="28"/>
          <w:szCs w:val="28"/>
          <w:lang w:eastAsia="ru-RU"/>
        </w:rPr>
        <w:t xml:space="preserve"> класса.</w:t>
      </w: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bCs/>
          <w:iCs/>
          <w:color w:val="000000"/>
          <w:sz w:val="28"/>
          <w:szCs w:val="28"/>
          <w:lang w:eastAsia="ru-RU"/>
        </w:rPr>
        <w:t>В результате изучения литературного чтения учащийся должен</w:t>
      </w:r>
    </w:p>
    <w:p w:rsidR="007E0E7E" w:rsidRPr="007E0E7E" w:rsidRDefault="007E0E7E" w:rsidP="007E0E7E">
      <w:p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7E0E7E">
        <w:rPr>
          <w:rFonts w:ascii="Times New Roman" w:eastAsia="Times New Roman" w:hAnsi="Times New Roman" w:cs="Times New Roman"/>
          <w:bCs/>
          <w:color w:val="000000"/>
          <w:sz w:val="28"/>
          <w:szCs w:val="28"/>
          <w:lang w:eastAsia="ru-RU"/>
        </w:rPr>
        <w:t xml:space="preserve">         знать/понимать</w:t>
      </w:r>
    </w:p>
    <w:p w:rsidR="007E0E7E" w:rsidRPr="007E0E7E" w:rsidRDefault="007E0E7E" w:rsidP="007E0E7E">
      <w:pPr>
        <w:tabs>
          <w:tab w:val="left" w:pos="0"/>
        </w:tabs>
        <w:spacing w:after="0" w:line="240" w:lineRule="auto"/>
        <w:ind w:firstLine="540"/>
        <w:jc w:val="center"/>
        <w:rPr>
          <w:rFonts w:ascii="Times New Roman" w:eastAsia="Times New Roman" w:hAnsi="Times New Roman" w:cs="Times New Roman"/>
          <w:b/>
          <w:color w:val="000000"/>
          <w:sz w:val="28"/>
          <w:szCs w:val="28"/>
          <w:lang w:eastAsia="ru-RU"/>
        </w:rPr>
      </w:pPr>
    </w:p>
    <w:p w:rsidR="007E0E7E" w:rsidRPr="007E0E7E" w:rsidRDefault="007E0E7E" w:rsidP="007E0E7E">
      <w:pPr>
        <w:tabs>
          <w:tab w:val="left" w:pos="0"/>
        </w:tabs>
        <w:spacing w:before="20" w:after="20" w:line="240" w:lineRule="auto"/>
        <w:ind w:firstLine="540"/>
        <w:rPr>
          <w:rFonts w:ascii="Times New Roman" w:eastAsia="Times New Roman" w:hAnsi="Times New Roman" w:cs="Times New Roman"/>
          <w:b/>
          <w:color w:val="000000"/>
          <w:sz w:val="28"/>
          <w:szCs w:val="28"/>
          <w:lang w:eastAsia="ru-RU"/>
        </w:rPr>
      </w:pPr>
      <w:r w:rsidRPr="007E0E7E">
        <w:rPr>
          <w:rFonts w:ascii="Times New Roman" w:eastAsia="Times New Roman" w:hAnsi="Times New Roman" w:cs="Times New Roman"/>
          <w:b/>
          <w:color w:val="000000"/>
          <w:sz w:val="28"/>
          <w:szCs w:val="28"/>
          <w:lang w:eastAsia="ru-RU"/>
        </w:rPr>
        <w:t xml:space="preserve">К концу 3 класса учащиеся должны </w:t>
      </w:r>
    </w:p>
    <w:p w:rsidR="007E0E7E" w:rsidRPr="007E0E7E" w:rsidRDefault="007E0E7E" w:rsidP="007E0E7E">
      <w:pPr>
        <w:tabs>
          <w:tab w:val="left" w:pos="0"/>
          <w:tab w:val="num" w:pos="720"/>
        </w:tabs>
        <w:spacing w:before="20" w:after="20" w:line="240" w:lineRule="auto"/>
        <w:ind w:firstLine="540"/>
        <w:rPr>
          <w:rFonts w:ascii="Times New Roman" w:eastAsia="Times New Roman" w:hAnsi="Times New Roman" w:cs="Times New Roman"/>
          <w:color w:val="000000"/>
          <w:sz w:val="28"/>
          <w:szCs w:val="28"/>
          <w:lang w:eastAsia="ru-RU"/>
        </w:rPr>
      </w:pPr>
      <w:r w:rsidRPr="007E0E7E">
        <w:rPr>
          <w:rFonts w:ascii="Times New Roman" w:eastAsia="Symbol" w:hAnsi="Times New Roman" w:cs="Times New Roman"/>
          <w:color w:val="000000"/>
          <w:sz w:val="28"/>
          <w:szCs w:val="28"/>
          <w:lang w:eastAsia="ru-RU"/>
        </w:rPr>
        <w:t xml:space="preserve">-        </w:t>
      </w:r>
      <w:r w:rsidRPr="007E0E7E">
        <w:rPr>
          <w:rFonts w:ascii="Times New Roman" w:eastAsia="Times New Roman" w:hAnsi="Times New Roman" w:cs="Times New Roman"/>
          <w:color w:val="000000"/>
          <w:sz w:val="28"/>
          <w:szCs w:val="28"/>
          <w:lang w:eastAsia="ru-RU"/>
        </w:rPr>
        <w:t xml:space="preserve"> Владеть навыком сознательного, правильного, выразительного чтения целыми словами.</w:t>
      </w:r>
    </w:p>
    <w:p w:rsidR="007E0E7E" w:rsidRPr="007E0E7E" w:rsidRDefault="007E0E7E" w:rsidP="007E0E7E">
      <w:pPr>
        <w:tabs>
          <w:tab w:val="left" w:pos="0"/>
          <w:tab w:val="num" w:pos="720"/>
        </w:tabs>
        <w:spacing w:before="20" w:after="20" w:line="240" w:lineRule="auto"/>
        <w:ind w:firstLine="540"/>
        <w:rPr>
          <w:rFonts w:ascii="Times New Roman" w:eastAsia="Times New Roman" w:hAnsi="Times New Roman" w:cs="Times New Roman"/>
          <w:color w:val="000000"/>
          <w:sz w:val="28"/>
          <w:szCs w:val="28"/>
          <w:lang w:eastAsia="ru-RU"/>
        </w:rPr>
      </w:pPr>
      <w:r w:rsidRPr="007E0E7E">
        <w:rPr>
          <w:rFonts w:ascii="Times New Roman" w:eastAsia="Symbol" w:hAnsi="Times New Roman" w:cs="Times New Roman"/>
          <w:color w:val="000000"/>
          <w:sz w:val="28"/>
          <w:szCs w:val="28"/>
          <w:lang w:eastAsia="ru-RU"/>
        </w:rPr>
        <w:t xml:space="preserve">-        </w:t>
      </w:r>
      <w:r w:rsidRPr="007E0E7E">
        <w:rPr>
          <w:rFonts w:ascii="Times New Roman" w:eastAsia="Times New Roman" w:hAnsi="Times New Roman" w:cs="Times New Roman"/>
          <w:color w:val="000000"/>
          <w:sz w:val="28"/>
          <w:szCs w:val="28"/>
          <w:lang w:eastAsia="ru-RU"/>
        </w:rPr>
        <w:t>Понимать содержание прочитанного произведения, определять тему.</w:t>
      </w:r>
    </w:p>
    <w:p w:rsidR="007E0E7E" w:rsidRPr="007E0E7E" w:rsidRDefault="007E0E7E" w:rsidP="007E0E7E">
      <w:pPr>
        <w:tabs>
          <w:tab w:val="left" w:pos="0"/>
        </w:tabs>
        <w:spacing w:before="20" w:after="20" w:line="240" w:lineRule="auto"/>
        <w:ind w:firstLine="540"/>
        <w:rPr>
          <w:rFonts w:ascii="Times New Roman" w:eastAsia="Times New Roman" w:hAnsi="Times New Roman" w:cs="Times New Roman"/>
          <w:b/>
          <w:color w:val="000000"/>
          <w:sz w:val="28"/>
          <w:szCs w:val="28"/>
          <w:lang w:eastAsia="ru-RU"/>
        </w:rPr>
      </w:pPr>
      <w:r w:rsidRPr="007E0E7E">
        <w:rPr>
          <w:rFonts w:ascii="Times New Roman" w:eastAsia="Times New Roman" w:hAnsi="Times New Roman" w:cs="Times New Roman"/>
          <w:b/>
          <w:color w:val="000000"/>
          <w:sz w:val="28"/>
          <w:szCs w:val="28"/>
          <w:lang w:eastAsia="ru-RU"/>
        </w:rPr>
        <w:t>Учащиеся должны уметь:</w:t>
      </w:r>
    </w:p>
    <w:p w:rsidR="007E0E7E" w:rsidRPr="007E0E7E" w:rsidRDefault="007E0E7E" w:rsidP="007E0E7E">
      <w:pPr>
        <w:tabs>
          <w:tab w:val="left" w:pos="0"/>
          <w:tab w:val="num" w:pos="795"/>
        </w:tabs>
        <w:spacing w:before="20" w:after="20" w:line="240" w:lineRule="auto"/>
        <w:ind w:firstLine="540"/>
        <w:rPr>
          <w:rFonts w:ascii="Times New Roman" w:eastAsia="Times New Roman" w:hAnsi="Times New Roman" w:cs="Times New Roman"/>
          <w:color w:val="000000"/>
          <w:sz w:val="28"/>
          <w:szCs w:val="28"/>
          <w:lang w:eastAsia="ru-RU"/>
        </w:rPr>
      </w:pPr>
      <w:r w:rsidRPr="007E0E7E">
        <w:rPr>
          <w:rFonts w:ascii="Times New Roman" w:eastAsia="Symbol" w:hAnsi="Times New Roman" w:cs="Times New Roman"/>
          <w:color w:val="000000"/>
          <w:sz w:val="28"/>
          <w:szCs w:val="28"/>
          <w:lang w:eastAsia="ru-RU"/>
        </w:rPr>
        <w:t xml:space="preserve">-         </w:t>
      </w:r>
      <w:r w:rsidRPr="007E0E7E">
        <w:rPr>
          <w:rFonts w:ascii="Times New Roman" w:eastAsia="Times New Roman" w:hAnsi="Times New Roman" w:cs="Times New Roman"/>
          <w:color w:val="000000"/>
          <w:sz w:val="28"/>
          <w:szCs w:val="28"/>
          <w:lang w:eastAsia="ru-RU"/>
        </w:rPr>
        <w:t>Составлять план (полный, краткий, картинный).</w:t>
      </w:r>
    </w:p>
    <w:p w:rsidR="007E0E7E" w:rsidRPr="007E0E7E" w:rsidRDefault="007E0E7E" w:rsidP="007E0E7E">
      <w:pPr>
        <w:tabs>
          <w:tab w:val="left" w:pos="0"/>
          <w:tab w:val="num" w:pos="795"/>
        </w:tabs>
        <w:spacing w:before="20" w:after="20" w:line="240" w:lineRule="auto"/>
        <w:ind w:firstLine="540"/>
        <w:rPr>
          <w:rFonts w:ascii="Times New Roman" w:eastAsia="Times New Roman" w:hAnsi="Times New Roman" w:cs="Times New Roman"/>
          <w:color w:val="000000"/>
          <w:sz w:val="28"/>
          <w:szCs w:val="28"/>
          <w:lang w:eastAsia="ru-RU"/>
        </w:rPr>
      </w:pPr>
      <w:r w:rsidRPr="007E0E7E">
        <w:rPr>
          <w:rFonts w:ascii="Times New Roman" w:eastAsia="Symbol" w:hAnsi="Times New Roman" w:cs="Times New Roman"/>
          <w:color w:val="000000"/>
          <w:sz w:val="28"/>
          <w:szCs w:val="28"/>
          <w:lang w:eastAsia="ru-RU"/>
        </w:rPr>
        <w:t xml:space="preserve">-         </w:t>
      </w:r>
      <w:r w:rsidRPr="007E0E7E">
        <w:rPr>
          <w:rFonts w:ascii="Times New Roman" w:eastAsia="Times New Roman" w:hAnsi="Times New Roman" w:cs="Times New Roman"/>
          <w:color w:val="000000"/>
          <w:sz w:val="28"/>
          <w:szCs w:val="28"/>
          <w:lang w:eastAsia="ru-RU"/>
        </w:rPr>
        <w:t>Составлять пересказ (краткий, полный, выборочный, творческий).</w:t>
      </w:r>
    </w:p>
    <w:p w:rsidR="007E0E7E" w:rsidRPr="007E0E7E" w:rsidRDefault="007E0E7E" w:rsidP="007E0E7E">
      <w:pPr>
        <w:tabs>
          <w:tab w:val="left" w:pos="0"/>
          <w:tab w:val="num" w:pos="795"/>
        </w:tabs>
        <w:spacing w:before="20" w:after="20" w:line="240" w:lineRule="auto"/>
        <w:rPr>
          <w:rFonts w:ascii="Times New Roman" w:eastAsia="Times New Roman" w:hAnsi="Times New Roman" w:cs="Times New Roman"/>
          <w:color w:val="000000"/>
          <w:sz w:val="28"/>
          <w:szCs w:val="28"/>
          <w:lang w:eastAsia="ru-RU"/>
        </w:rPr>
      </w:pPr>
      <w:r w:rsidRPr="007E0E7E">
        <w:rPr>
          <w:rFonts w:ascii="Times New Roman" w:eastAsia="Symbol" w:hAnsi="Times New Roman" w:cs="Times New Roman"/>
          <w:color w:val="000000"/>
          <w:sz w:val="28"/>
          <w:szCs w:val="28"/>
          <w:lang w:eastAsia="ru-RU"/>
        </w:rPr>
        <w:t xml:space="preserve">       -          </w:t>
      </w:r>
      <w:r w:rsidRPr="007E0E7E">
        <w:rPr>
          <w:rFonts w:ascii="Times New Roman" w:eastAsia="Times New Roman" w:hAnsi="Times New Roman" w:cs="Times New Roman"/>
          <w:color w:val="000000"/>
          <w:sz w:val="28"/>
          <w:szCs w:val="28"/>
          <w:lang w:eastAsia="ru-RU"/>
        </w:rPr>
        <w:t>Выделять в тексте слова автора, действующих лиц.</w:t>
      </w:r>
    </w:p>
    <w:p w:rsidR="007E0E7E" w:rsidRPr="007E0E7E" w:rsidRDefault="007E0E7E" w:rsidP="007E0E7E">
      <w:pPr>
        <w:tabs>
          <w:tab w:val="left" w:pos="0"/>
          <w:tab w:val="num" w:pos="795"/>
        </w:tabs>
        <w:spacing w:before="20" w:after="20" w:line="240" w:lineRule="auto"/>
        <w:ind w:firstLine="540"/>
        <w:rPr>
          <w:rFonts w:ascii="Times New Roman" w:eastAsia="Times New Roman" w:hAnsi="Times New Roman" w:cs="Times New Roman"/>
          <w:color w:val="000000"/>
          <w:sz w:val="28"/>
          <w:szCs w:val="28"/>
          <w:lang w:eastAsia="ru-RU"/>
        </w:rPr>
      </w:pPr>
      <w:r w:rsidRPr="007E0E7E">
        <w:rPr>
          <w:rFonts w:ascii="Times New Roman" w:eastAsia="Symbol" w:hAnsi="Times New Roman" w:cs="Times New Roman"/>
          <w:color w:val="000000"/>
          <w:sz w:val="28"/>
          <w:szCs w:val="28"/>
          <w:lang w:eastAsia="ru-RU"/>
        </w:rPr>
        <w:t xml:space="preserve">-         </w:t>
      </w:r>
      <w:r w:rsidRPr="007E0E7E">
        <w:rPr>
          <w:rFonts w:ascii="Times New Roman" w:eastAsia="Times New Roman" w:hAnsi="Times New Roman" w:cs="Times New Roman"/>
          <w:color w:val="000000"/>
          <w:sz w:val="28"/>
          <w:szCs w:val="28"/>
          <w:lang w:eastAsia="ru-RU"/>
        </w:rPr>
        <w:t>С помощью учителя давать характеристику действующим лицам.</w:t>
      </w:r>
    </w:p>
    <w:p w:rsidR="007E0E7E" w:rsidRPr="007E0E7E" w:rsidRDefault="007E0E7E" w:rsidP="007E0E7E">
      <w:pPr>
        <w:tabs>
          <w:tab w:val="left" w:pos="0"/>
        </w:tabs>
        <w:spacing w:before="20" w:after="20" w:line="240" w:lineRule="auto"/>
        <w:ind w:firstLine="540"/>
        <w:rPr>
          <w:rFonts w:ascii="Times New Roman" w:eastAsia="Times New Roman" w:hAnsi="Times New Roman" w:cs="Times New Roman"/>
          <w:b/>
          <w:color w:val="000000"/>
          <w:sz w:val="28"/>
          <w:szCs w:val="28"/>
          <w:lang w:eastAsia="ru-RU"/>
        </w:rPr>
      </w:pPr>
      <w:r w:rsidRPr="007E0E7E">
        <w:rPr>
          <w:rFonts w:ascii="Times New Roman" w:eastAsia="Times New Roman" w:hAnsi="Times New Roman" w:cs="Times New Roman"/>
          <w:b/>
          <w:color w:val="000000"/>
          <w:sz w:val="28"/>
          <w:szCs w:val="28"/>
          <w:lang w:eastAsia="ru-RU"/>
        </w:rPr>
        <w:t>Учащиеся должны знать:</w:t>
      </w:r>
    </w:p>
    <w:p w:rsidR="007E0E7E" w:rsidRPr="007E0E7E" w:rsidRDefault="007E0E7E" w:rsidP="007E0E7E">
      <w:pPr>
        <w:tabs>
          <w:tab w:val="left" w:pos="0"/>
          <w:tab w:val="num" w:pos="795"/>
        </w:tabs>
        <w:spacing w:before="20" w:after="20" w:line="240" w:lineRule="auto"/>
        <w:ind w:firstLine="540"/>
        <w:rPr>
          <w:rFonts w:ascii="Times New Roman" w:eastAsia="Times New Roman" w:hAnsi="Times New Roman" w:cs="Times New Roman"/>
          <w:color w:val="000000"/>
          <w:sz w:val="28"/>
          <w:szCs w:val="28"/>
          <w:lang w:eastAsia="ru-RU"/>
        </w:rPr>
      </w:pPr>
      <w:r w:rsidRPr="007E0E7E">
        <w:rPr>
          <w:rFonts w:ascii="Times New Roman" w:eastAsia="Symbol" w:hAnsi="Times New Roman" w:cs="Times New Roman"/>
          <w:color w:val="000000"/>
          <w:sz w:val="28"/>
          <w:szCs w:val="28"/>
          <w:lang w:eastAsia="ru-RU"/>
        </w:rPr>
        <w:t xml:space="preserve">-          </w:t>
      </w:r>
      <w:r w:rsidRPr="007E0E7E">
        <w:rPr>
          <w:rFonts w:ascii="Times New Roman" w:eastAsia="Times New Roman" w:hAnsi="Times New Roman" w:cs="Times New Roman"/>
          <w:color w:val="000000"/>
          <w:sz w:val="28"/>
          <w:szCs w:val="28"/>
          <w:lang w:eastAsia="ru-RU"/>
        </w:rPr>
        <w:t>Наизусть не менее 15 стихотворений классиков отечественной и зарубежной литературы.</w:t>
      </w:r>
    </w:p>
    <w:p w:rsidR="007E0E7E" w:rsidRPr="007E0E7E" w:rsidRDefault="007E0E7E" w:rsidP="007E0E7E">
      <w:pPr>
        <w:tabs>
          <w:tab w:val="left" w:pos="0"/>
          <w:tab w:val="num" w:pos="795"/>
        </w:tabs>
        <w:spacing w:before="20" w:after="20" w:line="240" w:lineRule="auto"/>
        <w:ind w:firstLine="540"/>
        <w:rPr>
          <w:rFonts w:ascii="Times New Roman" w:eastAsia="Times New Roman" w:hAnsi="Times New Roman" w:cs="Times New Roman"/>
          <w:color w:val="000000"/>
          <w:sz w:val="28"/>
          <w:szCs w:val="28"/>
          <w:lang w:eastAsia="ru-RU"/>
        </w:rPr>
      </w:pPr>
      <w:r w:rsidRPr="007E0E7E">
        <w:rPr>
          <w:rFonts w:ascii="Times New Roman" w:eastAsia="Symbol" w:hAnsi="Times New Roman" w:cs="Times New Roman"/>
          <w:color w:val="000000"/>
          <w:sz w:val="28"/>
          <w:szCs w:val="28"/>
          <w:lang w:eastAsia="ru-RU"/>
        </w:rPr>
        <w:t xml:space="preserve">-          </w:t>
      </w:r>
      <w:r w:rsidRPr="007E0E7E">
        <w:rPr>
          <w:rFonts w:ascii="Times New Roman" w:eastAsia="Times New Roman" w:hAnsi="Times New Roman" w:cs="Times New Roman"/>
          <w:color w:val="000000"/>
          <w:sz w:val="28"/>
          <w:szCs w:val="28"/>
          <w:lang w:eastAsia="ru-RU"/>
        </w:rPr>
        <w:t>Названия и авторов литературных произведений.</w:t>
      </w:r>
    </w:p>
    <w:p w:rsidR="007E0E7E" w:rsidRPr="007E0E7E" w:rsidRDefault="007E0E7E" w:rsidP="007E0E7E">
      <w:pPr>
        <w:tabs>
          <w:tab w:val="left" w:pos="0"/>
          <w:tab w:val="num" w:pos="795"/>
        </w:tabs>
        <w:spacing w:before="20" w:after="20" w:line="240" w:lineRule="auto"/>
        <w:ind w:firstLine="540"/>
        <w:rPr>
          <w:rFonts w:ascii="Times New Roman" w:eastAsia="Times New Roman" w:hAnsi="Times New Roman" w:cs="Times New Roman"/>
          <w:color w:val="000000"/>
          <w:sz w:val="28"/>
          <w:szCs w:val="28"/>
          <w:lang w:eastAsia="ru-RU"/>
        </w:rPr>
      </w:pPr>
      <w:r w:rsidRPr="007E0E7E">
        <w:rPr>
          <w:rFonts w:ascii="Times New Roman" w:eastAsia="Symbol" w:hAnsi="Times New Roman" w:cs="Times New Roman"/>
          <w:color w:val="000000"/>
          <w:sz w:val="28"/>
          <w:szCs w:val="28"/>
          <w:lang w:eastAsia="ru-RU"/>
        </w:rPr>
        <w:t xml:space="preserve">-         </w:t>
      </w:r>
      <w:r w:rsidRPr="007E0E7E">
        <w:rPr>
          <w:rFonts w:ascii="Times New Roman" w:eastAsia="Times New Roman" w:hAnsi="Times New Roman" w:cs="Times New Roman"/>
          <w:color w:val="000000"/>
          <w:sz w:val="28"/>
          <w:szCs w:val="28"/>
          <w:lang w:eastAsia="ru-RU"/>
        </w:rPr>
        <w:t>6 – 7 сказок, 10 – 15 пословиц, поговорок  на разные темы.</w:t>
      </w:r>
    </w:p>
    <w:p w:rsidR="007E0E7E" w:rsidRPr="007E0E7E" w:rsidRDefault="007E0E7E" w:rsidP="007E0E7E">
      <w:p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p w:rsidR="007E0E7E" w:rsidRPr="007E0E7E" w:rsidRDefault="007E0E7E" w:rsidP="007E0E7E">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Информационно-методическое обеспечение.</w:t>
      </w: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rPr>
          <w:rFonts w:ascii="Times New Roman" w:eastAsia="Times New Roman" w:hAnsi="Times New Roman" w:cs="Times New Roman"/>
          <w:color w:val="FF0000"/>
          <w:sz w:val="28"/>
          <w:szCs w:val="28"/>
          <w:lang w:eastAsia="ru-RU"/>
        </w:rPr>
      </w:pPr>
      <w:r w:rsidRPr="007E0E7E">
        <w:rPr>
          <w:rFonts w:ascii="Times New Roman" w:eastAsia="Times New Roman" w:hAnsi="Times New Roman" w:cs="Times New Roman"/>
          <w:color w:val="FF0000"/>
          <w:sz w:val="28"/>
          <w:szCs w:val="28"/>
          <w:lang w:eastAsia="ru-RU"/>
        </w:rPr>
        <w:t xml:space="preserve"> </w:t>
      </w:r>
      <w:r w:rsidRPr="007E0E7E">
        <w:rPr>
          <w:rFonts w:ascii="Times New Roman" w:eastAsia="Times New Roman" w:hAnsi="Times New Roman" w:cs="Times New Roman"/>
          <w:color w:val="000000"/>
          <w:sz w:val="28"/>
          <w:szCs w:val="28"/>
          <w:lang w:eastAsia="ru-RU"/>
        </w:rPr>
        <w:t>1.Л.Ф.Климанова,В.Г.Горецкий и др.Литературное чтение. Учебник в 2-х частях. М: «Просвещение.» 2013 год.</w:t>
      </w:r>
    </w:p>
    <w:p w:rsidR="007E0E7E" w:rsidRPr="007E0E7E" w:rsidRDefault="007E0E7E" w:rsidP="007E0E7E">
      <w:pPr>
        <w:spacing w:after="0" w:line="240" w:lineRule="auto"/>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2.Сборник  рабочих  программ.  1 – 4 классы.М: «Просвещение.» 2011год.</w:t>
      </w:r>
    </w:p>
    <w:p w:rsidR="007E0E7E" w:rsidRPr="007E0E7E" w:rsidRDefault="007E0E7E" w:rsidP="007E0E7E">
      <w:pPr>
        <w:spacing w:after="0" w:line="240" w:lineRule="auto"/>
        <w:rPr>
          <w:rFonts w:ascii="Times New Roman" w:eastAsia="Times New Roman" w:hAnsi="Times New Roman" w:cs="Times New Roman"/>
          <w:color w:val="FF0000"/>
          <w:sz w:val="28"/>
          <w:szCs w:val="28"/>
          <w:lang w:eastAsia="ru-RU"/>
        </w:rPr>
      </w:pP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3.С.В.Кутявина.  Поурочные  разработки по литературному чтению.М: «ВАКО» 2013 год</w:t>
      </w: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4. Н.А. Стефаненко. Методические рекомендации по литературному чтению. М. « Просвещение» 2012 год</w:t>
      </w: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p w:rsidR="007E0E7E" w:rsidRPr="007E0E7E" w:rsidRDefault="007E0E7E" w:rsidP="007E0E7E">
      <w:pPr>
        <w:spacing w:after="0" w:line="240" w:lineRule="auto"/>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rPr>
          <w:rFonts w:ascii="Times New Roman" w:eastAsia="Times New Roman" w:hAnsi="Times New Roman" w:cs="Times New Roman"/>
          <w:b/>
          <w:sz w:val="28"/>
          <w:szCs w:val="28"/>
          <w:lang w:eastAsia="ru-RU"/>
        </w:rPr>
        <w:sectPr w:rsidR="007E0E7E" w:rsidRPr="007E0E7E">
          <w:pgSz w:w="11906" w:h="16838"/>
          <w:pgMar w:top="1134" w:right="850" w:bottom="1134" w:left="1701" w:header="708" w:footer="708" w:gutter="0"/>
          <w:cols w:space="708"/>
          <w:docGrid w:linePitch="360"/>
        </w:sectPr>
      </w:pPr>
    </w:p>
    <w:p w:rsidR="007E0E7E" w:rsidRPr="007E0E7E" w:rsidRDefault="007E0E7E" w:rsidP="007E0E7E">
      <w:pPr>
        <w:spacing w:after="0" w:line="240" w:lineRule="auto"/>
        <w:jc w:val="center"/>
        <w:rPr>
          <w:rFonts w:ascii="Times New Roman" w:eastAsia="Times New Roman" w:hAnsi="Times New Roman" w:cs="Times New Roman"/>
          <w:b/>
          <w:color w:val="000000"/>
          <w:sz w:val="28"/>
          <w:szCs w:val="28"/>
          <w:lang w:eastAsia="ru-RU"/>
        </w:rPr>
      </w:pPr>
      <w:r w:rsidRPr="007E0E7E">
        <w:rPr>
          <w:rFonts w:ascii="Times New Roman" w:eastAsia="Times New Roman" w:hAnsi="Times New Roman" w:cs="Times New Roman"/>
          <w:b/>
          <w:color w:val="000000"/>
          <w:sz w:val="28"/>
          <w:szCs w:val="28"/>
          <w:lang w:eastAsia="ru-RU"/>
        </w:rPr>
        <w:lastRenderedPageBreak/>
        <w:t>Календарно-тематическое планирование по литературному чтению 3 кл. Приложение.</w:t>
      </w:r>
    </w:p>
    <w:p w:rsidR="007E0E7E" w:rsidRPr="007E0E7E" w:rsidRDefault="007E0E7E" w:rsidP="007E0E7E">
      <w:pPr>
        <w:spacing w:after="0" w:line="240" w:lineRule="auto"/>
        <w:jc w:val="center"/>
        <w:rPr>
          <w:rFonts w:ascii="Times New Roman" w:eastAsia="Times New Roman" w:hAnsi="Times New Roman" w:cs="Times New Roman"/>
          <w:b/>
          <w:color w:val="000000"/>
          <w:sz w:val="28"/>
          <w:szCs w:val="28"/>
          <w:lang w:eastAsia="ru-RU"/>
        </w:rPr>
      </w:pPr>
    </w:p>
    <w:tbl>
      <w:tblPr>
        <w:tblStyle w:val="a3"/>
        <w:tblW w:w="15408" w:type="dxa"/>
        <w:tblLayout w:type="fixed"/>
        <w:tblLook w:val="01E0"/>
      </w:tblPr>
      <w:tblGrid>
        <w:gridCol w:w="542"/>
        <w:gridCol w:w="931"/>
        <w:gridCol w:w="3214"/>
        <w:gridCol w:w="94"/>
        <w:gridCol w:w="720"/>
        <w:gridCol w:w="89"/>
        <w:gridCol w:w="2614"/>
        <w:gridCol w:w="1084"/>
        <w:gridCol w:w="720"/>
        <w:gridCol w:w="897"/>
        <w:gridCol w:w="1080"/>
        <w:gridCol w:w="12"/>
        <w:gridCol w:w="1068"/>
        <w:gridCol w:w="12"/>
        <w:gridCol w:w="900"/>
        <w:gridCol w:w="170"/>
        <w:gridCol w:w="10"/>
        <w:gridCol w:w="1251"/>
      </w:tblGrid>
      <w:tr w:rsidR="007E0E7E" w:rsidRPr="007E0E7E" w:rsidTr="00BA0A1B">
        <w:trPr>
          <w:trHeight w:val="384"/>
        </w:trPr>
        <w:tc>
          <w:tcPr>
            <w:tcW w:w="542" w:type="dxa"/>
            <w:vMerge w:val="restart"/>
            <w:tcBorders>
              <w:top w:val="single" w:sz="24" w:space="0" w:color="auto"/>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w:t>
            </w:r>
          </w:p>
          <w:p w:rsidR="007E0E7E" w:rsidRPr="007E0E7E" w:rsidRDefault="007E0E7E" w:rsidP="007E0E7E">
            <w:pPr>
              <w:tabs>
                <w:tab w:val="left" w:pos="0"/>
              </w:tabs>
              <w:jc w:val="center"/>
              <w:rPr>
                <w:color w:val="000000"/>
                <w:szCs w:val="22"/>
              </w:rPr>
            </w:pPr>
            <w:r w:rsidRPr="007E0E7E">
              <w:rPr>
                <w:color w:val="000000"/>
                <w:szCs w:val="22"/>
              </w:rPr>
              <w:t>п/п</w:t>
            </w:r>
          </w:p>
        </w:tc>
        <w:tc>
          <w:tcPr>
            <w:tcW w:w="931" w:type="dxa"/>
            <w:vMerge w:val="restart"/>
            <w:tcBorders>
              <w:top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Раздел</w:t>
            </w:r>
          </w:p>
        </w:tc>
        <w:tc>
          <w:tcPr>
            <w:tcW w:w="3214" w:type="dxa"/>
            <w:vMerge w:val="restart"/>
            <w:tcBorders>
              <w:top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Тема урока</w:t>
            </w:r>
          </w:p>
        </w:tc>
        <w:tc>
          <w:tcPr>
            <w:tcW w:w="903" w:type="dxa"/>
            <w:gridSpan w:val="3"/>
            <w:vMerge w:val="restart"/>
            <w:tcBorders>
              <w:top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Кол-во</w:t>
            </w:r>
          </w:p>
          <w:p w:rsidR="007E0E7E" w:rsidRPr="007E0E7E" w:rsidRDefault="007E0E7E" w:rsidP="007E0E7E">
            <w:pPr>
              <w:tabs>
                <w:tab w:val="left" w:pos="0"/>
              </w:tabs>
              <w:jc w:val="center"/>
              <w:rPr>
                <w:color w:val="000000"/>
                <w:szCs w:val="22"/>
              </w:rPr>
            </w:pPr>
            <w:r w:rsidRPr="007E0E7E">
              <w:rPr>
                <w:color w:val="000000"/>
                <w:szCs w:val="22"/>
              </w:rPr>
              <w:t>часов</w:t>
            </w:r>
          </w:p>
        </w:tc>
        <w:tc>
          <w:tcPr>
            <w:tcW w:w="2614" w:type="dxa"/>
            <w:tcBorders>
              <w:top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Планируемые результаты</w:t>
            </w:r>
          </w:p>
          <w:p w:rsidR="007E0E7E" w:rsidRPr="007E0E7E" w:rsidRDefault="007E0E7E" w:rsidP="007E0E7E">
            <w:pPr>
              <w:tabs>
                <w:tab w:val="left" w:pos="0"/>
              </w:tabs>
              <w:jc w:val="center"/>
              <w:rPr>
                <w:color w:val="000000"/>
                <w:szCs w:val="22"/>
              </w:rPr>
            </w:pPr>
            <w:r w:rsidRPr="007E0E7E">
              <w:rPr>
                <w:color w:val="000000"/>
                <w:szCs w:val="22"/>
              </w:rPr>
              <w:t>(предметные)</w:t>
            </w:r>
          </w:p>
        </w:tc>
        <w:tc>
          <w:tcPr>
            <w:tcW w:w="1084" w:type="dxa"/>
            <w:vMerge w:val="restart"/>
            <w:tcBorders>
              <w:top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Тип урока</w:t>
            </w:r>
          </w:p>
        </w:tc>
        <w:tc>
          <w:tcPr>
            <w:tcW w:w="1617" w:type="dxa"/>
            <w:gridSpan w:val="2"/>
            <w:vMerge w:val="restart"/>
            <w:tcBorders>
              <w:top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Дата</w:t>
            </w:r>
          </w:p>
          <w:p w:rsidR="007E0E7E" w:rsidRPr="007E0E7E" w:rsidRDefault="007E0E7E" w:rsidP="007E0E7E">
            <w:pPr>
              <w:tabs>
                <w:tab w:val="left" w:pos="0"/>
              </w:tabs>
              <w:jc w:val="center"/>
              <w:rPr>
                <w:color w:val="000000"/>
                <w:szCs w:val="22"/>
              </w:rPr>
            </w:pPr>
            <w:r w:rsidRPr="007E0E7E">
              <w:rPr>
                <w:color w:val="000000"/>
                <w:szCs w:val="22"/>
              </w:rPr>
              <w:t>проведения</w:t>
            </w:r>
          </w:p>
        </w:tc>
        <w:tc>
          <w:tcPr>
            <w:tcW w:w="4503" w:type="dxa"/>
            <w:gridSpan w:val="8"/>
            <w:tcBorders>
              <w:top w:val="single" w:sz="24" w:space="0" w:color="auto"/>
              <w:righ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Планируемые результаты</w:t>
            </w:r>
          </w:p>
          <w:p w:rsidR="007E0E7E" w:rsidRPr="007E0E7E" w:rsidRDefault="007E0E7E" w:rsidP="007E0E7E">
            <w:pPr>
              <w:tabs>
                <w:tab w:val="left" w:pos="0"/>
              </w:tabs>
              <w:jc w:val="center"/>
              <w:rPr>
                <w:color w:val="000000"/>
                <w:szCs w:val="22"/>
              </w:rPr>
            </w:pPr>
            <w:r w:rsidRPr="007E0E7E">
              <w:rPr>
                <w:color w:val="000000"/>
                <w:szCs w:val="22"/>
              </w:rPr>
              <w:t>(личностные и метапредметные)</w:t>
            </w:r>
          </w:p>
          <w:p w:rsidR="007E0E7E" w:rsidRPr="007E0E7E" w:rsidRDefault="007E0E7E" w:rsidP="007E0E7E">
            <w:pPr>
              <w:tabs>
                <w:tab w:val="left" w:pos="0"/>
              </w:tabs>
              <w:jc w:val="center"/>
              <w:rPr>
                <w:color w:val="000000"/>
                <w:szCs w:val="22"/>
              </w:rPr>
            </w:pPr>
            <w:r w:rsidRPr="007E0E7E">
              <w:rPr>
                <w:color w:val="000000"/>
                <w:szCs w:val="22"/>
              </w:rPr>
              <w:t>Характеристика деятельности</w:t>
            </w:r>
          </w:p>
        </w:tc>
      </w:tr>
      <w:tr w:rsidR="007E0E7E" w:rsidRPr="007E0E7E" w:rsidTr="00BA0A1B">
        <w:trPr>
          <w:trHeight w:val="253"/>
        </w:trPr>
        <w:tc>
          <w:tcPr>
            <w:tcW w:w="542" w:type="dxa"/>
            <w:vMerge/>
            <w:tcBorders>
              <w:top w:val="single" w:sz="24" w:space="0" w:color="auto"/>
              <w:left w:val="single" w:sz="24" w:space="0" w:color="auto"/>
            </w:tcBorders>
          </w:tcPr>
          <w:p w:rsidR="007E0E7E" w:rsidRPr="007E0E7E" w:rsidRDefault="007E0E7E" w:rsidP="007E0E7E">
            <w:pPr>
              <w:tabs>
                <w:tab w:val="left" w:pos="0"/>
              </w:tabs>
              <w:jc w:val="center"/>
              <w:rPr>
                <w:color w:val="000000"/>
                <w:szCs w:val="22"/>
              </w:rPr>
            </w:pPr>
          </w:p>
        </w:tc>
        <w:tc>
          <w:tcPr>
            <w:tcW w:w="931" w:type="dxa"/>
            <w:vMerge/>
            <w:tcBorders>
              <w:top w:val="single" w:sz="24" w:space="0" w:color="auto"/>
            </w:tcBorders>
          </w:tcPr>
          <w:p w:rsidR="007E0E7E" w:rsidRPr="007E0E7E" w:rsidRDefault="007E0E7E" w:rsidP="007E0E7E">
            <w:pPr>
              <w:tabs>
                <w:tab w:val="left" w:pos="0"/>
              </w:tabs>
              <w:jc w:val="center"/>
              <w:rPr>
                <w:color w:val="000000"/>
                <w:szCs w:val="22"/>
              </w:rPr>
            </w:pPr>
          </w:p>
        </w:tc>
        <w:tc>
          <w:tcPr>
            <w:tcW w:w="3214" w:type="dxa"/>
            <w:vMerge/>
            <w:tcBorders>
              <w:top w:val="single" w:sz="24" w:space="0" w:color="auto"/>
            </w:tcBorders>
          </w:tcPr>
          <w:p w:rsidR="007E0E7E" w:rsidRPr="007E0E7E" w:rsidRDefault="007E0E7E" w:rsidP="007E0E7E">
            <w:pPr>
              <w:tabs>
                <w:tab w:val="left" w:pos="0"/>
              </w:tabs>
              <w:jc w:val="center"/>
              <w:rPr>
                <w:color w:val="000000"/>
                <w:szCs w:val="22"/>
              </w:rPr>
            </w:pPr>
          </w:p>
        </w:tc>
        <w:tc>
          <w:tcPr>
            <w:tcW w:w="903" w:type="dxa"/>
            <w:gridSpan w:val="3"/>
            <w:vMerge/>
            <w:tcBorders>
              <w:top w:val="single" w:sz="24" w:space="0" w:color="auto"/>
            </w:tcBorders>
          </w:tcPr>
          <w:p w:rsidR="007E0E7E" w:rsidRPr="007E0E7E" w:rsidRDefault="007E0E7E" w:rsidP="007E0E7E">
            <w:pPr>
              <w:tabs>
                <w:tab w:val="left" w:pos="0"/>
              </w:tabs>
              <w:jc w:val="center"/>
              <w:rPr>
                <w:color w:val="000000"/>
                <w:szCs w:val="22"/>
              </w:rPr>
            </w:pPr>
          </w:p>
        </w:tc>
        <w:tc>
          <w:tcPr>
            <w:tcW w:w="2614" w:type="dxa"/>
            <w:vMerge w:val="restart"/>
            <w:tcBorders>
              <w:top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Содержание урока</w:t>
            </w:r>
          </w:p>
          <w:p w:rsidR="007E0E7E" w:rsidRPr="007E0E7E" w:rsidRDefault="007E0E7E" w:rsidP="007E0E7E">
            <w:pPr>
              <w:tabs>
                <w:tab w:val="left" w:pos="0"/>
              </w:tabs>
              <w:jc w:val="center"/>
              <w:rPr>
                <w:color w:val="000000"/>
                <w:szCs w:val="22"/>
              </w:rPr>
            </w:pPr>
            <w:r w:rsidRPr="007E0E7E">
              <w:rPr>
                <w:color w:val="000000"/>
                <w:szCs w:val="22"/>
              </w:rPr>
              <w:t>(Ученик должен знать)</w:t>
            </w:r>
          </w:p>
        </w:tc>
        <w:tc>
          <w:tcPr>
            <w:tcW w:w="1084" w:type="dxa"/>
            <w:vMerge/>
            <w:tcBorders>
              <w:top w:val="single" w:sz="24" w:space="0" w:color="auto"/>
            </w:tcBorders>
          </w:tcPr>
          <w:p w:rsidR="007E0E7E" w:rsidRPr="007E0E7E" w:rsidRDefault="007E0E7E" w:rsidP="007E0E7E">
            <w:pPr>
              <w:tabs>
                <w:tab w:val="left" w:pos="0"/>
              </w:tabs>
              <w:jc w:val="center"/>
              <w:rPr>
                <w:color w:val="000000"/>
                <w:szCs w:val="22"/>
              </w:rPr>
            </w:pPr>
          </w:p>
        </w:tc>
        <w:tc>
          <w:tcPr>
            <w:tcW w:w="1617" w:type="dxa"/>
            <w:gridSpan w:val="2"/>
            <w:vMerge/>
          </w:tcPr>
          <w:p w:rsidR="007E0E7E" w:rsidRPr="007E0E7E" w:rsidRDefault="007E0E7E" w:rsidP="007E0E7E">
            <w:pPr>
              <w:tabs>
                <w:tab w:val="left" w:pos="0"/>
              </w:tabs>
              <w:jc w:val="center"/>
              <w:rPr>
                <w:color w:val="000000"/>
                <w:szCs w:val="22"/>
              </w:rPr>
            </w:pPr>
          </w:p>
        </w:tc>
        <w:tc>
          <w:tcPr>
            <w:tcW w:w="1080" w:type="dxa"/>
            <w:vMerge w:val="restart"/>
            <w:tcBorders>
              <w:top w:val="single" w:sz="4" w:space="0" w:color="auto"/>
              <w:right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Личностные УУД</w:t>
            </w:r>
          </w:p>
        </w:tc>
        <w:tc>
          <w:tcPr>
            <w:tcW w:w="1080" w:type="dxa"/>
            <w:gridSpan w:val="2"/>
            <w:vMerge w:val="restart"/>
            <w:tcBorders>
              <w:top w:val="single" w:sz="4" w:space="0" w:color="auto"/>
              <w:left w:val="single" w:sz="4" w:space="0" w:color="auto"/>
              <w:right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Познавательные УУД</w:t>
            </w:r>
          </w:p>
        </w:tc>
        <w:tc>
          <w:tcPr>
            <w:tcW w:w="1082" w:type="dxa"/>
            <w:gridSpan w:val="3"/>
            <w:vMerge w:val="restart"/>
            <w:tcBorders>
              <w:top w:val="single" w:sz="4" w:space="0" w:color="auto"/>
              <w:left w:val="single" w:sz="4" w:space="0" w:color="auto"/>
              <w:right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Коммуникативные УУД</w:t>
            </w:r>
          </w:p>
        </w:tc>
        <w:tc>
          <w:tcPr>
            <w:tcW w:w="1261" w:type="dxa"/>
            <w:gridSpan w:val="2"/>
            <w:vMerge w:val="restart"/>
            <w:tcBorders>
              <w:top w:val="single" w:sz="4" w:space="0" w:color="auto"/>
              <w:left w:val="single" w:sz="4" w:space="0" w:color="auto"/>
              <w:righ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Регулятивные УУД</w:t>
            </w:r>
          </w:p>
          <w:p w:rsidR="007E0E7E" w:rsidRPr="007E0E7E" w:rsidRDefault="007E0E7E" w:rsidP="007E0E7E">
            <w:pPr>
              <w:tabs>
                <w:tab w:val="left" w:pos="0"/>
              </w:tabs>
              <w:jc w:val="center"/>
              <w:rPr>
                <w:color w:val="000000"/>
                <w:szCs w:val="22"/>
              </w:rPr>
            </w:pPr>
          </w:p>
        </w:tc>
      </w:tr>
      <w:tr w:rsidR="007E0E7E" w:rsidRPr="007E0E7E" w:rsidTr="00BA0A1B">
        <w:trPr>
          <w:trHeight w:val="564"/>
        </w:trPr>
        <w:tc>
          <w:tcPr>
            <w:tcW w:w="542" w:type="dxa"/>
            <w:vMerge/>
            <w:tcBorders>
              <w:left w:val="single" w:sz="24" w:space="0" w:color="auto"/>
              <w:bottom w:val="single" w:sz="4" w:space="0" w:color="auto"/>
            </w:tcBorders>
          </w:tcPr>
          <w:p w:rsidR="007E0E7E" w:rsidRPr="007E0E7E" w:rsidRDefault="007E0E7E" w:rsidP="007E0E7E">
            <w:pPr>
              <w:tabs>
                <w:tab w:val="left" w:pos="0"/>
              </w:tabs>
              <w:jc w:val="center"/>
              <w:rPr>
                <w:color w:val="000000"/>
                <w:szCs w:val="22"/>
              </w:rPr>
            </w:pPr>
          </w:p>
        </w:tc>
        <w:tc>
          <w:tcPr>
            <w:tcW w:w="931" w:type="dxa"/>
            <w:vMerge/>
            <w:tcBorders>
              <w:bottom w:val="single" w:sz="4" w:space="0" w:color="auto"/>
            </w:tcBorders>
          </w:tcPr>
          <w:p w:rsidR="007E0E7E" w:rsidRPr="007E0E7E" w:rsidRDefault="007E0E7E" w:rsidP="007E0E7E">
            <w:pPr>
              <w:tabs>
                <w:tab w:val="left" w:pos="0"/>
              </w:tabs>
              <w:jc w:val="center"/>
              <w:rPr>
                <w:color w:val="000000"/>
                <w:szCs w:val="22"/>
              </w:rPr>
            </w:pPr>
          </w:p>
        </w:tc>
        <w:tc>
          <w:tcPr>
            <w:tcW w:w="3214" w:type="dxa"/>
            <w:vMerge/>
            <w:tcBorders>
              <w:bottom w:val="single" w:sz="4" w:space="0" w:color="auto"/>
            </w:tcBorders>
          </w:tcPr>
          <w:p w:rsidR="007E0E7E" w:rsidRPr="007E0E7E" w:rsidRDefault="007E0E7E" w:rsidP="007E0E7E">
            <w:pPr>
              <w:tabs>
                <w:tab w:val="left" w:pos="0"/>
              </w:tabs>
              <w:jc w:val="center"/>
              <w:rPr>
                <w:color w:val="000000"/>
                <w:szCs w:val="22"/>
              </w:rPr>
            </w:pPr>
          </w:p>
        </w:tc>
        <w:tc>
          <w:tcPr>
            <w:tcW w:w="903" w:type="dxa"/>
            <w:gridSpan w:val="3"/>
            <w:vMerge/>
            <w:tcBorders>
              <w:bottom w:val="single" w:sz="4" w:space="0" w:color="auto"/>
            </w:tcBorders>
          </w:tcPr>
          <w:p w:rsidR="007E0E7E" w:rsidRPr="007E0E7E" w:rsidRDefault="007E0E7E" w:rsidP="007E0E7E">
            <w:pPr>
              <w:tabs>
                <w:tab w:val="left" w:pos="0"/>
              </w:tabs>
              <w:jc w:val="center"/>
              <w:rPr>
                <w:color w:val="000000"/>
                <w:szCs w:val="22"/>
              </w:rPr>
            </w:pPr>
          </w:p>
        </w:tc>
        <w:tc>
          <w:tcPr>
            <w:tcW w:w="2614" w:type="dxa"/>
            <w:vMerge/>
            <w:tcBorders>
              <w:bottom w:val="single" w:sz="4" w:space="0" w:color="auto"/>
            </w:tcBorders>
          </w:tcPr>
          <w:p w:rsidR="007E0E7E" w:rsidRPr="007E0E7E" w:rsidRDefault="007E0E7E" w:rsidP="007E0E7E">
            <w:pPr>
              <w:tabs>
                <w:tab w:val="left" w:pos="0"/>
              </w:tabs>
              <w:jc w:val="center"/>
              <w:rPr>
                <w:color w:val="000000"/>
                <w:szCs w:val="22"/>
              </w:rPr>
            </w:pPr>
          </w:p>
        </w:tc>
        <w:tc>
          <w:tcPr>
            <w:tcW w:w="1084" w:type="dxa"/>
            <w:vMerge/>
            <w:tcBorders>
              <w:bottom w:val="single" w:sz="4" w:space="0" w:color="auto"/>
            </w:tcBorders>
          </w:tcPr>
          <w:p w:rsidR="007E0E7E" w:rsidRPr="007E0E7E" w:rsidRDefault="007E0E7E" w:rsidP="007E0E7E">
            <w:pPr>
              <w:tabs>
                <w:tab w:val="left" w:pos="0"/>
              </w:tabs>
              <w:jc w:val="center"/>
              <w:rPr>
                <w:color w:val="000000"/>
                <w:szCs w:val="22"/>
              </w:rPr>
            </w:pPr>
          </w:p>
        </w:tc>
        <w:tc>
          <w:tcPr>
            <w:tcW w:w="720" w:type="dxa"/>
            <w:tcBorders>
              <w:bottom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план.</w:t>
            </w:r>
          </w:p>
        </w:tc>
        <w:tc>
          <w:tcPr>
            <w:tcW w:w="897" w:type="dxa"/>
            <w:tcBorders>
              <w:bottom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факт</w:t>
            </w:r>
          </w:p>
        </w:tc>
        <w:tc>
          <w:tcPr>
            <w:tcW w:w="1080" w:type="dxa"/>
            <w:vMerge/>
            <w:tcBorders>
              <w:bottom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bottom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82" w:type="dxa"/>
            <w:gridSpan w:val="3"/>
            <w:vMerge/>
            <w:tcBorders>
              <w:left w:val="single" w:sz="4" w:space="0" w:color="auto"/>
              <w:bottom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61" w:type="dxa"/>
            <w:gridSpan w:val="2"/>
            <w:vMerge/>
            <w:tcBorders>
              <w:left w:val="single" w:sz="4" w:space="0" w:color="auto"/>
              <w:bottom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rPr>
          <w:cantSplit/>
          <w:trHeight w:val="2664"/>
        </w:trPr>
        <w:tc>
          <w:tcPr>
            <w:tcW w:w="542" w:type="dxa"/>
            <w:tcBorders>
              <w:left w:val="single" w:sz="24" w:space="0" w:color="auto"/>
              <w:bottom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1</w:t>
            </w:r>
          </w:p>
        </w:tc>
        <w:tc>
          <w:tcPr>
            <w:tcW w:w="931" w:type="dxa"/>
            <w:tcBorders>
              <w:bottom w:val="single" w:sz="24" w:space="0" w:color="auto"/>
            </w:tcBorders>
            <w:textDirection w:val="btLr"/>
          </w:tcPr>
          <w:p w:rsidR="007E0E7E" w:rsidRPr="007E0E7E" w:rsidRDefault="007E0E7E" w:rsidP="007E0E7E">
            <w:pPr>
              <w:tabs>
                <w:tab w:val="left" w:pos="0"/>
              </w:tabs>
              <w:ind w:left="113" w:right="113"/>
              <w:jc w:val="center"/>
              <w:rPr>
                <w:b/>
                <w:color w:val="000000"/>
                <w:szCs w:val="22"/>
              </w:rPr>
            </w:pPr>
            <w:r w:rsidRPr="007E0E7E">
              <w:rPr>
                <w:b/>
                <w:color w:val="000000"/>
                <w:szCs w:val="22"/>
              </w:rPr>
              <w:t>Вводный урок по  курсу литературного чтения (1ч.)</w:t>
            </w:r>
          </w:p>
        </w:tc>
        <w:tc>
          <w:tcPr>
            <w:tcW w:w="3214" w:type="dxa"/>
            <w:tcBorders>
              <w:bottom w:val="single" w:sz="24" w:space="0" w:color="auto"/>
            </w:tcBorders>
          </w:tcPr>
          <w:p w:rsidR="007E0E7E" w:rsidRPr="007E0E7E" w:rsidRDefault="007E0E7E" w:rsidP="007E0E7E">
            <w:pPr>
              <w:tabs>
                <w:tab w:val="left" w:pos="0"/>
              </w:tabs>
              <w:rPr>
                <w:color w:val="000000"/>
                <w:szCs w:val="22"/>
              </w:rPr>
            </w:pPr>
            <w:r w:rsidRPr="007E0E7E">
              <w:rPr>
                <w:color w:val="000000"/>
                <w:szCs w:val="22"/>
              </w:rPr>
              <w:t>Введение. Знакомство с учебником.</w:t>
            </w:r>
          </w:p>
        </w:tc>
        <w:tc>
          <w:tcPr>
            <w:tcW w:w="903" w:type="dxa"/>
            <w:gridSpan w:val="3"/>
            <w:tcBorders>
              <w:bottom w:val="single" w:sz="24" w:space="0" w:color="auto"/>
            </w:tcBorders>
          </w:tcPr>
          <w:p w:rsidR="007E0E7E" w:rsidRPr="007E0E7E" w:rsidRDefault="007E0E7E" w:rsidP="007E0E7E">
            <w:pPr>
              <w:tabs>
                <w:tab w:val="left" w:pos="0"/>
              </w:tabs>
              <w:jc w:val="center"/>
              <w:rPr>
                <w:color w:val="FF0000"/>
                <w:szCs w:val="22"/>
              </w:rPr>
            </w:pPr>
            <w:r w:rsidRPr="007E0E7E">
              <w:rPr>
                <w:color w:val="FF0000"/>
                <w:szCs w:val="22"/>
              </w:rPr>
              <w:t>1</w:t>
            </w:r>
          </w:p>
        </w:tc>
        <w:tc>
          <w:tcPr>
            <w:tcW w:w="2614" w:type="dxa"/>
            <w:tcBorders>
              <w:bottom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Учащиеся должны знать и применять систему условных обозначений при выполнении заданий, находить нужную главу и нужное произведение в содержании учебника, пользоваться словарём в конце учебника.</w:t>
            </w:r>
          </w:p>
        </w:tc>
        <w:tc>
          <w:tcPr>
            <w:tcW w:w="1084" w:type="dxa"/>
            <w:tcBorders>
              <w:bottom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Урок открытия новых знаний</w:t>
            </w:r>
          </w:p>
        </w:tc>
        <w:tc>
          <w:tcPr>
            <w:tcW w:w="720" w:type="dxa"/>
            <w:tcBorders>
              <w:bottom w:val="single" w:sz="24" w:space="0" w:color="auto"/>
            </w:tcBorders>
          </w:tcPr>
          <w:p w:rsidR="007E0E7E" w:rsidRPr="007E0E7E" w:rsidRDefault="007E0E7E" w:rsidP="007E0E7E">
            <w:pPr>
              <w:tabs>
                <w:tab w:val="left" w:pos="0"/>
              </w:tabs>
              <w:jc w:val="center"/>
              <w:rPr>
                <w:color w:val="000000"/>
                <w:szCs w:val="22"/>
              </w:rPr>
            </w:pPr>
          </w:p>
        </w:tc>
        <w:tc>
          <w:tcPr>
            <w:tcW w:w="897" w:type="dxa"/>
            <w:tcBorders>
              <w:bottom w:val="single" w:sz="24" w:space="0" w:color="auto"/>
            </w:tcBorders>
          </w:tcPr>
          <w:p w:rsidR="007E0E7E" w:rsidRPr="007E0E7E" w:rsidRDefault="007E0E7E" w:rsidP="007E0E7E">
            <w:pPr>
              <w:tabs>
                <w:tab w:val="left" w:pos="0"/>
              </w:tabs>
              <w:jc w:val="center"/>
              <w:rPr>
                <w:color w:val="000000"/>
                <w:szCs w:val="22"/>
              </w:rPr>
            </w:pPr>
          </w:p>
        </w:tc>
        <w:tc>
          <w:tcPr>
            <w:tcW w:w="1080" w:type="dxa"/>
            <w:tcBorders>
              <w:bottom w:val="single" w:sz="24" w:space="0" w:color="auto"/>
              <w:right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Формирование познавательного мотива</w:t>
            </w:r>
          </w:p>
        </w:tc>
        <w:tc>
          <w:tcPr>
            <w:tcW w:w="1080" w:type="dxa"/>
            <w:gridSpan w:val="2"/>
            <w:tcBorders>
              <w:left w:val="single" w:sz="4" w:space="0" w:color="auto"/>
              <w:bottom w:val="single" w:sz="24" w:space="0" w:color="auto"/>
              <w:right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Умение осознанно и произвольно строить речевое высказывание</w:t>
            </w:r>
          </w:p>
        </w:tc>
        <w:tc>
          <w:tcPr>
            <w:tcW w:w="1082" w:type="dxa"/>
            <w:gridSpan w:val="3"/>
            <w:tcBorders>
              <w:left w:val="single" w:sz="4" w:space="0" w:color="auto"/>
              <w:bottom w:val="single" w:sz="24" w:space="0" w:color="auto"/>
              <w:right w:val="single" w:sz="4" w:space="0" w:color="auto"/>
            </w:tcBorders>
          </w:tcPr>
          <w:p w:rsidR="007E0E7E" w:rsidRPr="007E0E7E" w:rsidRDefault="007E0E7E" w:rsidP="007E0E7E">
            <w:pPr>
              <w:tabs>
                <w:tab w:val="left" w:pos="0"/>
              </w:tabs>
              <w:rPr>
                <w:color w:val="000000"/>
                <w:szCs w:val="22"/>
              </w:rPr>
            </w:pPr>
            <w:r w:rsidRPr="007E0E7E">
              <w:rPr>
                <w:color w:val="000000"/>
                <w:szCs w:val="22"/>
              </w:rPr>
              <w:t>Понимание относительности оценок или подходов к выбору</w:t>
            </w: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tc>
        <w:tc>
          <w:tcPr>
            <w:tcW w:w="1261" w:type="dxa"/>
            <w:gridSpan w:val="2"/>
            <w:tcBorders>
              <w:left w:val="single" w:sz="4" w:space="0" w:color="auto"/>
              <w:bottom w:val="single" w:sz="24" w:space="0" w:color="auto"/>
              <w:right w:val="single" w:sz="24" w:space="0" w:color="auto"/>
            </w:tcBorders>
          </w:tcPr>
          <w:p w:rsidR="007E0E7E" w:rsidRPr="007E0E7E" w:rsidRDefault="007E0E7E" w:rsidP="007E0E7E">
            <w:pPr>
              <w:tabs>
                <w:tab w:val="left" w:pos="0"/>
              </w:tabs>
              <w:rPr>
                <w:color w:val="000000"/>
                <w:szCs w:val="22"/>
              </w:rPr>
            </w:pPr>
            <w:r w:rsidRPr="007E0E7E">
              <w:rPr>
                <w:color w:val="000000"/>
                <w:szCs w:val="22"/>
              </w:rPr>
              <w:t>Постановка учебной задачи на основе соотнесения того, что известно и того, что ещё неизвестно</w:t>
            </w:r>
          </w:p>
        </w:tc>
      </w:tr>
      <w:tr w:rsidR="007E0E7E" w:rsidRPr="007E0E7E" w:rsidTr="00BA0A1B">
        <w:tc>
          <w:tcPr>
            <w:tcW w:w="542" w:type="dxa"/>
            <w:tcBorders>
              <w:top w:val="single" w:sz="24" w:space="0" w:color="auto"/>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2</w:t>
            </w:r>
          </w:p>
        </w:tc>
        <w:tc>
          <w:tcPr>
            <w:tcW w:w="931" w:type="dxa"/>
            <w:vMerge w:val="restart"/>
            <w:tcBorders>
              <w:top w:val="single" w:sz="24" w:space="0" w:color="auto"/>
            </w:tcBorders>
            <w:textDirection w:val="btLr"/>
          </w:tcPr>
          <w:p w:rsidR="007E0E7E" w:rsidRPr="007E0E7E" w:rsidRDefault="007E0E7E" w:rsidP="007E0E7E">
            <w:pPr>
              <w:tabs>
                <w:tab w:val="left" w:pos="0"/>
              </w:tabs>
              <w:ind w:right="113"/>
              <w:jc w:val="center"/>
              <w:rPr>
                <w:color w:val="000000"/>
                <w:szCs w:val="22"/>
              </w:rPr>
            </w:pPr>
            <w:r w:rsidRPr="007E0E7E">
              <w:rPr>
                <w:b/>
                <w:color w:val="000000"/>
                <w:szCs w:val="22"/>
              </w:rPr>
              <w:t>Самое великое чудо на свете (4ч)</w:t>
            </w:r>
          </w:p>
        </w:tc>
        <w:tc>
          <w:tcPr>
            <w:tcW w:w="3214" w:type="dxa"/>
            <w:tcBorders>
              <w:top w:val="single" w:sz="24" w:space="0" w:color="auto"/>
            </w:tcBorders>
          </w:tcPr>
          <w:p w:rsidR="007E0E7E" w:rsidRPr="007E0E7E" w:rsidRDefault="007E0E7E" w:rsidP="007E0E7E">
            <w:pPr>
              <w:tabs>
                <w:tab w:val="left" w:pos="0"/>
              </w:tabs>
              <w:rPr>
                <w:color w:val="000000"/>
                <w:szCs w:val="22"/>
              </w:rPr>
            </w:pPr>
            <w:r w:rsidRPr="007E0E7E">
              <w:rPr>
                <w:color w:val="000000"/>
                <w:szCs w:val="22"/>
              </w:rPr>
              <w:t>Знакомство с названием раздела.</w:t>
            </w:r>
          </w:p>
        </w:tc>
        <w:tc>
          <w:tcPr>
            <w:tcW w:w="903" w:type="dxa"/>
            <w:gridSpan w:val="3"/>
            <w:tcBorders>
              <w:top w:val="single" w:sz="24" w:space="0" w:color="auto"/>
            </w:tcBorders>
          </w:tcPr>
          <w:p w:rsidR="007E0E7E" w:rsidRPr="007E0E7E" w:rsidRDefault="007E0E7E" w:rsidP="007E0E7E">
            <w:pPr>
              <w:tabs>
                <w:tab w:val="left" w:pos="0"/>
              </w:tabs>
              <w:jc w:val="center"/>
              <w:rPr>
                <w:color w:val="FF0000"/>
                <w:szCs w:val="22"/>
              </w:rPr>
            </w:pPr>
            <w:r w:rsidRPr="007E0E7E">
              <w:rPr>
                <w:color w:val="FF0000"/>
                <w:szCs w:val="22"/>
              </w:rPr>
              <w:t>1</w:t>
            </w:r>
          </w:p>
        </w:tc>
        <w:tc>
          <w:tcPr>
            <w:tcW w:w="2614" w:type="dxa"/>
            <w:vMerge w:val="restart"/>
            <w:tcBorders>
              <w:top w:val="single" w:sz="24" w:space="0" w:color="auto"/>
            </w:tcBorders>
          </w:tcPr>
          <w:p w:rsidR="007E0E7E" w:rsidRPr="007E0E7E" w:rsidRDefault="007E0E7E" w:rsidP="007E0E7E">
            <w:pPr>
              <w:tabs>
                <w:tab w:val="left" w:pos="0"/>
              </w:tabs>
              <w:spacing w:before="100" w:beforeAutospacing="1"/>
              <w:rPr>
                <w:color w:val="000000"/>
                <w:szCs w:val="22"/>
              </w:rPr>
            </w:pPr>
            <w:r w:rsidRPr="007E0E7E">
              <w:rPr>
                <w:color w:val="000000"/>
                <w:szCs w:val="22"/>
              </w:rPr>
              <w:t xml:space="preserve">Учащиеся должны </w:t>
            </w:r>
            <w:r w:rsidRPr="007E0E7E">
              <w:rPr>
                <w:b/>
                <w:bCs/>
                <w:color w:val="000000"/>
                <w:szCs w:val="22"/>
              </w:rPr>
              <w:t xml:space="preserve">знать (понимать) </w:t>
            </w:r>
            <w:r w:rsidRPr="007E0E7E">
              <w:rPr>
                <w:color w:val="000000"/>
                <w:szCs w:val="22"/>
              </w:rPr>
              <w:t>различные произведения устного народного творчества.</w:t>
            </w:r>
          </w:p>
          <w:p w:rsidR="007E0E7E" w:rsidRPr="007E0E7E" w:rsidRDefault="007E0E7E" w:rsidP="007E0E7E">
            <w:pPr>
              <w:tabs>
                <w:tab w:val="left" w:pos="0"/>
              </w:tabs>
              <w:rPr>
                <w:color w:val="000000"/>
                <w:szCs w:val="22"/>
              </w:rPr>
            </w:pPr>
            <w:r w:rsidRPr="007E0E7E">
              <w:rPr>
                <w:color w:val="000000"/>
                <w:szCs w:val="22"/>
              </w:rPr>
              <w:t>Учащиеся должны,</w:t>
            </w:r>
            <w:r w:rsidRPr="007E0E7E">
              <w:rPr>
                <w:b/>
                <w:bCs/>
                <w:color w:val="000000"/>
                <w:szCs w:val="22"/>
              </w:rPr>
              <w:t xml:space="preserve"> уметь</w:t>
            </w:r>
            <w:r w:rsidRPr="007E0E7E">
              <w:rPr>
                <w:color w:val="000000"/>
                <w:szCs w:val="22"/>
              </w:rPr>
              <w:t xml:space="preserve"> приводить примеры произведений фольклора (пословицы, загадки, сказки)</w:t>
            </w:r>
          </w:p>
        </w:tc>
        <w:tc>
          <w:tcPr>
            <w:tcW w:w="1084" w:type="dxa"/>
            <w:tcBorders>
              <w:top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новыз знаний</w:t>
            </w:r>
          </w:p>
        </w:tc>
        <w:tc>
          <w:tcPr>
            <w:tcW w:w="720" w:type="dxa"/>
            <w:tcBorders>
              <w:top w:val="single" w:sz="24" w:space="0" w:color="auto"/>
            </w:tcBorders>
          </w:tcPr>
          <w:p w:rsidR="007E0E7E" w:rsidRPr="007E0E7E" w:rsidRDefault="007E0E7E" w:rsidP="007E0E7E">
            <w:pPr>
              <w:tabs>
                <w:tab w:val="left" w:pos="0"/>
              </w:tabs>
              <w:jc w:val="center"/>
              <w:rPr>
                <w:color w:val="000000"/>
                <w:szCs w:val="22"/>
              </w:rPr>
            </w:pPr>
          </w:p>
        </w:tc>
        <w:tc>
          <w:tcPr>
            <w:tcW w:w="897" w:type="dxa"/>
            <w:tcBorders>
              <w:top w:val="single" w:sz="24" w:space="0" w:color="auto"/>
            </w:tcBorders>
          </w:tcPr>
          <w:p w:rsidR="007E0E7E" w:rsidRPr="007E0E7E" w:rsidRDefault="007E0E7E" w:rsidP="007E0E7E">
            <w:pPr>
              <w:tabs>
                <w:tab w:val="left" w:pos="0"/>
              </w:tabs>
              <w:jc w:val="center"/>
              <w:rPr>
                <w:color w:val="000000"/>
                <w:szCs w:val="22"/>
              </w:rPr>
            </w:pPr>
          </w:p>
        </w:tc>
        <w:tc>
          <w:tcPr>
            <w:tcW w:w="1080" w:type="dxa"/>
            <w:vMerge w:val="restart"/>
            <w:tcBorders>
              <w:top w:val="single" w:sz="24" w:space="0" w:color="auto"/>
              <w:right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Формирование познавательного мотива</w:t>
            </w:r>
          </w:p>
        </w:tc>
        <w:tc>
          <w:tcPr>
            <w:tcW w:w="1080" w:type="dxa"/>
            <w:gridSpan w:val="2"/>
            <w:vMerge w:val="restart"/>
            <w:tcBorders>
              <w:top w:val="single" w:sz="24" w:space="0" w:color="auto"/>
              <w:left w:val="single" w:sz="4" w:space="0" w:color="auto"/>
              <w:right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Умение осознанно и произвольно строить речевое высказывание</w:t>
            </w:r>
          </w:p>
        </w:tc>
        <w:tc>
          <w:tcPr>
            <w:tcW w:w="1082" w:type="dxa"/>
            <w:gridSpan w:val="3"/>
            <w:vMerge w:val="restart"/>
            <w:tcBorders>
              <w:top w:val="single" w:sz="24" w:space="0" w:color="auto"/>
              <w:left w:val="single" w:sz="4" w:space="0" w:color="auto"/>
              <w:right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Понимание относительности оценок или подходов к выбору</w:t>
            </w:r>
          </w:p>
        </w:tc>
        <w:tc>
          <w:tcPr>
            <w:tcW w:w="1261" w:type="dxa"/>
            <w:gridSpan w:val="2"/>
            <w:vMerge w:val="restart"/>
            <w:tcBorders>
              <w:top w:val="single" w:sz="24" w:space="0" w:color="auto"/>
              <w:left w:val="single" w:sz="4" w:space="0" w:color="auto"/>
              <w:righ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Постановка учебной задачи на основе соотнесения того, что известно и того, что ещё неизвестно</w:t>
            </w:r>
          </w:p>
        </w:tc>
      </w:tr>
      <w:tr w:rsidR="007E0E7E" w:rsidRPr="007E0E7E" w:rsidTr="00BA0A1B">
        <w:trPr>
          <w:trHeight w:val="754"/>
        </w:trPr>
        <w:tc>
          <w:tcPr>
            <w:tcW w:w="542" w:type="dxa"/>
            <w:tcBorders>
              <w:left w:val="single" w:sz="24" w:space="0" w:color="auto"/>
              <w:bottom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3</w:t>
            </w:r>
          </w:p>
        </w:tc>
        <w:tc>
          <w:tcPr>
            <w:tcW w:w="931" w:type="dxa"/>
            <w:vMerge/>
            <w:tcBorders>
              <w:bottom w:val="single" w:sz="4" w:space="0" w:color="auto"/>
            </w:tcBorders>
          </w:tcPr>
          <w:p w:rsidR="007E0E7E" w:rsidRPr="007E0E7E" w:rsidRDefault="007E0E7E" w:rsidP="007E0E7E">
            <w:pPr>
              <w:tabs>
                <w:tab w:val="left" w:pos="0"/>
              </w:tabs>
              <w:jc w:val="center"/>
              <w:rPr>
                <w:color w:val="000000"/>
                <w:szCs w:val="22"/>
              </w:rPr>
            </w:pPr>
          </w:p>
        </w:tc>
        <w:tc>
          <w:tcPr>
            <w:tcW w:w="3214" w:type="dxa"/>
            <w:tcBorders>
              <w:bottom w:val="single" w:sz="4" w:space="0" w:color="auto"/>
            </w:tcBorders>
          </w:tcPr>
          <w:p w:rsidR="007E0E7E" w:rsidRPr="007E0E7E" w:rsidRDefault="007E0E7E" w:rsidP="007E0E7E">
            <w:pPr>
              <w:tabs>
                <w:tab w:val="left" w:pos="0"/>
              </w:tabs>
              <w:rPr>
                <w:color w:val="000000"/>
                <w:szCs w:val="22"/>
              </w:rPr>
            </w:pPr>
            <w:r w:rsidRPr="007E0E7E">
              <w:rPr>
                <w:color w:val="000000"/>
                <w:szCs w:val="22"/>
              </w:rPr>
              <w:t>Рукописные книги Древней Руси. Подготовка сообщения.</w:t>
            </w:r>
          </w:p>
          <w:p w:rsidR="007E0E7E" w:rsidRPr="007E0E7E" w:rsidRDefault="007E0E7E" w:rsidP="007E0E7E">
            <w:pPr>
              <w:tabs>
                <w:tab w:val="left" w:pos="0"/>
              </w:tabs>
              <w:rPr>
                <w:color w:val="000000"/>
                <w:szCs w:val="22"/>
              </w:rPr>
            </w:pPr>
          </w:p>
        </w:tc>
        <w:tc>
          <w:tcPr>
            <w:tcW w:w="903" w:type="dxa"/>
            <w:gridSpan w:val="3"/>
            <w:tcBorders>
              <w:bottom w:val="single" w:sz="4" w:space="0" w:color="auto"/>
            </w:tcBorders>
          </w:tcPr>
          <w:p w:rsidR="007E0E7E" w:rsidRPr="007E0E7E" w:rsidRDefault="007E0E7E" w:rsidP="007E0E7E">
            <w:pPr>
              <w:tabs>
                <w:tab w:val="left" w:pos="0"/>
              </w:tabs>
              <w:jc w:val="center"/>
              <w:rPr>
                <w:color w:val="FF0000"/>
                <w:szCs w:val="22"/>
              </w:rPr>
            </w:pPr>
            <w:r w:rsidRPr="007E0E7E">
              <w:rPr>
                <w:color w:val="FF0000"/>
                <w:szCs w:val="22"/>
              </w:rPr>
              <w:t>1</w:t>
            </w:r>
          </w:p>
        </w:tc>
        <w:tc>
          <w:tcPr>
            <w:tcW w:w="2614" w:type="dxa"/>
            <w:vMerge/>
            <w:tcBorders>
              <w:bottom w:val="single" w:sz="4" w:space="0" w:color="auto"/>
            </w:tcBorders>
          </w:tcPr>
          <w:p w:rsidR="007E0E7E" w:rsidRPr="007E0E7E" w:rsidRDefault="007E0E7E" w:rsidP="007E0E7E">
            <w:pPr>
              <w:tabs>
                <w:tab w:val="left" w:pos="0"/>
              </w:tabs>
              <w:jc w:val="center"/>
              <w:rPr>
                <w:color w:val="000000"/>
                <w:szCs w:val="22"/>
              </w:rPr>
            </w:pPr>
          </w:p>
        </w:tc>
        <w:tc>
          <w:tcPr>
            <w:tcW w:w="1084" w:type="dxa"/>
            <w:tcBorders>
              <w:bottom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tc>
        <w:tc>
          <w:tcPr>
            <w:tcW w:w="720" w:type="dxa"/>
            <w:tcBorders>
              <w:bottom w:val="single" w:sz="4" w:space="0" w:color="auto"/>
            </w:tcBorders>
          </w:tcPr>
          <w:p w:rsidR="007E0E7E" w:rsidRPr="007E0E7E" w:rsidRDefault="007E0E7E" w:rsidP="007E0E7E">
            <w:pPr>
              <w:tabs>
                <w:tab w:val="left" w:pos="0"/>
              </w:tabs>
              <w:jc w:val="center"/>
              <w:rPr>
                <w:color w:val="000000"/>
                <w:szCs w:val="22"/>
              </w:rPr>
            </w:pPr>
          </w:p>
        </w:tc>
        <w:tc>
          <w:tcPr>
            <w:tcW w:w="897" w:type="dxa"/>
            <w:tcBorders>
              <w:bottom w:val="single" w:sz="4" w:space="0" w:color="auto"/>
            </w:tcBorders>
          </w:tcPr>
          <w:p w:rsidR="007E0E7E" w:rsidRPr="007E0E7E" w:rsidRDefault="007E0E7E" w:rsidP="007E0E7E">
            <w:pPr>
              <w:tabs>
                <w:tab w:val="left" w:pos="0"/>
              </w:tabs>
              <w:jc w:val="center"/>
              <w:rPr>
                <w:color w:val="000000"/>
                <w:szCs w:val="22"/>
              </w:rPr>
            </w:pPr>
          </w:p>
        </w:tc>
        <w:tc>
          <w:tcPr>
            <w:tcW w:w="1080" w:type="dxa"/>
            <w:vMerge/>
            <w:tcBorders>
              <w:bottom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bottom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82" w:type="dxa"/>
            <w:gridSpan w:val="3"/>
            <w:vMerge/>
            <w:tcBorders>
              <w:left w:val="single" w:sz="4" w:space="0" w:color="auto"/>
              <w:bottom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61" w:type="dxa"/>
            <w:gridSpan w:val="2"/>
            <w:vMerge/>
            <w:tcBorders>
              <w:left w:val="single" w:sz="4" w:space="0" w:color="auto"/>
              <w:bottom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c>
          <w:tcPr>
            <w:tcW w:w="542" w:type="dxa"/>
            <w:tcBorders>
              <w:top w:val="single" w:sz="24" w:space="0" w:color="auto"/>
              <w:left w:val="single" w:sz="24" w:space="0" w:color="auto"/>
            </w:tcBorders>
          </w:tcPr>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r w:rsidRPr="007E0E7E">
              <w:rPr>
                <w:color w:val="000000"/>
                <w:szCs w:val="22"/>
              </w:rPr>
              <w:t>4</w:t>
            </w:r>
          </w:p>
        </w:tc>
        <w:tc>
          <w:tcPr>
            <w:tcW w:w="931" w:type="dxa"/>
            <w:vMerge w:val="restart"/>
            <w:tcBorders>
              <w:top w:val="single" w:sz="24" w:space="0" w:color="auto"/>
            </w:tcBorders>
            <w:textDirection w:val="btLr"/>
          </w:tcPr>
          <w:p w:rsidR="007E0E7E" w:rsidRPr="007E0E7E" w:rsidRDefault="007E0E7E" w:rsidP="007E0E7E">
            <w:pPr>
              <w:ind w:left="113" w:right="113"/>
              <w:rPr>
                <w:b/>
                <w:color w:val="000000"/>
                <w:szCs w:val="22"/>
              </w:rPr>
            </w:pPr>
          </w:p>
          <w:p w:rsidR="007E0E7E" w:rsidRPr="007E0E7E" w:rsidRDefault="007E0E7E" w:rsidP="007E0E7E">
            <w:pPr>
              <w:rPr>
                <w:color w:val="000000"/>
                <w:szCs w:val="22"/>
              </w:rPr>
            </w:pPr>
          </w:p>
        </w:tc>
        <w:tc>
          <w:tcPr>
            <w:tcW w:w="3308" w:type="dxa"/>
            <w:gridSpan w:val="2"/>
            <w:tcBorders>
              <w:top w:val="single" w:sz="24" w:space="0" w:color="auto"/>
            </w:tcBorders>
          </w:tcPr>
          <w:p w:rsidR="007E0E7E" w:rsidRPr="007E0E7E" w:rsidRDefault="007E0E7E" w:rsidP="007E0E7E">
            <w:pPr>
              <w:tabs>
                <w:tab w:val="left" w:pos="0"/>
              </w:tabs>
              <w:rPr>
                <w:color w:val="000000"/>
                <w:szCs w:val="22"/>
              </w:rPr>
            </w:pPr>
            <w:r w:rsidRPr="007E0E7E">
              <w:rPr>
                <w:color w:val="000000"/>
                <w:szCs w:val="22"/>
              </w:rPr>
              <w:t>Первопечатник Иван Фёдоров</w:t>
            </w:r>
          </w:p>
        </w:tc>
        <w:tc>
          <w:tcPr>
            <w:tcW w:w="720" w:type="dxa"/>
            <w:tcBorders>
              <w:top w:val="single" w:sz="24" w:space="0" w:color="auto"/>
            </w:tcBorders>
          </w:tcPr>
          <w:p w:rsidR="007E0E7E" w:rsidRPr="007E0E7E" w:rsidRDefault="007E0E7E" w:rsidP="007E0E7E">
            <w:pPr>
              <w:tabs>
                <w:tab w:val="left" w:pos="0"/>
              </w:tabs>
              <w:jc w:val="center"/>
              <w:rPr>
                <w:color w:val="FF0000"/>
                <w:szCs w:val="22"/>
              </w:rPr>
            </w:pPr>
            <w:r w:rsidRPr="007E0E7E">
              <w:rPr>
                <w:color w:val="FF0000"/>
                <w:szCs w:val="22"/>
              </w:rPr>
              <w:t>1</w:t>
            </w:r>
          </w:p>
        </w:tc>
        <w:tc>
          <w:tcPr>
            <w:tcW w:w="2703" w:type="dxa"/>
            <w:gridSpan w:val="2"/>
            <w:vMerge w:val="restart"/>
            <w:tcBorders>
              <w:top w:val="single" w:sz="4" w:space="0" w:color="auto"/>
            </w:tcBorders>
          </w:tcPr>
          <w:p w:rsidR="007E0E7E" w:rsidRPr="007E0E7E" w:rsidRDefault="007E0E7E" w:rsidP="007E0E7E">
            <w:pPr>
              <w:tabs>
                <w:tab w:val="left" w:pos="0"/>
              </w:tabs>
              <w:spacing w:before="100" w:beforeAutospacing="1"/>
              <w:rPr>
                <w:color w:val="000000"/>
                <w:szCs w:val="22"/>
              </w:rPr>
            </w:pPr>
          </w:p>
          <w:p w:rsidR="007E0E7E" w:rsidRPr="007E0E7E" w:rsidRDefault="007E0E7E" w:rsidP="007E0E7E">
            <w:pPr>
              <w:tabs>
                <w:tab w:val="left" w:pos="0"/>
              </w:tabs>
              <w:spacing w:before="100" w:beforeAutospacing="1"/>
              <w:rPr>
                <w:color w:val="000000"/>
                <w:szCs w:val="22"/>
              </w:rPr>
            </w:pPr>
          </w:p>
        </w:tc>
        <w:tc>
          <w:tcPr>
            <w:tcW w:w="1084" w:type="dxa"/>
            <w:tcBorders>
              <w:top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tc>
        <w:tc>
          <w:tcPr>
            <w:tcW w:w="720" w:type="dxa"/>
            <w:tcBorders>
              <w:top w:val="single" w:sz="24" w:space="0" w:color="auto"/>
            </w:tcBorders>
          </w:tcPr>
          <w:p w:rsidR="007E0E7E" w:rsidRPr="007E0E7E" w:rsidRDefault="007E0E7E" w:rsidP="007E0E7E">
            <w:pPr>
              <w:tabs>
                <w:tab w:val="left" w:pos="0"/>
              </w:tabs>
              <w:jc w:val="center"/>
              <w:rPr>
                <w:color w:val="000000"/>
                <w:szCs w:val="22"/>
              </w:rPr>
            </w:pPr>
          </w:p>
        </w:tc>
        <w:tc>
          <w:tcPr>
            <w:tcW w:w="897" w:type="dxa"/>
            <w:tcBorders>
              <w:top w:val="single" w:sz="24" w:space="0" w:color="auto"/>
            </w:tcBorders>
          </w:tcPr>
          <w:p w:rsidR="007E0E7E" w:rsidRPr="007E0E7E" w:rsidRDefault="007E0E7E" w:rsidP="007E0E7E">
            <w:pPr>
              <w:tabs>
                <w:tab w:val="left" w:pos="0"/>
              </w:tabs>
              <w:jc w:val="center"/>
              <w:rPr>
                <w:color w:val="000000"/>
                <w:szCs w:val="22"/>
              </w:rPr>
            </w:pPr>
          </w:p>
        </w:tc>
        <w:tc>
          <w:tcPr>
            <w:tcW w:w="1092" w:type="dxa"/>
            <w:gridSpan w:val="2"/>
            <w:vMerge w:val="restart"/>
            <w:tcBorders>
              <w:top w:val="single" w:sz="24" w:space="0" w:color="auto"/>
              <w:right w:val="single" w:sz="4" w:space="0" w:color="auto"/>
            </w:tcBorders>
          </w:tcPr>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tc>
        <w:tc>
          <w:tcPr>
            <w:tcW w:w="1080" w:type="dxa"/>
            <w:gridSpan w:val="2"/>
            <w:vMerge w:val="restart"/>
            <w:tcBorders>
              <w:top w:val="single" w:sz="24" w:space="0" w:color="auto"/>
              <w:left w:val="single" w:sz="4" w:space="0" w:color="auto"/>
              <w:right w:val="single" w:sz="4" w:space="0" w:color="auto"/>
            </w:tcBorders>
          </w:tcPr>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tc>
        <w:tc>
          <w:tcPr>
            <w:tcW w:w="1080" w:type="dxa"/>
            <w:gridSpan w:val="3"/>
            <w:vMerge w:val="restart"/>
            <w:tcBorders>
              <w:top w:val="single" w:sz="24" w:space="0" w:color="auto"/>
              <w:left w:val="single" w:sz="4" w:space="0" w:color="auto"/>
              <w:right w:val="single" w:sz="4" w:space="0" w:color="auto"/>
            </w:tcBorders>
          </w:tcPr>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tc>
        <w:tc>
          <w:tcPr>
            <w:tcW w:w="1251" w:type="dxa"/>
            <w:vMerge w:val="restart"/>
            <w:tcBorders>
              <w:top w:val="single" w:sz="24" w:space="0" w:color="auto"/>
              <w:left w:val="single" w:sz="4" w:space="0" w:color="auto"/>
              <w:right w:val="single" w:sz="24" w:space="0" w:color="auto"/>
            </w:tcBorders>
          </w:tcPr>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tc>
      </w:tr>
      <w:tr w:rsidR="007E0E7E" w:rsidRPr="007E0E7E" w:rsidTr="00BA0A1B">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5</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Урок-путешествие в прошлое. Оценка достижений.</w:t>
            </w:r>
          </w:p>
          <w:p w:rsidR="007E0E7E" w:rsidRPr="007E0E7E" w:rsidRDefault="007E0E7E" w:rsidP="007E0E7E">
            <w:pPr>
              <w:tabs>
                <w:tab w:val="left" w:pos="0"/>
              </w:tabs>
              <w:rPr>
                <w:color w:val="000000"/>
                <w:szCs w:val="22"/>
              </w:rPr>
            </w:pP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рефлек</w:t>
            </w:r>
          </w:p>
          <w:p w:rsidR="007E0E7E" w:rsidRPr="007E0E7E" w:rsidRDefault="007E0E7E" w:rsidP="007E0E7E">
            <w:pPr>
              <w:tabs>
                <w:tab w:val="left" w:pos="0"/>
              </w:tabs>
              <w:jc w:val="center"/>
              <w:rPr>
                <w:color w:val="000000"/>
                <w:szCs w:val="22"/>
              </w:rPr>
            </w:pPr>
            <w:r w:rsidRPr="007E0E7E">
              <w:rPr>
                <w:color w:val="000000"/>
                <w:szCs w:val="22"/>
              </w:rPr>
              <w:t>сии</w:t>
            </w: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3"/>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51" w:type="dxa"/>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6</w:t>
            </w:r>
          </w:p>
        </w:tc>
        <w:tc>
          <w:tcPr>
            <w:tcW w:w="931" w:type="dxa"/>
            <w:vMerge w:val="restart"/>
          </w:tcPr>
          <w:p w:rsidR="007E0E7E" w:rsidRPr="007E0E7E" w:rsidRDefault="007E0E7E" w:rsidP="007E0E7E">
            <w:pPr>
              <w:tabs>
                <w:tab w:val="left" w:pos="0"/>
              </w:tabs>
              <w:ind w:right="113"/>
              <w:jc w:val="center"/>
              <w:rPr>
                <w:b/>
                <w:color w:val="000000"/>
                <w:szCs w:val="22"/>
              </w:rPr>
            </w:pPr>
            <w:r w:rsidRPr="007E0E7E">
              <w:rPr>
                <w:b/>
                <w:color w:val="000000"/>
                <w:szCs w:val="22"/>
              </w:rPr>
              <w:t>Устное народное творчество</w:t>
            </w:r>
          </w:p>
          <w:p w:rsidR="007E0E7E" w:rsidRPr="007E0E7E" w:rsidRDefault="007E0E7E" w:rsidP="007E0E7E">
            <w:pPr>
              <w:tabs>
                <w:tab w:val="left" w:pos="0"/>
              </w:tabs>
              <w:ind w:right="113"/>
              <w:jc w:val="center"/>
              <w:rPr>
                <w:color w:val="000000"/>
                <w:szCs w:val="22"/>
              </w:rPr>
            </w:pPr>
            <w:r w:rsidRPr="007E0E7E">
              <w:rPr>
                <w:b/>
                <w:color w:val="000000"/>
                <w:szCs w:val="22"/>
              </w:rPr>
              <w:t xml:space="preserve"> (14 ч)</w:t>
            </w:r>
          </w:p>
          <w:p w:rsidR="007E0E7E" w:rsidRPr="007E0E7E" w:rsidRDefault="007E0E7E" w:rsidP="007E0E7E">
            <w:pPr>
              <w:tabs>
                <w:tab w:val="left" w:pos="0"/>
              </w:tabs>
              <w:ind w:right="113"/>
              <w:jc w:val="center"/>
              <w:rPr>
                <w:color w:val="000000"/>
                <w:szCs w:val="22"/>
              </w:rPr>
            </w:pPr>
          </w:p>
          <w:p w:rsidR="007E0E7E" w:rsidRPr="007E0E7E" w:rsidRDefault="007E0E7E" w:rsidP="007E0E7E">
            <w:pP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Знакомство с названием раздела</w:t>
            </w:r>
          </w:p>
          <w:p w:rsidR="007E0E7E" w:rsidRPr="007E0E7E" w:rsidRDefault="007E0E7E" w:rsidP="007E0E7E">
            <w:pPr>
              <w:tabs>
                <w:tab w:val="left" w:pos="0"/>
              </w:tabs>
              <w:rPr>
                <w:color w:val="000000"/>
                <w:szCs w:val="22"/>
              </w:rPr>
            </w:pP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val="restart"/>
          </w:tcPr>
          <w:p w:rsidR="007E0E7E" w:rsidRPr="007E0E7E" w:rsidRDefault="007E0E7E" w:rsidP="007E0E7E">
            <w:pPr>
              <w:tabs>
                <w:tab w:val="left" w:pos="0"/>
              </w:tabs>
              <w:spacing w:before="100" w:beforeAutospacing="1"/>
              <w:rPr>
                <w:color w:val="000000"/>
                <w:szCs w:val="22"/>
              </w:rPr>
            </w:pPr>
            <w:r w:rsidRPr="007E0E7E">
              <w:rPr>
                <w:color w:val="000000"/>
                <w:szCs w:val="22"/>
              </w:rPr>
              <w:t xml:space="preserve">Учащиеся должны </w:t>
            </w:r>
            <w:r w:rsidRPr="007E0E7E">
              <w:rPr>
                <w:b/>
                <w:bCs/>
                <w:color w:val="000000"/>
                <w:szCs w:val="22"/>
              </w:rPr>
              <w:t>уметь:</w:t>
            </w:r>
            <w:r w:rsidRPr="007E0E7E">
              <w:rPr>
                <w:color w:val="000000"/>
                <w:szCs w:val="22"/>
              </w:rPr>
              <w:t xml:space="preserve">     – определять тему и главную мысль произведения;        пересказывать текст объемом не более 1,5 страниц;</w:t>
            </w:r>
            <w:r w:rsidRPr="007E0E7E">
              <w:rPr>
                <w:color w:val="000000"/>
                <w:szCs w:val="22"/>
              </w:rPr>
              <w:br/>
              <w:t xml:space="preserve">– делить текст                                            – читать осознанно текст;                      -  сравнивать, сопоставлять, делать элементарный анализ различных текстов, выделяя два-три существенных признака;                   - отличать прозаический текст </w:t>
            </w:r>
            <w:r w:rsidRPr="007E0E7E">
              <w:rPr>
                <w:color w:val="000000"/>
                <w:szCs w:val="22"/>
              </w:rPr>
              <w:lastRenderedPageBreak/>
              <w:t>от поэтического;                                             - распознавать особенности построения фольклорных форм (сказки, загадки, пословицы)</w:t>
            </w:r>
          </w:p>
        </w:tc>
        <w:tc>
          <w:tcPr>
            <w:tcW w:w="1084" w:type="dxa"/>
          </w:tcPr>
          <w:p w:rsidR="007E0E7E" w:rsidRPr="007E0E7E" w:rsidRDefault="007E0E7E" w:rsidP="007E0E7E">
            <w:pPr>
              <w:tabs>
                <w:tab w:val="left" w:pos="0"/>
              </w:tabs>
              <w:jc w:val="center"/>
              <w:rPr>
                <w:color w:val="000000"/>
                <w:szCs w:val="22"/>
              </w:rPr>
            </w:pPr>
            <w:r w:rsidRPr="007E0E7E">
              <w:rPr>
                <w:color w:val="000000"/>
                <w:szCs w:val="22"/>
              </w:rPr>
              <w:lastRenderedPageBreak/>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val="restart"/>
            <w:tcBorders>
              <w:right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Формирование ценности «чтение»</w:t>
            </w:r>
          </w:p>
        </w:tc>
        <w:tc>
          <w:tcPr>
            <w:tcW w:w="1080" w:type="dxa"/>
            <w:gridSpan w:val="2"/>
            <w:vMerge w:val="restart"/>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Знать систему условных обозначений</w:t>
            </w:r>
          </w:p>
        </w:tc>
        <w:tc>
          <w:tcPr>
            <w:tcW w:w="1080" w:type="dxa"/>
            <w:gridSpan w:val="3"/>
            <w:vMerge w:val="restart"/>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Умение договариваться, находить общее решение</w:t>
            </w:r>
          </w:p>
        </w:tc>
        <w:tc>
          <w:tcPr>
            <w:tcW w:w="1251" w:type="dxa"/>
            <w:vMerge w:val="restart"/>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Составление плана и последовательности действий</w:t>
            </w:r>
          </w:p>
        </w:tc>
      </w:tr>
      <w:tr w:rsidR="007E0E7E" w:rsidRPr="007E0E7E" w:rsidTr="00BA0A1B">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7</w:t>
            </w:r>
          </w:p>
        </w:tc>
        <w:tc>
          <w:tcPr>
            <w:tcW w:w="931" w:type="dxa"/>
            <w:vMerge/>
          </w:tcPr>
          <w:p w:rsidR="007E0E7E" w:rsidRPr="007E0E7E" w:rsidRDefault="007E0E7E" w:rsidP="007E0E7E">
            <w:pP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Русские народные песни</w:t>
            </w:r>
          </w:p>
          <w:p w:rsidR="007E0E7E" w:rsidRPr="007E0E7E" w:rsidRDefault="007E0E7E" w:rsidP="007E0E7E">
            <w:pPr>
              <w:tabs>
                <w:tab w:val="left" w:pos="0"/>
              </w:tabs>
              <w:rPr>
                <w:color w:val="000000"/>
                <w:szCs w:val="22"/>
              </w:rPr>
            </w:pP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3"/>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51" w:type="dxa"/>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8</w:t>
            </w:r>
          </w:p>
        </w:tc>
        <w:tc>
          <w:tcPr>
            <w:tcW w:w="931" w:type="dxa"/>
            <w:vMerge/>
          </w:tcPr>
          <w:p w:rsidR="007E0E7E" w:rsidRPr="007E0E7E" w:rsidRDefault="007E0E7E" w:rsidP="007E0E7E">
            <w:pP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Докучные сказки.  Р.р. Сочинение докучных сказок.</w:t>
            </w: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3"/>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51" w:type="dxa"/>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rPr>
          <w:trHeight w:val="3084"/>
        </w:trPr>
        <w:tc>
          <w:tcPr>
            <w:tcW w:w="542" w:type="dxa"/>
            <w:tcBorders>
              <w:left w:val="single" w:sz="24" w:space="0" w:color="auto"/>
              <w:bottom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lastRenderedPageBreak/>
              <w:t>9</w:t>
            </w:r>
          </w:p>
        </w:tc>
        <w:tc>
          <w:tcPr>
            <w:tcW w:w="931" w:type="dxa"/>
            <w:vMerge/>
          </w:tcPr>
          <w:p w:rsidR="007E0E7E" w:rsidRPr="007E0E7E" w:rsidRDefault="007E0E7E" w:rsidP="007E0E7E">
            <w:pP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Произведения прикладного искусства: гжельская и хохломская посуда, дымковская и богородская игрушка</w:t>
            </w:r>
          </w:p>
        </w:tc>
        <w:tc>
          <w:tcPr>
            <w:tcW w:w="720" w:type="dxa"/>
            <w:tcBorders>
              <w:bottom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tc>
        <w:tc>
          <w:tcPr>
            <w:tcW w:w="720" w:type="dxa"/>
          </w:tcPr>
          <w:p w:rsidR="007E0E7E" w:rsidRPr="007E0E7E" w:rsidRDefault="007E0E7E" w:rsidP="007E0E7E">
            <w:pPr>
              <w:tabs>
                <w:tab w:val="left" w:pos="0"/>
              </w:tabs>
              <w:jc w:val="center"/>
              <w:rPr>
                <w:color w:val="000000"/>
                <w:szCs w:val="22"/>
              </w:rPr>
            </w:pPr>
          </w:p>
        </w:tc>
        <w:tc>
          <w:tcPr>
            <w:tcW w:w="897" w:type="dxa"/>
            <w:tcBorders>
              <w:bottom w:val="single" w:sz="4" w:space="0" w:color="auto"/>
            </w:tcBorders>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3"/>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51" w:type="dxa"/>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rPr>
          <w:trHeight w:val="216"/>
        </w:trPr>
        <w:tc>
          <w:tcPr>
            <w:tcW w:w="542" w:type="dxa"/>
            <w:tcBorders>
              <w:left w:val="single" w:sz="24" w:space="0" w:color="auto"/>
              <w:bottom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lastRenderedPageBreak/>
              <w:t>10,11</w:t>
            </w: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r w:rsidRPr="007E0E7E">
              <w:rPr>
                <w:color w:val="000000"/>
                <w:szCs w:val="22"/>
              </w:rPr>
              <w:t>12-14</w:t>
            </w: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r w:rsidRPr="007E0E7E">
              <w:rPr>
                <w:color w:val="000000"/>
                <w:szCs w:val="22"/>
              </w:rPr>
              <w:t>15,16</w:t>
            </w: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r w:rsidRPr="007E0E7E">
              <w:rPr>
                <w:color w:val="000000"/>
                <w:szCs w:val="22"/>
              </w:rPr>
              <w:t>17</w:t>
            </w: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r w:rsidRPr="007E0E7E">
              <w:rPr>
                <w:color w:val="000000"/>
                <w:szCs w:val="22"/>
              </w:rPr>
              <w:t>18</w:t>
            </w: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r w:rsidRPr="007E0E7E">
              <w:rPr>
                <w:color w:val="000000"/>
                <w:szCs w:val="22"/>
              </w:rPr>
              <w:t>19</w:t>
            </w:r>
          </w:p>
        </w:tc>
        <w:tc>
          <w:tcPr>
            <w:tcW w:w="931" w:type="dxa"/>
            <w:vMerge/>
          </w:tcPr>
          <w:p w:rsidR="007E0E7E" w:rsidRPr="007E0E7E" w:rsidRDefault="007E0E7E" w:rsidP="007E0E7E">
            <w:pP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Русская народная сказка «Сестрица Алёнушка и братец Иванушка»</w:t>
            </w: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r w:rsidRPr="007E0E7E">
              <w:rPr>
                <w:color w:val="000000"/>
                <w:szCs w:val="22"/>
              </w:rPr>
              <w:t>Русская народная сказка «Иван- царевич и Серый Волк»</w:t>
            </w: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r w:rsidRPr="007E0E7E">
              <w:rPr>
                <w:color w:val="000000"/>
                <w:szCs w:val="22"/>
              </w:rPr>
              <w:t>Русская народная сказка «Сивка-бурка»</w:t>
            </w: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r w:rsidRPr="007E0E7E">
              <w:rPr>
                <w:color w:val="000000"/>
                <w:szCs w:val="22"/>
              </w:rPr>
              <w:t>Художники- иллюстраторы В.Васнецов и И.Билибин</w:t>
            </w: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r w:rsidRPr="007E0E7E">
              <w:rPr>
                <w:color w:val="000000"/>
                <w:szCs w:val="22"/>
              </w:rPr>
              <w:t>Обобщение по разделу «Устное народное творчество»</w:t>
            </w: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r w:rsidRPr="007E0E7E">
              <w:rPr>
                <w:color w:val="000000"/>
                <w:szCs w:val="22"/>
              </w:rPr>
              <w:t>Проект «Сочиняем волшебную сказку». Оценка достижений.</w:t>
            </w:r>
          </w:p>
        </w:tc>
        <w:tc>
          <w:tcPr>
            <w:tcW w:w="720" w:type="dxa"/>
            <w:tcBorders>
              <w:bottom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2</w:t>
            </w: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r w:rsidRPr="007E0E7E">
              <w:rPr>
                <w:color w:val="000000"/>
                <w:szCs w:val="22"/>
              </w:rPr>
              <w:t>3</w:t>
            </w: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r w:rsidRPr="007E0E7E">
              <w:rPr>
                <w:color w:val="000000"/>
                <w:szCs w:val="22"/>
              </w:rPr>
              <w:t>2</w:t>
            </w: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r w:rsidRPr="007E0E7E">
              <w:rPr>
                <w:color w:val="000000"/>
                <w:szCs w:val="22"/>
              </w:rPr>
              <w:t>1</w:t>
            </w: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r w:rsidRPr="007E0E7E">
              <w:rPr>
                <w:color w:val="000000"/>
                <w:szCs w:val="22"/>
              </w:rPr>
              <w:t>1</w:t>
            </w: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Borders>
              <w:bottom w:val="single" w:sz="4" w:space="0" w:color="auto"/>
            </w:tcBorders>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r w:rsidRPr="007E0E7E">
              <w:rPr>
                <w:color w:val="000000"/>
                <w:szCs w:val="22"/>
              </w:rPr>
              <w:t>Урок рефлек</w:t>
            </w:r>
          </w:p>
          <w:p w:rsidR="007E0E7E" w:rsidRPr="007E0E7E" w:rsidRDefault="007E0E7E" w:rsidP="007E0E7E">
            <w:pPr>
              <w:tabs>
                <w:tab w:val="left" w:pos="0"/>
              </w:tabs>
              <w:jc w:val="center"/>
              <w:rPr>
                <w:color w:val="000000"/>
                <w:szCs w:val="22"/>
              </w:rPr>
            </w:pPr>
            <w:r w:rsidRPr="007E0E7E">
              <w:rPr>
                <w:color w:val="000000"/>
                <w:szCs w:val="22"/>
              </w:rPr>
              <w:t>сии</w:t>
            </w: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r w:rsidRPr="007E0E7E">
              <w:rPr>
                <w:color w:val="000000"/>
                <w:szCs w:val="22"/>
              </w:rPr>
              <w:t>Проект</w:t>
            </w:r>
          </w:p>
          <w:p w:rsidR="007E0E7E" w:rsidRPr="007E0E7E" w:rsidRDefault="007E0E7E" w:rsidP="007E0E7E">
            <w:pPr>
              <w:tabs>
                <w:tab w:val="left" w:pos="0"/>
              </w:tabs>
              <w:jc w:val="center"/>
              <w:rPr>
                <w:color w:val="000000"/>
                <w:szCs w:val="22"/>
              </w:rPr>
            </w:pPr>
            <w:r w:rsidRPr="007E0E7E">
              <w:rPr>
                <w:color w:val="000000"/>
                <w:szCs w:val="22"/>
              </w:rPr>
              <w:t>ная деятель</w:t>
            </w:r>
          </w:p>
          <w:p w:rsidR="007E0E7E" w:rsidRPr="007E0E7E" w:rsidRDefault="007E0E7E" w:rsidP="007E0E7E">
            <w:pPr>
              <w:tabs>
                <w:tab w:val="left" w:pos="0"/>
              </w:tabs>
              <w:jc w:val="center"/>
              <w:rPr>
                <w:color w:val="000000"/>
                <w:szCs w:val="22"/>
              </w:rPr>
            </w:pPr>
            <w:r w:rsidRPr="007E0E7E">
              <w:rPr>
                <w:color w:val="000000"/>
                <w:szCs w:val="22"/>
              </w:rPr>
              <w:t>ность</w:t>
            </w: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r w:rsidRPr="007E0E7E">
              <w:rPr>
                <w:color w:val="000000"/>
                <w:szCs w:val="22"/>
              </w:rPr>
              <w:t>текущий</w:t>
            </w:r>
          </w:p>
        </w:tc>
        <w:tc>
          <w:tcPr>
            <w:tcW w:w="720" w:type="dxa"/>
          </w:tcPr>
          <w:p w:rsidR="007E0E7E" w:rsidRPr="007E0E7E" w:rsidRDefault="007E0E7E" w:rsidP="007E0E7E">
            <w:pPr>
              <w:tabs>
                <w:tab w:val="left" w:pos="0"/>
              </w:tabs>
              <w:jc w:val="center"/>
              <w:rPr>
                <w:color w:val="000000"/>
                <w:szCs w:val="22"/>
              </w:rPr>
            </w:pPr>
          </w:p>
        </w:tc>
        <w:tc>
          <w:tcPr>
            <w:tcW w:w="897" w:type="dxa"/>
            <w:tcBorders>
              <w:bottom w:val="single" w:sz="4" w:space="0" w:color="auto"/>
            </w:tcBorders>
          </w:tcPr>
          <w:p w:rsidR="007E0E7E" w:rsidRPr="007E0E7E" w:rsidRDefault="007E0E7E" w:rsidP="007E0E7E">
            <w:pPr>
              <w:tabs>
                <w:tab w:val="left" w:pos="0"/>
              </w:tabs>
              <w:jc w:val="center"/>
              <w:rPr>
                <w:color w:val="000000"/>
                <w:szCs w:val="22"/>
              </w:rPr>
            </w:pPr>
          </w:p>
        </w:tc>
        <w:tc>
          <w:tcPr>
            <w:tcW w:w="1092" w:type="dxa"/>
            <w:gridSpan w:val="2"/>
            <w:vMerge/>
            <w:tcBorders>
              <w:bottom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bottom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3"/>
            <w:vMerge/>
            <w:tcBorders>
              <w:left w:val="single" w:sz="4" w:space="0" w:color="auto"/>
              <w:bottom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51" w:type="dxa"/>
            <w:vMerge/>
            <w:tcBorders>
              <w:left w:val="single" w:sz="4" w:space="0" w:color="auto"/>
              <w:bottom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c>
          <w:tcPr>
            <w:tcW w:w="542" w:type="dxa"/>
            <w:tcBorders>
              <w:top w:val="single" w:sz="24" w:space="0" w:color="auto"/>
              <w:left w:val="single" w:sz="24" w:space="0" w:color="auto"/>
            </w:tcBorders>
          </w:tcPr>
          <w:p w:rsidR="007E0E7E" w:rsidRPr="007E0E7E" w:rsidRDefault="007E0E7E" w:rsidP="007E0E7E">
            <w:pPr>
              <w:tabs>
                <w:tab w:val="left" w:pos="0"/>
              </w:tabs>
              <w:rPr>
                <w:color w:val="000000"/>
                <w:szCs w:val="22"/>
              </w:rPr>
            </w:pPr>
            <w:r w:rsidRPr="007E0E7E">
              <w:rPr>
                <w:color w:val="000000"/>
                <w:szCs w:val="22"/>
              </w:rPr>
              <w:t>20</w:t>
            </w:r>
          </w:p>
        </w:tc>
        <w:tc>
          <w:tcPr>
            <w:tcW w:w="931" w:type="dxa"/>
            <w:vMerge w:val="restart"/>
            <w:tcBorders>
              <w:top w:val="single" w:sz="24" w:space="0" w:color="auto"/>
            </w:tcBorders>
            <w:textDirection w:val="btLr"/>
          </w:tcPr>
          <w:p w:rsidR="007E0E7E" w:rsidRPr="007E0E7E" w:rsidRDefault="007E0E7E" w:rsidP="007E0E7E">
            <w:pPr>
              <w:tabs>
                <w:tab w:val="left" w:pos="0"/>
              </w:tabs>
              <w:ind w:right="113"/>
              <w:jc w:val="center"/>
              <w:rPr>
                <w:b/>
                <w:color w:val="000000"/>
                <w:szCs w:val="22"/>
              </w:rPr>
            </w:pPr>
            <w:r w:rsidRPr="007E0E7E">
              <w:rPr>
                <w:b/>
                <w:color w:val="000000"/>
                <w:szCs w:val="22"/>
              </w:rPr>
              <w:t>Поэтическая тетрадь № 1</w:t>
            </w:r>
          </w:p>
          <w:p w:rsidR="007E0E7E" w:rsidRPr="007E0E7E" w:rsidRDefault="007E0E7E" w:rsidP="007E0E7E">
            <w:pPr>
              <w:tabs>
                <w:tab w:val="left" w:pos="0"/>
              </w:tabs>
              <w:ind w:right="113"/>
              <w:jc w:val="center"/>
              <w:rPr>
                <w:b/>
                <w:color w:val="000000"/>
                <w:szCs w:val="22"/>
              </w:rPr>
            </w:pPr>
            <w:r w:rsidRPr="007E0E7E">
              <w:rPr>
                <w:b/>
                <w:color w:val="000000"/>
                <w:szCs w:val="22"/>
              </w:rPr>
              <w:t>(11 ч)</w:t>
            </w:r>
          </w:p>
        </w:tc>
        <w:tc>
          <w:tcPr>
            <w:tcW w:w="3308" w:type="dxa"/>
            <w:gridSpan w:val="2"/>
            <w:tcBorders>
              <w:top w:val="single" w:sz="24" w:space="0" w:color="auto"/>
            </w:tcBorders>
          </w:tcPr>
          <w:p w:rsidR="007E0E7E" w:rsidRPr="007E0E7E" w:rsidRDefault="007E0E7E" w:rsidP="007E0E7E">
            <w:pPr>
              <w:tabs>
                <w:tab w:val="left" w:pos="0"/>
              </w:tabs>
              <w:rPr>
                <w:color w:val="000000"/>
                <w:szCs w:val="22"/>
              </w:rPr>
            </w:pPr>
            <w:r w:rsidRPr="007E0E7E">
              <w:rPr>
                <w:color w:val="000000"/>
                <w:szCs w:val="22"/>
              </w:rPr>
              <w:t>Знакомство с названием раздела</w:t>
            </w:r>
          </w:p>
          <w:p w:rsidR="007E0E7E" w:rsidRPr="007E0E7E" w:rsidRDefault="007E0E7E" w:rsidP="007E0E7E">
            <w:pPr>
              <w:tabs>
                <w:tab w:val="left" w:pos="0"/>
              </w:tabs>
              <w:rPr>
                <w:color w:val="000000"/>
                <w:szCs w:val="22"/>
              </w:rPr>
            </w:pPr>
          </w:p>
        </w:tc>
        <w:tc>
          <w:tcPr>
            <w:tcW w:w="720" w:type="dxa"/>
            <w:tcBorders>
              <w:top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val="restart"/>
            <w:tcBorders>
              <w:top w:val="single" w:sz="24" w:space="0" w:color="auto"/>
            </w:tcBorders>
          </w:tcPr>
          <w:p w:rsidR="007E0E7E" w:rsidRPr="007E0E7E" w:rsidRDefault="007E0E7E" w:rsidP="007E0E7E">
            <w:pPr>
              <w:widowControl w:val="0"/>
              <w:tabs>
                <w:tab w:val="left" w:pos="0"/>
              </w:tabs>
              <w:suppressAutoHyphens/>
              <w:autoSpaceDE w:val="0"/>
              <w:autoSpaceDN w:val="0"/>
              <w:adjustRightInd w:val="0"/>
              <w:spacing w:before="100" w:beforeAutospacing="1"/>
              <w:rPr>
                <w:rFonts w:eastAsia="Calibri"/>
                <w:color w:val="000000"/>
                <w:szCs w:val="22"/>
              </w:rPr>
            </w:pPr>
            <w:r w:rsidRPr="007E0E7E">
              <w:rPr>
                <w:rFonts w:eastAsia="Calibri"/>
                <w:color w:val="000000"/>
                <w:szCs w:val="22"/>
              </w:rPr>
              <w:t xml:space="preserve">Учащиеся должны </w:t>
            </w:r>
            <w:r w:rsidRPr="007E0E7E">
              <w:rPr>
                <w:rFonts w:eastAsia="Calibri"/>
                <w:b/>
                <w:bCs/>
                <w:color w:val="000000"/>
                <w:szCs w:val="22"/>
              </w:rPr>
              <w:t>уметь</w:t>
            </w:r>
            <w:r w:rsidRPr="007E0E7E">
              <w:rPr>
                <w:rFonts w:eastAsia="Calibri"/>
                <w:color w:val="000000"/>
                <w:szCs w:val="22"/>
              </w:rPr>
              <w:t>:</w:t>
            </w:r>
          </w:p>
          <w:p w:rsidR="007E0E7E" w:rsidRPr="007E0E7E" w:rsidRDefault="007E0E7E" w:rsidP="007E0E7E">
            <w:pPr>
              <w:widowControl w:val="0"/>
              <w:tabs>
                <w:tab w:val="left" w:pos="0"/>
              </w:tabs>
              <w:suppressAutoHyphens/>
              <w:autoSpaceDE w:val="0"/>
              <w:autoSpaceDN w:val="0"/>
              <w:adjustRightInd w:val="0"/>
              <w:spacing w:before="100" w:beforeAutospacing="1"/>
              <w:rPr>
                <w:color w:val="000000"/>
                <w:szCs w:val="22"/>
              </w:rPr>
            </w:pPr>
            <w:r w:rsidRPr="007E0E7E">
              <w:rPr>
                <w:rFonts w:eastAsia="Calibri"/>
                <w:color w:val="000000"/>
                <w:szCs w:val="22"/>
              </w:rPr>
              <w:t>читать стихотворные произведения наизусть (по выбору).</w:t>
            </w:r>
            <w:r w:rsidRPr="007E0E7E">
              <w:rPr>
                <w:color w:val="000000"/>
                <w:szCs w:val="22"/>
              </w:rPr>
              <w:t xml:space="preserve">                                          читать (вслух и про себя) со скоростью, позволяющей осознавать (понимать) смысл прочитанного;                           </w:t>
            </w:r>
            <w:r w:rsidRPr="007E0E7E">
              <w:rPr>
                <w:color w:val="000000"/>
                <w:szCs w:val="22"/>
              </w:rPr>
              <w:lastRenderedPageBreak/>
              <w:t xml:space="preserve">отличать прозаический текст от поэтического;             смысловое чтение                                      построение логической цепи рассуждений                        постановка вопросов </w:t>
            </w:r>
          </w:p>
          <w:p w:rsidR="007E0E7E" w:rsidRPr="007E0E7E" w:rsidRDefault="007E0E7E" w:rsidP="007E0E7E">
            <w:pPr>
              <w:tabs>
                <w:tab w:val="left" w:pos="0"/>
              </w:tabs>
              <w:spacing w:before="100" w:beforeAutospacing="1"/>
              <w:rPr>
                <w:color w:val="000000"/>
                <w:szCs w:val="22"/>
              </w:rPr>
            </w:pPr>
            <w:r w:rsidRPr="007E0E7E">
              <w:rPr>
                <w:color w:val="000000"/>
                <w:szCs w:val="22"/>
              </w:rPr>
              <w:t xml:space="preserve">          </w:t>
            </w:r>
            <w:r w:rsidRPr="007E0E7E">
              <w:rPr>
                <w:color w:val="000000"/>
                <w:szCs w:val="22"/>
              </w:rPr>
              <w:br/>
              <w:t xml:space="preserve">Учащиеся должны </w:t>
            </w:r>
            <w:r w:rsidRPr="007E0E7E">
              <w:rPr>
                <w:b/>
                <w:bCs/>
                <w:color w:val="000000"/>
                <w:szCs w:val="22"/>
              </w:rPr>
              <w:t>знать\понимать:</w:t>
            </w:r>
            <w:r w:rsidRPr="007E0E7E">
              <w:rPr>
                <w:b/>
                <w:bCs/>
                <w:color w:val="000000"/>
                <w:szCs w:val="22"/>
              </w:rPr>
              <w:br/>
            </w:r>
            <w:r w:rsidRPr="007E0E7E">
              <w:rPr>
                <w:color w:val="000000"/>
                <w:szCs w:val="22"/>
              </w:rPr>
              <w:t>– названия, основное содержание изученных литературных произведений;</w:t>
            </w:r>
          </w:p>
          <w:p w:rsidR="007E0E7E" w:rsidRPr="007E0E7E" w:rsidRDefault="007E0E7E" w:rsidP="007E0E7E">
            <w:pPr>
              <w:tabs>
                <w:tab w:val="left" w:pos="0"/>
              </w:tabs>
              <w:rPr>
                <w:color w:val="000000"/>
                <w:szCs w:val="22"/>
              </w:rPr>
            </w:pPr>
            <w:r w:rsidRPr="007E0E7E">
              <w:rPr>
                <w:color w:val="000000"/>
                <w:szCs w:val="22"/>
              </w:rPr>
              <w:t>– имена, фамилии их авторов</w:t>
            </w:r>
          </w:p>
          <w:p w:rsidR="007E0E7E" w:rsidRPr="007E0E7E" w:rsidRDefault="007E0E7E" w:rsidP="007E0E7E">
            <w:pPr>
              <w:tabs>
                <w:tab w:val="left" w:pos="0"/>
              </w:tabs>
              <w:rPr>
                <w:color w:val="000000"/>
                <w:szCs w:val="22"/>
              </w:rPr>
            </w:pPr>
            <w:r w:rsidRPr="007E0E7E">
              <w:rPr>
                <w:color w:val="000000"/>
                <w:szCs w:val="22"/>
              </w:rPr>
              <w:t>Чтение наизусть: умение заучивать стихотворения с помощью иллюстрации и опорных слов, выразительно читать по книге или наизусть стихи и басни перед аудиторией (с предварительной самостоятельной подготовкой)</w:t>
            </w:r>
          </w:p>
        </w:tc>
        <w:tc>
          <w:tcPr>
            <w:tcW w:w="1084" w:type="dxa"/>
            <w:tcBorders>
              <w:top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lastRenderedPageBreak/>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tc>
        <w:tc>
          <w:tcPr>
            <w:tcW w:w="720" w:type="dxa"/>
            <w:tcBorders>
              <w:top w:val="single" w:sz="24" w:space="0" w:color="auto"/>
            </w:tcBorders>
          </w:tcPr>
          <w:p w:rsidR="007E0E7E" w:rsidRPr="007E0E7E" w:rsidRDefault="007E0E7E" w:rsidP="007E0E7E">
            <w:pPr>
              <w:tabs>
                <w:tab w:val="left" w:pos="0"/>
              </w:tabs>
              <w:jc w:val="center"/>
              <w:rPr>
                <w:color w:val="000000"/>
                <w:szCs w:val="22"/>
              </w:rPr>
            </w:pPr>
          </w:p>
        </w:tc>
        <w:tc>
          <w:tcPr>
            <w:tcW w:w="897" w:type="dxa"/>
            <w:tcBorders>
              <w:top w:val="single" w:sz="24" w:space="0" w:color="auto"/>
            </w:tcBorders>
          </w:tcPr>
          <w:p w:rsidR="007E0E7E" w:rsidRPr="007E0E7E" w:rsidRDefault="007E0E7E" w:rsidP="007E0E7E">
            <w:pPr>
              <w:tabs>
                <w:tab w:val="left" w:pos="0"/>
              </w:tabs>
              <w:jc w:val="center"/>
              <w:rPr>
                <w:color w:val="000000"/>
                <w:szCs w:val="22"/>
              </w:rPr>
            </w:pPr>
          </w:p>
        </w:tc>
        <w:tc>
          <w:tcPr>
            <w:tcW w:w="1092" w:type="dxa"/>
            <w:gridSpan w:val="2"/>
            <w:vMerge w:val="restart"/>
            <w:tcBorders>
              <w:top w:val="single" w:sz="24" w:space="0" w:color="auto"/>
              <w:right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Формирование познавательного мотива</w:t>
            </w:r>
          </w:p>
        </w:tc>
        <w:tc>
          <w:tcPr>
            <w:tcW w:w="1080" w:type="dxa"/>
            <w:gridSpan w:val="2"/>
            <w:vMerge w:val="restart"/>
            <w:tcBorders>
              <w:top w:val="single" w:sz="24" w:space="0" w:color="auto"/>
              <w:left w:val="single" w:sz="4" w:space="0" w:color="auto"/>
              <w:right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Прогнозировать содержание раздела</w:t>
            </w:r>
          </w:p>
        </w:tc>
        <w:tc>
          <w:tcPr>
            <w:tcW w:w="1080" w:type="dxa"/>
            <w:gridSpan w:val="3"/>
            <w:vMerge w:val="restart"/>
            <w:tcBorders>
              <w:top w:val="single" w:sz="24" w:space="0" w:color="auto"/>
              <w:left w:val="single" w:sz="4" w:space="0" w:color="auto"/>
              <w:right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 xml:space="preserve">Ориентация на позицию других людей, отличную от собственной, уважение </w:t>
            </w:r>
            <w:r w:rsidRPr="007E0E7E">
              <w:rPr>
                <w:color w:val="000000"/>
                <w:szCs w:val="22"/>
              </w:rPr>
              <w:lastRenderedPageBreak/>
              <w:t>иной точки зрения</w:t>
            </w:r>
          </w:p>
        </w:tc>
        <w:tc>
          <w:tcPr>
            <w:tcW w:w="1251" w:type="dxa"/>
            <w:vMerge w:val="restart"/>
            <w:tcBorders>
              <w:top w:val="single" w:sz="24" w:space="0" w:color="auto"/>
              <w:left w:val="single" w:sz="4" w:space="0" w:color="auto"/>
              <w:righ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lastRenderedPageBreak/>
              <w:t xml:space="preserve">Постановка учебной задачи на основе того, что уже известно учащимся, и того, что ещё </w:t>
            </w:r>
            <w:r w:rsidRPr="007E0E7E">
              <w:rPr>
                <w:color w:val="000000"/>
                <w:szCs w:val="22"/>
              </w:rPr>
              <w:lastRenderedPageBreak/>
              <w:t>неизвестно</w:t>
            </w:r>
          </w:p>
        </w:tc>
      </w:tr>
      <w:tr w:rsidR="007E0E7E" w:rsidRPr="007E0E7E" w:rsidTr="00BA0A1B">
        <w:trPr>
          <w:trHeight w:val="754"/>
        </w:trPr>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21</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Проект «Как научиться читать стихи»</w:t>
            </w: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Проект</w:t>
            </w:r>
          </w:p>
          <w:p w:rsidR="007E0E7E" w:rsidRPr="007E0E7E" w:rsidRDefault="007E0E7E" w:rsidP="007E0E7E">
            <w:pPr>
              <w:tabs>
                <w:tab w:val="left" w:pos="0"/>
              </w:tabs>
              <w:jc w:val="center"/>
              <w:rPr>
                <w:color w:val="000000"/>
                <w:szCs w:val="22"/>
              </w:rPr>
            </w:pPr>
            <w:r w:rsidRPr="007E0E7E">
              <w:rPr>
                <w:color w:val="000000"/>
                <w:szCs w:val="22"/>
              </w:rPr>
              <w:t>ная деятель</w:t>
            </w:r>
          </w:p>
          <w:p w:rsidR="007E0E7E" w:rsidRPr="007E0E7E" w:rsidRDefault="007E0E7E" w:rsidP="007E0E7E">
            <w:pPr>
              <w:tabs>
                <w:tab w:val="left" w:pos="0"/>
              </w:tabs>
              <w:jc w:val="center"/>
              <w:rPr>
                <w:color w:val="000000"/>
                <w:szCs w:val="22"/>
              </w:rPr>
            </w:pPr>
            <w:r w:rsidRPr="007E0E7E">
              <w:rPr>
                <w:color w:val="000000"/>
                <w:szCs w:val="22"/>
              </w:rPr>
              <w:t>ность</w:t>
            </w:r>
          </w:p>
          <w:p w:rsidR="007E0E7E" w:rsidRPr="007E0E7E" w:rsidRDefault="007E0E7E" w:rsidP="007E0E7E">
            <w:pPr>
              <w:tabs>
                <w:tab w:val="left" w:pos="0"/>
              </w:tabs>
              <w:jc w:val="center"/>
              <w:rPr>
                <w:color w:val="000000"/>
                <w:szCs w:val="22"/>
              </w:rPr>
            </w:pPr>
          </w:p>
        </w:tc>
        <w:tc>
          <w:tcPr>
            <w:tcW w:w="720" w:type="dxa"/>
          </w:tcPr>
          <w:p w:rsidR="007E0E7E" w:rsidRPr="007E0E7E" w:rsidRDefault="007E0E7E" w:rsidP="007E0E7E">
            <w:pPr>
              <w:tabs>
                <w:tab w:val="left" w:pos="0"/>
              </w:tabs>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3"/>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51" w:type="dxa"/>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lastRenderedPageBreak/>
              <w:t>22</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Ф. Тютчев «Весенняя гроза.</w:t>
            </w:r>
          </w:p>
          <w:p w:rsidR="007E0E7E" w:rsidRPr="007E0E7E" w:rsidRDefault="007E0E7E" w:rsidP="007E0E7E">
            <w:pPr>
              <w:tabs>
                <w:tab w:val="left" w:pos="0"/>
              </w:tabs>
              <w:rPr>
                <w:color w:val="000000"/>
                <w:szCs w:val="22"/>
              </w:rPr>
            </w:pP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3"/>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51" w:type="dxa"/>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lastRenderedPageBreak/>
              <w:t>23</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Ф.Тютчев «Листья». Р.р. Сочинение- миниатюра «О чём расскажут осенние листья»</w:t>
            </w: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val="restart"/>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3"/>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51" w:type="dxa"/>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rPr>
          <w:trHeight w:val="754"/>
        </w:trPr>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24</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А.Фет «Мама! Глянь-ка из окошка…», «Зреет рожь над жаркой нивой…»</w:t>
            </w: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tc>
        <w:tc>
          <w:tcPr>
            <w:tcW w:w="720" w:type="dxa"/>
          </w:tcPr>
          <w:p w:rsidR="007E0E7E" w:rsidRPr="007E0E7E" w:rsidRDefault="007E0E7E" w:rsidP="007E0E7E">
            <w:pPr>
              <w:tabs>
                <w:tab w:val="left" w:pos="0"/>
              </w:tabs>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3"/>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51" w:type="dxa"/>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25</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И.Никитин «Полно, степь моя, спать беспробудно…»</w:t>
            </w: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3"/>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51" w:type="dxa"/>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26</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И.Никитин «Встреча зимы»</w:t>
            </w:r>
          </w:p>
          <w:p w:rsidR="007E0E7E" w:rsidRPr="007E0E7E" w:rsidRDefault="007E0E7E" w:rsidP="007E0E7E">
            <w:pPr>
              <w:tabs>
                <w:tab w:val="left" w:pos="0"/>
              </w:tabs>
              <w:rPr>
                <w:color w:val="000000"/>
                <w:szCs w:val="22"/>
              </w:rPr>
            </w:pP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tc>
        <w:tc>
          <w:tcPr>
            <w:tcW w:w="720" w:type="dxa"/>
          </w:tcPr>
          <w:p w:rsidR="007E0E7E" w:rsidRPr="007E0E7E" w:rsidRDefault="007E0E7E" w:rsidP="007E0E7E">
            <w:pPr>
              <w:tabs>
                <w:tab w:val="left" w:pos="0"/>
              </w:tabs>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3"/>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51" w:type="dxa"/>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rPr>
          <w:trHeight w:val="1123"/>
        </w:trPr>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27</w:t>
            </w: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r w:rsidRPr="007E0E7E">
              <w:rPr>
                <w:color w:val="000000"/>
                <w:szCs w:val="22"/>
              </w:rPr>
              <w:t>28</w:t>
            </w: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r w:rsidRPr="007E0E7E">
              <w:rPr>
                <w:color w:val="000000"/>
                <w:szCs w:val="22"/>
              </w:rPr>
              <w:t>29</w:t>
            </w: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r w:rsidRPr="007E0E7E">
              <w:rPr>
                <w:color w:val="000000"/>
                <w:szCs w:val="22"/>
              </w:rPr>
              <w:t>30</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И.Суриков «Детство»</w:t>
            </w: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r w:rsidRPr="007E0E7E">
              <w:rPr>
                <w:color w:val="000000"/>
                <w:szCs w:val="22"/>
              </w:rPr>
              <w:t>И.Суриков «Зима». Сравнение как средство создания картины природы в лирическом стихотворении.</w:t>
            </w: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r w:rsidRPr="007E0E7E">
              <w:rPr>
                <w:color w:val="000000"/>
                <w:szCs w:val="22"/>
              </w:rPr>
              <w:t xml:space="preserve">Путешествие в Литературную страну. </w:t>
            </w: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r w:rsidRPr="007E0E7E">
              <w:rPr>
                <w:color w:val="000000"/>
                <w:szCs w:val="22"/>
              </w:rPr>
              <w:t>Обобщение по разделу «Поэтическая тетрадь 1».Оценка достижений.</w:t>
            </w: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r w:rsidRPr="007E0E7E">
              <w:rPr>
                <w:color w:val="000000"/>
                <w:szCs w:val="22"/>
              </w:rPr>
              <w:t>1</w:t>
            </w: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r w:rsidRPr="007E0E7E">
              <w:rPr>
                <w:color w:val="000000"/>
                <w:szCs w:val="22"/>
              </w:rPr>
              <w:t>1</w:t>
            </w: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r w:rsidRPr="007E0E7E">
              <w:rPr>
                <w:color w:val="000000"/>
                <w:szCs w:val="22"/>
              </w:rPr>
              <w:t>Урок рефлексии</w:t>
            </w: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r w:rsidRPr="007E0E7E">
              <w:rPr>
                <w:color w:val="000000"/>
                <w:szCs w:val="22"/>
              </w:rPr>
              <w:t>Урок рефлексии</w:t>
            </w: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bottom w:val="nil"/>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bottom w:val="nil"/>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3"/>
            <w:vMerge/>
            <w:tcBorders>
              <w:left w:val="single" w:sz="4" w:space="0" w:color="auto"/>
              <w:bottom w:val="nil"/>
              <w:right w:val="single" w:sz="4" w:space="0" w:color="auto"/>
            </w:tcBorders>
          </w:tcPr>
          <w:p w:rsidR="007E0E7E" w:rsidRPr="007E0E7E" w:rsidRDefault="007E0E7E" w:rsidP="007E0E7E">
            <w:pPr>
              <w:tabs>
                <w:tab w:val="left" w:pos="0"/>
              </w:tabs>
              <w:jc w:val="center"/>
              <w:rPr>
                <w:color w:val="000000"/>
                <w:szCs w:val="22"/>
              </w:rPr>
            </w:pPr>
          </w:p>
        </w:tc>
        <w:tc>
          <w:tcPr>
            <w:tcW w:w="1251" w:type="dxa"/>
            <w:vMerge/>
            <w:tcBorders>
              <w:left w:val="single" w:sz="4" w:space="0" w:color="auto"/>
              <w:bottom w:val="nil"/>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rPr>
          <w:trHeight w:val="525"/>
        </w:trPr>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31</w:t>
            </w:r>
          </w:p>
        </w:tc>
        <w:tc>
          <w:tcPr>
            <w:tcW w:w="931" w:type="dxa"/>
            <w:vMerge w:val="restart"/>
            <w:textDirection w:val="btLr"/>
          </w:tcPr>
          <w:p w:rsidR="007E0E7E" w:rsidRPr="007E0E7E" w:rsidRDefault="007E0E7E" w:rsidP="007E0E7E">
            <w:pPr>
              <w:tabs>
                <w:tab w:val="left" w:pos="0"/>
              </w:tabs>
              <w:ind w:right="113"/>
              <w:jc w:val="center"/>
              <w:rPr>
                <w:b/>
                <w:color w:val="000000"/>
                <w:szCs w:val="22"/>
              </w:rPr>
            </w:pPr>
            <w:r w:rsidRPr="007E0E7E">
              <w:rPr>
                <w:b/>
                <w:color w:val="000000"/>
                <w:szCs w:val="22"/>
              </w:rPr>
              <w:t>Великие русские писатели (24 ч)</w:t>
            </w: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Знакомство с названием раздела</w:t>
            </w: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val="restart"/>
          </w:tcPr>
          <w:p w:rsidR="007E0E7E" w:rsidRPr="007E0E7E" w:rsidRDefault="007E0E7E" w:rsidP="007E0E7E">
            <w:pPr>
              <w:widowControl w:val="0"/>
              <w:tabs>
                <w:tab w:val="left" w:pos="0"/>
              </w:tabs>
              <w:suppressAutoHyphens/>
              <w:autoSpaceDE w:val="0"/>
              <w:autoSpaceDN w:val="0"/>
              <w:adjustRightInd w:val="0"/>
              <w:spacing w:before="100" w:beforeAutospacing="1"/>
              <w:rPr>
                <w:rFonts w:eastAsia="Calibri"/>
                <w:color w:val="000000"/>
                <w:szCs w:val="22"/>
              </w:rPr>
            </w:pPr>
            <w:r w:rsidRPr="007E0E7E">
              <w:rPr>
                <w:rFonts w:eastAsia="Calibri"/>
                <w:color w:val="000000"/>
                <w:szCs w:val="22"/>
              </w:rPr>
              <w:t xml:space="preserve">Учащиеся должны </w:t>
            </w:r>
            <w:r w:rsidRPr="007E0E7E">
              <w:rPr>
                <w:rFonts w:eastAsia="Calibri"/>
                <w:b/>
                <w:bCs/>
                <w:color w:val="000000"/>
                <w:szCs w:val="22"/>
              </w:rPr>
              <w:t>уметь</w:t>
            </w:r>
            <w:r w:rsidRPr="007E0E7E">
              <w:rPr>
                <w:rFonts w:eastAsia="Calibri"/>
                <w:color w:val="000000"/>
                <w:szCs w:val="22"/>
              </w:rPr>
              <w:t>:</w:t>
            </w:r>
          </w:p>
          <w:p w:rsidR="007E0E7E" w:rsidRPr="007E0E7E" w:rsidRDefault="007E0E7E" w:rsidP="007E0E7E">
            <w:pPr>
              <w:widowControl w:val="0"/>
              <w:tabs>
                <w:tab w:val="left" w:pos="0"/>
              </w:tabs>
              <w:suppressAutoHyphens/>
              <w:autoSpaceDE w:val="0"/>
              <w:autoSpaceDN w:val="0"/>
              <w:adjustRightInd w:val="0"/>
              <w:spacing w:before="100" w:beforeAutospacing="1"/>
              <w:rPr>
                <w:color w:val="000000"/>
                <w:szCs w:val="22"/>
              </w:rPr>
            </w:pPr>
            <w:r w:rsidRPr="007E0E7E">
              <w:rPr>
                <w:rFonts w:eastAsia="Calibri"/>
                <w:color w:val="000000"/>
                <w:szCs w:val="22"/>
              </w:rPr>
              <w:t>- читать стихотворные произведения наизусть (по выбору)</w:t>
            </w:r>
            <w:r w:rsidRPr="007E0E7E">
              <w:rPr>
                <w:color w:val="000000"/>
                <w:szCs w:val="22"/>
              </w:rPr>
              <w:t xml:space="preserve">                                                    - читать (вслух и про себя) со скоростью, позволяющей осознавать (понимать) смысл прочитанного;                                            - отличать прозаический текст от поэтического;             </w:t>
            </w:r>
            <w:r w:rsidRPr="007E0E7E">
              <w:rPr>
                <w:color w:val="000000"/>
                <w:szCs w:val="22"/>
              </w:rPr>
              <w:lastRenderedPageBreak/>
              <w:t>смысловое чтение                                                        - построение логической цепи рассуждений                                             - постановка вопросов                           - осознавать значимость чтения для дальнейшего обучения,                              - понимать цель чтения (удовлетворение читательского интереса и приобретение опыта чтения;                                                         - ориентироваться в нравственном содержании прочитанного,                    - осознавать сущность поведения героев, самостоятельно делать выводы, соотносить поступки героев с нравственными нормами.                   - сравнивать, сопоставлять, делать элементарный анализ различных текстов, выделяя два-три существенных признака;</w:t>
            </w:r>
          </w:p>
          <w:p w:rsidR="007E0E7E" w:rsidRPr="007E0E7E" w:rsidRDefault="007E0E7E" w:rsidP="007E0E7E">
            <w:pPr>
              <w:tabs>
                <w:tab w:val="left" w:pos="0"/>
              </w:tabs>
              <w:suppressAutoHyphens/>
              <w:jc w:val="both"/>
              <w:rPr>
                <w:rFonts w:eastAsia="Calibri"/>
                <w:color w:val="000000"/>
                <w:szCs w:val="22"/>
              </w:rPr>
            </w:pPr>
            <w:r w:rsidRPr="007E0E7E">
              <w:rPr>
                <w:rFonts w:eastAsia="Calibri"/>
                <w:color w:val="000000"/>
                <w:szCs w:val="22"/>
              </w:rPr>
              <w:t xml:space="preserve">- отличать прозаический текст от поэтического;                                      </w:t>
            </w:r>
          </w:p>
          <w:p w:rsidR="007E0E7E" w:rsidRPr="007E0E7E" w:rsidRDefault="007E0E7E" w:rsidP="007E0E7E">
            <w:pPr>
              <w:tabs>
                <w:tab w:val="left" w:pos="0"/>
              </w:tabs>
              <w:suppressAutoHyphens/>
              <w:jc w:val="both"/>
              <w:rPr>
                <w:rFonts w:eastAsia="Calibri"/>
                <w:color w:val="000000"/>
                <w:szCs w:val="22"/>
              </w:rPr>
            </w:pPr>
          </w:p>
          <w:p w:rsidR="007E0E7E" w:rsidRPr="007E0E7E" w:rsidRDefault="007E0E7E" w:rsidP="007E0E7E">
            <w:pPr>
              <w:tabs>
                <w:tab w:val="left" w:pos="0"/>
              </w:tabs>
              <w:suppressAutoHyphens/>
              <w:jc w:val="both"/>
              <w:rPr>
                <w:rFonts w:eastAsia="Calibri"/>
                <w:color w:val="000000"/>
                <w:szCs w:val="22"/>
              </w:rPr>
            </w:pPr>
          </w:p>
          <w:p w:rsidR="007E0E7E" w:rsidRPr="007E0E7E" w:rsidRDefault="007E0E7E" w:rsidP="007E0E7E">
            <w:pPr>
              <w:tabs>
                <w:tab w:val="left" w:pos="0"/>
              </w:tabs>
              <w:suppressAutoHyphens/>
              <w:jc w:val="both"/>
              <w:rPr>
                <w:rFonts w:eastAsia="Calibri"/>
                <w:color w:val="000000"/>
                <w:szCs w:val="22"/>
              </w:rPr>
            </w:pPr>
          </w:p>
          <w:p w:rsidR="007E0E7E" w:rsidRPr="007E0E7E" w:rsidRDefault="007E0E7E" w:rsidP="007E0E7E">
            <w:pPr>
              <w:tabs>
                <w:tab w:val="left" w:pos="0"/>
              </w:tabs>
              <w:suppressAutoHyphens/>
              <w:spacing w:line="360" w:lineRule="auto"/>
              <w:jc w:val="both"/>
              <w:rPr>
                <w:color w:val="000000"/>
                <w:szCs w:val="22"/>
              </w:rPr>
            </w:pPr>
            <w:r w:rsidRPr="007E0E7E">
              <w:rPr>
                <w:rFonts w:eastAsia="Calibri"/>
                <w:color w:val="000000"/>
                <w:szCs w:val="22"/>
              </w:rPr>
              <w:t xml:space="preserve">Учащиеся должны </w:t>
            </w:r>
            <w:r w:rsidRPr="007E0E7E">
              <w:rPr>
                <w:rFonts w:eastAsia="Calibri"/>
                <w:b/>
                <w:bCs/>
                <w:color w:val="000000"/>
                <w:szCs w:val="22"/>
              </w:rPr>
              <w:t>знать\понимать:</w:t>
            </w:r>
            <w:r w:rsidRPr="007E0E7E">
              <w:rPr>
                <w:rFonts w:eastAsia="Calibri"/>
                <w:b/>
                <w:bCs/>
                <w:color w:val="000000"/>
                <w:szCs w:val="22"/>
              </w:rPr>
              <w:br/>
            </w:r>
            <w:r w:rsidRPr="007E0E7E">
              <w:rPr>
                <w:rFonts w:eastAsia="Calibri"/>
                <w:color w:val="000000"/>
                <w:szCs w:val="22"/>
              </w:rPr>
              <w:t>– названия, основное содержание изученных литературных произведений;</w:t>
            </w:r>
          </w:p>
          <w:p w:rsidR="007E0E7E" w:rsidRPr="007E0E7E" w:rsidRDefault="007E0E7E" w:rsidP="007E0E7E">
            <w:pPr>
              <w:tabs>
                <w:tab w:val="left" w:pos="0"/>
              </w:tabs>
              <w:spacing w:line="360" w:lineRule="auto"/>
              <w:rPr>
                <w:color w:val="000000"/>
                <w:szCs w:val="22"/>
              </w:rPr>
            </w:pPr>
            <w:r w:rsidRPr="007E0E7E">
              <w:rPr>
                <w:color w:val="000000"/>
                <w:szCs w:val="22"/>
              </w:rPr>
              <w:t>– имена, фамилии их авторов</w:t>
            </w:r>
          </w:p>
          <w:p w:rsidR="007E0E7E" w:rsidRPr="007E0E7E" w:rsidRDefault="007E0E7E" w:rsidP="007E0E7E">
            <w:pPr>
              <w:tabs>
                <w:tab w:val="left" w:pos="0"/>
              </w:tabs>
              <w:spacing w:line="360" w:lineRule="auto"/>
              <w:rPr>
                <w:color w:val="000000"/>
                <w:szCs w:val="22"/>
              </w:rPr>
            </w:pPr>
            <w:r w:rsidRPr="007E0E7E">
              <w:rPr>
                <w:b/>
                <w:color w:val="000000"/>
                <w:szCs w:val="22"/>
              </w:rPr>
              <w:t>Чтение наизусть:</w:t>
            </w:r>
            <w:r w:rsidRPr="007E0E7E">
              <w:rPr>
                <w:color w:val="000000"/>
                <w:szCs w:val="22"/>
              </w:rPr>
              <w:t xml:space="preserve"> умение заучивать стихотворения с помощью иллюстрации и опорных слов, выразительно читать по книге или наизусть стихи и басни перед аудиторией </w:t>
            </w:r>
          </w:p>
          <w:p w:rsidR="007E0E7E" w:rsidRPr="007E0E7E" w:rsidRDefault="007E0E7E" w:rsidP="007E0E7E">
            <w:pPr>
              <w:tabs>
                <w:tab w:val="left" w:pos="0"/>
              </w:tabs>
              <w:spacing w:line="360" w:lineRule="auto"/>
              <w:rPr>
                <w:color w:val="000000"/>
                <w:szCs w:val="22"/>
              </w:rPr>
            </w:pPr>
            <w:r w:rsidRPr="007E0E7E">
              <w:rPr>
                <w:color w:val="000000"/>
                <w:szCs w:val="22"/>
              </w:rPr>
              <w:t>(с предварительной самостоятельной подготовкой)</w:t>
            </w:r>
          </w:p>
        </w:tc>
        <w:tc>
          <w:tcPr>
            <w:tcW w:w="1084" w:type="dxa"/>
          </w:tcPr>
          <w:p w:rsidR="007E0E7E" w:rsidRPr="007E0E7E" w:rsidRDefault="007E0E7E" w:rsidP="007E0E7E">
            <w:pPr>
              <w:tabs>
                <w:tab w:val="left" w:pos="0"/>
              </w:tabs>
              <w:jc w:val="center"/>
              <w:rPr>
                <w:color w:val="000000"/>
                <w:szCs w:val="22"/>
              </w:rPr>
            </w:pPr>
            <w:r w:rsidRPr="007E0E7E">
              <w:rPr>
                <w:color w:val="000000"/>
                <w:szCs w:val="22"/>
              </w:rPr>
              <w:lastRenderedPageBreak/>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val="restart"/>
            <w:tcBorders>
              <w:top w:val="nil"/>
              <w:right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Формирование моральной самооценки</w:t>
            </w:r>
          </w:p>
        </w:tc>
        <w:tc>
          <w:tcPr>
            <w:tcW w:w="1080" w:type="dxa"/>
            <w:gridSpan w:val="2"/>
            <w:vMerge w:val="restart"/>
            <w:tcBorders>
              <w:top w:val="nil"/>
              <w:left w:val="single" w:sz="4" w:space="0" w:color="auto"/>
              <w:right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Различать малые жанры устного народного творчества</w:t>
            </w:r>
          </w:p>
        </w:tc>
        <w:tc>
          <w:tcPr>
            <w:tcW w:w="1070" w:type="dxa"/>
            <w:gridSpan w:val="2"/>
            <w:vMerge w:val="restart"/>
            <w:tcBorders>
              <w:top w:val="nil"/>
              <w:left w:val="single" w:sz="4" w:space="0" w:color="auto"/>
              <w:right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 xml:space="preserve">Понимание возможности разных точек зрения на один и тот же предмет или вопрос, </w:t>
            </w:r>
            <w:r w:rsidRPr="007E0E7E">
              <w:rPr>
                <w:color w:val="000000"/>
                <w:szCs w:val="22"/>
              </w:rPr>
              <w:lastRenderedPageBreak/>
              <w:t>не совпадающей с собственной</w:t>
            </w:r>
          </w:p>
        </w:tc>
        <w:tc>
          <w:tcPr>
            <w:tcW w:w="1261" w:type="dxa"/>
            <w:gridSpan w:val="2"/>
            <w:vMerge w:val="restart"/>
            <w:tcBorders>
              <w:top w:val="nil"/>
              <w:left w:val="single" w:sz="4" w:space="0" w:color="auto"/>
              <w:righ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lastRenderedPageBreak/>
              <w:t>Волевая саморегуляция как способность к мобилизации сил и  энергии, к волевому усилию</w:t>
            </w:r>
          </w:p>
        </w:tc>
      </w:tr>
      <w:tr w:rsidR="007E0E7E" w:rsidRPr="007E0E7E" w:rsidTr="00BA0A1B">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32</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А.С.Пушкин. Подготовка сообщения «Что интересного я узнал о жизни А.С. Пушкина».</w:t>
            </w:r>
          </w:p>
          <w:p w:rsidR="007E0E7E" w:rsidRPr="007E0E7E" w:rsidRDefault="007E0E7E" w:rsidP="007E0E7E">
            <w:pPr>
              <w:tabs>
                <w:tab w:val="left" w:pos="0"/>
              </w:tabs>
              <w:rPr>
                <w:color w:val="000000"/>
                <w:szCs w:val="22"/>
              </w:rPr>
            </w:pP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рефлексии</w:t>
            </w: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top w:val="nil"/>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7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61" w:type="dxa"/>
            <w:gridSpan w:val="2"/>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33</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А.С.Пушкин. Лирические стихотворения</w:t>
            </w:r>
          </w:p>
          <w:p w:rsidR="007E0E7E" w:rsidRPr="007E0E7E" w:rsidRDefault="007E0E7E" w:rsidP="007E0E7E">
            <w:pPr>
              <w:tabs>
                <w:tab w:val="left" w:pos="0"/>
              </w:tabs>
              <w:rPr>
                <w:color w:val="000000"/>
                <w:szCs w:val="22"/>
              </w:rPr>
            </w:pP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 xml:space="preserve">тия </w:t>
            </w:r>
            <w:r w:rsidRPr="007E0E7E">
              <w:rPr>
                <w:color w:val="000000"/>
                <w:szCs w:val="22"/>
              </w:rPr>
              <w:lastRenderedPageBreak/>
              <w:t>новых знаний</w:t>
            </w: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val="restart"/>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7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61" w:type="dxa"/>
            <w:gridSpan w:val="2"/>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lastRenderedPageBreak/>
              <w:t>34</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А.С.Пушкин «Зимнее утро»</w:t>
            </w: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7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61" w:type="dxa"/>
            <w:gridSpan w:val="2"/>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35</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А.С. Пушкин. «Зимний вечер»</w:t>
            </w:r>
          </w:p>
          <w:p w:rsidR="007E0E7E" w:rsidRPr="007E0E7E" w:rsidRDefault="007E0E7E" w:rsidP="007E0E7E">
            <w:pPr>
              <w:tabs>
                <w:tab w:val="left" w:pos="0"/>
              </w:tabs>
              <w:rPr>
                <w:color w:val="000000"/>
                <w:szCs w:val="22"/>
              </w:rPr>
            </w:pP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7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61" w:type="dxa"/>
            <w:gridSpan w:val="2"/>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36-39</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А.С. Пушкин «Сказка о царе Салтане…»</w:t>
            </w: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r w:rsidRPr="007E0E7E">
              <w:rPr>
                <w:color w:val="000000"/>
                <w:szCs w:val="22"/>
              </w:rPr>
              <w:t xml:space="preserve"> </w:t>
            </w:r>
          </w:p>
        </w:tc>
        <w:tc>
          <w:tcPr>
            <w:tcW w:w="720" w:type="dxa"/>
          </w:tcPr>
          <w:p w:rsidR="007E0E7E" w:rsidRPr="007E0E7E" w:rsidRDefault="007E0E7E" w:rsidP="007E0E7E">
            <w:pPr>
              <w:tabs>
                <w:tab w:val="left" w:pos="0"/>
              </w:tabs>
              <w:jc w:val="center"/>
              <w:rPr>
                <w:color w:val="000000"/>
                <w:szCs w:val="22"/>
              </w:rPr>
            </w:pPr>
            <w:r w:rsidRPr="007E0E7E">
              <w:rPr>
                <w:color w:val="000000"/>
                <w:szCs w:val="22"/>
              </w:rPr>
              <w:t>4</w:t>
            </w: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7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61" w:type="dxa"/>
            <w:gridSpan w:val="2"/>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40</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Рисунки И.Билибина к сказке. Соотнесение рисунков с художественным текстом</w:t>
            </w: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7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61" w:type="dxa"/>
            <w:gridSpan w:val="2"/>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41</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И Крылов. Подготовка сообщения о И.А. Крылове на основе статьи учебника, книг о Крылове</w:t>
            </w: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7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61" w:type="dxa"/>
            <w:gridSpan w:val="2"/>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42</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И.Крылов «Мартышка и Очки»</w:t>
            </w:r>
          </w:p>
          <w:p w:rsidR="007E0E7E" w:rsidRPr="007E0E7E" w:rsidRDefault="007E0E7E" w:rsidP="007E0E7E">
            <w:pPr>
              <w:tabs>
                <w:tab w:val="left" w:pos="0"/>
              </w:tabs>
              <w:rPr>
                <w:color w:val="000000"/>
                <w:szCs w:val="22"/>
              </w:rPr>
            </w:pP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7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61" w:type="dxa"/>
            <w:gridSpan w:val="2"/>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43</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И. Крылов. «Зеркало и Обезьяна»</w:t>
            </w: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7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61" w:type="dxa"/>
            <w:gridSpan w:val="2"/>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44</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И. Крылов «Ворона и Лисица»</w:t>
            </w:r>
          </w:p>
          <w:p w:rsidR="007E0E7E" w:rsidRPr="007E0E7E" w:rsidRDefault="007E0E7E" w:rsidP="007E0E7E">
            <w:pPr>
              <w:tabs>
                <w:tab w:val="left" w:pos="0"/>
              </w:tabs>
              <w:rPr>
                <w:color w:val="000000"/>
                <w:szCs w:val="22"/>
              </w:rPr>
            </w:pP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tc>
        <w:tc>
          <w:tcPr>
            <w:tcW w:w="720" w:type="dxa"/>
          </w:tcPr>
          <w:p w:rsidR="007E0E7E" w:rsidRPr="007E0E7E" w:rsidRDefault="007E0E7E" w:rsidP="007E0E7E">
            <w:pPr>
              <w:tabs>
                <w:tab w:val="left" w:pos="0"/>
              </w:tabs>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7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61" w:type="dxa"/>
            <w:gridSpan w:val="2"/>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45</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М.Лермонтов. Статья В. Воскобойникова. Подготовка сообщения на основе статьи.</w:t>
            </w:r>
          </w:p>
          <w:p w:rsidR="007E0E7E" w:rsidRPr="007E0E7E" w:rsidRDefault="007E0E7E" w:rsidP="007E0E7E">
            <w:pPr>
              <w:tabs>
                <w:tab w:val="left" w:pos="0"/>
              </w:tabs>
              <w:rPr>
                <w:color w:val="000000"/>
                <w:szCs w:val="22"/>
              </w:rPr>
            </w:pP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7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61" w:type="dxa"/>
            <w:gridSpan w:val="2"/>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46</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М.Лермонтов «Горные вершины…», «На севере диком стоит одиноко…»</w:t>
            </w: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7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61" w:type="dxa"/>
            <w:gridSpan w:val="2"/>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47</w:t>
            </w:r>
          </w:p>
        </w:tc>
        <w:tc>
          <w:tcPr>
            <w:tcW w:w="931" w:type="dxa"/>
            <w:vMerge w:val="restart"/>
            <w:tcBorders>
              <w:top w:val="nil"/>
            </w:tcBorders>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М.Лермонтов «Утёс», «Осень»</w:t>
            </w:r>
          </w:p>
          <w:p w:rsidR="007E0E7E" w:rsidRPr="007E0E7E" w:rsidRDefault="007E0E7E" w:rsidP="007E0E7E">
            <w:pPr>
              <w:tabs>
                <w:tab w:val="left" w:pos="0"/>
              </w:tabs>
              <w:rPr>
                <w:color w:val="000000"/>
                <w:szCs w:val="22"/>
              </w:rPr>
            </w:pP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7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61" w:type="dxa"/>
            <w:gridSpan w:val="2"/>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48</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 xml:space="preserve">Детство Л.Толстого. Подготовка сообщения </w:t>
            </w:r>
          </w:p>
          <w:p w:rsidR="007E0E7E" w:rsidRPr="007E0E7E" w:rsidRDefault="007E0E7E" w:rsidP="007E0E7E">
            <w:pPr>
              <w:tabs>
                <w:tab w:val="left" w:pos="0"/>
              </w:tabs>
              <w:rPr>
                <w:color w:val="000000"/>
                <w:szCs w:val="22"/>
              </w:rPr>
            </w:pPr>
          </w:p>
        </w:tc>
        <w:tc>
          <w:tcPr>
            <w:tcW w:w="720" w:type="dxa"/>
          </w:tcPr>
          <w:p w:rsidR="007E0E7E" w:rsidRPr="007E0E7E" w:rsidRDefault="007E0E7E" w:rsidP="007E0E7E">
            <w:pPr>
              <w:tabs>
                <w:tab w:val="left" w:pos="0"/>
              </w:tabs>
              <w:jc w:val="center"/>
              <w:rPr>
                <w:color w:val="000000"/>
                <w:szCs w:val="22"/>
              </w:rPr>
            </w:pPr>
            <w:r w:rsidRPr="007E0E7E">
              <w:rPr>
                <w:color w:val="000000"/>
                <w:szCs w:val="22"/>
              </w:rPr>
              <w:lastRenderedPageBreak/>
              <w:t>1</w:t>
            </w: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lastRenderedPageBreak/>
              <w:t>тия новых знаний</w:t>
            </w: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7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61" w:type="dxa"/>
            <w:gridSpan w:val="2"/>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lastRenderedPageBreak/>
              <w:t>49</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Л.Н. Толстой «Акула»</w:t>
            </w:r>
          </w:p>
          <w:p w:rsidR="007E0E7E" w:rsidRPr="007E0E7E" w:rsidRDefault="007E0E7E" w:rsidP="007E0E7E">
            <w:pPr>
              <w:tabs>
                <w:tab w:val="left" w:pos="0"/>
              </w:tabs>
              <w:rPr>
                <w:color w:val="000000"/>
                <w:szCs w:val="22"/>
              </w:rPr>
            </w:pP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7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61" w:type="dxa"/>
            <w:gridSpan w:val="2"/>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50</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Л.Н.Толстой «Прыжок»</w:t>
            </w:r>
          </w:p>
          <w:p w:rsidR="007E0E7E" w:rsidRPr="007E0E7E" w:rsidRDefault="007E0E7E" w:rsidP="007E0E7E">
            <w:pPr>
              <w:tabs>
                <w:tab w:val="left" w:pos="0"/>
              </w:tabs>
              <w:rPr>
                <w:color w:val="000000"/>
                <w:szCs w:val="22"/>
              </w:rPr>
            </w:pP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tc>
        <w:tc>
          <w:tcPr>
            <w:tcW w:w="720" w:type="dxa"/>
          </w:tcPr>
          <w:p w:rsidR="007E0E7E" w:rsidRPr="007E0E7E" w:rsidRDefault="007E0E7E" w:rsidP="007E0E7E">
            <w:pPr>
              <w:tabs>
                <w:tab w:val="left" w:pos="0"/>
              </w:tabs>
              <w:jc w:val="center"/>
              <w:rPr>
                <w:color w:val="000000"/>
                <w:szCs w:val="22"/>
              </w:rPr>
            </w:pPr>
          </w:p>
        </w:tc>
        <w:tc>
          <w:tcPr>
            <w:tcW w:w="897" w:type="dxa"/>
            <w:tcBorders>
              <w:right w:val="nil"/>
            </w:tcBorders>
          </w:tcPr>
          <w:p w:rsidR="007E0E7E" w:rsidRPr="007E0E7E" w:rsidRDefault="007E0E7E" w:rsidP="007E0E7E">
            <w:pPr>
              <w:tabs>
                <w:tab w:val="left" w:pos="0"/>
              </w:tabs>
              <w:jc w:val="center"/>
              <w:rPr>
                <w:color w:val="000000"/>
                <w:szCs w:val="22"/>
              </w:rPr>
            </w:pPr>
          </w:p>
        </w:tc>
        <w:tc>
          <w:tcPr>
            <w:tcW w:w="1092" w:type="dxa"/>
            <w:gridSpan w:val="2"/>
            <w:vMerge/>
            <w:tcBorders>
              <w:left w:val="nil"/>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7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61" w:type="dxa"/>
            <w:gridSpan w:val="2"/>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rPr>
          <w:trHeight w:val="1750"/>
        </w:trPr>
        <w:tc>
          <w:tcPr>
            <w:tcW w:w="542" w:type="dxa"/>
            <w:tcBorders>
              <w:left w:val="single" w:sz="24" w:space="0" w:color="auto"/>
              <w:bottom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51</w:t>
            </w: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r w:rsidRPr="007E0E7E">
              <w:rPr>
                <w:color w:val="000000"/>
                <w:szCs w:val="22"/>
              </w:rPr>
              <w:t>52-53</w:t>
            </w: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r w:rsidRPr="007E0E7E">
              <w:rPr>
                <w:color w:val="000000"/>
                <w:szCs w:val="22"/>
              </w:rPr>
              <w:t>54</w:t>
            </w:r>
          </w:p>
        </w:tc>
        <w:tc>
          <w:tcPr>
            <w:tcW w:w="931" w:type="dxa"/>
            <w:vMerge/>
            <w:tcBorders>
              <w:bottom w:val="single" w:sz="4" w:space="0" w:color="auto"/>
            </w:tcBorders>
          </w:tcPr>
          <w:p w:rsidR="007E0E7E" w:rsidRPr="007E0E7E" w:rsidRDefault="007E0E7E" w:rsidP="007E0E7E">
            <w:pPr>
              <w:tabs>
                <w:tab w:val="left" w:pos="0"/>
              </w:tabs>
              <w:jc w:val="center"/>
              <w:rPr>
                <w:color w:val="000000"/>
                <w:szCs w:val="22"/>
              </w:rPr>
            </w:pPr>
          </w:p>
        </w:tc>
        <w:tc>
          <w:tcPr>
            <w:tcW w:w="3308" w:type="dxa"/>
            <w:gridSpan w:val="2"/>
            <w:tcBorders>
              <w:bottom w:val="single" w:sz="4" w:space="0" w:color="auto"/>
            </w:tcBorders>
          </w:tcPr>
          <w:p w:rsidR="007E0E7E" w:rsidRPr="007E0E7E" w:rsidRDefault="007E0E7E" w:rsidP="007E0E7E">
            <w:pPr>
              <w:tabs>
                <w:tab w:val="left" w:pos="0"/>
              </w:tabs>
              <w:rPr>
                <w:color w:val="000000"/>
                <w:szCs w:val="22"/>
              </w:rPr>
            </w:pPr>
            <w:r w:rsidRPr="007E0E7E">
              <w:rPr>
                <w:color w:val="000000"/>
                <w:szCs w:val="22"/>
              </w:rPr>
              <w:t>Л.Н. Толстой «Лев и собака»</w:t>
            </w: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r w:rsidRPr="007E0E7E">
              <w:rPr>
                <w:color w:val="000000"/>
                <w:szCs w:val="22"/>
              </w:rPr>
              <w:t>Л.Толстой «Какая бывает роса на траве», «Куда девается вода из моря?». Сравнение текстов.</w:t>
            </w: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r w:rsidRPr="007E0E7E">
              <w:rPr>
                <w:color w:val="000000"/>
                <w:szCs w:val="22"/>
              </w:rPr>
              <w:t>Обобщение по разделу «Великие русские писатели». Оценка достижений.</w:t>
            </w:r>
          </w:p>
        </w:tc>
        <w:tc>
          <w:tcPr>
            <w:tcW w:w="720" w:type="dxa"/>
            <w:tcBorders>
              <w:bottom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1</w:t>
            </w: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r w:rsidRPr="007E0E7E">
              <w:rPr>
                <w:color w:val="000000"/>
                <w:szCs w:val="22"/>
              </w:rPr>
              <w:t>2</w:t>
            </w: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Borders>
              <w:bottom w:val="single" w:sz="4" w:space="0" w:color="auto"/>
            </w:tcBorders>
          </w:tcPr>
          <w:p w:rsidR="007E0E7E" w:rsidRPr="007E0E7E" w:rsidRDefault="007E0E7E" w:rsidP="007E0E7E">
            <w:pPr>
              <w:tabs>
                <w:tab w:val="left" w:pos="0"/>
              </w:tabs>
              <w:jc w:val="center"/>
              <w:rPr>
                <w:color w:val="000000"/>
                <w:szCs w:val="22"/>
              </w:rPr>
            </w:pPr>
          </w:p>
        </w:tc>
        <w:tc>
          <w:tcPr>
            <w:tcW w:w="1084" w:type="dxa"/>
            <w:tcBorders>
              <w:bottom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p w:rsidR="007E0E7E" w:rsidRPr="007E0E7E" w:rsidRDefault="007E0E7E" w:rsidP="007E0E7E">
            <w:pPr>
              <w:tabs>
                <w:tab w:val="left" w:pos="0"/>
              </w:tabs>
              <w:jc w:val="center"/>
              <w:rPr>
                <w:color w:val="000000"/>
                <w:szCs w:val="22"/>
              </w:rPr>
            </w:pPr>
          </w:p>
        </w:tc>
        <w:tc>
          <w:tcPr>
            <w:tcW w:w="720" w:type="dxa"/>
            <w:tcBorders>
              <w:bottom w:val="single" w:sz="4" w:space="0" w:color="auto"/>
            </w:tcBorders>
          </w:tcPr>
          <w:p w:rsidR="007E0E7E" w:rsidRPr="007E0E7E" w:rsidRDefault="007E0E7E" w:rsidP="007E0E7E">
            <w:pPr>
              <w:tabs>
                <w:tab w:val="left" w:pos="0"/>
              </w:tabs>
              <w:jc w:val="center"/>
              <w:rPr>
                <w:color w:val="000000"/>
                <w:szCs w:val="22"/>
              </w:rPr>
            </w:pPr>
          </w:p>
        </w:tc>
        <w:tc>
          <w:tcPr>
            <w:tcW w:w="897" w:type="dxa"/>
            <w:tcBorders>
              <w:bottom w:val="single" w:sz="4" w:space="0" w:color="auto"/>
            </w:tcBorders>
          </w:tcPr>
          <w:p w:rsidR="007E0E7E" w:rsidRPr="007E0E7E" w:rsidRDefault="007E0E7E" w:rsidP="007E0E7E">
            <w:pPr>
              <w:tabs>
                <w:tab w:val="left" w:pos="0"/>
              </w:tabs>
              <w:jc w:val="center"/>
              <w:rPr>
                <w:color w:val="000000"/>
                <w:szCs w:val="22"/>
              </w:rPr>
            </w:pPr>
          </w:p>
        </w:tc>
        <w:tc>
          <w:tcPr>
            <w:tcW w:w="1092" w:type="dxa"/>
            <w:gridSpan w:val="2"/>
            <w:vMerge/>
            <w:tcBorders>
              <w:bottom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bottom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70" w:type="dxa"/>
            <w:gridSpan w:val="2"/>
            <w:vMerge/>
            <w:tcBorders>
              <w:left w:val="single" w:sz="4" w:space="0" w:color="auto"/>
              <w:bottom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61" w:type="dxa"/>
            <w:gridSpan w:val="2"/>
            <w:vMerge/>
            <w:tcBorders>
              <w:left w:val="single" w:sz="4" w:space="0" w:color="auto"/>
              <w:bottom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rPr>
          <w:cantSplit/>
          <w:trHeight w:val="878"/>
        </w:trPr>
        <w:tc>
          <w:tcPr>
            <w:tcW w:w="542" w:type="dxa"/>
            <w:tcBorders>
              <w:top w:val="single" w:sz="24" w:space="0" w:color="auto"/>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55</w:t>
            </w:r>
          </w:p>
        </w:tc>
        <w:tc>
          <w:tcPr>
            <w:tcW w:w="931" w:type="dxa"/>
            <w:vMerge w:val="restart"/>
            <w:tcBorders>
              <w:top w:val="single" w:sz="24" w:space="0" w:color="auto"/>
            </w:tcBorders>
            <w:textDirection w:val="btLr"/>
          </w:tcPr>
          <w:p w:rsidR="007E0E7E" w:rsidRPr="007E0E7E" w:rsidRDefault="007E0E7E" w:rsidP="007E0E7E">
            <w:pPr>
              <w:tabs>
                <w:tab w:val="left" w:pos="0"/>
              </w:tabs>
              <w:ind w:right="113"/>
              <w:jc w:val="center"/>
              <w:rPr>
                <w:b/>
                <w:color w:val="000000"/>
                <w:szCs w:val="22"/>
              </w:rPr>
            </w:pPr>
            <w:r w:rsidRPr="007E0E7E">
              <w:rPr>
                <w:b/>
                <w:color w:val="000000"/>
                <w:szCs w:val="22"/>
              </w:rPr>
              <w:t>Поэтическая тетрадь №2</w:t>
            </w:r>
          </w:p>
          <w:p w:rsidR="007E0E7E" w:rsidRPr="007E0E7E" w:rsidRDefault="007E0E7E" w:rsidP="007E0E7E">
            <w:pPr>
              <w:tabs>
                <w:tab w:val="left" w:pos="0"/>
              </w:tabs>
              <w:ind w:right="113"/>
              <w:jc w:val="center"/>
              <w:rPr>
                <w:b/>
                <w:color w:val="000000"/>
                <w:szCs w:val="22"/>
              </w:rPr>
            </w:pPr>
            <w:r w:rsidRPr="007E0E7E">
              <w:rPr>
                <w:b/>
                <w:color w:val="000000"/>
                <w:szCs w:val="22"/>
              </w:rPr>
              <w:t>(6ч)</w:t>
            </w:r>
          </w:p>
        </w:tc>
        <w:tc>
          <w:tcPr>
            <w:tcW w:w="3308" w:type="dxa"/>
            <w:gridSpan w:val="2"/>
            <w:tcBorders>
              <w:top w:val="single" w:sz="24" w:space="0" w:color="auto"/>
            </w:tcBorders>
          </w:tcPr>
          <w:p w:rsidR="007E0E7E" w:rsidRPr="007E0E7E" w:rsidRDefault="007E0E7E" w:rsidP="007E0E7E">
            <w:pPr>
              <w:tabs>
                <w:tab w:val="left" w:pos="0"/>
              </w:tabs>
              <w:rPr>
                <w:color w:val="000000"/>
                <w:szCs w:val="22"/>
              </w:rPr>
            </w:pPr>
            <w:r w:rsidRPr="007E0E7E">
              <w:rPr>
                <w:color w:val="000000"/>
                <w:szCs w:val="22"/>
              </w:rPr>
              <w:t>Знакомство с названием раздела</w:t>
            </w:r>
          </w:p>
        </w:tc>
        <w:tc>
          <w:tcPr>
            <w:tcW w:w="720" w:type="dxa"/>
            <w:tcBorders>
              <w:top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val="restart"/>
            <w:tcBorders>
              <w:top w:val="single" w:sz="24" w:space="0" w:color="auto"/>
            </w:tcBorders>
          </w:tcPr>
          <w:p w:rsidR="007E0E7E" w:rsidRPr="007E0E7E" w:rsidRDefault="007E0E7E" w:rsidP="007E0E7E">
            <w:pPr>
              <w:widowControl w:val="0"/>
              <w:tabs>
                <w:tab w:val="left" w:pos="0"/>
              </w:tabs>
              <w:suppressAutoHyphens/>
              <w:autoSpaceDE w:val="0"/>
              <w:autoSpaceDN w:val="0"/>
              <w:adjustRightInd w:val="0"/>
              <w:spacing w:before="100" w:beforeAutospacing="1"/>
              <w:rPr>
                <w:rFonts w:eastAsia="Calibri"/>
                <w:color w:val="000000"/>
                <w:sz w:val="21"/>
                <w:szCs w:val="22"/>
              </w:rPr>
            </w:pPr>
            <w:r w:rsidRPr="007E0E7E">
              <w:rPr>
                <w:rFonts w:eastAsia="Calibri"/>
                <w:color w:val="000000"/>
                <w:sz w:val="21"/>
                <w:szCs w:val="22"/>
              </w:rPr>
              <w:t xml:space="preserve">Учащиеся должны </w:t>
            </w:r>
            <w:r w:rsidRPr="007E0E7E">
              <w:rPr>
                <w:rFonts w:eastAsia="Calibri"/>
                <w:b/>
                <w:bCs/>
                <w:color w:val="000000"/>
                <w:sz w:val="21"/>
                <w:szCs w:val="22"/>
              </w:rPr>
              <w:t>уметь</w:t>
            </w:r>
            <w:r w:rsidRPr="007E0E7E">
              <w:rPr>
                <w:rFonts w:eastAsia="Calibri"/>
                <w:color w:val="000000"/>
                <w:sz w:val="21"/>
                <w:szCs w:val="22"/>
              </w:rPr>
              <w:t xml:space="preserve">:              читать стихотворные произведения наизусть              читать (вслух и про себя) со скоростью, позволяющей осознавать смысл прочитанного;                           отличать прозаический текст от поэтического;             смысловое чтение                                      построение логической цепи рассуждений                    постановка вопросов                   Учащиеся должны </w:t>
            </w:r>
            <w:r w:rsidRPr="007E0E7E">
              <w:rPr>
                <w:rFonts w:eastAsia="Calibri"/>
                <w:b/>
                <w:bCs/>
                <w:color w:val="000000"/>
                <w:sz w:val="21"/>
                <w:szCs w:val="22"/>
              </w:rPr>
              <w:t>знать\понимать:</w:t>
            </w:r>
            <w:r w:rsidRPr="007E0E7E">
              <w:rPr>
                <w:rFonts w:eastAsia="Calibri"/>
                <w:b/>
                <w:bCs/>
                <w:color w:val="000000"/>
                <w:sz w:val="21"/>
                <w:szCs w:val="22"/>
              </w:rPr>
              <w:br/>
            </w:r>
            <w:r w:rsidRPr="007E0E7E">
              <w:rPr>
                <w:rFonts w:eastAsia="Calibri"/>
                <w:color w:val="000000"/>
                <w:sz w:val="21"/>
                <w:szCs w:val="22"/>
              </w:rPr>
              <w:t>– названия, основное содержание изученных литературных произведений;</w:t>
            </w:r>
          </w:p>
          <w:p w:rsidR="007E0E7E" w:rsidRPr="007E0E7E" w:rsidRDefault="007E0E7E" w:rsidP="007E0E7E">
            <w:pPr>
              <w:tabs>
                <w:tab w:val="left" w:pos="0"/>
              </w:tabs>
              <w:rPr>
                <w:color w:val="000000"/>
                <w:sz w:val="21"/>
                <w:szCs w:val="22"/>
              </w:rPr>
            </w:pPr>
            <w:r w:rsidRPr="007E0E7E">
              <w:rPr>
                <w:color w:val="000000"/>
                <w:sz w:val="21"/>
                <w:szCs w:val="22"/>
              </w:rPr>
              <w:t>– имена, фамилии их авторов</w:t>
            </w:r>
          </w:p>
          <w:p w:rsidR="007E0E7E" w:rsidRPr="007E0E7E" w:rsidRDefault="007E0E7E" w:rsidP="007E0E7E">
            <w:pPr>
              <w:tabs>
                <w:tab w:val="left" w:pos="0"/>
              </w:tabs>
              <w:rPr>
                <w:color w:val="000000"/>
                <w:sz w:val="21"/>
                <w:szCs w:val="22"/>
              </w:rPr>
            </w:pPr>
            <w:r w:rsidRPr="007E0E7E">
              <w:rPr>
                <w:color w:val="000000"/>
                <w:sz w:val="21"/>
                <w:szCs w:val="22"/>
              </w:rPr>
              <w:t xml:space="preserve">Чтение наизусть: умение заучивать стихотворения с помощью иллюстрации и опорных слов, выразительно читать по книге или наизусть стихи и басни перед аудиторией (с </w:t>
            </w:r>
            <w:r w:rsidRPr="007E0E7E">
              <w:rPr>
                <w:color w:val="000000"/>
                <w:sz w:val="21"/>
                <w:szCs w:val="22"/>
              </w:rPr>
              <w:lastRenderedPageBreak/>
              <w:t>предварительной самостоятельной подготовкой)</w:t>
            </w:r>
          </w:p>
        </w:tc>
        <w:tc>
          <w:tcPr>
            <w:tcW w:w="1084" w:type="dxa"/>
            <w:tcBorders>
              <w:top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lastRenderedPageBreak/>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p w:rsidR="007E0E7E" w:rsidRPr="007E0E7E" w:rsidRDefault="007E0E7E" w:rsidP="007E0E7E">
            <w:pPr>
              <w:tabs>
                <w:tab w:val="left" w:pos="0"/>
              </w:tabs>
              <w:jc w:val="center"/>
              <w:rPr>
                <w:color w:val="000000"/>
                <w:szCs w:val="22"/>
              </w:rPr>
            </w:pPr>
          </w:p>
        </w:tc>
        <w:tc>
          <w:tcPr>
            <w:tcW w:w="720" w:type="dxa"/>
            <w:tcBorders>
              <w:top w:val="single" w:sz="24" w:space="0" w:color="auto"/>
            </w:tcBorders>
          </w:tcPr>
          <w:p w:rsidR="007E0E7E" w:rsidRPr="007E0E7E" w:rsidRDefault="007E0E7E" w:rsidP="007E0E7E">
            <w:pPr>
              <w:tabs>
                <w:tab w:val="left" w:pos="0"/>
              </w:tabs>
              <w:jc w:val="center"/>
              <w:rPr>
                <w:color w:val="000000"/>
                <w:szCs w:val="22"/>
              </w:rPr>
            </w:pPr>
          </w:p>
        </w:tc>
        <w:tc>
          <w:tcPr>
            <w:tcW w:w="897" w:type="dxa"/>
            <w:tcBorders>
              <w:top w:val="single" w:sz="24" w:space="0" w:color="auto"/>
            </w:tcBorders>
          </w:tcPr>
          <w:p w:rsidR="007E0E7E" w:rsidRPr="007E0E7E" w:rsidRDefault="007E0E7E" w:rsidP="007E0E7E">
            <w:pPr>
              <w:tabs>
                <w:tab w:val="left" w:pos="0"/>
              </w:tabs>
              <w:jc w:val="center"/>
              <w:rPr>
                <w:color w:val="000000"/>
                <w:szCs w:val="22"/>
              </w:rPr>
            </w:pPr>
          </w:p>
        </w:tc>
        <w:tc>
          <w:tcPr>
            <w:tcW w:w="1092" w:type="dxa"/>
            <w:gridSpan w:val="2"/>
            <w:vMerge w:val="restart"/>
            <w:tcBorders>
              <w:top w:val="single" w:sz="24" w:space="0" w:color="auto"/>
              <w:right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Развитие доброжелательности, доверия и внимательности к людям, готовности к сотрудничеству</w:t>
            </w:r>
          </w:p>
        </w:tc>
        <w:tc>
          <w:tcPr>
            <w:tcW w:w="1080" w:type="dxa"/>
            <w:gridSpan w:val="2"/>
            <w:vMerge w:val="restart"/>
            <w:tcBorders>
              <w:top w:val="single" w:sz="24" w:space="0" w:color="auto"/>
              <w:left w:val="single" w:sz="4" w:space="0" w:color="auto"/>
              <w:right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Различать малые жанры устного народного творчества</w:t>
            </w:r>
          </w:p>
        </w:tc>
        <w:tc>
          <w:tcPr>
            <w:tcW w:w="1080" w:type="dxa"/>
            <w:gridSpan w:val="3"/>
            <w:vMerge w:val="restart"/>
            <w:tcBorders>
              <w:top w:val="single" w:sz="24" w:space="0" w:color="auto"/>
              <w:left w:val="single" w:sz="4" w:space="0" w:color="auto"/>
              <w:right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Способность сохранять доброжелательное отношение друг к другу в ситуации конфликта интересов</w:t>
            </w:r>
          </w:p>
        </w:tc>
        <w:tc>
          <w:tcPr>
            <w:tcW w:w="1251" w:type="dxa"/>
            <w:vMerge w:val="restart"/>
            <w:tcBorders>
              <w:top w:val="single" w:sz="24" w:space="0" w:color="auto"/>
              <w:left w:val="single" w:sz="4" w:space="0" w:color="auto"/>
              <w:righ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Выделение и осознание того, что уже усвоено учащимися и что подлежит усвоению, предвосхищение результата</w:t>
            </w:r>
          </w:p>
        </w:tc>
      </w:tr>
      <w:tr w:rsidR="007E0E7E" w:rsidRPr="007E0E7E" w:rsidTr="00BA0A1B">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56</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Н.А.Некрасов. «Славная осень!..», «Не ветер бушует над бором…»</w:t>
            </w: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jc w:val="center"/>
              <w:rPr>
                <w:color w:val="000000"/>
                <w:sz w:val="21"/>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p w:rsidR="007E0E7E" w:rsidRPr="007E0E7E" w:rsidRDefault="007E0E7E" w:rsidP="007E0E7E">
            <w:pPr>
              <w:tabs>
                <w:tab w:val="left" w:pos="0"/>
              </w:tabs>
              <w:jc w:val="center"/>
              <w:rPr>
                <w:color w:val="000000"/>
                <w:szCs w:val="22"/>
              </w:rPr>
            </w:pPr>
          </w:p>
        </w:tc>
        <w:tc>
          <w:tcPr>
            <w:tcW w:w="720" w:type="dxa"/>
          </w:tcPr>
          <w:p w:rsidR="007E0E7E" w:rsidRPr="007E0E7E" w:rsidRDefault="007E0E7E" w:rsidP="007E0E7E">
            <w:pPr>
              <w:tabs>
                <w:tab w:val="left" w:pos="0"/>
              </w:tabs>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3"/>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51" w:type="dxa"/>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57</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Н.А. Некрасов. «Дедушка Мазай и зайцы»</w:t>
            </w: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jc w:val="center"/>
              <w:rPr>
                <w:color w:val="000000"/>
                <w:sz w:val="21"/>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p w:rsidR="007E0E7E" w:rsidRPr="007E0E7E" w:rsidRDefault="007E0E7E" w:rsidP="007E0E7E">
            <w:pPr>
              <w:tabs>
                <w:tab w:val="left" w:pos="0"/>
              </w:tabs>
              <w:jc w:val="center"/>
              <w:rPr>
                <w:color w:val="000000"/>
                <w:szCs w:val="22"/>
              </w:rPr>
            </w:pPr>
          </w:p>
        </w:tc>
        <w:tc>
          <w:tcPr>
            <w:tcW w:w="720" w:type="dxa"/>
          </w:tcPr>
          <w:p w:rsidR="007E0E7E" w:rsidRPr="007E0E7E" w:rsidRDefault="007E0E7E" w:rsidP="007E0E7E">
            <w:pPr>
              <w:tabs>
                <w:tab w:val="left" w:pos="0"/>
              </w:tabs>
              <w:jc w:val="center"/>
              <w:rPr>
                <w:color w:val="000000"/>
                <w:szCs w:val="22"/>
              </w:rPr>
            </w:pPr>
          </w:p>
        </w:tc>
        <w:tc>
          <w:tcPr>
            <w:tcW w:w="897" w:type="dxa"/>
            <w:vMerge w:val="restart"/>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3"/>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51" w:type="dxa"/>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58</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 xml:space="preserve">К.Д. Бальмонт. «Золотое слово». </w:t>
            </w: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jc w:val="center"/>
              <w:rPr>
                <w:color w:val="000000"/>
                <w:sz w:val="21"/>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p w:rsidR="007E0E7E" w:rsidRPr="007E0E7E" w:rsidRDefault="007E0E7E" w:rsidP="007E0E7E">
            <w:pPr>
              <w:tabs>
                <w:tab w:val="left" w:pos="0"/>
              </w:tabs>
              <w:jc w:val="center"/>
              <w:rPr>
                <w:color w:val="000000"/>
                <w:szCs w:val="22"/>
              </w:rPr>
            </w:pPr>
          </w:p>
        </w:tc>
        <w:tc>
          <w:tcPr>
            <w:tcW w:w="720" w:type="dxa"/>
          </w:tcPr>
          <w:p w:rsidR="007E0E7E" w:rsidRPr="007E0E7E" w:rsidRDefault="007E0E7E" w:rsidP="007E0E7E">
            <w:pPr>
              <w:tabs>
                <w:tab w:val="left" w:pos="0"/>
              </w:tabs>
              <w:jc w:val="center"/>
              <w:rPr>
                <w:color w:val="000000"/>
                <w:szCs w:val="22"/>
              </w:rPr>
            </w:pPr>
          </w:p>
        </w:tc>
        <w:tc>
          <w:tcPr>
            <w:tcW w:w="897" w:type="dxa"/>
            <w:vMerge/>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3"/>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51" w:type="dxa"/>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59</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И.А. Бунин. Выразительное чтение стихотворений</w:t>
            </w:r>
          </w:p>
          <w:p w:rsidR="007E0E7E" w:rsidRPr="007E0E7E" w:rsidRDefault="007E0E7E" w:rsidP="007E0E7E">
            <w:pPr>
              <w:tabs>
                <w:tab w:val="left" w:pos="0"/>
              </w:tabs>
              <w:rPr>
                <w:color w:val="000000"/>
                <w:szCs w:val="22"/>
              </w:rPr>
            </w:pP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jc w:val="center"/>
              <w:rPr>
                <w:color w:val="000000"/>
                <w:sz w:val="21"/>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p w:rsidR="007E0E7E" w:rsidRPr="007E0E7E" w:rsidRDefault="007E0E7E" w:rsidP="007E0E7E">
            <w:pPr>
              <w:tabs>
                <w:tab w:val="left" w:pos="0"/>
              </w:tabs>
              <w:jc w:val="center"/>
              <w:rPr>
                <w:color w:val="000000"/>
                <w:szCs w:val="22"/>
              </w:rPr>
            </w:pPr>
          </w:p>
        </w:tc>
        <w:tc>
          <w:tcPr>
            <w:tcW w:w="720" w:type="dxa"/>
          </w:tcPr>
          <w:p w:rsidR="007E0E7E" w:rsidRPr="007E0E7E" w:rsidRDefault="007E0E7E" w:rsidP="007E0E7E">
            <w:pPr>
              <w:tabs>
                <w:tab w:val="left" w:pos="0"/>
              </w:tabs>
              <w:jc w:val="center"/>
              <w:rPr>
                <w:color w:val="000000"/>
                <w:szCs w:val="22"/>
              </w:rPr>
            </w:pPr>
          </w:p>
        </w:tc>
        <w:tc>
          <w:tcPr>
            <w:tcW w:w="897" w:type="dxa"/>
            <w:vMerge/>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3"/>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51" w:type="dxa"/>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rPr>
          <w:trHeight w:val="514"/>
        </w:trPr>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lastRenderedPageBreak/>
              <w:t>60</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Проверим себя и оценим свои достижения по разделу «Поэтическая тетрадь 2 ».</w:t>
            </w: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jc w:val="center"/>
              <w:rPr>
                <w:color w:val="000000"/>
                <w:sz w:val="21"/>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рефлексии</w:t>
            </w:r>
          </w:p>
        </w:tc>
        <w:tc>
          <w:tcPr>
            <w:tcW w:w="720" w:type="dxa"/>
          </w:tcPr>
          <w:p w:rsidR="007E0E7E" w:rsidRPr="007E0E7E" w:rsidRDefault="007E0E7E" w:rsidP="007E0E7E">
            <w:pPr>
              <w:tabs>
                <w:tab w:val="left" w:pos="0"/>
              </w:tabs>
              <w:jc w:val="center"/>
              <w:rPr>
                <w:color w:val="000000"/>
                <w:szCs w:val="22"/>
              </w:rPr>
            </w:pPr>
          </w:p>
        </w:tc>
        <w:tc>
          <w:tcPr>
            <w:tcW w:w="897" w:type="dxa"/>
            <w:vMerge/>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3"/>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51" w:type="dxa"/>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c>
          <w:tcPr>
            <w:tcW w:w="542" w:type="dxa"/>
            <w:tcBorders>
              <w:top w:val="single" w:sz="24" w:space="0" w:color="auto"/>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lastRenderedPageBreak/>
              <w:t>61</w:t>
            </w:r>
          </w:p>
        </w:tc>
        <w:tc>
          <w:tcPr>
            <w:tcW w:w="931" w:type="dxa"/>
            <w:vMerge w:val="restart"/>
            <w:tcBorders>
              <w:top w:val="single" w:sz="24" w:space="0" w:color="auto"/>
            </w:tcBorders>
            <w:textDirection w:val="btLr"/>
          </w:tcPr>
          <w:p w:rsidR="007E0E7E" w:rsidRPr="007E0E7E" w:rsidRDefault="007E0E7E" w:rsidP="007E0E7E">
            <w:pPr>
              <w:tabs>
                <w:tab w:val="left" w:pos="0"/>
              </w:tabs>
              <w:ind w:right="113"/>
              <w:jc w:val="center"/>
              <w:rPr>
                <w:b/>
                <w:color w:val="000000"/>
                <w:szCs w:val="22"/>
              </w:rPr>
            </w:pPr>
            <w:r w:rsidRPr="007E0E7E">
              <w:rPr>
                <w:b/>
                <w:color w:val="000000"/>
                <w:szCs w:val="22"/>
              </w:rPr>
              <w:t xml:space="preserve">Литературные сказки  </w:t>
            </w:r>
          </w:p>
          <w:p w:rsidR="007E0E7E" w:rsidRPr="007E0E7E" w:rsidRDefault="007E0E7E" w:rsidP="007E0E7E">
            <w:pPr>
              <w:tabs>
                <w:tab w:val="left" w:pos="0"/>
              </w:tabs>
              <w:ind w:right="113"/>
              <w:jc w:val="center"/>
              <w:rPr>
                <w:b/>
                <w:color w:val="000000"/>
                <w:szCs w:val="22"/>
              </w:rPr>
            </w:pPr>
            <w:r w:rsidRPr="007E0E7E">
              <w:rPr>
                <w:b/>
                <w:color w:val="000000"/>
                <w:szCs w:val="22"/>
              </w:rPr>
              <w:t>(8 ч)</w:t>
            </w:r>
          </w:p>
        </w:tc>
        <w:tc>
          <w:tcPr>
            <w:tcW w:w="3308" w:type="dxa"/>
            <w:gridSpan w:val="2"/>
            <w:tcBorders>
              <w:top w:val="single" w:sz="24" w:space="0" w:color="auto"/>
            </w:tcBorders>
          </w:tcPr>
          <w:p w:rsidR="007E0E7E" w:rsidRPr="007E0E7E" w:rsidRDefault="007E0E7E" w:rsidP="007E0E7E">
            <w:pPr>
              <w:tabs>
                <w:tab w:val="left" w:pos="0"/>
              </w:tabs>
              <w:rPr>
                <w:color w:val="000000"/>
                <w:szCs w:val="22"/>
              </w:rPr>
            </w:pPr>
            <w:r w:rsidRPr="007E0E7E">
              <w:rPr>
                <w:color w:val="000000"/>
                <w:szCs w:val="22"/>
              </w:rPr>
              <w:t>Знакомство с названием раздела</w:t>
            </w:r>
          </w:p>
          <w:p w:rsidR="007E0E7E" w:rsidRPr="007E0E7E" w:rsidRDefault="007E0E7E" w:rsidP="007E0E7E">
            <w:pPr>
              <w:tabs>
                <w:tab w:val="left" w:pos="0"/>
              </w:tabs>
              <w:rPr>
                <w:color w:val="000000"/>
                <w:szCs w:val="22"/>
              </w:rPr>
            </w:pPr>
          </w:p>
        </w:tc>
        <w:tc>
          <w:tcPr>
            <w:tcW w:w="720" w:type="dxa"/>
            <w:tcBorders>
              <w:top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val="restart"/>
            <w:tcBorders>
              <w:top w:val="single" w:sz="24" w:space="0" w:color="auto"/>
            </w:tcBorders>
          </w:tcPr>
          <w:p w:rsidR="007E0E7E" w:rsidRPr="007E0E7E" w:rsidRDefault="007E0E7E" w:rsidP="007E0E7E">
            <w:pPr>
              <w:tabs>
                <w:tab w:val="left" w:pos="0"/>
                <w:tab w:val="left" w:pos="2076"/>
              </w:tabs>
              <w:suppressAutoHyphens/>
              <w:spacing w:before="100" w:beforeAutospacing="1"/>
              <w:rPr>
                <w:color w:val="000000"/>
                <w:sz w:val="21"/>
                <w:szCs w:val="22"/>
              </w:rPr>
            </w:pPr>
            <w:r w:rsidRPr="007E0E7E">
              <w:rPr>
                <w:b/>
                <w:color w:val="000000"/>
                <w:sz w:val="21"/>
                <w:szCs w:val="22"/>
              </w:rPr>
              <w:t>Умения:</w:t>
            </w:r>
            <w:r w:rsidRPr="007E0E7E">
              <w:rPr>
                <w:color w:val="000000"/>
                <w:sz w:val="21"/>
                <w:szCs w:val="22"/>
              </w:rPr>
              <w:t xml:space="preserve">                                     сравнивать, сопоставлять, делать элементарный анализ различных текстов, выделяя два-три существенных признака;          отличать прозаический текст от поэтического;                     распознавать особенности построения фольклорных форм (сказки, загадки, пословицы);</w:t>
            </w:r>
            <w:r w:rsidRPr="007E0E7E">
              <w:rPr>
                <w:rFonts w:eastAsia="Calibri"/>
                <w:color w:val="000000"/>
                <w:sz w:val="21"/>
                <w:szCs w:val="22"/>
              </w:rPr>
              <w:t xml:space="preserve"> 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нём информацию, но и на жанр, структуру, язык                                                      способность принимать и сохранять учебную цель и задачу</w:t>
            </w:r>
            <w:r w:rsidRPr="007E0E7E">
              <w:rPr>
                <w:color w:val="000000"/>
                <w:sz w:val="21"/>
                <w:szCs w:val="22"/>
              </w:rPr>
              <w:t xml:space="preserve">   поиск и выделение необходимой информации смысловое чтение организация и осуществление сотрудничества                адекватная передача информации постановка вопросов </w:t>
            </w:r>
          </w:p>
          <w:p w:rsidR="007E0E7E" w:rsidRPr="007E0E7E" w:rsidRDefault="007E0E7E" w:rsidP="007E0E7E">
            <w:pPr>
              <w:tabs>
                <w:tab w:val="left" w:pos="0"/>
                <w:tab w:val="left" w:pos="2076"/>
              </w:tabs>
              <w:rPr>
                <w:color w:val="000000"/>
                <w:sz w:val="21"/>
                <w:szCs w:val="22"/>
              </w:rPr>
            </w:pPr>
            <w:r w:rsidRPr="007E0E7E">
              <w:rPr>
                <w:color w:val="000000"/>
                <w:sz w:val="21"/>
                <w:szCs w:val="22"/>
              </w:rPr>
              <w:t>владение монологической и диалогической формами речи в соответствии с грамматическими и синтаксическими нормами родного языка.</w:t>
            </w:r>
          </w:p>
        </w:tc>
        <w:tc>
          <w:tcPr>
            <w:tcW w:w="1084" w:type="dxa"/>
            <w:tcBorders>
              <w:top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p w:rsidR="007E0E7E" w:rsidRPr="007E0E7E" w:rsidRDefault="007E0E7E" w:rsidP="007E0E7E">
            <w:pPr>
              <w:tabs>
                <w:tab w:val="left" w:pos="0"/>
              </w:tabs>
              <w:jc w:val="center"/>
              <w:rPr>
                <w:color w:val="000000"/>
                <w:szCs w:val="22"/>
              </w:rPr>
            </w:pPr>
          </w:p>
        </w:tc>
        <w:tc>
          <w:tcPr>
            <w:tcW w:w="720" w:type="dxa"/>
            <w:tcBorders>
              <w:top w:val="single" w:sz="24" w:space="0" w:color="auto"/>
            </w:tcBorders>
          </w:tcPr>
          <w:p w:rsidR="007E0E7E" w:rsidRPr="007E0E7E" w:rsidRDefault="007E0E7E" w:rsidP="007E0E7E">
            <w:pPr>
              <w:tabs>
                <w:tab w:val="left" w:pos="0"/>
              </w:tabs>
              <w:jc w:val="center"/>
              <w:rPr>
                <w:color w:val="000000"/>
                <w:szCs w:val="22"/>
              </w:rPr>
            </w:pPr>
          </w:p>
        </w:tc>
        <w:tc>
          <w:tcPr>
            <w:tcW w:w="897" w:type="dxa"/>
            <w:tcBorders>
              <w:top w:val="single" w:sz="24" w:space="0" w:color="auto"/>
            </w:tcBorders>
          </w:tcPr>
          <w:p w:rsidR="007E0E7E" w:rsidRPr="007E0E7E" w:rsidRDefault="007E0E7E" w:rsidP="007E0E7E">
            <w:pPr>
              <w:tabs>
                <w:tab w:val="left" w:pos="0"/>
              </w:tabs>
              <w:jc w:val="center"/>
              <w:rPr>
                <w:color w:val="000000"/>
                <w:szCs w:val="22"/>
              </w:rPr>
            </w:pPr>
          </w:p>
        </w:tc>
        <w:tc>
          <w:tcPr>
            <w:tcW w:w="1092" w:type="dxa"/>
            <w:gridSpan w:val="2"/>
            <w:vMerge w:val="restart"/>
            <w:tcBorders>
              <w:top w:val="single" w:sz="24" w:space="0" w:color="auto"/>
              <w:right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Умение аргументировать своё предложение, умение убеждать, уступать</w:t>
            </w:r>
          </w:p>
        </w:tc>
        <w:tc>
          <w:tcPr>
            <w:tcW w:w="1080" w:type="dxa"/>
            <w:gridSpan w:val="2"/>
            <w:vMerge w:val="restart"/>
            <w:tcBorders>
              <w:top w:val="single" w:sz="24" w:space="0" w:color="auto"/>
              <w:left w:val="single" w:sz="4" w:space="0" w:color="auto"/>
              <w:right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Выделение нравственного содержания поступков, формирование системы морально-нравственных ценностей</w:t>
            </w:r>
          </w:p>
        </w:tc>
        <w:tc>
          <w:tcPr>
            <w:tcW w:w="1080" w:type="dxa"/>
            <w:gridSpan w:val="3"/>
            <w:vMerge w:val="restart"/>
            <w:tcBorders>
              <w:top w:val="single" w:sz="24" w:space="0" w:color="auto"/>
              <w:left w:val="single" w:sz="4" w:space="0" w:color="auto"/>
              <w:right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Поиск необходимой информации из прослушанных самостоятельно произведений</w:t>
            </w:r>
          </w:p>
        </w:tc>
        <w:tc>
          <w:tcPr>
            <w:tcW w:w="1251" w:type="dxa"/>
            <w:vMerge w:val="restart"/>
            <w:tcBorders>
              <w:top w:val="single" w:sz="24" w:space="0" w:color="auto"/>
              <w:left w:val="single" w:sz="4" w:space="0" w:color="auto"/>
              <w:righ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Прогнозирование результата</w:t>
            </w:r>
          </w:p>
        </w:tc>
      </w:tr>
      <w:tr w:rsidR="007E0E7E" w:rsidRPr="007E0E7E" w:rsidTr="00BA0A1B">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62</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Д.Н.Мамин-Сибиряк «Алёнушкины сказки»</w:t>
            </w: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p w:rsidR="007E0E7E" w:rsidRPr="007E0E7E" w:rsidRDefault="007E0E7E" w:rsidP="007E0E7E">
            <w:pPr>
              <w:tabs>
                <w:tab w:val="left" w:pos="0"/>
              </w:tabs>
              <w:jc w:val="center"/>
              <w:rPr>
                <w:color w:val="000000"/>
                <w:szCs w:val="22"/>
              </w:rPr>
            </w:pP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3"/>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51" w:type="dxa"/>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rPr>
          <w:trHeight w:val="778"/>
        </w:trPr>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63</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Д.Н. мамин-сибиряк «Сказка про храброго Зайца- Длинные Уши, Косые Глаза, Короткий Хвост».</w:t>
            </w: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p w:rsidR="007E0E7E" w:rsidRPr="007E0E7E" w:rsidRDefault="007E0E7E" w:rsidP="007E0E7E">
            <w:pPr>
              <w:tabs>
                <w:tab w:val="left" w:pos="0"/>
              </w:tabs>
              <w:jc w:val="center"/>
              <w:rPr>
                <w:color w:val="000000"/>
                <w:szCs w:val="22"/>
              </w:rPr>
            </w:pP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3"/>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51" w:type="dxa"/>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rPr>
          <w:trHeight w:val="1300"/>
        </w:trPr>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64,65</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 xml:space="preserve">В.Гаршин «Лягушка- путешественница» </w:t>
            </w:r>
          </w:p>
        </w:tc>
        <w:tc>
          <w:tcPr>
            <w:tcW w:w="720" w:type="dxa"/>
          </w:tcPr>
          <w:p w:rsidR="007E0E7E" w:rsidRPr="007E0E7E" w:rsidRDefault="007E0E7E" w:rsidP="007E0E7E">
            <w:pPr>
              <w:tabs>
                <w:tab w:val="left" w:pos="0"/>
              </w:tabs>
              <w:jc w:val="center"/>
              <w:rPr>
                <w:color w:val="000000"/>
                <w:szCs w:val="22"/>
              </w:rPr>
            </w:pPr>
            <w:r w:rsidRPr="007E0E7E">
              <w:rPr>
                <w:color w:val="000000"/>
                <w:szCs w:val="22"/>
              </w:rPr>
              <w:t>2</w:t>
            </w: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p w:rsidR="007E0E7E" w:rsidRPr="007E0E7E" w:rsidRDefault="007E0E7E" w:rsidP="007E0E7E">
            <w:pPr>
              <w:tabs>
                <w:tab w:val="left" w:pos="0"/>
              </w:tabs>
              <w:jc w:val="center"/>
              <w:rPr>
                <w:color w:val="000000"/>
                <w:szCs w:val="22"/>
              </w:rPr>
            </w:pP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rPr>
                <w:color w:val="000000"/>
                <w:szCs w:val="22"/>
              </w:rPr>
            </w:pPr>
          </w:p>
        </w:tc>
        <w:tc>
          <w:tcPr>
            <w:tcW w:w="1080" w:type="dxa"/>
            <w:gridSpan w:val="3"/>
            <w:vMerge/>
            <w:tcBorders>
              <w:left w:val="single" w:sz="4" w:space="0" w:color="auto"/>
              <w:right w:val="single" w:sz="4" w:space="0" w:color="auto"/>
            </w:tcBorders>
          </w:tcPr>
          <w:p w:rsidR="007E0E7E" w:rsidRPr="007E0E7E" w:rsidRDefault="007E0E7E" w:rsidP="007E0E7E">
            <w:pPr>
              <w:tabs>
                <w:tab w:val="left" w:pos="0"/>
              </w:tabs>
              <w:rPr>
                <w:color w:val="000000"/>
                <w:szCs w:val="22"/>
              </w:rPr>
            </w:pPr>
          </w:p>
        </w:tc>
        <w:tc>
          <w:tcPr>
            <w:tcW w:w="1251" w:type="dxa"/>
            <w:vMerge/>
            <w:tcBorders>
              <w:left w:val="single" w:sz="4" w:space="0" w:color="auto"/>
              <w:right w:val="single" w:sz="24" w:space="0" w:color="auto"/>
            </w:tcBorders>
          </w:tcPr>
          <w:p w:rsidR="007E0E7E" w:rsidRPr="007E0E7E" w:rsidRDefault="007E0E7E" w:rsidP="007E0E7E">
            <w:pPr>
              <w:tabs>
                <w:tab w:val="left" w:pos="0"/>
              </w:tabs>
              <w:rPr>
                <w:color w:val="000000"/>
                <w:szCs w:val="22"/>
              </w:rPr>
            </w:pPr>
          </w:p>
        </w:tc>
      </w:tr>
      <w:tr w:rsidR="007E0E7E" w:rsidRPr="007E0E7E" w:rsidTr="00BA0A1B">
        <w:trPr>
          <w:trHeight w:val="720"/>
        </w:trPr>
        <w:tc>
          <w:tcPr>
            <w:tcW w:w="542" w:type="dxa"/>
            <w:vMerge w:val="restart"/>
            <w:tcBorders>
              <w:left w:val="single" w:sz="24" w:space="0" w:color="auto"/>
            </w:tcBorders>
          </w:tcPr>
          <w:p w:rsidR="007E0E7E" w:rsidRPr="007E0E7E" w:rsidRDefault="007E0E7E" w:rsidP="007E0E7E">
            <w:pPr>
              <w:tabs>
                <w:tab w:val="left" w:pos="0"/>
              </w:tabs>
              <w:rPr>
                <w:color w:val="000000"/>
                <w:szCs w:val="22"/>
              </w:rPr>
            </w:pPr>
            <w:r w:rsidRPr="007E0E7E">
              <w:rPr>
                <w:color w:val="000000"/>
                <w:szCs w:val="22"/>
              </w:rPr>
              <w:t>66,67</w:t>
            </w: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В.Одоевский «Мороз Иванович»</w:t>
            </w: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p>
        </w:tc>
        <w:tc>
          <w:tcPr>
            <w:tcW w:w="720" w:type="dxa"/>
          </w:tcPr>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r w:rsidRPr="007E0E7E">
              <w:rPr>
                <w:color w:val="000000"/>
                <w:szCs w:val="22"/>
              </w:rPr>
              <w:t>2</w:t>
            </w:r>
          </w:p>
          <w:p w:rsidR="007E0E7E" w:rsidRPr="007E0E7E" w:rsidRDefault="007E0E7E" w:rsidP="007E0E7E">
            <w:pPr>
              <w:tabs>
                <w:tab w:val="left" w:pos="0"/>
              </w:tabs>
              <w:jc w:val="center"/>
              <w:rPr>
                <w:color w:val="000000"/>
                <w:szCs w:val="22"/>
              </w:rPr>
            </w:pP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3"/>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51" w:type="dxa"/>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rPr>
          <w:trHeight w:val="270"/>
        </w:trPr>
        <w:tc>
          <w:tcPr>
            <w:tcW w:w="542" w:type="dxa"/>
            <w:vMerge/>
            <w:tcBorders>
              <w:left w:val="single" w:sz="24" w:space="0" w:color="auto"/>
            </w:tcBorders>
          </w:tcPr>
          <w:p w:rsidR="007E0E7E" w:rsidRPr="007E0E7E" w:rsidRDefault="007E0E7E" w:rsidP="007E0E7E">
            <w:pPr>
              <w:tabs>
                <w:tab w:val="left" w:pos="0"/>
              </w:tabs>
              <w:rPr>
                <w:color w:val="000000"/>
                <w:szCs w:val="22"/>
              </w:rPr>
            </w:pPr>
          </w:p>
        </w:tc>
        <w:tc>
          <w:tcPr>
            <w:tcW w:w="931" w:type="dxa"/>
            <w:vMerge/>
          </w:tcPr>
          <w:p w:rsidR="007E0E7E" w:rsidRPr="007E0E7E" w:rsidRDefault="007E0E7E" w:rsidP="007E0E7E">
            <w:pPr>
              <w:tabs>
                <w:tab w:val="left" w:pos="0"/>
              </w:tabs>
              <w:jc w:val="center"/>
              <w:rPr>
                <w:color w:val="000000"/>
                <w:szCs w:val="22"/>
              </w:rPr>
            </w:pPr>
          </w:p>
        </w:tc>
        <w:tc>
          <w:tcPr>
            <w:tcW w:w="3308" w:type="dxa"/>
            <w:gridSpan w:val="2"/>
            <w:vMerge w:val="restart"/>
          </w:tcPr>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r w:rsidRPr="007E0E7E">
              <w:rPr>
                <w:color w:val="000000"/>
                <w:szCs w:val="22"/>
              </w:rPr>
              <w:t>Проверим себя и оценим свои достижения по разделу «Литературные сказки»</w:t>
            </w:r>
          </w:p>
        </w:tc>
        <w:tc>
          <w:tcPr>
            <w:tcW w:w="720" w:type="dxa"/>
            <w:vMerge w:val="restart"/>
          </w:tcPr>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jc w:val="center"/>
              <w:rPr>
                <w:color w:val="000000"/>
                <w:szCs w:val="22"/>
              </w:rPr>
            </w:pPr>
          </w:p>
        </w:tc>
        <w:tc>
          <w:tcPr>
            <w:tcW w:w="1084" w:type="dxa"/>
            <w:vMerge w:val="restart"/>
          </w:tcPr>
          <w:p w:rsidR="007E0E7E" w:rsidRPr="007E0E7E" w:rsidRDefault="007E0E7E" w:rsidP="007E0E7E">
            <w:pPr>
              <w:tabs>
                <w:tab w:val="left" w:pos="0"/>
              </w:tabs>
              <w:jc w:val="center"/>
              <w:rPr>
                <w:color w:val="000000"/>
                <w:szCs w:val="22"/>
              </w:rPr>
            </w:pPr>
            <w:r w:rsidRPr="007E0E7E">
              <w:rPr>
                <w:color w:val="000000"/>
                <w:szCs w:val="22"/>
              </w:rPr>
              <w:t>Урок рефлексии</w:t>
            </w:r>
          </w:p>
        </w:tc>
        <w:tc>
          <w:tcPr>
            <w:tcW w:w="720" w:type="dxa"/>
            <w:vMerge w:val="restart"/>
          </w:tcPr>
          <w:p w:rsidR="007E0E7E" w:rsidRPr="007E0E7E" w:rsidRDefault="007E0E7E" w:rsidP="007E0E7E">
            <w:pPr>
              <w:tabs>
                <w:tab w:val="left" w:pos="0"/>
              </w:tabs>
              <w:jc w:val="center"/>
              <w:rPr>
                <w:color w:val="000000"/>
                <w:szCs w:val="22"/>
              </w:rPr>
            </w:pPr>
          </w:p>
        </w:tc>
        <w:tc>
          <w:tcPr>
            <w:tcW w:w="897" w:type="dxa"/>
            <w:vMerge w:val="restart"/>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3"/>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51" w:type="dxa"/>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rPr>
          <w:trHeight w:val="855"/>
        </w:trPr>
        <w:tc>
          <w:tcPr>
            <w:tcW w:w="542" w:type="dxa"/>
            <w:tcBorders>
              <w:left w:val="single" w:sz="24" w:space="0" w:color="auto"/>
            </w:tcBorders>
          </w:tcPr>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r w:rsidRPr="007E0E7E">
              <w:rPr>
                <w:color w:val="000000"/>
                <w:szCs w:val="22"/>
              </w:rPr>
              <w:t>68</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vMerge/>
          </w:tcPr>
          <w:p w:rsidR="007E0E7E" w:rsidRPr="007E0E7E" w:rsidRDefault="007E0E7E" w:rsidP="007E0E7E">
            <w:pPr>
              <w:tabs>
                <w:tab w:val="left" w:pos="0"/>
              </w:tabs>
              <w:rPr>
                <w:color w:val="000000"/>
                <w:szCs w:val="22"/>
              </w:rPr>
            </w:pPr>
          </w:p>
        </w:tc>
        <w:tc>
          <w:tcPr>
            <w:tcW w:w="720" w:type="dxa"/>
            <w:vMerge/>
          </w:tcPr>
          <w:p w:rsidR="007E0E7E" w:rsidRPr="007E0E7E" w:rsidRDefault="007E0E7E" w:rsidP="007E0E7E">
            <w:pPr>
              <w:tabs>
                <w:tab w:val="left" w:pos="0"/>
              </w:tabs>
              <w:jc w:val="center"/>
              <w:rPr>
                <w:color w:val="000000"/>
                <w:szCs w:val="22"/>
              </w:rPr>
            </w:pPr>
          </w:p>
        </w:tc>
        <w:tc>
          <w:tcPr>
            <w:tcW w:w="2703" w:type="dxa"/>
            <w:gridSpan w:val="2"/>
            <w:vMerge/>
          </w:tcPr>
          <w:p w:rsidR="007E0E7E" w:rsidRPr="007E0E7E" w:rsidRDefault="007E0E7E" w:rsidP="007E0E7E">
            <w:pPr>
              <w:tabs>
                <w:tab w:val="left" w:pos="0"/>
              </w:tabs>
              <w:jc w:val="center"/>
              <w:rPr>
                <w:color w:val="000000"/>
                <w:szCs w:val="22"/>
              </w:rPr>
            </w:pPr>
          </w:p>
        </w:tc>
        <w:tc>
          <w:tcPr>
            <w:tcW w:w="1084" w:type="dxa"/>
            <w:vMerge/>
          </w:tcPr>
          <w:p w:rsidR="007E0E7E" w:rsidRPr="007E0E7E" w:rsidRDefault="007E0E7E" w:rsidP="007E0E7E">
            <w:pPr>
              <w:tabs>
                <w:tab w:val="left" w:pos="0"/>
              </w:tabs>
              <w:jc w:val="center"/>
              <w:rPr>
                <w:color w:val="000000"/>
                <w:szCs w:val="22"/>
              </w:rPr>
            </w:pPr>
          </w:p>
        </w:tc>
        <w:tc>
          <w:tcPr>
            <w:tcW w:w="720" w:type="dxa"/>
            <w:vMerge/>
          </w:tcPr>
          <w:p w:rsidR="007E0E7E" w:rsidRPr="007E0E7E" w:rsidRDefault="007E0E7E" w:rsidP="007E0E7E">
            <w:pPr>
              <w:tabs>
                <w:tab w:val="left" w:pos="0"/>
              </w:tabs>
              <w:jc w:val="center"/>
              <w:rPr>
                <w:color w:val="000000"/>
                <w:szCs w:val="22"/>
              </w:rPr>
            </w:pPr>
          </w:p>
        </w:tc>
        <w:tc>
          <w:tcPr>
            <w:tcW w:w="897" w:type="dxa"/>
            <w:vMerge/>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3"/>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51" w:type="dxa"/>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c>
          <w:tcPr>
            <w:tcW w:w="542" w:type="dxa"/>
            <w:tcBorders>
              <w:left w:val="single" w:sz="24" w:space="0" w:color="auto"/>
              <w:bottom w:val="single" w:sz="24" w:space="0" w:color="auto"/>
            </w:tcBorders>
          </w:tcPr>
          <w:p w:rsidR="007E0E7E" w:rsidRPr="007E0E7E" w:rsidRDefault="007E0E7E" w:rsidP="007E0E7E">
            <w:pPr>
              <w:tabs>
                <w:tab w:val="left" w:pos="0"/>
              </w:tabs>
              <w:jc w:val="center"/>
              <w:rPr>
                <w:color w:val="000000"/>
                <w:szCs w:val="22"/>
              </w:rPr>
            </w:pPr>
          </w:p>
        </w:tc>
        <w:tc>
          <w:tcPr>
            <w:tcW w:w="931" w:type="dxa"/>
            <w:vMerge/>
            <w:tcBorders>
              <w:bottom w:val="single" w:sz="24" w:space="0" w:color="auto"/>
            </w:tcBorders>
          </w:tcPr>
          <w:p w:rsidR="007E0E7E" w:rsidRPr="007E0E7E" w:rsidRDefault="007E0E7E" w:rsidP="007E0E7E">
            <w:pPr>
              <w:tabs>
                <w:tab w:val="left" w:pos="0"/>
              </w:tabs>
              <w:jc w:val="center"/>
              <w:rPr>
                <w:color w:val="000000"/>
                <w:szCs w:val="22"/>
              </w:rPr>
            </w:pPr>
          </w:p>
        </w:tc>
        <w:tc>
          <w:tcPr>
            <w:tcW w:w="3308" w:type="dxa"/>
            <w:gridSpan w:val="2"/>
            <w:tcBorders>
              <w:bottom w:val="single" w:sz="24" w:space="0" w:color="auto"/>
            </w:tcBorders>
          </w:tcPr>
          <w:p w:rsidR="007E0E7E" w:rsidRPr="007E0E7E" w:rsidRDefault="007E0E7E" w:rsidP="007E0E7E">
            <w:pPr>
              <w:tabs>
                <w:tab w:val="left" w:pos="0"/>
              </w:tabs>
              <w:rPr>
                <w:color w:val="000000"/>
                <w:szCs w:val="22"/>
              </w:rPr>
            </w:pPr>
            <w:r w:rsidRPr="007E0E7E">
              <w:rPr>
                <w:color w:val="000000"/>
                <w:szCs w:val="22"/>
              </w:rPr>
              <w:t xml:space="preserve"> </w:t>
            </w:r>
          </w:p>
        </w:tc>
        <w:tc>
          <w:tcPr>
            <w:tcW w:w="720" w:type="dxa"/>
            <w:tcBorders>
              <w:bottom w:val="single" w:sz="24" w:space="0" w:color="auto"/>
            </w:tcBorders>
          </w:tcPr>
          <w:p w:rsidR="007E0E7E" w:rsidRPr="007E0E7E" w:rsidRDefault="007E0E7E" w:rsidP="007E0E7E">
            <w:pPr>
              <w:tabs>
                <w:tab w:val="left" w:pos="0"/>
              </w:tabs>
              <w:jc w:val="center"/>
              <w:rPr>
                <w:color w:val="000000"/>
                <w:szCs w:val="22"/>
              </w:rPr>
            </w:pPr>
          </w:p>
        </w:tc>
        <w:tc>
          <w:tcPr>
            <w:tcW w:w="2703" w:type="dxa"/>
            <w:gridSpan w:val="2"/>
            <w:vMerge/>
            <w:tcBorders>
              <w:bottom w:val="single" w:sz="24" w:space="0" w:color="auto"/>
            </w:tcBorders>
          </w:tcPr>
          <w:p w:rsidR="007E0E7E" w:rsidRPr="007E0E7E" w:rsidRDefault="007E0E7E" w:rsidP="007E0E7E">
            <w:pPr>
              <w:tabs>
                <w:tab w:val="left" w:pos="0"/>
              </w:tabs>
              <w:jc w:val="center"/>
              <w:rPr>
                <w:color w:val="000000"/>
                <w:szCs w:val="22"/>
              </w:rPr>
            </w:pPr>
          </w:p>
        </w:tc>
        <w:tc>
          <w:tcPr>
            <w:tcW w:w="1084" w:type="dxa"/>
            <w:tcBorders>
              <w:bottom w:val="single" w:sz="24" w:space="0" w:color="auto"/>
            </w:tcBorders>
          </w:tcPr>
          <w:p w:rsidR="007E0E7E" w:rsidRPr="007E0E7E" w:rsidRDefault="007E0E7E" w:rsidP="007E0E7E">
            <w:pPr>
              <w:tabs>
                <w:tab w:val="left" w:pos="0"/>
              </w:tabs>
              <w:jc w:val="center"/>
              <w:rPr>
                <w:color w:val="000000"/>
                <w:szCs w:val="22"/>
              </w:rPr>
            </w:pPr>
          </w:p>
        </w:tc>
        <w:tc>
          <w:tcPr>
            <w:tcW w:w="720" w:type="dxa"/>
            <w:tcBorders>
              <w:bottom w:val="single" w:sz="24" w:space="0" w:color="auto"/>
            </w:tcBorders>
          </w:tcPr>
          <w:p w:rsidR="007E0E7E" w:rsidRPr="007E0E7E" w:rsidRDefault="007E0E7E" w:rsidP="007E0E7E">
            <w:pPr>
              <w:tabs>
                <w:tab w:val="left" w:pos="0"/>
              </w:tabs>
              <w:jc w:val="center"/>
              <w:rPr>
                <w:color w:val="000000"/>
                <w:szCs w:val="22"/>
              </w:rPr>
            </w:pPr>
          </w:p>
        </w:tc>
        <w:tc>
          <w:tcPr>
            <w:tcW w:w="897" w:type="dxa"/>
            <w:tcBorders>
              <w:bottom w:val="single" w:sz="24" w:space="0" w:color="auto"/>
            </w:tcBorders>
          </w:tcPr>
          <w:p w:rsidR="007E0E7E" w:rsidRPr="007E0E7E" w:rsidRDefault="007E0E7E" w:rsidP="007E0E7E">
            <w:pPr>
              <w:tabs>
                <w:tab w:val="left" w:pos="0"/>
              </w:tabs>
              <w:jc w:val="center"/>
              <w:rPr>
                <w:color w:val="000000"/>
                <w:szCs w:val="22"/>
              </w:rPr>
            </w:pPr>
          </w:p>
        </w:tc>
        <w:tc>
          <w:tcPr>
            <w:tcW w:w="1092" w:type="dxa"/>
            <w:gridSpan w:val="2"/>
            <w:vMerge/>
            <w:tcBorders>
              <w:bottom w:val="single" w:sz="2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bottom w:val="single" w:sz="2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3"/>
            <w:vMerge/>
            <w:tcBorders>
              <w:left w:val="single" w:sz="4" w:space="0" w:color="auto"/>
              <w:bottom w:val="single" w:sz="24" w:space="0" w:color="auto"/>
              <w:right w:val="single" w:sz="4" w:space="0" w:color="auto"/>
            </w:tcBorders>
          </w:tcPr>
          <w:p w:rsidR="007E0E7E" w:rsidRPr="007E0E7E" w:rsidRDefault="007E0E7E" w:rsidP="007E0E7E">
            <w:pPr>
              <w:tabs>
                <w:tab w:val="left" w:pos="0"/>
              </w:tabs>
              <w:jc w:val="center"/>
              <w:rPr>
                <w:color w:val="000000"/>
                <w:szCs w:val="22"/>
              </w:rPr>
            </w:pPr>
          </w:p>
        </w:tc>
        <w:tc>
          <w:tcPr>
            <w:tcW w:w="1251" w:type="dxa"/>
            <w:vMerge/>
            <w:tcBorders>
              <w:left w:val="single" w:sz="4" w:space="0" w:color="auto"/>
              <w:bottom w:val="single" w:sz="2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c>
          <w:tcPr>
            <w:tcW w:w="542" w:type="dxa"/>
            <w:tcBorders>
              <w:top w:val="single" w:sz="24" w:space="0" w:color="auto"/>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69</w:t>
            </w:r>
          </w:p>
        </w:tc>
        <w:tc>
          <w:tcPr>
            <w:tcW w:w="931" w:type="dxa"/>
            <w:vMerge w:val="restart"/>
            <w:tcBorders>
              <w:top w:val="single" w:sz="24" w:space="0" w:color="auto"/>
            </w:tcBorders>
            <w:textDirection w:val="btLr"/>
          </w:tcPr>
          <w:p w:rsidR="007E0E7E" w:rsidRPr="007E0E7E" w:rsidRDefault="007E0E7E" w:rsidP="007E0E7E">
            <w:pPr>
              <w:tabs>
                <w:tab w:val="left" w:pos="0"/>
              </w:tabs>
              <w:ind w:right="113"/>
              <w:rPr>
                <w:b/>
                <w:color w:val="000000"/>
                <w:szCs w:val="22"/>
              </w:rPr>
            </w:pPr>
            <w:r w:rsidRPr="007E0E7E">
              <w:rPr>
                <w:b/>
                <w:color w:val="000000"/>
                <w:szCs w:val="22"/>
              </w:rPr>
              <w:t xml:space="preserve"> Были-небылицы.   (10 ч)</w:t>
            </w:r>
          </w:p>
        </w:tc>
        <w:tc>
          <w:tcPr>
            <w:tcW w:w="3308" w:type="dxa"/>
            <w:gridSpan w:val="2"/>
            <w:tcBorders>
              <w:top w:val="single" w:sz="24" w:space="0" w:color="auto"/>
            </w:tcBorders>
          </w:tcPr>
          <w:p w:rsidR="007E0E7E" w:rsidRPr="007E0E7E" w:rsidRDefault="007E0E7E" w:rsidP="007E0E7E">
            <w:pPr>
              <w:tabs>
                <w:tab w:val="left" w:pos="0"/>
              </w:tabs>
              <w:rPr>
                <w:color w:val="000000"/>
                <w:szCs w:val="22"/>
              </w:rPr>
            </w:pPr>
            <w:r w:rsidRPr="007E0E7E">
              <w:rPr>
                <w:color w:val="000000"/>
                <w:szCs w:val="22"/>
              </w:rPr>
              <w:t>Знакомство с названием раздела</w:t>
            </w:r>
          </w:p>
          <w:p w:rsidR="007E0E7E" w:rsidRPr="007E0E7E" w:rsidRDefault="007E0E7E" w:rsidP="007E0E7E">
            <w:pPr>
              <w:tabs>
                <w:tab w:val="left" w:pos="0"/>
              </w:tabs>
              <w:rPr>
                <w:color w:val="000000"/>
                <w:szCs w:val="22"/>
              </w:rPr>
            </w:pPr>
          </w:p>
        </w:tc>
        <w:tc>
          <w:tcPr>
            <w:tcW w:w="720" w:type="dxa"/>
            <w:tcBorders>
              <w:top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val="restart"/>
            <w:tcBorders>
              <w:top w:val="single" w:sz="24" w:space="0" w:color="auto"/>
            </w:tcBorders>
          </w:tcPr>
          <w:p w:rsidR="007E0E7E" w:rsidRPr="007E0E7E" w:rsidRDefault="007E0E7E" w:rsidP="007E0E7E">
            <w:pPr>
              <w:tabs>
                <w:tab w:val="left" w:pos="0"/>
              </w:tabs>
              <w:suppressAutoHyphens/>
              <w:spacing w:before="100" w:beforeAutospacing="1"/>
              <w:rPr>
                <w:color w:val="000000"/>
                <w:sz w:val="21"/>
                <w:szCs w:val="21"/>
              </w:rPr>
            </w:pPr>
            <w:r w:rsidRPr="007E0E7E">
              <w:rPr>
                <w:color w:val="000000"/>
                <w:sz w:val="21"/>
                <w:szCs w:val="22"/>
              </w:rPr>
              <w:t xml:space="preserve">Умения:                                           читать (вслух и про себя) со скоростью, позволяющей осознавать (понимать) смысл прочитанного;                               читать осознанно и выразительно доступные по объёму произведения;                ориентироваться в нравственном содержании </w:t>
            </w:r>
            <w:r w:rsidRPr="007E0E7E">
              <w:rPr>
                <w:color w:val="000000"/>
                <w:sz w:val="21"/>
                <w:szCs w:val="22"/>
              </w:rPr>
              <w:lastRenderedPageBreak/>
              <w:t xml:space="preserve">прочитанного, осознавать сущность поведения героев, самостоятельно делать выводы, соотносить поступки героев с нравственными нормами;   сравнивать, сопоставлять, делать элементарный анализ различных текстов, выделяя два-три </w:t>
            </w:r>
            <w:r w:rsidRPr="007E0E7E">
              <w:rPr>
                <w:color w:val="000000"/>
                <w:sz w:val="21"/>
                <w:szCs w:val="21"/>
              </w:rPr>
              <w:t>существенных признака;</w:t>
            </w:r>
          </w:p>
          <w:p w:rsidR="007E0E7E" w:rsidRPr="007E0E7E" w:rsidRDefault="007E0E7E" w:rsidP="007E0E7E">
            <w:pPr>
              <w:tabs>
                <w:tab w:val="left" w:pos="0"/>
              </w:tabs>
              <w:suppressAutoHyphens/>
              <w:rPr>
                <w:rFonts w:eastAsia="Calibri"/>
                <w:color w:val="000000"/>
                <w:sz w:val="21"/>
                <w:szCs w:val="21"/>
              </w:rPr>
            </w:pPr>
            <w:r w:rsidRPr="007E0E7E">
              <w:rPr>
                <w:rFonts w:eastAsia="Calibri"/>
                <w:color w:val="000000"/>
                <w:sz w:val="21"/>
                <w:szCs w:val="21"/>
              </w:rPr>
              <w:t xml:space="preserve">отличать прозаический текст от поэтического;                 </w:t>
            </w:r>
          </w:p>
          <w:p w:rsidR="007E0E7E" w:rsidRPr="007E0E7E" w:rsidRDefault="007E0E7E" w:rsidP="007E0E7E">
            <w:pPr>
              <w:tabs>
                <w:tab w:val="left" w:pos="0"/>
              </w:tabs>
              <w:suppressAutoHyphens/>
              <w:rPr>
                <w:color w:val="000000"/>
                <w:sz w:val="21"/>
                <w:szCs w:val="22"/>
              </w:rPr>
            </w:pPr>
            <w:r w:rsidRPr="007E0E7E">
              <w:rPr>
                <w:rFonts w:eastAsia="Calibri"/>
                <w:color w:val="000000"/>
                <w:sz w:val="21"/>
                <w:szCs w:val="21"/>
              </w:rPr>
              <w:t xml:space="preserve">способность принимать и сохранять учебную цель и задачу       поиск и выделение необходимой информации                         применение методов информационного поиска            умение структурировать знания      </w:t>
            </w:r>
            <w:r w:rsidRPr="007E0E7E">
              <w:rPr>
                <w:color w:val="000000"/>
                <w:sz w:val="21"/>
                <w:szCs w:val="21"/>
              </w:rPr>
              <w:t xml:space="preserve">умение осознанно и произвольно строить речевое высказывание в устной и письменной форме    смысловое чтение                          адекватная передача информации постановка вопросов                      </w:t>
            </w:r>
            <w:r w:rsidRPr="007E0E7E">
              <w:rPr>
                <w:rFonts w:eastAsia="Calibri"/>
                <w:color w:val="000000"/>
                <w:sz w:val="21"/>
                <w:szCs w:val="21"/>
              </w:rPr>
              <w:t>умение с достаточно полнотой и точностью выражать свои мысли в соответствии с задачами и  условиями коммуникации;</w:t>
            </w:r>
            <w:r w:rsidRPr="007E0E7E">
              <w:rPr>
                <w:rFonts w:eastAsia="Calibri"/>
                <w:color w:val="000000"/>
                <w:sz w:val="24"/>
                <w:szCs w:val="24"/>
              </w:rPr>
              <w:t xml:space="preserve"> </w:t>
            </w:r>
          </w:p>
        </w:tc>
        <w:tc>
          <w:tcPr>
            <w:tcW w:w="1084" w:type="dxa"/>
            <w:tcBorders>
              <w:top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lastRenderedPageBreak/>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p w:rsidR="007E0E7E" w:rsidRPr="007E0E7E" w:rsidRDefault="007E0E7E" w:rsidP="007E0E7E">
            <w:pPr>
              <w:tabs>
                <w:tab w:val="left" w:pos="0"/>
              </w:tabs>
              <w:jc w:val="center"/>
              <w:rPr>
                <w:color w:val="000000"/>
                <w:szCs w:val="22"/>
              </w:rPr>
            </w:pPr>
          </w:p>
        </w:tc>
        <w:tc>
          <w:tcPr>
            <w:tcW w:w="720" w:type="dxa"/>
            <w:tcBorders>
              <w:top w:val="single" w:sz="24" w:space="0" w:color="auto"/>
            </w:tcBorders>
          </w:tcPr>
          <w:p w:rsidR="007E0E7E" w:rsidRPr="007E0E7E" w:rsidRDefault="007E0E7E" w:rsidP="007E0E7E">
            <w:pPr>
              <w:tabs>
                <w:tab w:val="left" w:pos="0"/>
              </w:tabs>
              <w:jc w:val="center"/>
              <w:rPr>
                <w:color w:val="000000"/>
                <w:szCs w:val="22"/>
              </w:rPr>
            </w:pPr>
          </w:p>
        </w:tc>
        <w:tc>
          <w:tcPr>
            <w:tcW w:w="897" w:type="dxa"/>
            <w:tcBorders>
              <w:top w:val="single" w:sz="24" w:space="0" w:color="auto"/>
            </w:tcBorders>
          </w:tcPr>
          <w:p w:rsidR="007E0E7E" w:rsidRPr="007E0E7E" w:rsidRDefault="007E0E7E" w:rsidP="007E0E7E">
            <w:pPr>
              <w:tabs>
                <w:tab w:val="left" w:pos="0"/>
              </w:tabs>
              <w:jc w:val="center"/>
              <w:rPr>
                <w:color w:val="000000"/>
                <w:szCs w:val="22"/>
              </w:rPr>
            </w:pPr>
          </w:p>
        </w:tc>
        <w:tc>
          <w:tcPr>
            <w:tcW w:w="1092" w:type="dxa"/>
            <w:gridSpan w:val="2"/>
            <w:vMerge w:val="restart"/>
            <w:tcBorders>
              <w:top w:val="single" w:sz="24" w:space="0" w:color="auto"/>
              <w:right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Формирование познавательного мотива</w:t>
            </w:r>
          </w:p>
        </w:tc>
        <w:tc>
          <w:tcPr>
            <w:tcW w:w="1080" w:type="dxa"/>
            <w:gridSpan w:val="2"/>
            <w:vMerge w:val="restart"/>
            <w:tcBorders>
              <w:top w:val="single" w:sz="24" w:space="0" w:color="auto"/>
              <w:left w:val="single" w:sz="4" w:space="0" w:color="auto"/>
              <w:right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Самостоятельное выделение и формирование познавательной цели</w:t>
            </w:r>
          </w:p>
        </w:tc>
        <w:tc>
          <w:tcPr>
            <w:tcW w:w="1080" w:type="dxa"/>
            <w:gridSpan w:val="3"/>
            <w:vMerge w:val="restart"/>
            <w:tcBorders>
              <w:top w:val="single" w:sz="24" w:space="0" w:color="auto"/>
              <w:left w:val="single" w:sz="4" w:space="0" w:color="auto"/>
              <w:right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Понимание возможности разных точек зрения на один и тот же вопрос</w:t>
            </w:r>
          </w:p>
        </w:tc>
        <w:tc>
          <w:tcPr>
            <w:tcW w:w="1251" w:type="dxa"/>
            <w:vMerge w:val="restart"/>
            <w:tcBorders>
              <w:top w:val="single" w:sz="24" w:space="0" w:color="auto"/>
              <w:left w:val="single" w:sz="4" w:space="0" w:color="auto"/>
              <w:righ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Постановка учебной задачи на основе соотнесения того, что уже известно учащимся, и того, что ещё неизвестно</w:t>
            </w:r>
          </w:p>
        </w:tc>
      </w:tr>
      <w:tr w:rsidR="007E0E7E" w:rsidRPr="007E0E7E" w:rsidTr="00BA0A1B">
        <w:tc>
          <w:tcPr>
            <w:tcW w:w="542" w:type="dxa"/>
            <w:tcBorders>
              <w:left w:val="single" w:sz="24" w:space="0" w:color="auto"/>
            </w:tcBorders>
          </w:tcPr>
          <w:p w:rsidR="007E0E7E" w:rsidRPr="007E0E7E" w:rsidRDefault="007E0E7E" w:rsidP="007E0E7E">
            <w:pPr>
              <w:tabs>
                <w:tab w:val="left" w:pos="0"/>
              </w:tabs>
              <w:rPr>
                <w:color w:val="000000"/>
                <w:szCs w:val="22"/>
              </w:rPr>
            </w:pPr>
            <w:r w:rsidRPr="007E0E7E">
              <w:rPr>
                <w:color w:val="000000"/>
                <w:szCs w:val="22"/>
              </w:rPr>
              <w:t>70,71</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 xml:space="preserve">М.Горький «Случай с Евсейкой». </w:t>
            </w:r>
          </w:p>
        </w:tc>
        <w:tc>
          <w:tcPr>
            <w:tcW w:w="720" w:type="dxa"/>
          </w:tcPr>
          <w:p w:rsidR="007E0E7E" w:rsidRPr="007E0E7E" w:rsidRDefault="007E0E7E" w:rsidP="007E0E7E">
            <w:pPr>
              <w:tabs>
                <w:tab w:val="left" w:pos="0"/>
              </w:tabs>
              <w:jc w:val="center"/>
              <w:rPr>
                <w:color w:val="000000"/>
                <w:szCs w:val="22"/>
              </w:rPr>
            </w:pPr>
            <w:r w:rsidRPr="007E0E7E">
              <w:rPr>
                <w:color w:val="000000"/>
                <w:szCs w:val="22"/>
              </w:rPr>
              <w:t>2</w:t>
            </w:r>
          </w:p>
        </w:tc>
        <w:tc>
          <w:tcPr>
            <w:tcW w:w="2703" w:type="dxa"/>
            <w:gridSpan w:val="2"/>
            <w:vMerge/>
          </w:tcPr>
          <w:p w:rsidR="007E0E7E" w:rsidRPr="007E0E7E" w:rsidRDefault="007E0E7E" w:rsidP="007E0E7E">
            <w:pPr>
              <w:tabs>
                <w:tab w:val="left" w:pos="0"/>
              </w:tabs>
              <w:jc w:val="center"/>
              <w:rPr>
                <w:color w:val="000000"/>
                <w:sz w:val="21"/>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p w:rsidR="007E0E7E" w:rsidRPr="007E0E7E" w:rsidRDefault="007E0E7E" w:rsidP="007E0E7E">
            <w:pPr>
              <w:tabs>
                <w:tab w:val="left" w:pos="0"/>
              </w:tabs>
              <w:jc w:val="center"/>
              <w:rPr>
                <w:color w:val="000000"/>
                <w:szCs w:val="22"/>
              </w:rPr>
            </w:pP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3"/>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51" w:type="dxa"/>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rPr>
          <w:trHeight w:val="1290"/>
        </w:trPr>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lastRenderedPageBreak/>
              <w:t>72-74</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 xml:space="preserve">К.Г.Паустовский «Растрёпанный воробей». </w:t>
            </w:r>
          </w:p>
        </w:tc>
        <w:tc>
          <w:tcPr>
            <w:tcW w:w="720" w:type="dxa"/>
          </w:tcPr>
          <w:p w:rsidR="007E0E7E" w:rsidRPr="007E0E7E" w:rsidRDefault="007E0E7E" w:rsidP="007E0E7E">
            <w:pPr>
              <w:tabs>
                <w:tab w:val="left" w:pos="0"/>
              </w:tabs>
              <w:jc w:val="center"/>
              <w:rPr>
                <w:color w:val="000000"/>
                <w:szCs w:val="22"/>
              </w:rPr>
            </w:pPr>
            <w:r w:rsidRPr="007E0E7E">
              <w:rPr>
                <w:color w:val="000000"/>
                <w:szCs w:val="22"/>
              </w:rPr>
              <w:t>3</w:t>
            </w:r>
          </w:p>
        </w:tc>
        <w:tc>
          <w:tcPr>
            <w:tcW w:w="2703" w:type="dxa"/>
            <w:gridSpan w:val="2"/>
            <w:vMerge/>
          </w:tcPr>
          <w:p w:rsidR="007E0E7E" w:rsidRPr="007E0E7E" w:rsidRDefault="007E0E7E" w:rsidP="007E0E7E">
            <w:pPr>
              <w:tabs>
                <w:tab w:val="left" w:pos="0"/>
              </w:tabs>
              <w:jc w:val="center"/>
              <w:rPr>
                <w:color w:val="000000"/>
                <w:sz w:val="21"/>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p w:rsidR="007E0E7E" w:rsidRPr="007E0E7E" w:rsidRDefault="007E0E7E" w:rsidP="007E0E7E">
            <w:pPr>
              <w:tabs>
                <w:tab w:val="left" w:pos="0"/>
              </w:tabs>
              <w:jc w:val="center"/>
              <w:rPr>
                <w:color w:val="000000"/>
                <w:szCs w:val="22"/>
              </w:rPr>
            </w:pP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3"/>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51" w:type="dxa"/>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rPr>
          <w:trHeight w:val="1300"/>
        </w:trPr>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lastRenderedPageBreak/>
              <w:t>75-77</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А.И.Куприн «Слон».</w:t>
            </w:r>
          </w:p>
        </w:tc>
        <w:tc>
          <w:tcPr>
            <w:tcW w:w="720" w:type="dxa"/>
          </w:tcPr>
          <w:p w:rsidR="007E0E7E" w:rsidRPr="007E0E7E" w:rsidRDefault="007E0E7E" w:rsidP="007E0E7E">
            <w:pPr>
              <w:tabs>
                <w:tab w:val="left" w:pos="0"/>
              </w:tabs>
              <w:jc w:val="center"/>
              <w:rPr>
                <w:color w:val="000000"/>
                <w:szCs w:val="22"/>
              </w:rPr>
            </w:pPr>
            <w:r w:rsidRPr="007E0E7E">
              <w:rPr>
                <w:color w:val="000000"/>
                <w:szCs w:val="22"/>
              </w:rPr>
              <w:t>3</w:t>
            </w:r>
          </w:p>
        </w:tc>
        <w:tc>
          <w:tcPr>
            <w:tcW w:w="2703" w:type="dxa"/>
            <w:gridSpan w:val="2"/>
            <w:vMerge/>
          </w:tcPr>
          <w:p w:rsidR="007E0E7E" w:rsidRPr="007E0E7E" w:rsidRDefault="007E0E7E" w:rsidP="007E0E7E">
            <w:pPr>
              <w:tabs>
                <w:tab w:val="left" w:pos="0"/>
              </w:tabs>
              <w:jc w:val="center"/>
              <w:rPr>
                <w:color w:val="000000"/>
                <w:sz w:val="21"/>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p w:rsidR="007E0E7E" w:rsidRPr="007E0E7E" w:rsidRDefault="007E0E7E" w:rsidP="007E0E7E">
            <w:pPr>
              <w:tabs>
                <w:tab w:val="left" w:pos="0"/>
              </w:tabs>
              <w:jc w:val="center"/>
              <w:rPr>
                <w:color w:val="000000"/>
                <w:szCs w:val="22"/>
              </w:rPr>
            </w:pP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3"/>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51" w:type="dxa"/>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c>
          <w:tcPr>
            <w:tcW w:w="542" w:type="dxa"/>
            <w:tcBorders>
              <w:left w:val="single" w:sz="24" w:space="0" w:color="auto"/>
              <w:bottom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78</w:t>
            </w:r>
          </w:p>
        </w:tc>
        <w:tc>
          <w:tcPr>
            <w:tcW w:w="931" w:type="dxa"/>
            <w:vMerge/>
            <w:tcBorders>
              <w:bottom w:val="single" w:sz="24" w:space="0" w:color="auto"/>
            </w:tcBorders>
          </w:tcPr>
          <w:p w:rsidR="007E0E7E" w:rsidRPr="007E0E7E" w:rsidRDefault="007E0E7E" w:rsidP="007E0E7E">
            <w:pPr>
              <w:tabs>
                <w:tab w:val="left" w:pos="0"/>
              </w:tabs>
              <w:jc w:val="center"/>
              <w:rPr>
                <w:color w:val="000000"/>
                <w:szCs w:val="22"/>
              </w:rPr>
            </w:pPr>
          </w:p>
        </w:tc>
        <w:tc>
          <w:tcPr>
            <w:tcW w:w="3308" w:type="dxa"/>
            <w:gridSpan w:val="2"/>
            <w:tcBorders>
              <w:bottom w:val="single" w:sz="24" w:space="0" w:color="auto"/>
            </w:tcBorders>
          </w:tcPr>
          <w:p w:rsidR="007E0E7E" w:rsidRPr="007E0E7E" w:rsidRDefault="007E0E7E" w:rsidP="007E0E7E">
            <w:pPr>
              <w:tabs>
                <w:tab w:val="left" w:pos="0"/>
              </w:tabs>
              <w:rPr>
                <w:color w:val="000000"/>
                <w:szCs w:val="22"/>
              </w:rPr>
            </w:pPr>
            <w:r w:rsidRPr="007E0E7E">
              <w:rPr>
                <w:color w:val="000000"/>
                <w:szCs w:val="22"/>
              </w:rPr>
              <w:t xml:space="preserve">Обобщающий урок по теме: «Были-небылицы». </w:t>
            </w:r>
          </w:p>
        </w:tc>
        <w:tc>
          <w:tcPr>
            <w:tcW w:w="720" w:type="dxa"/>
            <w:tcBorders>
              <w:bottom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Borders>
              <w:bottom w:val="single" w:sz="24" w:space="0" w:color="auto"/>
            </w:tcBorders>
          </w:tcPr>
          <w:p w:rsidR="007E0E7E" w:rsidRPr="007E0E7E" w:rsidRDefault="007E0E7E" w:rsidP="007E0E7E">
            <w:pPr>
              <w:tabs>
                <w:tab w:val="left" w:pos="0"/>
              </w:tabs>
              <w:jc w:val="center"/>
              <w:rPr>
                <w:color w:val="000000"/>
                <w:sz w:val="21"/>
                <w:szCs w:val="22"/>
              </w:rPr>
            </w:pPr>
          </w:p>
        </w:tc>
        <w:tc>
          <w:tcPr>
            <w:tcW w:w="1084" w:type="dxa"/>
            <w:tcBorders>
              <w:bottom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Урок рефлексии.</w:t>
            </w:r>
          </w:p>
        </w:tc>
        <w:tc>
          <w:tcPr>
            <w:tcW w:w="720" w:type="dxa"/>
            <w:tcBorders>
              <w:bottom w:val="single" w:sz="24" w:space="0" w:color="auto"/>
            </w:tcBorders>
          </w:tcPr>
          <w:p w:rsidR="007E0E7E" w:rsidRPr="007E0E7E" w:rsidRDefault="007E0E7E" w:rsidP="007E0E7E">
            <w:pPr>
              <w:tabs>
                <w:tab w:val="left" w:pos="0"/>
              </w:tabs>
              <w:jc w:val="center"/>
              <w:rPr>
                <w:color w:val="000000"/>
                <w:szCs w:val="22"/>
              </w:rPr>
            </w:pPr>
          </w:p>
        </w:tc>
        <w:tc>
          <w:tcPr>
            <w:tcW w:w="897" w:type="dxa"/>
            <w:tcBorders>
              <w:bottom w:val="single" w:sz="24" w:space="0" w:color="auto"/>
            </w:tcBorders>
          </w:tcPr>
          <w:p w:rsidR="007E0E7E" w:rsidRPr="007E0E7E" w:rsidRDefault="007E0E7E" w:rsidP="007E0E7E">
            <w:pPr>
              <w:tabs>
                <w:tab w:val="left" w:pos="0"/>
              </w:tabs>
              <w:jc w:val="center"/>
              <w:rPr>
                <w:color w:val="000000"/>
                <w:szCs w:val="22"/>
              </w:rPr>
            </w:pPr>
          </w:p>
        </w:tc>
        <w:tc>
          <w:tcPr>
            <w:tcW w:w="1092" w:type="dxa"/>
            <w:gridSpan w:val="2"/>
            <w:vMerge/>
            <w:tcBorders>
              <w:bottom w:val="single" w:sz="24" w:space="0" w:color="auto"/>
              <w:right w:val="single" w:sz="4" w:space="0" w:color="auto"/>
            </w:tcBorders>
          </w:tcPr>
          <w:p w:rsidR="007E0E7E" w:rsidRPr="007E0E7E" w:rsidRDefault="007E0E7E" w:rsidP="007E0E7E">
            <w:pPr>
              <w:tabs>
                <w:tab w:val="left" w:pos="0"/>
              </w:tabs>
              <w:rPr>
                <w:color w:val="000000"/>
                <w:szCs w:val="22"/>
              </w:rPr>
            </w:pPr>
          </w:p>
        </w:tc>
        <w:tc>
          <w:tcPr>
            <w:tcW w:w="1080" w:type="dxa"/>
            <w:gridSpan w:val="2"/>
            <w:vMerge/>
            <w:tcBorders>
              <w:left w:val="single" w:sz="4" w:space="0" w:color="auto"/>
              <w:bottom w:val="single" w:sz="24" w:space="0" w:color="auto"/>
              <w:right w:val="single" w:sz="4" w:space="0" w:color="auto"/>
            </w:tcBorders>
          </w:tcPr>
          <w:p w:rsidR="007E0E7E" w:rsidRPr="007E0E7E" w:rsidRDefault="007E0E7E" w:rsidP="007E0E7E">
            <w:pPr>
              <w:tabs>
                <w:tab w:val="left" w:pos="0"/>
              </w:tabs>
              <w:rPr>
                <w:color w:val="000000"/>
                <w:szCs w:val="22"/>
              </w:rPr>
            </w:pPr>
          </w:p>
        </w:tc>
        <w:tc>
          <w:tcPr>
            <w:tcW w:w="1080" w:type="dxa"/>
            <w:gridSpan w:val="3"/>
            <w:vMerge/>
            <w:tcBorders>
              <w:left w:val="single" w:sz="4" w:space="0" w:color="auto"/>
              <w:bottom w:val="single" w:sz="24" w:space="0" w:color="auto"/>
              <w:right w:val="single" w:sz="4" w:space="0" w:color="auto"/>
            </w:tcBorders>
          </w:tcPr>
          <w:p w:rsidR="007E0E7E" w:rsidRPr="007E0E7E" w:rsidRDefault="007E0E7E" w:rsidP="007E0E7E">
            <w:pPr>
              <w:tabs>
                <w:tab w:val="left" w:pos="0"/>
              </w:tabs>
              <w:rPr>
                <w:color w:val="000000"/>
                <w:szCs w:val="22"/>
              </w:rPr>
            </w:pPr>
          </w:p>
        </w:tc>
        <w:tc>
          <w:tcPr>
            <w:tcW w:w="1251" w:type="dxa"/>
            <w:vMerge/>
            <w:tcBorders>
              <w:left w:val="single" w:sz="4" w:space="0" w:color="auto"/>
              <w:bottom w:val="single" w:sz="24" w:space="0" w:color="auto"/>
              <w:right w:val="single" w:sz="24" w:space="0" w:color="auto"/>
            </w:tcBorders>
          </w:tcPr>
          <w:p w:rsidR="007E0E7E" w:rsidRPr="007E0E7E" w:rsidRDefault="007E0E7E" w:rsidP="007E0E7E">
            <w:pPr>
              <w:tabs>
                <w:tab w:val="left" w:pos="0"/>
              </w:tabs>
              <w:rPr>
                <w:color w:val="000000"/>
                <w:szCs w:val="22"/>
              </w:rPr>
            </w:pPr>
          </w:p>
        </w:tc>
      </w:tr>
      <w:tr w:rsidR="007E0E7E" w:rsidRPr="007E0E7E" w:rsidTr="00BA0A1B">
        <w:tc>
          <w:tcPr>
            <w:tcW w:w="542" w:type="dxa"/>
            <w:tcBorders>
              <w:top w:val="single" w:sz="24" w:space="0" w:color="auto"/>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79</w:t>
            </w:r>
          </w:p>
        </w:tc>
        <w:tc>
          <w:tcPr>
            <w:tcW w:w="931" w:type="dxa"/>
            <w:vMerge w:val="restart"/>
            <w:tcBorders>
              <w:top w:val="single" w:sz="24" w:space="0" w:color="auto"/>
            </w:tcBorders>
            <w:textDirection w:val="btLr"/>
          </w:tcPr>
          <w:p w:rsidR="007E0E7E" w:rsidRPr="007E0E7E" w:rsidRDefault="007E0E7E" w:rsidP="007E0E7E">
            <w:pPr>
              <w:tabs>
                <w:tab w:val="left" w:pos="0"/>
              </w:tabs>
              <w:ind w:right="113"/>
              <w:jc w:val="center"/>
              <w:rPr>
                <w:b/>
                <w:color w:val="000000"/>
                <w:szCs w:val="22"/>
              </w:rPr>
            </w:pPr>
            <w:r w:rsidRPr="007E0E7E">
              <w:rPr>
                <w:b/>
                <w:color w:val="000000"/>
                <w:szCs w:val="22"/>
              </w:rPr>
              <w:t>Поэтическая тетрадь №3</w:t>
            </w:r>
          </w:p>
          <w:p w:rsidR="007E0E7E" w:rsidRPr="007E0E7E" w:rsidRDefault="007E0E7E" w:rsidP="007E0E7E">
            <w:pPr>
              <w:tabs>
                <w:tab w:val="left" w:pos="0"/>
              </w:tabs>
              <w:ind w:right="113"/>
              <w:rPr>
                <w:b/>
                <w:color w:val="000000"/>
                <w:szCs w:val="22"/>
              </w:rPr>
            </w:pPr>
            <w:r w:rsidRPr="007E0E7E">
              <w:rPr>
                <w:b/>
                <w:color w:val="000000"/>
                <w:szCs w:val="22"/>
              </w:rPr>
              <w:t xml:space="preserve"> (6 ч)</w:t>
            </w:r>
          </w:p>
        </w:tc>
        <w:tc>
          <w:tcPr>
            <w:tcW w:w="3308" w:type="dxa"/>
            <w:gridSpan w:val="2"/>
            <w:tcBorders>
              <w:top w:val="single" w:sz="24" w:space="0" w:color="auto"/>
            </w:tcBorders>
          </w:tcPr>
          <w:p w:rsidR="007E0E7E" w:rsidRPr="007E0E7E" w:rsidRDefault="007E0E7E" w:rsidP="007E0E7E">
            <w:pPr>
              <w:tabs>
                <w:tab w:val="left" w:pos="0"/>
              </w:tabs>
              <w:rPr>
                <w:color w:val="000000"/>
                <w:szCs w:val="22"/>
              </w:rPr>
            </w:pPr>
            <w:r w:rsidRPr="007E0E7E">
              <w:rPr>
                <w:color w:val="000000"/>
                <w:szCs w:val="22"/>
              </w:rPr>
              <w:t>Знакомство с названием раздела. С.Чёрный «Что ты тискаешь утёнка?..»</w:t>
            </w:r>
          </w:p>
        </w:tc>
        <w:tc>
          <w:tcPr>
            <w:tcW w:w="720" w:type="dxa"/>
            <w:tcBorders>
              <w:top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val="restart"/>
            <w:tcBorders>
              <w:top w:val="single" w:sz="24" w:space="0" w:color="auto"/>
            </w:tcBorders>
          </w:tcPr>
          <w:p w:rsidR="007E0E7E" w:rsidRPr="007E0E7E" w:rsidRDefault="007E0E7E" w:rsidP="007E0E7E">
            <w:pPr>
              <w:widowControl w:val="0"/>
              <w:tabs>
                <w:tab w:val="left" w:pos="0"/>
              </w:tabs>
              <w:suppressAutoHyphens/>
              <w:autoSpaceDE w:val="0"/>
              <w:autoSpaceDN w:val="0"/>
              <w:adjustRightInd w:val="0"/>
              <w:spacing w:before="100" w:beforeAutospacing="1"/>
              <w:jc w:val="both"/>
              <w:rPr>
                <w:color w:val="000000"/>
                <w:sz w:val="21"/>
                <w:szCs w:val="22"/>
              </w:rPr>
            </w:pPr>
            <w:r w:rsidRPr="007E0E7E">
              <w:rPr>
                <w:color w:val="000000"/>
                <w:sz w:val="21"/>
                <w:szCs w:val="22"/>
              </w:rPr>
              <w:t xml:space="preserve">Умения:                                          читать (вслух и про себя) со скоростью, позволяющей осознавать (понимать) смысл прочитанного;                           отличать прозаический текст от поэтического;             смысловое чтение                                      построение логической цепи рассуждений                        постановка вопросов </w:t>
            </w:r>
          </w:p>
          <w:p w:rsidR="007E0E7E" w:rsidRPr="007E0E7E" w:rsidRDefault="007E0E7E" w:rsidP="007E0E7E">
            <w:pPr>
              <w:tabs>
                <w:tab w:val="left" w:pos="0"/>
              </w:tabs>
              <w:rPr>
                <w:color w:val="000000"/>
                <w:sz w:val="21"/>
                <w:szCs w:val="22"/>
              </w:rPr>
            </w:pPr>
            <w:r w:rsidRPr="007E0E7E">
              <w:rPr>
                <w:color w:val="000000"/>
                <w:sz w:val="21"/>
                <w:szCs w:val="22"/>
              </w:rPr>
              <w:t xml:space="preserve">          </w:t>
            </w:r>
          </w:p>
        </w:tc>
        <w:tc>
          <w:tcPr>
            <w:tcW w:w="1084" w:type="dxa"/>
            <w:tcBorders>
              <w:top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p w:rsidR="007E0E7E" w:rsidRPr="007E0E7E" w:rsidRDefault="007E0E7E" w:rsidP="007E0E7E">
            <w:pPr>
              <w:tabs>
                <w:tab w:val="left" w:pos="0"/>
              </w:tabs>
              <w:jc w:val="center"/>
              <w:rPr>
                <w:color w:val="000000"/>
                <w:szCs w:val="22"/>
              </w:rPr>
            </w:pPr>
          </w:p>
        </w:tc>
        <w:tc>
          <w:tcPr>
            <w:tcW w:w="720" w:type="dxa"/>
            <w:tcBorders>
              <w:top w:val="single" w:sz="24" w:space="0" w:color="auto"/>
            </w:tcBorders>
          </w:tcPr>
          <w:p w:rsidR="007E0E7E" w:rsidRPr="007E0E7E" w:rsidRDefault="007E0E7E" w:rsidP="007E0E7E">
            <w:pPr>
              <w:tabs>
                <w:tab w:val="left" w:pos="0"/>
              </w:tabs>
              <w:jc w:val="center"/>
              <w:rPr>
                <w:color w:val="000000"/>
                <w:szCs w:val="22"/>
              </w:rPr>
            </w:pPr>
          </w:p>
        </w:tc>
        <w:tc>
          <w:tcPr>
            <w:tcW w:w="897" w:type="dxa"/>
            <w:tcBorders>
              <w:top w:val="single" w:sz="24" w:space="0" w:color="auto"/>
            </w:tcBorders>
          </w:tcPr>
          <w:p w:rsidR="007E0E7E" w:rsidRPr="007E0E7E" w:rsidRDefault="007E0E7E" w:rsidP="007E0E7E">
            <w:pPr>
              <w:tabs>
                <w:tab w:val="left" w:pos="0"/>
              </w:tabs>
              <w:jc w:val="center"/>
              <w:rPr>
                <w:color w:val="000000"/>
                <w:szCs w:val="22"/>
              </w:rPr>
            </w:pPr>
          </w:p>
        </w:tc>
        <w:tc>
          <w:tcPr>
            <w:tcW w:w="1092" w:type="dxa"/>
            <w:gridSpan w:val="2"/>
            <w:vMerge w:val="restart"/>
            <w:tcBorders>
              <w:top w:val="single" w:sz="24" w:space="0" w:color="auto"/>
              <w:right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Формирование потребности в чтении литературы</w:t>
            </w:r>
          </w:p>
        </w:tc>
        <w:tc>
          <w:tcPr>
            <w:tcW w:w="1080" w:type="dxa"/>
            <w:gridSpan w:val="2"/>
            <w:vMerge w:val="restart"/>
            <w:tcBorders>
              <w:top w:val="single" w:sz="24" w:space="0" w:color="auto"/>
              <w:left w:val="single" w:sz="4" w:space="0" w:color="auto"/>
              <w:right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Смысловое чтение</w:t>
            </w:r>
          </w:p>
        </w:tc>
        <w:tc>
          <w:tcPr>
            <w:tcW w:w="1080" w:type="dxa"/>
            <w:gridSpan w:val="3"/>
            <w:vMerge w:val="restart"/>
            <w:tcBorders>
              <w:top w:val="single" w:sz="24" w:space="0" w:color="auto"/>
              <w:left w:val="single" w:sz="4" w:space="0" w:color="auto"/>
              <w:right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Понимание относительности оценок или подхода к выбору</w:t>
            </w:r>
          </w:p>
        </w:tc>
        <w:tc>
          <w:tcPr>
            <w:tcW w:w="1251" w:type="dxa"/>
            <w:vMerge w:val="restart"/>
            <w:tcBorders>
              <w:top w:val="single" w:sz="24" w:space="0" w:color="auto"/>
              <w:left w:val="single" w:sz="4" w:space="0" w:color="auto"/>
              <w:righ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Умение высказывать своё предположение на основе иллюстрации учебника</w:t>
            </w:r>
          </w:p>
        </w:tc>
      </w:tr>
      <w:tr w:rsidR="007E0E7E" w:rsidRPr="007E0E7E" w:rsidTr="00BA0A1B">
        <w:trPr>
          <w:trHeight w:val="754"/>
        </w:trPr>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80</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С.чёрный «Воробей», «Слон».</w:t>
            </w: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jc w:val="center"/>
              <w:rPr>
                <w:color w:val="000000"/>
                <w:sz w:val="21"/>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p w:rsidR="007E0E7E" w:rsidRPr="007E0E7E" w:rsidRDefault="007E0E7E" w:rsidP="007E0E7E">
            <w:pPr>
              <w:tabs>
                <w:tab w:val="left" w:pos="0"/>
              </w:tabs>
              <w:jc w:val="center"/>
              <w:rPr>
                <w:color w:val="000000"/>
                <w:szCs w:val="22"/>
              </w:rPr>
            </w:pP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3"/>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51" w:type="dxa"/>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rPr>
          <w:trHeight w:val="2115"/>
        </w:trPr>
        <w:tc>
          <w:tcPr>
            <w:tcW w:w="542" w:type="dxa"/>
            <w:tcBorders>
              <w:left w:val="single" w:sz="24" w:space="0" w:color="auto"/>
              <w:bottom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81</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А.Блок «Ветхая избушка»</w:t>
            </w:r>
          </w:p>
          <w:p w:rsidR="007E0E7E" w:rsidRPr="007E0E7E" w:rsidRDefault="007E0E7E" w:rsidP="007E0E7E">
            <w:pPr>
              <w:tabs>
                <w:tab w:val="left" w:pos="0"/>
              </w:tabs>
              <w:rPr>
                <w:color w:val="000000"/>
                <w:szCs w:val="22"/>
              </w:rPr>
            </w:pP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jc w:val="center"/>
              <w:rPr>
                <w:color w:val="000000"/>
                <w:sz w:val="21"/>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3"/>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51" w:type="dxa"/>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rPr>
          <w:trHeight w:val="1425"/>
        </w:trPr>
        <w:tc>
          <w:tcPr>
            <w:tcW w:w="542" w:type="dxa"/>
            <w:tcBorders>
              <w:left w:val="single" w:sz="24" w:space="0" w:color="auto"/>
              <w:bottom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lastRenderedPageBreak/>
              <w:t>82</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А.Блок «Сны», «Ворона»</w:t>
            </w:r>
          </w:p>
          <w:p w:rsidR="007E0E7E" w:rsidRPr="007E0E7E" w:rsidRDefault="007E0E7E" w:rsidP="007E0E7E">
            <w:pPr>
              <w:tabs>
                <w:tab w:val="left" w:pos="0"/>
              </w:tabs>
              <w:rPr>
                <w:color w:val="000000"/>
                <w:szCs w:val="22"/>
              </w:rPr>
            </w:pP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jc w:val="center"/>
              <w:rPr>
                <w:color w:val="000000"/>
                <w:sz w:val="21"/>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p w:rsidR="007E0E7E" w:rsidRPr="007E0E7E" w:rsidRDefault="007E0E7E" w:rsidP="007E0E7E">
            <w:pPr>
              <w:tabs>
                <w:tab w:val="left" w:pos="0"/>
              </w:tabs>
              <w:jc w:val="center"/>
              <w:rPr>
                <w:color w:val="000000"/>
                <w:szCs w:val="22"/>
              </w:rPr>
            </w:pP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3"/>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51" w:type="dxa"/>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rPr>
          <w:trHeight w:val="615"/>
        </w:trPr>
        <w:tc>
          <w:tcPr>
            <w:tcW w:w="542" w:type="dxa"/>
            <w:tcBorders>
              <w:left w:val="single" w:sz="24" w:space="0" w:color="auto"/>
              <w:bottom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83</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С.Есенин «Черёмуха»</w:t>
            </w: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jc w:val="center"/>
              <w:rPr>
                <w:color w:val="000000"/>
                <w:sz w:val="21"/>
                <w:szCs w:val="22"/>
              </w:rPr>
            </w:pPr>
          </w:p>
        </w:tc>
        <w:tc>
          <w:tcPr>
            <w:tcW w:w="1084" w:type="dxa"/>
          </w:tcPr>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3"/>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51" w:type="dxa"/>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rPr>
          <w:trHeight w:val="1320"/>
        </w:trPr>
        <w:tc>
          <w:tcPr>
            <w:tcW w:w="542" w:type="dxa"/>
            <w:tcBorders>
              <w:left w:val="single" w:sz="24" w:space="0" w:color="auto"/>
              <w:bottom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84</w:t>
            </w:r>
          </w:p>
        </w:tc>
        <w:tc>
          <w:tcPr>
            <w:tcW w:w="931" w:type="dxa"/>
            <w:vMerge/>
            <w:tcBorders>
              <w:bottom w:val="single" w:sz="24" w:space="0" w:color="auto"/>
            </w:tcBorders>
          </w:tcPr>
          <w:p w:rsidR="007E0E7E" w:rsidRPr="007E0E7E" w:rsidRDefault="007E0E7E" w:rsidP="007E0E7E">
            <w:pPr>
              <w:tabs>
                <w:tab w:val="left" w:pos="0"/>
              </w:tabs>
              <w:jc w:val="center"/>
              <w:rPr>
                <w:color w:val="000000"/>
                <w:szCs w:val="22"/>
              </w:rPr>
            </w:pPr>
          </w:p>
        </w:tc>
        <w:tc>
          <w:tcPr>
            <w:tcW w:w="3308" w:type="dxa"/>
            <w:gridSpan w:val="2"/>
            <w:tcBorders>
              <w:bottom w:val="single" w:sz="24" w:space="0" w:color="auto"/>
            </w:tcBorders>
          </w:tcPr>
          <w:p w:rsidR="007E0E7E" w:rsidRPr="007E0E7E" w:rsidRDefault="007E0E7E" w:rsidP="007E0E7E">
            <w:pPr>
              <w:tabs>
                <w:tab w:val="left" w:pos="0"/>
              </w:tabs>
              <w:rPr>
                <w:color w:val="000000"/>
                <w:szCs w:val="22"/>
              </w:rPr>
            </w:pPr>
            <w:r w:rsidRPr="007E0E7E">
              <w:rPr>
                <w:color w:val="000000"/>
                <w:szCs w:val="22"/>
              </w:rPr>
              <w:t>Урок-викторина по разделу «Поэтическая тетрадь 3». Оценка достижений.</w:t>
            </w:r>
          </w:p>
        </w:tc>
        <w:tc>
          <w:tcPr>
            <w:tcW w:w="720" w:type="dxa"/>
            <w:tcBorders>
              <w:bottom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Borders>
              <w:bottom w:val="single" w:sz="24" w:space="0" w:color="auto"/>
            </w:tcBorders>
          </w:tcPr>
          <w:p w:rsidR="007E0E7E" w:rsidRPr="007E0E7E" w:rsidRDefault="007E0E7E" w:rsidP="007E0E7E">
            <w:pPr>
              <w:tabs>
                <w:tab w:val="left" w:pos="0"/>
              </w:tabs>
              <w:jc w:val="center"/>
              <w:rPr>
                <w:color w:val="000000"/>
                <w:sz w:val="21"/>
                <w:szCs w:val="22"/>
              </w:rPr>
            </w:pPr>
          </w:p>
        </w:tc>
        <w:tc>
          <w:tcPr>
            <w:tcW w:w="1084" w:type="dxa"/>
            <w:tcBorders>
              <w:bottom w:val="single" w:sz="24" w:space="0" w:color="auto"/>
            </w:tcBorders>
          </w:tcPr>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r w:rsidRPr="007E0E7E">
              <w:rPr>
                <w:color w:val="000000"/>
                <w:szCs w:val="22"/>
              </w:rPr>
              <w:t>Урок рефлексии</w:t>
            </w: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tc>
        <w:tc>
          <w:tcPr>
            <w:tcW w:w="720" w:type="dxa"/>
            <w:tcBorders>
              <w:bottom w:val="single" w:sz="24" w:space="0" w:color="auto"/>
            </w:tcBorders>
          </w:tcPr>
          <w:p w:rsidR="007E0E7E" w:rsidRPr="007E0E7E" w:rsidRDefault="007E0E7E" w:rsidP="007E0E7E">
            <w:pPr>
              <w:tabs>
                <w:tab w:val="left" w:pos="0"/>
              </w:tabs>
              <w:jc w:val="center"/>
              <w:rPr>
                <w:color w:val="000000"/>
                <w:szCs w:val="22"/>
              </w:rPr>
            </w:pPr>
          </w:p>
        </w:tc>
        <w:tc>
          <w:tcPr>
            <w:tcW w:w="897" w:type="dxa"/>
            <w:tcBorders>
              <w:bottom w:val="single" w:sz="24" w:space="0" w:color="auto"/>
            </w:tcBorders>
          </w:tcPr>
          <w:p w:rsidR="007E0E7E" w:rsidRPr="007E0E7E" w:rsidRDefault="007E0E7E" w:rsidP="007E0E7E">
            <w:pPr>
              <w:tabs>
                <w:tab w:val="left" w:pos="0"/>
              </w:tabs>
              <w:jc w:val="center"/>
              <w:rPr>
                <w:color w:val="000000"/>
                <w:szCs w:val="22"/>
              </w:rPr>
            </w:pPr>
          </w:p>
        </w:tc>
        <w:tc>
          <w:tcPr>
            <w:tcW w:w="1092" w:type="dxa"/>
            <w:gridSpan w:val="2"/>
            <w:vMerge/>
            <w:tcBorders>
              <w:bottom w:val="single" w:sz="2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bottom w:val="single" w:sz="2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3"/>
            <w:vMerge/>
            <w:tcBorders>
              <w:left w:val="single" w:sz="4" w:space="0" w:color="auto"/>
              <w:bottom w:val="single" w:sz="24" w:space="0" w:color="auto"/>
              <w:right w:val="single" w:sz="4" w:space="0" w:color="auto"/>
            </w:tcBorders>
          </w:tcPr>
          <w:p w:rsidR="007E0E7E" w:rsidRPr="007E0E7E" w:rsidRDefault="007E0E7E" w:rsidP="007E0E7E">
            <w:pPr>
              <w:tabs>
                <w:tab w:val="left" w:pos="0"/>
              </w:tabs>
              <w:jc w:val="center"/>
              <w:rPr>
                <w:color w:val="000000"/>
                <w:szCs w:val="22"/>
              </w:rPr>
            </w:pPr>
          </w:p>
        </w:tc>
        <w:tc>
          <w:tcPr>
            <w:tcW w:w="1251" w:type="dxa"/>
            <w:vMerge/>
            <w:tcBorders>
              <w:left w:val="single" w:sz="4" w:space="0" w:color="auto"/>
              <w:bottom w:val="single" w:sz="2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rPr>
          <w:cantSplit/>
          <w:trHeight w:val="864"/>
        </w:trPr>
        <w:tc>
          <w:tcPr>
            <w:tcW w:w="542" w:type="dxa"/>
            <w:vMerge w:val="restart"/>
            <w:tcBorders>
              <w:top w:val="single" w:sz="24" w:space="0" w:color="auto"/>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85</w:t>
            </w:r>
          </w:p>
        </w:tc>
        <w:tc>
          <w:tcPr>
            <w:tcW w:w="931" w:type="dxa"/>
            <w:vMerge w:val="restart"/>
            <w:tcBorders>
              <w:top w:val="single" w:sz="24" w:space="0" w:color="auto"/>
            </w:tcBorders>
            <w:textDirection w:val="btLr"/>
          </w:tcPr>
          <w:p w:rsidR="007E0E7E" w:rsidRPr="007E0E7E" w:rsidRDefault="007E0E7E" w:rsidP="007E0E7E">
            <w:pPr>
              <w:tabs>
                <w:tab w:val="left" w:pos="0"/>
              </w:tabs>
              <w:ind w:right="113"/>
              <w:rPr>
                <w:b/>
                <w:color w:val="000000"/>
                <w:szCs w:val="22"/>
              </w:rPr>
            </w:pPr>
            <w:r w:rsidRPr="007E0E7E">
              <w:rPr>
                <w:b/>
                <w:color w:val="000000"/>
                <w:szCs w:val="22"/>
              </w:rPr>
              <w:t>Люби живое    (16 ч)</w:t>
            </w:r>
          </w:p>
          <w:p w:rsidR="007E0E7E" w:rsidRPr="007E0E7E" w:rsidRDefault="007E0E7E" w:rsidP="007E0E7E">
            <w:pPr>
              <w:tabs>
                <w:tab w:val="left" w:pos="0"/>
              </w:tabs>
              <w:ind w:right="113"/>
              <w:rPr>
                <w:color w:val="000000"/>
                <w:szCs w:val="22"/>
              </w:rPr>
            </w:pPr>
          </w:p>
          <w:p w:rsidR="007E0E7E" w:rsidRPr="007E0E7E" w:rsidRDefault="007E0E7E" w:rsidP="007E0E7E">
            <w:pPr>
              <w:tabs>
                <w:tab w:val="left" w:pos="0"/>
              </w:tabs>
              <w:rPr>
                <w:b/>
                <w:color w:val="000000"/>
                <w:szCs w:val="22"/>
              </w:rPr>
            </w:pPr>
          </w:p>
        </w:tc>
        <w:tc>
          <w:tcPr>
            <w:tcW w:w="3308" w:type="dxa"/>
            <w:gridSpan w:val="2"/>
            <w:vMerge w:val="restart"/>
            <w:tcBorders>
              <w:top w:val="single" w:sz="24" w:space="0" w:color="auto"/>
            </w:tcBorders>
          </w:tcPr>
          <w:p w:rsidR="007E0E7E" w:rsidRPr="007E0E7E" w:rsidRDefault="007E0E7E" w:rsidP="007E0E7E">
            <w:pPr>
              <w:tabs>
                <w:tab w:val="left" w:pos="0"/>
              </w:tabs>
              <w:rPr>
                <w:color w:val="000000"/>
                <w:szCs w:val="22"/>
              </w:rPr>
            </w:pPr>
            <w:r w:rsidRPr="007E0E7E">
              <w:rPr>
                <w:color w:val="000000"/>
                <w:szCs w:val="22"/>
              </w:rPr>
              <w:t>Знакомство с названием раздела.</w:t>
            </w:r>
          </w:p>
          <w:p w:rsidR="007E0E7E" w:rsidRPr="007E0E7E" w:rsidRDefault="007E0E7E" w:rsidP="007E0E7E">
            <w:pPr>
              <w:tabs>
                <w:tab w:val="left" w:pos="0"/>
              </w:tabs>
              <w:rPr>
                <w:color w:val="000000"/>
                <w:szCs w:val="22"/>
              </w:rPr>
            </w:pPr>
          </w:p>
        </w:tc>
        <w:tc>
          <w:tcPr>
            <w:tcW w:w="720" w:type="dxa"/>
            <w:vMerge w:val="restart"/>
            <w:tcBorders>
              <w:top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val="restart"/>
            <w:tcBorders>
              <w:top w:val="single" w:sz="24" w:space="0" w:color="auto"/>
            </w:tcBorders>
          </w:tcPr>
          <w:p w:rsidR="007E0E7E" w:rsidRPr="007E0E7E" w:rsidRDefault="007E0E7E" w:rsidP="007E0E7E">
            <w:pPr>
              <w:tabs>
                <w:tab w:val="left" w:pos="0"/>
              </w:tabs>
              <w:suppressAutoHyphens/>
              <w:spacing w:before="100" w:beforeAutospacing="1" w:after="100" w:afterAutospacing="1"/>
              <w:rPr>
                <w:rFonts w:eastAsia="Calibri"/>
                <w:color w:val="000000"/>
                <w:sz w:val="21"/>
                <w:szCs w:val="22"/>
              </w:rPr>
            </w:pPr>
            <w:r w:rsidRPr="007E0E7E">
              <w:rPr>
                <w:rFonts w:eastAsia="Calibri"/>
                <w:color w:val="000000"/>
                <w:sz w:val="21"/>
                <w:szCs w:val="22"/>
              </w:rPr>
              <w:t>Умения:                                         читать (вслух и про себя) со скоростью, позволяющей осознавать (понимать) смысл прочитанного;                                 читать осознанно и выразительно доступные по объёму произведения;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    сравнивать, сопоставлять, делать элементарный анализ различных текстов, выделяя два-три существенных признака;     отличать прозаический текст от поэтического;                     способность принимать и сохранять учебную цель и задачу</w:t>
            </w:r>
            <w:r w:rsidRPr="007E0E7E">
              <w:rPr>
                <w:color w:val="000000"/>
                <w:sz w:val="21"/>
                <w:szCs w:val="22"/>
              </w:rPr>
              <w:t xml:space="preserve">   поиск и </w:t>
            </w:r>
          </w:p>
          <w:p w:rsidR="007E0E7E" w:rsidRPr="007E0E7E" w:rsidRDefault="007E0E7E" w:rsidP="007E0E7E">
            <w:pPr>
              <w:tabs>
                <w:tab w:val="left" w:pos="0"/>
              </w:tabs>
              <w:suppressAutoHyphens/>
              <w:spacing w:before="100" w:beforeAutospacing="1"/>
              <w:rPr>
                <w:color w:val="000000"/>
                <w:sz w:val="21"/>
                <w:szCs w:val="22"/>
              </w:rPr>
            </w:pPr>
            <w:r w:rsidRPr="007E0E7E">
              <w:rPr>
                <w:color w:val="000000"/>
                <w:sz w:val="21"/>
                <w:szCs w:val="22"/>
              </w:rPr>
              <w:t xml:space="preserve">выделение необходимой информации; применение методов информационного поиска смысловое чтение             построение логической цепи рассуждений                       постановка вопросов                       умение с достаточно полнотой и точностью выражать свои мысли в соответствии с задачами и  условиями коммуникации; </w:t>
            </w:r>
          </w:p>
          <w:p w:rsidR="007E0E7E" w:rsidRPr="007E0E7E" w:rsidRDefault="007E0E7E" w:rsidP="007E0E7E">
            <w:pPr>
              <w:tabs>
                <w:tab w:val="left" w:pos="0"/>
              </w:tabs>
              <w:jc w:val="center"/>
              <w:rPr>
                <w:color w:val="000000"/>
                <w:sz w:val="21"/>
                <w:szCs w:val="22"/>
              </w:rPr>
            </w:pPr>
          </w:p>
        </w:tc>
        <w:tc>
          <w:tcPr>
            <w:tcW w:w="1084" w:type="dxa"/>
            <w:tcBorders>
              <w:top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lastRenderedPageBreak/>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p w:rsidR="007E0E7E" w:rsidRPr="007E0E7E" w:rsidRDefault="007E0E7E" w:rsidP="007E0E7E">
            <w:pPr>
              <w:tabs>
                <w:tab w:val="left" w:pos="0"/>
              </w:tabs>
              <w:jc w:val="center"/>
              <w:rPr>
                <w:color w:val="000000"/>
                <w:szCs w:val="22"/>
              </w:rPr>
            </w:pPr>
          </w:p>
        </w:tc>
        <w:tc>
          <w:tcPr>
            <w:tcW w:w="720" w:type="dxa"/>
            <w:tcBorders>
              <w:top w:val="single" w:sz="24" w:space="0" w:color="auto"/>
            </w:tcBorders>
          </w:tcPr>
          <w:p w:rsidR="007E0E7E" w:rsidRPr="007E0E7E" w:rsidRDefault="007E0E7E" w:rsidP="007E0E7E">
            <w:pPr>
              <w:tabs>
                <w:tab w:val="left" w:pos="0"/>
              </w:tabs>
              <w:jc w:val="center"/>
              <w:rPr>
                <w:color w:val="000000"/>
                <w:szCs w:val="22"/>
              </w:rPr>
            </w:pPr>
          </w:p>
        </w:tc>
        <w:tc>
          <w:tcPr>
            <w:tcW w:w="897" w:type="dxa"/>
            <w:tcBorders>
              <w:top w:val="single" w:sz="24" w:space="0" w:color="auto"/>
            </w:tcBorders>
          </w:tcPr>
          <w:p w:rsidR="007E0E7E" w:rsidRPr="007E0E7E" w:rsidRDefault="007E0E7E" w:rsidP="007E0E7E">
            <w:pPr>
              <w:tabs>
                <w:tab w:val="left" w:pos="0"/>
              </w:tabs>
              <w:jc w:val="center"/>
              <w:rPr>
                <w:color w:val="000000"/>
                <w:szCs w:val="22"/>
              </w:rPr>
            </w:pPr>
          </w:p>
        </w:tc>
        <w:tc>
          <w:tcPr>
            <w:tcW w:w="1092" w:type="dxa"/>
            <w:gridSpan w:val="2"/>
            <w:vMerge w:val="restart"/>
            <w:tcBorders>
              <w:top w:val="single" w:sz="24" w:space="0" w:color="auto"/>
              <w:right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Эмоциональное «проживание» текста, умение выражать свои эмоции</w:t>
            </w:r>
          </w:p>
        </w:tc>
        <w:tc>
          <w:tcPr>
            <w:tcW w:w="1080" w:type="dxa"/>
            <w:gridSpan w:val="2"/>
            <w:vMerge w:val="restart"/>
            <w:tcBorders>
              <w:top w:val="single" w:sz="24" w:space="0" w:color="auto"/>
              <w:left w:val="single" w:sz="4" w:space="0" w:color="auto"/>
              <w:right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Умение находить ответы нам вопросы в тексте, иллюстрации</w:t>
            </w:r>
          </w:p>
        </w:tc>
        <w:tc>
          <w:tcPr>
            <w:tcW w:w="1080" w:type="dxa"/>
            <w:gridSpan w:val="3"/>
            <w:vMerge w:val="restart"/>
            <w:tcBorders>
              <w:top w:val="single" w:sz="24" w:space="0" w:color="auto"/>
              <w:left w:val="single" w:sz="4" w:space="0" w:color="auto"/>
              <w:right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Умение слушать и понимать речь других</w:t>
            </w:r>
          </w:p>
        </w:tc>
        <w:tc>
          <w:tcPr>
            <w:tcW w:w="1251" w:type="dxa"/>
            <w:vMerge w:val="restart"/>
            <w:tcBorders>
              <w:top w:val="single" w:sz="24" w:space="0" w:color="auto"/>
              <w:left w:val="single" w:sz="4" w:space="0" w:color="auto"/>
              <w:righ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Умение  высказывать своё предположение на основе иллюстрации учебника</w:t>
            </w:r>
          </w:p>
        </w:tc>
      </w:tr>
      <w:tr w:rsidR="007E0E7E" w:rsidRPr="007E0E7E" w:rsidTr="00BA0A1B">
        <w:trPr>
          <w:cantSplit/>
          <w:trHeight w:val="253"/>
        </w:trPr>
        <w:tc>
          <w:tcPr>
            <w:tcW w:w="542" w:type="dxa"/>
            <w:vMerge/>
            <w:tcBorders>
              <w:left w:val="single" w:sz="24" w:space="0" w:color="auto"/>
            </w:tcBorders>
          </w:tcPr>
          <w:p w:rsidR="007E0E7E" w:rsidRPr="007E0E7E" w:rsidRDefault="007E0E7E" w:rsidP="007E0E7E">
            <w:pPr>
              <w:tabs>
                <w:tab w:val="left" w:pos="0"/>
              </w:tabs>
              <w:jc w:val="center"/>
              <w:rPr>
                <w:color w:val="000000"/>
                <w:szCs w:val="22"/>
              </w:rPr>
            </w:pPr>
          </w:p>
        </w:tc>
        <w:tc>
          <w:tcPr>
            <w:tcW w:w="931" w:type="dxa"/>
            <w:vMerge/>
            <w:tcBorders>
              <w:top w:val="single" w:sz="24" w:space="0" w:color="auto"/>
            </w:tcBorders>
            <w:textDirection w:val="btLr"/>
          </w:tcPr>
          <w:p w:rsidR="007E0E7E" w:rsidRPr="007E0E7E" w:rsidRDefault="007E0E7E" w:rsidP="007E0E7E">
            <w:pPr>
              <w:tabs>
                <w:tab w:val="left" w:pos="0"/>
              </w:tabs>
              <w:ind w:right="113"/>
              <w:rPr>
                <w:b/>
                <w:color w:val="000000"/>
                <w:szCs w:val="22"/>
              </w:rPr>
            </w:pPr>
          </w:p>
        </w:tc>
        <w:tc>
          <w:tcPr>
            <w:tcW w:w="3308" w:type="dxa"/>
            <w:gridSpan w:val="2"/>
            <w:vMerge/>
          </w:tcPr>
          <w:p w:rsidR="007E0E7E" w:rsidRPr="007E0E7E" w:rsidRDefault="007E0E7E" w:rsidP="007E0E7E">
            <w:pPr>
              <w:tabs>
                <w:tab w:val="left" w:pos="0"/>
              </w:tabs>
              <w:rPr>
                <w:color w:val="000000"/>
                <w:szCs w:val="22"/>
              </w:rPr>
            </w:pPr>
          </w:p>
        </w:tc>
        <w:tc>
          <w:tcPr>
            <w:tcW w:w="720" w:type="dxa"/>
            <w:vMerge/>
          </w:tcPr>
          <w:p w:rsidR="007E0E7E" w:rsidRPr="007E0E7E" w:rsidRDefault="007E0E7E" w:rsidP="007E0E7E">
            <w:pPr>
              <w:tabs>
                <w:tab w:val="left" w:pos="0"/>
              </w:tabs>
              <w:jc w:val="center"/>
              <w:rPr>
                <w:color w:val="000000"/>
                <w:szCs w:val="22"/>
              </w:rPr>
            </w:pPr>
          </w:p>
        </w:tc>
        <w:tc>
          <w:tcPr>
            <w:tcW w:w="2703" w:type="dxa"/>
            <w:gridSpan w:val="2"/>
            <w:vMerge/>
            <w:tcBorders>
              <w:top w:val="single" w:sz="24" w:space="0" w:color="auto"/>
            </w:tcBorders>
          </w:tcPr>
          <w:p w:rsidR="007E0E7E" w:rsidRPr="007E0E7E" w:rsidRDefault="007E0E7E" w:rsidP="007E0E7E">
            <w:pPr>
              <w:tabs>
                <w:tab w:val="left" w:pos="0"/>
              </w:tabs>
              <w:suppressAutoHyphens/>
              <w:spacing w:before="100" w:beforeAutospacing="1" w:after="100" w:afterAutospacing="1"/>
              <w:rPr>
                <w:rFonts w:eastAsia="Calibri"/>
                <w:color w:val="000000"/>
                <w:sz w:val="21"/>
                <w:szCs w:val="22"/>
              </w:rPr>
            </w:pPr>
          </w:p>
        </w:tc>
        <w:tc>
          <w:tcPr>
            <w:tcW w:w="1084" w:type="dxa"/>
            <w:vMerge w:val="restart"/>
            <w:tcBorders>
              <w:top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p w:rsidR="007E0E7E" w:rsidRPr="007E0E7E" w:rsidRDefault="007E0E7E" w:rsidP="007E0E7E">
            <w:pPr>
              <w:tabs>
                <w:tab w:val="left" w:pos="0"/>
              </w:tabs>
              <w:jc w:val="center"/>
              <w:rPr>
                <w:color w:val="000000"/>
                <w:szCs w:val="22"/>
              </w:rPr>
            </w:pPr>
          </w:p>
        </w:tc>
        <w:tc>
          <w:tcPr>
            <w:tcW w:w="720" w:type="dxa"/>
            <w:vMerge w:val="restart"/>
            <w:tcBorders>
              <w:top w:val="single" w:sz="4" w:space="0" w:color="auto"/>
            </w:tcBorders>
          </w:tcPr>
          <w:p w:rsidR="007E0E7E" w:rsidRPr="007E0E7E" w:rsidRDefault="007E0E7E" w:rsidP="007E0E7E">
            <w:pPr>
              <w:tabs>
                <w:tab w:val="left" w:pos="0"/>
              </w:tabs>
              <w:jc w:val="center"/>
              <w:rPr>
                <w:color w:val="000000"/>
                <w:szCs w:val="22"/>
              </w:rPr>
            </w:pPr>
          </w:p>
        </w:tc>
        <w:tc>
          <w:tcPr>
            <w:tcW w:w="897" w:type="dxa"/>
            <w:vMerge w:val="restart"/>
            <w:tcBorders>
              <w:top w:val="single" w:sz="4" w:space="0" w:color="auto"/>
            </w:tcBorders>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3"/>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51" w:type="dxa"/>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rPr>
          <w:cantSplit/>
          <w:trHeight w:val="1236"/>
        </w:trPr>
        <w:tc>
          <w:tcPr>
            <w:tcW w:w="542" w:type="dxa"/>
            <w:tcBorders>
              <w:top w:val="single" w:sz="4" w:space="0" w:color="auto"/>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86</w:t>
            </w:r>
          </w:p>
        </w:tc>
        <w:tc>
          <w:tcPr>
            <w:tcW w:w="931" w:type="dxa"/>
            <w:vMerge/>
            <w:tcBorders>
              <w:top w:val="single" w:sz="24" w:space="0" w:color="auto"/>
            </w:tcBorders>
            <w:textDirection w:val="btLr"/>
          </w:tcPr>
          <w:p w:rsidR="007E0E7E" w:rsidRPr="007E0E7E" w:rsidRDefault="007E0E7E" w:rsidP="007E0E7E">
            <w:pPr>
              <w:tabs>
                <w:tab w:val="left" w:pos="0"/>
              </w:tabs>
              <w:ind w:right="113"/>
              <w:rPr>
                <w:b/>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 xml:space="preserve">М.Пришвин «Моя Родина». Заголовок- «входная дверь» в текст. </w:t>
            </w: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Borders>
              <w:top w:val="single" w:sz="24" w:space="0" w:color="auto"/>
            </w:tcBorders>
          </w:tcPr>
          <w:p w:rsidR="007E0E7E" w:rsidRPr="007E0E7E" w:rsidRDefault="007E0E7E" w:rsidP="007E0E7E">
            <w:pPr>
              <w:tabs>
                <w:tab w:val="left" w:pos="0"/>
              </w:tabs>
              <w:suppressAutoHyphens/>
              <w:spacing w:before="100" w:beforeAutospacing="1" w:after="100" w:afterAutospacing="1"/>
              <w:rPr>
                <w:rFonts w:eastAsia="Calibri"/>
                <w:color w:val="000000"/>
                <w:sz w:val="21"/>
                <w:szCs w:val="22"/>
              </w:rPr>
            </w:pPr>
          </w:p>
        </w:tc>
        <w:tc>
          <w:tcPr>
            <w:tcW w:w="1084" w:type="dxa"/>
            <w:vMerge/>
          </w:tcPr>
          <w:p w:rsidR="007E0E7E" w:rsidRPr="007E0E7E" w:rsidRDefault="007E0E7E" w:rsidP="007E0E7E">
            <w:pPr>
              <w:tabs>
                <w:tab w:val="left" w:pos="0"/>
              </w:tabs>
              <w:jc w:val="center"/>
              <w:rPr>
                <w:color w:val="000000"/>
                <w:szCs w:val="22"/>
              </w:rPr>
            </w:pPr>
          </w:p>
        </w:tc>
        <w:tc>
          <w:tcPr>
            <w:tcW w:w="720" w:type="dxa"/>
            <w:vMerge/>
          </w:tcPr>
          <w:p w:rsidR="007E0E7E" w:rsidRPr="007E0E7E" w:rsidRDefault="007E0E7E" w:rsidP="007E0E7E">
            <w:pPr>
              <w:tabs>
                <w:tab w:val="left" w:pos="0"/>
              </w:tabs>
              <w:jc w:val="center"/>
              <w:rPr>
                <w:color w:val="000000"/>
                <w:szCs w:val="22"/>
              </w:rPr>
            </w:pPr>
          </w:p>
        </w:tc>
        <w:tc>
          <w:tcPr>
            <w:tcW w:w="897" w:type="dxa"/>
            <w:vMerge/>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3"/>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51" w:type="dxa"/>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rPr>
          <w:trHeight w:val="1256"/>
        </w:trPr>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87-88</w:t>
            </w:r>
          </w:p>
        </w:tc>
        <w:tc>
          <w:tcPr>
            <w:tcW w:w="931" w:type="dxa"/>
            <w:vMerge/>
          </w:tcPr>
          <w:p w:rsidR="007E0E7E" w:rsidRPr="007E0E7E" w:rsidRDefault="007E0E7E" w:rsidP="007E0E7E">
            <w:pPr>
              <w:tabs>
                <w:tab w:val="left" w:pos="0"/>
              </w:tabs>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И.С.Соколов-Микитов «Листопадничек».</w:t>
            </w:r>
          </w:p>
        </w:tc>
        <w:tc>
          <w:tcPr>
            <w:tcW w:w="720" w:type="dxa"/>
          </w:tcPr>
          <w:p w:rsidR="007E0E7E" w:rsidRPr="007E0E7E" w:rsidRDefault="007E0E7E" w:rsidP="007E0E7E">
            <w:pPr>
              <w:tabs>
                <w:tab w:val="left" w:pos="0"/>
              </w:tabs>
              <w:jc w:val="center"/>
              <w:rPr>
                <w:color w:val="000000"/>
                <w:szCs w:val="22"/>
              </w:rPr>
            </w:pPr>
            <w:r w:rsidRPr="007E0E7E">
              <w:rPr>
                <w:color w:val="000000"/>
                <w:szCs w:val="22"/>
              </w:rPr>
              <w:t>2</w:t>
            </w: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p w:rsidR="007E0E7E" w:rsidRPr="007E0E7E" w:rsidRDefault="007E0E7E" w:rsidP="007E0E7E">
            <w:pPr>
              <w:tabs>
                <w:tab w:val="left" w:pos="0"/>
              </w:tabs>
              <w:rPr>
                <w:color w:val="000000"/>
                <w:szCs w:val="22"/>
              </w:rPr>
            </w:pP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3"/>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51" w:type="dxa"/>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89</w:t>
            </w:r>
          </w:p>
        </w:tc>
        <w:tc>
          <w:tcPr>
            <w:tcW w:w="931" w:type="dxa"/>
            <w:vMerge/>
          </w:tcPr>
          <w:p w:rsidR="007E0E7E" w:rsidRPr="007E0E7E" w:rsidRDefault="007E0E7E" w:rsidP="007E0E7E">
            <w:pPr>
              <w:tabs>
                <w:tab w:val="left" w:pos="0"/>
              </w:tabs>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 xml:space="preserve">В.И.Белов «Малька провинилась». </w:t>
            </w:r>
          </w:p>
          <w:p w:rsidR="007E0E7E" w:rsidRPr="007E0E7E" w:rsidRDefault="007E0E7E" w:rsidP="007E0E7E">
            <w:pPr>
              <w:tabs>
                <w:tab w:val="left" w:pos="0"/>
              </w:tabs>
              <w:rPr>
                <w:color w:val="000000"/>
                <w:szCs w:val="22"/>
              </w:rPr>
            </w:pP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p w:rsidR="007E0E7E" w:rsidRPr="007E0E7E" w:rsidRDefault="007E0E7E" w:rsidP="007E0E7E">
            <w:pPr>
              <w:tabs>
                <w:tab w:val="left" w:pos="0"/>
              </w:tabs>
              <w:jc w:val="center"/>
              <w:rPr>
                <w:color w:val="000000"/>
                <w:szCs w:val="22"/>
              </w:rPr>
            </w:pP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3"/>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51" w:type="dxa"/>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rPr>
          <w:trHeight w:val="934"/>
        </w:trPr>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90</w:t>
            </w:r>
          </w:p>
          <w:p w:rsidR="007E0E7E" w:rsidRPr="007E0E7E" w:rsidRDefault="007E0E7E" w:rsidP="007E0E7E">
            <w:pPr>
              <w:tabs>
                <w:tab w:val="left" w:pos="0"/>
              </w:tabs>
              <w:rPr>
                <w:color w:val="000000"/>
                <w:szCs w:val="22"/>
              </w:rPr>
            </w:pPr>
          </w:p>
          <w:p w:rsidR="007E0E7E" w:rsidRPr="007E0E7E" w:rsidRDefault="007E0E7E" w:rsidP="007E0E7E">
            <w:pPr>
              <w:tabs>
                <w:tab w:val="left" w:pos="0"/>
              </w:tabs>
              <w:jc w:val="center"/>
              <w:rPr>
                <w:color w:val="000000"/>
                <w:szCs w:val="22"/>
              </w:rPr>
            </w:pPr>
          </w:p>
        </w:tc>
        <w:tc>
          <w:tcPr>
            <w:tcW w:w="931" w:type="dxa"/>
            <w:vMerge/>
          </w:tcPr>
          <w:p w:rsidR="007E0E7E" w:rsidRPr="007E0E7E" w:rsidRDefault="007E0E7E" w:rsidP="007E0E7E">
            <w:pPr>
              <w:tabs>
                <w:tab w:val="left" w:pos="0"/>
              </w:tabs>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 xml:space="preserve">В.И.Белов «Ещё раз про Мальку». </w:t>
            </w: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p w:rsidR="007E0E7E" w:rsidRPr="007E0E7E" w:rsidRDefault="007E0E7E" w:rsidP="007E0E7E">
            <w:pPr>
              <w:tabs>
                <w:tab w:val="left" w:pos="0"/>
              </w:tabs>
              <w:jc w:val="center"/>
              <w:rPr>
                <w:color w:val="000000"/>
                <w:szCs w:val="22"/>
              </w:rPr>
            </w:pP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3"/>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51" w:type="dxa"/>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rPr>
          <w:trHeight w:val="766"/>
        </w:trPr>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91-92</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 w:val="21"/>
                <w:szCs w:val="22"/>
              </w:rPr>
            </w:pPr>
            <w:r w:rsidRPr="007E0E7E">
              <w:rPr>
                <w:color w:val="000000"/>
                <w:sz w:val="21"/>
                <w:szCs w:val="22"/>
              </w:rPr>
              <w:t xml:space="preserve">В.В.Бианки «Мышонок Пик». </w:t>
            </w:r>
          </w:p>
        </w:tc>
        <w:tc>
          <w:tcPr>
            <w:tcW w:w="720" w:type="dxa"/>
          </w:tcPr>
          <w:p w:rsidR="007E0E7E" w:rsidRPr="007E0E7E" w:rsidRDefault="007E0E7E" w:rsidP="007E0E7E">
            <w:pPr>
              <w:tabs>
                <w:tab w:val="left" w:pos="0"/>
              </w:tabs>
              <w:jc w:val="center"/>
              <w:rPr>
                <w:color w:val="000000"/>
                <w:szCs w:val="22"/>
              </w:rPr>
            </w:pPr>
            <w:r w:rsidRPr="007E0E7E">
              <w:rPr>
                <w:color w:val="000000"/>
                <w:szCs w:val="22"/>
              </w:rPr>
              <w:t>2</w:t>
            </w: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p w:rsidR="007E0E7E" w:rsidRPr="007E0E7E" w:rsidRDefault="007E0E7E" w:rsidP="007E0E7E">
            <w:pPr>
              <w:tabs>
                <w:tab w:val="left" w:pos="0"/>
              </w:tabs>
              <w:jc w:val="center"/>
              <w:rPr>
                <w:color w:val="000000"/>
                <w:szCs w:val="22"/>
              </w:rPr>
            </w:pP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3"/>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51" w:type="dxa"/>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rPr>
          <w:trHeight w:val="1042"/>
        </w:trPr>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93-95</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 w:val="21"/>
                <w:szCs w:val="22"/>
              </w:rPr>
            </w:pPr>
            <w:r w:rsidRPr="007E0E7E">
              <w:rPr>
                <w:color w:val="000000"/>
                <w:sz w:val="21"/>
                <w:szCs w:val="22"/>
              </w:rPr>
              <w:t xml:space="preserve">Б.С.Житков «Про обезьянку». </w:t>
            </w:r>
          </w:p>
          <w:p w:rsidR="007E0E7E" w:rsidRPr="007E0E7E" w:rsidRDefault="007E0E7E" w:rsidP="007E0E7E">
            <w:pPr>
              <w:tabs>
                <w:tab w:val="left" w:pos="0"/>
              </w:tabs>
              <w:rPr>
                <w:color w:val="000000"/>
                <w:sz w:val="21"/>
                <w:szCs w:val="22"/>
              </w:rPr>
            </w:pPr>
          </w:p>
        </w:tc>
        <w:tc>
          <w:tcPr>
            <w:tcW w:w="720" w:type="dxa"/>
          </w:tcPr>
          <w:p w:rsidR="007E0E7E" w:rsidRPr="007E0E7E" w:rsidRDefault="007E0E7E" w:rsidP="007E0E7E">
            <w:pPr>
              <w:tabs>
                <w:tab w:val="left" w:pos="0"/>
              </w:tabs>
              <w:jc w:val="center"/>
              <w:rPr>
                <w:color w:val="000000"/>
                <w:szCs w:val="22"/>
              </w:rPr>
            </w:pPr>
            <w:r w:rsidRPr="007E0E7E">
              <w:rPr>
                <w:color w:val="000000"/>
                <w:szCs w:val="22"/>
              </w:rPr>
              <w:t>3</w:t>
            </w: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p w:rsidR="007E0E7E" w:rsidRPr="007E0E7E" w:rsidRDefault="007E0E7E" w:rsidP="007E0E7E">
            <w:pPr>
              <w:tabs>
                <w:tab w:val="left" w:pos="0"/>
              </w:tabs>
              <w:jc w:val="center"/>
              <w:rPr>
                <w:color w:val="000000"/>
                <w:szCs w:val="22"/>
              </w:rPr>
            </w:pPr>
          </w:p>
        </w:tc>
        <w:tc>
          <w:tcPr>
            <w:tcW w:w="720" w:type="dxa"/>
          </w:tcPr>
          <w:p w:rsidR="007E0E7E" w:rsidRPr="007E0E7E" w:rsidRDefault="007E0E7E" w:rsidP="007E0E7E">
            <w:pPr>
              <w:tabs>
                <w:tab w:val="left" w:pos="0"/>
              </w:tabs>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3"/>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51" w:type="dxa"/>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c>
          <w:tcPr>
            <w:tcW w:w="542" w:type="dxa"/>
            <w:tcBorders>
              <w:left w:val="single" w:sz="24" w:space="0" w:color="auto"/>
            </w:tcBorders>
          </w:tcPr>
          <w:p w:rsidR="007E0E7E" w:rsidRPr="007E0E7E" w:rsidRDefault="007E0E7E" w:rsidP="007E0E7E">
            <w:pPr>
              <w:tabs>
                <w:tab w:val="left" w:pos="0"/>
              </w:tabs>
              <w:rPr>
                <w:color w:val="000000"/>
                <w:szCs w:val="22"/>
              </w:rPr>
            </w:pPr>
            <w:r w:rsidRPr="007E0E7E">
              <w:rPr>
                <w:color w:val="000000"/>
                <w:szCs w:val="22"/>
              </w:rPr>
              <w:lastRenderedPageBreak/>
              <w:t>96</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 w:val="21"/>
                <w:szCs w:val="22"/>
              </w:rPr>
            </w:pPr>
            <w:r w:rsidRPr="007E0E7E">
              <w:rPr>
                <w:color w:val="000000"/>
                <w:sz w:val="21"/>
                <w:szCs w:val="22"/>
              </w:rPr>
              <w:t>В.Дуров «Наша Жучка»</w:t>
            </w:r>
          </w:p>
          <w:p w:rsidR="007E0E7E" w:rsidRPr="007E0E7E" w:rsidRDefault="007E0E7E" w:rsidP="007E0E7E">
            <w:pPr>
              <w:tabs>
                <w:tab w:val="left" w:pos="0"/>
              </w:tabs>
              <w:rPr>
                <w:color w:val="000000"/>
                <w:sz w:val="21"/>
                <w:szCs w:val="22"/>
              </w:rPr>
            </w:pP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p w:rsidR="007E0E7E" w:rsidRPr="007E0E7E" w:rsidRDefault="007E0E7E" w:rsidP="007E0E7E">
            <w:pPr>
              <w:tabs>
                <w:tab w:val="left" w:pos="0"/>
              </w:tabs>
              <w:jc w:val="center"/>
              <w:rPr>
                <w:color w:val="000000"/>
                <w:szCs w:val="22"/>
              </w:rPr>
            </w:pP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3"/>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51" w:type="dxa"/>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rPr>
          <w:trHeight w:val="1290"/>
        </w:trPr>
        <w:tc>
          <w:tcPr>
            <w:tcW w:w="542" w:type="dxa"/>
            <w:tcBorders>
              <w:left w:val="single" w:sz="24" w:space="0" w:color="auto"/>
            </w:tcBorders>
          </w:tcPr>
          <w:p w:rsidR="007E0E7E" w:rsidRPr="007E0E7E" w:rsidRDefault="007E0E7E" w:rsidP="007E0E7E">
            <w:pPr>
              <w:tabs>
                <w:tab w:val="left" w:pos="0"/>
              </w:tabs>
              <w:rPr>
                <w:color w:val="000000"/>
                <w:szCs w:val="22"/>
              </w:rPr>
            </w:pPr>
            <w:r w:rsidRPr="007E0E7E">
              <w:rPr>
                <w:color w:val="000000"/>
                <w:szCs w:val="22"/>
              </w:rPr>
              <w:t>97</w:t>
            </w: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 w:val="21"/>
                <w:szCs w:val="22"/>
              </w:rPr>
            </w:pPr>
            <w:r w:rsidRPr="007E0E7E">
              <w:rPr>
                <w:color w:val="000000"/>
                <w:sz w:val="21"/>
                <w:szCs w:val="22"/>
              </w:rPr>
              <w:t>В. Астафьева «Капалуха»</w:t>
            </w: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3"/>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51" w:type="dxa"/>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rPr>
          <w:trHeight w:val="2490"/>
        </w:trPr>
        <w:tc>
          <w:tcPr>
            <w:tcW w:w="542" w:type="dxa"/>
            <w:tcBorders>
              <w:left w:val="single" w:sz="24" w:space="0" w:color="auto"/>
            </w:tcBorders>
          </w:tcPr>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r w:rsidRPr="007E0E7E">
              <w:rPr>
                <w:color w:val="000000"/>
                <w:szCs w:val="22"/>
              </w:rPr>
              <w:t>98-99</w:t>
            </w: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 w:val="21"/>
                <w:szCs w:val="22"/>
              </w:rPr>
            </w:pPr>
            <w:r w:rsidRPr="007E0E7E">
              <w:rPr>
                <w:color w:val="000000"/>
                <w:sz w:val="21"/>
                <w:szCs w:val="22"/>
              </w:rPr>
              <w:t>В.Драгунский «Он живой и светится…»</w:t>
            </w:r>
          </w:p>
        </w:tc>
        <w:tc>
          <w:tcPr>
            <w:tcW w:w="720" w:type="dxa"/>
          </w:tcPr>
          <w:p w:rsidR="007E0E7E" w:rsidRPr="007E0E7E" w:rsidRDefault="007E0E7E" w:rsidP="007E0E7E">
            <w:pPr>
              <w:tabs>
                <w:tab w:val="left" w:pos="0"/>
              </w:tabs>
              <w:jc w:val="center"/>
              <w:rPr>
                <w:color w:val="000000"/>
                <w:szCs w:val="22"/>
              </w:rPr>
            </w:pPr>
            <w:r w:rsidRPr="007E0E7E">
              <w:rPr>
                <w:color w:val="000000"/>
                <w:szCs w:val="22"/>
              </w:rPr>
              <w:t>2</w:t>
            </w: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3"/>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51" w:type="dxa"/>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c>
          <w:tcPr>
            <w:tcW w:w="542" w:type="dxa"/>
            <w:tcBorders>
              <w:top w:val="nil"/>
              <w:left w:val="single" w:sz="24" w:space="0" w:color="auto"/>
              <w:bottom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100</w:t>
            </w:r>
          </w:p>
        </w:tc>
        <w:tc>
          <w:tcPr>
            <w:tcW w:w="931" w:type="dxa"/>
            <w:vMerge/>
            <w:tcBorders>
              <w:bottom w:val="single" w:sz="24" w:space="0" w:color="auto"/>
            </w:tcBorders>
          </w:tcPr>
          <w:p w:rsidR="007E0E7E" w:rsidRPr="007E0E7E" w:rsidRDefault="007E0E7E" w:rsidP="007E0E7E">
            <w:pPr>
              <w:tabs>
                <w:tab w:val="left" w:pos="0"/>
              </w:tabs>
              <w:jc w:val="center"/>
              <w:rPr>
                <w:color w:val="000000"/>
                <w:szCs w:val="22"/>
              </w:rPr>
            </w:pPr>
          </w:p>
        </w:tc>
        <w:tc>
          <w:tcPr>
            <w:tcW w:w="3308" w:type="dxa"/>
            <w:gridSpan w:val="2"/>
            <w:tcBorders>
              <w:top w:val="nil"/>
              <w:bottom w:val="single" w:sz="24" w:space="0" w:color="auto"/>
            </w:tcBorders>
          </w:tcPr>
          <w:p w:rsidR="007E0E7E" w:rsidRPr="007E0E7E" w:rsidRDefault="007E0E7E" w:rsidP="007E0E7E">
            <w:pPr>
              <w:tabs>
                <w:tab w:val="left" w:pos="0"/>
              </w:tabs>
              <w:rPr>
                <w:color w:val="000000"/>
                <w:sz w:val="21"/>
                <w:szCs w:val="22"/>
              </w:rPr>
            </w:pPr>
            <w:r w:rsidRPr="007E0E7E">
              <w:rPr>
                <w:color w:val="000000"/>
                <w:sz w:val="21"/>
                <w:szCs w:val="22"/>
              </w:rPr>
              <w:t>Проверим себя и оценим свои достижения по разделу «Люби живое».</w:t>
            </w:r>
          </w:p>
        </w:tc>
        <w:tc>
          <w:tcPr>
            <w:tcW w:w="720" w:type="dxa"/>
            <w:tcBorders>
              <w:top w:val="nil"/>
              <w:bottom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Borders>
              <w:bottom w:val="single" w:sz="24" w:space="0" w:color="auto"/>
            </w:tcBorders>
          </w:tcPr>
          <w:p w:rsidR="007E0E7E" w:rsidRPr="007E0E7E" w:rsidRDefault="007E0E7E" w:rsidP="007E0E7E">
            <w:pPr>
              <w:tabs>
                <w:tab w:val="left" w:pos="0"/>
              </w:tabs>
              <w:jc w:val="center"/>
              <w:rPr>
                <w:color w:val="000000"/>
                <w:szCs w:val="22"/>
              </w:rPr>
            </w:pPr>
          </w:p>
        </w:tc>
        <w:tc>
          <w:tcPr>
            <w:tcW w:w="1084" w:type="dxa"/>
            <w:tcBorders>
              <w:top w:val="nil"/>
              <w:bottom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Урок рефлексии</w:t>
            </w:r>
          </w:p>
        </w:tc>
        <w:tc>
          <w:tcPr>
            <w:tcW w:w="720" w:type="dxa"/>
            <w:tcBorders>
              <w:top w:val="nil"/>
              <w:bottom w:val="single" w:sz="24" w:space="0" w:color="auto"/>
            </w:tcBorders>
          </w:tcPr>
          <w:p w:rsidR="007E0E7E" w:rsidRPr="007E0E7E" w:rsidRDefault="007E0E7E" w:rsidP="007E0E7E">
            <w:pPr>
              <w:tabs>
                <w:tab w:val="left" w:pos="0"/>
              </w:tabs>
              <w:jc w:val="center"/>
              <w:rPr>
                <w:color w:val="000000"/>
                <w:szCs w:val="22"/>
              </w:rPr>
            </w:pPr>
          </w:p>
        </w:tc>
        <w:tc>
          <w:tcPr>
            <w:tcW w:w="897" w:type="dxa"/>
            <w:tcBorders>
              <w:top w:val="nil"/>
              <w:bottom w:val="single" w:sz="24" w:space="0" w:color="auto"/>
            </w:tcBorders>
          </w:tcPr>
          <w:p w:rsidR="007E0E7E" w:rsidRPr="007E0E7E" w:rsidRDefault="007E0E7E" w:rsidP="007E0E7E">
            <w:pPr>
              <w:tabs>
                <w:tab w:val="left" w:pos="0"/>
              </w:tabs>
              <w:jc w:val="center"/>
              <w:rPr>
                <w:color w:val="000000"/>
                <w:szCs w:val="22"/>
              </w:rPr>
            </w:pPr>
          </w:p>
        </w:tc>
        <w:tc>
          <w:tcPr>
            <w:tcW w:w="1092" w:type="dxa"/>
            <w:gridSpan w:val="2"/>
            <w:vMerge/>
            <w:tcBorders>
              <w:bottom w:val="single" w:sz="2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bottom w:val="single" w:sz="2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3"/>
            <w:vMerge/>
            <w:tcBorders>
              <w:left w:val="single" w:sz="4" w:space="0" w:color="auto"/>
              <w:bottom w:val="single" w:sz="24" w:space="0" w:color="auto"/>
              <w:right w:val="single" w:sz="4" w:space="0" w:color="auto"/>
            </w:tcBorders>
          </w:tcPr>
          <w:p w:rsidR="007E0E7E" w:rsidRPr="007E0E7E" w:rsidRDefault="007E0E7E" w:rsidP="007E0E7E">
            <w:pPr>
              <w:tabs>
                <w:tab w:val="left" w:pos="0"/>
              </w:tabs>
              <w:jc w:val="center"/>
              <w:rPr>
                <w:color w:val="000000"/>
                <w:szCs w:val="22"/>
              </w:rPr>
            </w:pPr>
          </w:p>
        </w:tc>
        <w:tc>
          <w:tcPr>
            <w:tcW w:w="1251" w:type="dxa"/>
            <w:vMerge/>
            <w:tcBorders>
              <w:left w:val="single" w:sz="4" w:space="0" w:color="auto"/>
              <w:bottom w:val="single" w:sz="2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rPr>
          <w:trHeight w:val="624"/>
        </w:trPr>
        <w:tc>
          <w:tcPr>
            <w:tcW w:w="542" w:type="dxa"/>
            <w:vMerge w:val="restart"/>
            <w:tcBorders>
              <w:top w:val="single" w:sz="24" w:space="0" w:color="auto"/>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101</w:t>
            </w: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tc>
        <w:tc>
          <w:tcPr>
            <w:tcW w:w="931" w:type="dxa"/>
            <w:vMerge w:val="restart"/>
            <w:tcBorders>
              <w:top w:val="single" w:sz="24" w:space="0" w:color="auto"/>
            </w:tcBorders>
            <w:textDirection w:val="btLr"/>
          </w:tcPr>
          <w:p w:rsidR="007E0E7E" w:rsidRPr="007E0E7E" w:rsidRDefault="007E0E7E" w:rsidP="007E0E7E">
            <w:pPr>
              <w:tabs>
                <w:tab w:val="left" w:pos="0"/>
              </w:tabs>
              <w:ind w:right="113"/>
              <w:jc w:val="center"/>
              <w:rPr>
                <w:b/>
                <w:color w:val="000000"/>
                <w:szCs w:val="22"/>
              </w:rPr>
            </w:pPr>
            <w:r w:rsidRPr="007E0E7E">
              <w:rPr>
                <w:b/>
                <w:color w:val="000000"/>
                <w:szCs w:val="22"/>
              </w:rPr>
              <w:t>Поэтическая тетрадь №4   (8 ч)</w:t>
            </w:r>
          </w:p>
        </w:tc>
        <w:tc>
          <w:tcPr>
            <w:tcW w:w="3308" w:type="dxa"/>
            <w:gridSpan w:val="2"/>
            <w:vMerge w:val="restart"/>
            <w:tcBorders>
              <w:top w:val="single" w:sz="24" w:space="0" w:color="auto"/>
            </w:tcBorders>
          </w:tcPr>
          <w:p w:rsidR="007E0E7E" w:rsidRPr="007E0E7E" w:rsidRDefault="007E0E7E" w:rsidP="007E0E7E">
            <w:pPr>
              <w:tabs>
                <w:tab w:val="left" w:pos="0"/>
              </w:tabs>
              <w:rPr>
                <w:color w:val="000000"/>
                <w:szCs w:val="22"/>
              </w:rPr>
            </w:pPr>
            <w:r w:rsidRPr="007E0E7E">
              <w:rPr>
                <w:color w:val="000000"/>
                <w:szCs w:val="22"/>
              </w:rPr>
              <w:t xml:space="preserve">Знакомство с названием раздела. </w:t>
            </w:r>
          </w:p>
          <w:p w:rsidR="007E0E7E" w:rsidRPr="007E0E7E" w:rsidRDefault="007E0E7E" w:rsidP="007E0E7E">
            <w:pPr>
              <w:tabs>
                <w:tab w:val="left" w:pos="0"/>
              </w:tabs>
              <w:rPr>
                <w:color w:val="000000"/>
                <w:szCs w:val="22"/>
              </w:rPr>
            </w:pPr>
          </w:p>
        </w:tc>
        <w:tc>
          <w:tcPr>
            <w:tcW w:w="720" w:type="dxa"/>
            <w:vMerge w:val="restart"/>
            <w:tcBorders>
              <w:top w:val="single" w:sz="24" w:space="0" w:color="auto"/>
            </w:tcBorders>
          </w:tcPr>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r w:rsidRPr="007E0E7E">
              <w:rPr>
                <w:color w:val="000000"/>
                <w:szCs w:val="22"/>
              </w:rPr>
              <w:t>1</w:t>
            </w:r>
          </w:p>
          <w:p w:rsidR="007E0E7E" w:rsidRPr="007E0E7E" w:rsidRDefault="007E0E7E" w:rsidP="007E0E7E">
            <w:pPr>
              <w:tabs>
                <w:tab w:val="left" w:pos="0"/>
              </w:tabs>
              <w:jc w:val="center"/>
              <w:rPr>
                <w:color w:val="000000"/>
                <w:szCs w:val="22"/>
              </w:rPr>
            </w:pPr>
          </w:p>
        </w:tc>
        <w:tc>
          <w:tcPr>
            <w:tcW w:w="2703" w:type="dxa"/>
            <w:gridSpan w:val="2"/>
            <w:vMerge w:val="restart"/>
            <w:tcBorders>
              <w:top w:val="single" w:sz="24" w:space="0" w:color="auto"/>
            </w:tcBorders>
          </w:tcPr>
          <w:p w:rsidR="007E0E7E" w:rsidRPr="007E0E7E" w:rsidRDefault="007E0E7E" w:rsidP="007E0E7E">
            <w:pPr>
              <w:tabs>
                <w:tab w:val="left" w:pos="0"/>
              </w:tabs>
              <w:suppressAutoHyphens/>
              <w:spacing w:before="100" w:beforeAutospacing="1"/>
              <w:rPr>
                <w:color w:val="000000"/>
                <w:szCs w:val="22"/>
              </w:rPr>
            </w:pPr>
            <w:r w:rsidRPr="007E0E7E">
              <w:rPr>
                <w:color w:val="000000"/>
                <w:sz w:val="21"/>
                <w:szCs w:val="22"/>
              </w:rPr>
              <w:t>Умения:                                          читать (вслух и про себя) со скоростью, позволяющей осознавать (понимать) смысл прочитанного;                           отличать прозаический текст от поэтического; умение структурировать знания             умение осознанно и произвольно строить речевое высказывание в устной             - смысловое чтение                                     - построение логической цепи рассуждений</w:t>
            </w:r>
            <w:r w:rsidRPr="007E0E7E">
              <w:rPr>
                <w:color w:val="000000"/>
                <w:szCs w:val="22"/>
              </w:rPr>
              <w:t xml:space="preserve">                                              -постановка вопросов </w:t>
            </w:r>
          </w:p>
          <w:p w:rsidR="007E0E7E" w:rsidRPr="007E0E7E" w:rsidRDefault="007E0E7E" w:rsidP="007E0E7E">
            <w:pPr>
              <w:widowControl w:val="0"/>
              <w:tabs>
                <w:tab w:val="left" w:pos="0"/>
              </w:tabs>
              <w:suppressAutoHyphens/>
              <w:autoSpaceDE w:val="0"/>
              <w:autoSpaceDN w:val="0"/>
              <w:adjustRightInd w:val="0"/>
              <w:spacing w:before="100" w:beforeAutospacing="1"/>
              <w:rPr>
                <w:color w:val="000000"/>
                <w:szCs w:val="22"/>
              </w:rPr>
            </w:pPr>
            <w:r w:rsidRPr="007E0E7E">
              <w:rPr>
                <w:color w:val="000000"/>
                <w:szCs w:val="22"/>
              </w:rPr>
              <w:t xml:space="preserve">умение с достаточно полнотой и точностью выражать свои мысли в соответствии с задачами и  условиями коммуникации; </w:t>
            </w:r>
          </w:p>
          <w:p w:rsidR="007E0E7E" w:rsidRPr="007E0E7E" w:rsidRDefault="007E0E7E" w:rsidP="007E0E7E">
            <w:pPr>
              <w:tabs>
                <w:tab w:val="left" w:pos="0"/>
              </w:tabs>
              <w:rPr>
                <w:color w:val="000000"/>
                <w:szCs w:val="22"/>
              </w:rPr>
            </w:pPr>
            <w:r w:rsidRPr="007E0E7E">
              <w:rPr>
                <w:color w:val="000000"/>
                <w:szCs w:val="22"/>
              </w:rPr>
              <w:t>владение монологической и диалогической формами речи в соответствии с грамматическими и синтаксическими нормами родного языка.</w:t>
            </w:r>
          </w:p>
        </w:tc>
        <w:tc>
          <w:tcPr>
            <w:tcW w:w="1084" w:type="dxa"/>
            <w:tcBorders>
              <w:top w:val="single" w:sz="24" w:space="0" w:color="auto"/>
            </w:tcBorders>
          </w:tcPr>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tc>
        <w:tc>
          <w:tcPr>
            <w:tcW w:w="720" w:type="dxa"/>
            <w:tcBorders>
              <w:top w:val="single" w:sz="24" w:space="0" w:color="auto"/>
            </w:tcBorders>
          </w:tcPr>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tc>
        <w:tc>
          <w:tcPr>
            <w:tcW w:w="897" w:type="dxa"/>
            <w:tcBorders>
              <w:top w:val="single" w:sz="24" w:space="0" w:color="auto"/>
            </w:tcBorders>
          </w:tcPr>
          <w:p w:rsidR="007E0E7E" w:rsidRPr="007E0E7E" w:rsidRDefault="007E0E7E" w:rsidP="007E0E7E">
            <w:pPr>
              <w:tabs>
                <w:tab w:val="left" w:pos="0"/>
              </w:tabs>
              <w:jc w:val="center"/>
              <w:rPr>
                <w:color w:val="000000"/>
                <w:szCs w:val="22"/>
              </w:rPr>
            </w:pPr>
          </w:p>
        </w:tc>
        <w:tc>
          <w:tcPr>
            <w:tcW w:w="1092" w:type="dxa"/>
            <w:gridSpan w:val="2"/>
            <w:vMerge w:val="restart"/>
            <w:tcBorders>
              <w:top w:val="single" w:sz="24" w:space="0" w:color="auto"/>
              <w:right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Развитие эмпатии и сопереживания, эмоциональной нравственной отзывчивости.</w:t>
            </w:r>
          </w:p>
        </w:tc>
        <w:tc>
          <w:tcPr>
            <w:tcW w:w="1080" w:type="dxa"/>
            <w:gridSpan w:val="2"/>
            <w:vMerge w:val="restart"/>
            <w:tcBorders>
              <w:top w:val="single" w:sz="24" w:space="0" w:color="auto"/>
              <w:left w:val="single" w:sz="4" w:space="0" w:color="auto"/>
              <w:right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Самостоятельное выделение и формирование познавательной цели.</w:t>
            </w:r>
          </w:p>
        </w:tc>
        <w:tc>
          <w:tcPr>
            <w:tcW w:w="1080" w:type="dxa"/>
            <w:gridSpan w:val="3"/>
            <w:vMerge w:val="restart"/>
            <w:tcBorders>
              <w:top w:val="single" w:sz="24" w:space="0" w:color="auto"/>
              <w:left w:val="single" w:sz="4" w:space="0" w:color="auto"/>
              <w:right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Ориентация на позицию других людей, отличной от собственной, уважение иной точки зрения. Умение слушать и понимать речь других.</w:t>
            </w:r>
          </w:p>
        </w:tc>
        <w:tc>
          <w:tcPr>
            <w:tcW w:w="1251" w:type="dxa"/>
            <w:vMerge w:val="restart"/>
            <w:tcBorders>
              <w:top w:val="single" w:sz="24" w:space="0" w:color="auto"/>
              <w:left w:val="single" w:sz="4" w:space="0" w:color="auto"/>
              <w:righ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Проговаривание последовательности действий на уроке.</w:t>
            </w:r>
          </w:p>
        </w:tc>
      </w:tr>
      <w:tr w:rsidR="007E0E7E" w:rsidRPr="007E0E7E" w:rsidTr="00BA0A1B">
        <w:trPr>
          <w:trHeight w:val="253"/>
        </w:trPr>
        <w:tc>
          <w:tcPr>
            <w:tcW w:w="542" w:type="dxa"/>
            <w:vMerge/>
            <w:tcBorders>
              <w:top w:val="single" w:sz="24" w:space="0" w:color="auto"/>
              <w:left w:val="single" w:sz="24" w:space="0" w:color="auto"/>
            </w:tcBorders>
          </w:tcPr>
          <w:p w:rsidR="007E0E7E" w:rsidRPr="007E0E7E" w:rsidRDefault="007E0E7E" w:rsidP="007E0E7E">
            <w:pPr>
              <w:tabs>
                <w:tab w:val="left" w:pos="0"/>
              </w:tabs>
              <w:jc w:val="center"/>
              <w:rPr>
                <w:color w:val="000000"/>
                <w:szCs w:val="22"/>
              </w:rPr>
            </w:pPr>
          </w:p>
        </w:tc>
        <w:tc>
          <w:tcPr>
            <w:tcW w:w="931" w:type="dxa"/>
            <w:vMerge/>
            <w:textDirection w:val="btLr"/>
          </w:tcPr>
          <w:p w:rsidR="007E0E7E" w:rsidRPr="007E0E7E" w:rsidRDefault="007E0E7E" w:rsidP="007E0E7E">
            <w:pPr>
              <w:tabs>
                <w:tab w:val="left" w:pos="0"/>
              </w:tabs>
              <w:ind w:right="113"/>
              <w:jc w:val="center"/>
              <w:rPr>
                <w:b/>
                <w:color w:val="000000"/>
                <w:szCs w:val="22"/>
              </w:rPr>
            </w:pPr>
          </w:p>
        </w:tc>
        <w:tc>
          <w:tcPr>
            <w:tcW w:w="3308" w:type="dxa"/>
            <w:gridSpan w:val="2"/>
            <w:vMerge/>
          </w:tcPr>
          <w:p w:rsidR="007E0E7E" w:rsidRPr="007E0E7E" w:rsidRDefault="007E0E7E" w:rsidP="007E0E7E">
            <w:pPr>
              <w:tabs>
                <w:tab w:val="left" w:pos="0"/>
              </w:tabs>
              <w:rPr>
                <w:color w:val="000000"/>
                <w:szCs w:val="22"/>
              </w:rPr>
            </w:pPr>
          </w:p>
        </w:tc>
        <w:tc>
          <w:tcPr>
            <w:tcW w:w="720" w:type="dxa"/>
            <w:vMerge/>
          </w:tcPr>
          <w:p w:rsidR="007E0E7E" w:rsidRPr="007E0E7E" w:rsidRDefault="007E0E7E" w:rsidP="007E0E7E">
            <w:pPr>
              <w:tabs>
                <w:tab w:val="left" w:pos="0"/>
              </w:tabs>
              <w:jc w:val="center"/>
              <w:rPr>
                <w:color w:val="000000"/>
                <w:szCs w:val="22"/>
              </w:rPr>
            </w:pPr>
          </w:p>
        </w:tc>
        <w:tc>
          <w:tcPr>
            <w:tcW w:w="2703" w:type="dxa"/>
            <w:gridSpan w:val="2"/>
            <w:vMerge/>
          </w:tcPr>
          <w:p w:rsidR="007E0E7E" w:rsidRPr="007E0E7E" w:rsidRDefault="007E0E7E" w:rsidP="007E0E7E">
            <w:pPr>
              <w:tabs>
                <w:tab w:val="left" w:pos="0"/>
              </w:tabs>
              <w:suppressAutoHyphens/>
              <w:spacing w:before="100" w:beforeAutospacing="1"/>
              <w:rPr>
                <w:color w:val="000000"/>
                <w:sz w:val="21"/>
                <w:szCs w:val="22"/>
              </w:rPr>
            </w:pPr>
          </w:p>
        </w:tc>
        <w:tc>
          <w:tcPr>
            <w:tcW w:w="1084" w:type="dxa"/>
            <w:vMerge w:val="restart"/>
            <w:tcBorders>
              <w:top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tc>
        <w:tc>
          <w:tcPr>
            <w:tcW w:w="720" w:type="dxa"/>
            <w:vMerge w:val="restart"/>
            <w:tcBorders>
              <w:top w:val="single" w:sz="4" w:space="0" w:color="auto"/>
            </w:tcBorders>
          </w:tcPr>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tc>
        <w:tc>
          <w:tcPr>
            <w:tcW w:w="897" w:type="dxa"/>
            <w:vMerge w:val="restart"/>
            <w:tcBorders>
              <w:top w:val="single" w:sz="4" w:space="0" w:color="auto"/>
            </w:tcBorders>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3"/>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51" w:type="dxa"/>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rPr>
          <w:trHeight w:val="253"/>
        </w:trPr>
        <w:tc>
          <w:tcPr>
            <w:tcW w:w="542" w:type="dxa"/>
            <w:vMerge/>
            <w:tcBorders>
              <w:left w:val="single" w:sz="24" w:space="0" w:color="auto"/>
            </w:tcBorders>
          </w:tcPr>
          <w:p w:rsidR="007E0E7E" w:rsidRPr="007E0E7E" w:rsidRDefault="007E0E7E" w:rsidP="007E0E7E">
            <w:pPr>
              <w:tabs>
                <w:tab w:val="left" w:pos="0"/>
              </w:tabs>
              <w:jc w:val="center"/>
              <w:rPr>
                <w:color w:val="000000"/>
                <w:szCs w:val="22"/>
              </w:rPr>
            </w:pPr>
          </w:p>
        </w:tc>
        <w:tc>
          <w:tcPr>
            <w:tcW w:w="931" w:type="dxa"/>
            <w:vMerge/>
            <w:textDirection w:val="btLr"/>
          </w:tcPr>
          <w:p w:rsidR="007E0E7E" w:rsidRPr="007E0E7E" w:rsidRDefault="007E0E7E" w:rsidP="007E0E7E">
            <w:pPr>
              <w:tabs>
                <w:tab w:val="left" w:pos="0"/>
              </w:tabs>
              <w:ind w:right="113"/>
              <w:jc w:val="center"/>
              <w:rPr>
                <w:b/>
                <w:color w:val="000000"/>
                <w:szCs w:val="22"/>
              </w:rPr>
            </w:pPr>
          </w:p>
        </w:tc>
        <w:tc>
          <w:tcPr>
            <w:tcW w:w="3308" w:type="dxa"/>
            <w:gridSpan w:val="2"/>
            <w:vMerge w:val="restart"/>
            <w:tcBorders>
              <w:top w:val="single" w:sz="4" w:space="0" w:color="auto"/>
            </w:tcBorders>
          </w:tcPr>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r w:rsidRPr="007E0E7E">
              <w:rPr>
                <w:color w:val="000000"/>
                <w:szCs w:val="22"/>
              </w:rPr>
              <w:t xml:space="preserve">С.Я.Маршак «Гроза днём», «В лесу над росистой поляной…». </w:t>
            </w:r>
          </w:p>
        </w:tc>
        <w:tc>
          <w:tcPr>
            <w:tcW w:w="720" w:type="dxa"/>
            <w:vMerge w:val="restart"/>
            <w:tcBorders>
              <w:top w:val="single" w:sz="4" w:space="0" w:color="auto"/>
            </w:tcBorders>
          </w:tcPr>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suppressAutoHyphens/>
              <w:spacing w:before="100" w:beforeAutospacing="1"/>
              <w:rPr>
                <w:color w:val="000000"/>
                <w:sz w:val="21"/>
                <w:szCs w:val="22"/>
              </w:rPr>
            </w:pPr>
          </w:p>
        </w:tc>
        <w:tc>
          <w:tcPr>
            <w:tcW w:w="1084" w:type="dxa"/>
            <w:vMerge/>
            <w:tcBorders>
              <w:top w:val="single" w:sz="24" w:space="0" w:color="auto"/>
            </w:tcBorders>
          </w:tcPr>
          <w:p w:rsidR="007E0E7E" w:rsidRPr="007E0E7E" w:rsidRDefault="007E0E7E" w:rsidP="007E0E7E">
            <w:pPr>
              <w:tabs>
                <w:tab w:val="left" w:pos="0"/>
              </w:tabs>
              <w:jc w:val="center"/>
              <w:rPr>
                <w:color w:val="000000"/>
                <w:szCs w:val="22"/>
              </w:rPr>
            </w:pPr>
          </w:p>
        </w:tc>
        <w:tc>
          <w:tcPr>
            <w:tcW w:w="720" w:type="dxa"/>
            <w:vMerge/>
            <w:tcBorders>
              <w:top w:val="single" w:sz="24" w:space="0" w:color="auto"/>
            </w:tcBorders>
          </w:tcPr>
          <w:p w:rsidR="007E0E7E" w:rsidRPr="007E0E7E" w:rsidRDefault="007E0E7E" w:rsidP="007E0E7E">
            <w:pPr>
              <w:tabs>
                <w:tab w:val="left" w:pos="0"/>
              </w:tabs>
              <w:jc w:val="center"/>
              <w:rPr>
                <w:color w:val="000000"/>
                <w:szCs w:val="22"/>
              </w:rPr>
            </w:pPr>
          </w:p>
        </w:tc>
        <w:tc>
          <w:tcPr>
            <w:tcW w:w="897" w:type="dxa"/>
            <w:vMerge/>
            <w:tcBorders>
              <w:top w:val="single" w:sz="24" w:space="0" w:color="auto"/>
            </w:tcBorders>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3"/>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51" w:type="dxa"/>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rPr>
          <w:trHeight w:val="1380"/>
        </w:trPr>
        <w:tc>
          <w:tcPr>
            <w:tcW w:w="542" w:type="dxa"/>
            <w:tcBorders>
              <w:top w:val="single" w:sz="4" w:space="0" w:color="auto"/>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102</w:t>
            </w:r>
          </w:p>
        </w:tc>
        <w:tc>
          <w:tcPr>
            <w:tcW w:w="931" w:type="dxa"/>
            <w:vMerge/>
            <w:textDirection w:val="btLr"/>
          </w:tcPr>
          <w:p w:rsidR="007E0E7E" w:rsidRPr="007E0E7E" w:rsidRDefault="007E0E7E" w:rsidP="007E0E7E">
            <w:pPr>
              <w:tabs>
                <w:tab w:val="left" w:pos="0"/>
              </w:tabs>
              <w:ind w:right="113"/>
              <w:jc w:val="center"/>
              <w:rPr>
                <w:b/>
                <w:color w:val="000000"/>
                <w:szCs w:val="22"/>
              </w:rPr>
            </w:pPr>
          </w:p>
        </w:tc>
        <w:tc>
          <w:tcPr>
            <w:tcW w:w="3308" w:type="dxa"/>
            <w:gridSpan w:val="2"/>
            <w:vMerge/>
          </w:tcPr>
          <w:p w:rsidR="007E0E7E" w:rsidRPr="007E0E7E" w:rsidRDefault="007E0E7E" w:rsidP="007E0E7E">
            <w:pPr>
              <w:tabs>
                <w:tab w:val="left" w:pos="0"/>
              </w:tabs>
              <w:rPr>
                <w:color w:val="000000"/>
                <w:szCs w:val="22"/>
              </w:rPr>
            </w:pPr>
          </w:p>
        </w:tc>
        <w:tc>
          <w:tcPr>
            <w:tcW w:w="720" w:type="dxa"/>
            <w:vMerge/>
          </w:tcPr>
          <w:p w:rsidR="007E0E7E" w:rsidRPr="007E0E7E" w:rsidRDefault="007E0E7E" w:rsidP="007E0E7E">
            <w:pPr>
              <w:tabs>
                <w:tab w:val="left" w:pos="0"/>
              </w:tabs>
              <w:jc w:val="center"/>
              <w:rPr>
                <w:color w:val="000000"/>
                <w:szCs w:val="22"/>
              </w:rPr>
            </w:pPr>
          </w:p>
        </w:tc>
        <w:tc>
          <w:tcPr>
            <w:tcW w:w="2703" w:type="dxa"/>
            <w:gridSpan w:val="2"/>
            <w:vMerge/>
          </w:tcPr>
          <w:p w:rsidR="007E0E7E" w:rsidRPr="007E0E7E" w:rsidRDefault="007E0E7E" w:rsidP="007E0E7E">
            <w:pPr>
              <w:tabs>
                <w:tab w:val="left" w:pos="0"/>
              </w:tabs>
              <w:suppressAutoHyphens/>
              <w:spacing w:before="100" w:beforeAutospacing="1"/>
              <w:rPr>
                <w:color w:val="000000"/>
                <w:sz w:val="21"/>
                <w:szCs w:val="22"/>
              </w:rPr>
            </w:pPr>
          </w:p>
        </w:tc>
        <w:tc>
          <w:tcPr>
            <w:tcW w:w="1084" w:type="dxa"/>
            <w:vMerge/>
          </w:tcPr>
          <w:p w:rsidR="007E0E7E" w:rsidRPr="007E0E7E" w:rsidRDefault="007E0E7E" w:rsidP="007E0E7E">
            <w:pPr>
              <w:tabs>
                <w:tab w:val="left" w:pos="0"/>
              </w:tabs>
              <w:jc w:val="center"/>
              <w:rPr>
                <w:color w:val="000000"/>
                <w:szCs w:val="22"/>
              </w:rPr>
            </w:pPr>
          </w:p>
        </w:tc>
        <w:tc>
          <w:tcPr>
            <w:tcW w:w="720" w:type="dxa"/>
            <w:vMerge/>
          </w:tcPr>
          <w:p w:rsidR="007E0E7E" w:rsidRPr="007E0E7E" w:rsidRDefault="007E0E7E" w:rsidP="007E0E7E">
            <w:pPr>
              <w:tabs>
                <w:tab w:val="left" w:pos="0"/>
              </w:tabs>
              <w:jc w:val="center"/>
              <w:rPr>
                <w:color w:val="000000"/>
                <w:szCs w:val="22"/>
              </w:rPr>
            </w:pPr>
          </w:p>
        </w:tc>
        <w:tc>
          <w:tcPr>
            <w:tcW w:w="897" w:type="dxa"/>
            <w:vMerge/>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3"/>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51" w:type="dxa"/>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103</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 xml:space="preserve">А.Л.Барто «Разлука». </w:t>
            </w: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3"/>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51" w:type="dxa"/>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rPr>
          <w:trHeight w:val="514"/>
        </w:trPr>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104</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 xml:space="preserve">А.Л.Барто «В театре». </w:t>
            </w: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3"/>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51" w:type="dxa"/>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105</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С.В.Михалков «Если», «Рисунок»</w:t>
            </w:r>
          </w:p>
          <w:p w:rsidR="007E0E7E" w:rsidRPr="007E0E7E" w:rsidRDefault="007E0E7E" w:rsidP="007E0E7E">
            <w:pPr>
              <w:tabs>
                <w:tab w:val="left" w:pos="0"/>
              </w:tabs>
              <w:rPr>
                <w:color w:val="000000"/>
                <w:szCs w:val="22"/>
              </w:rPr>
            </w:pP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3"/>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251" w:type="dxa"/>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106-</w:t>
            </w:r>
            <w:r w:rsidRPr="007E0E7E">
              <w:rPr>
                <w:color w:val="000000"/>
                <w:szCs w:val="22"/>
              </w:rPr>
              <w:lastRenderedPageBreak/>
              <w:t>107</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Е.А.Благинина «Кукушка», «Котёнок».</w:t>
            </w:r>
          </w:p>
        </w:tc>
        <w:tc>
          <w:tcPr>
            <w:tcW w:w="720" w:type="dxa"/>
          </w:tcPr>
          <w:p w:rsidR="007E0E7E" w:rsidRPr="007E0E7E" w:rsidRDefault="007E0E7E" w:rsidP="007E0E7E">
            <w:pPr>
              <w:tabs>
                <w:tab w:val="left" w:pos="0"/>
              </w:tabs>
              <w:jc w:val="center"/>
              <w:rPr>
                <w:color w:val="000000"/>
                <w:szCs w:val="22"/>
              </w:rPr>
            </w:pPr>
            <w:r w:rsidRPr="007E0E7E">
              <w:rPr>
                <w:color w:val="000000"/>
                <w:szCs w:val="22"/>
              </w:rPr>
              <w:t>2</w:t>
            </w: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lastRenderedPageBreak/>
              <w:t>тия новых знаний</w:t>
            </w: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900" w:type="dxa"/>
            <w:vMerge w:val="restart"/>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431" w:type="dxa"/>
            <w:gridSpan w:val="3"/>
            <w:vMerge w:val="restart"/>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rPr>
          <w:trHeight w:val="924"/>
        </w:trPr>
        <w:tc>
          <w:tcPr>
            <w:tcW w:w="542" w:type="dxa"/>
            <w:tcBorders>
              <w:left w:val="single" w:sz="24" w:space="0" w:color="auto"/>
              <w:bottom w:val="single" w:sz="4" w:space="0" w:color="auto"/>
            </w:tcBorders>
          </w:tcPr>
          <w:p w:rsidR="007E0E7E" w:rsidRPr="007E0E7E" w:rsidRDefault="007E0E7E" w:rsidP="007E0E7E">
            <w:pPr>
              <w:tabs>
                <w:tab w:val="left" w:pos="0"/>
              </w:tabs>
              <w:jc w:val="center"/>
              <w:rPr>
                <w:color w:val="000000"/>
                <w:szCs w:val="22"/>
              </w:rPr>
            </w:pP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p>
        </w:tc>
        <w:tc>
          <w:tcPr>
            <w:tcW w:w="720" w:type="dxa"/>
          </w:tcPr>
          <w:p w:rsidR="007E0E7E" w:rsidRPr="007E0E7E" w:rsidRDefault="007E0E7E" w:rsidP="007E0E7E">
            <w:pPr>
              <w:tabs>
                <w:tab w:val="left" w:pos="0"/>
              </w:tabs>
              <w:jc w:val="center"/>
              <w:rPr>
                <w:color w:val="000000"/>
                <w:szCs w:val="22"/>
              </w:rPr>
            </w:pP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900" w:type="dxa"/>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431" w:type="dxa"/>
            <w:gridSpan w:val="3"/>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rPr>
          <w:trHeight w:val="1884"/>
        </w:trPr>
        <w:tc>
          <w:tcPr>
            <w:tcW w:w="542" w:type="dxa"/>
            <w:tcBorders>
              <w:left w:val="single" w:sz="24" w:space="0" w:color="auto"/>
              <w:bottom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108</w:t>
            </w:r>
          </w:p>
        </w:tc>
        <w:tc>
          <w:tcPr>
            <w:tcW w:w="931" w:type="dxa"/>
            <w:vMerge/>
            <w:tcBorders>
              <w:bottom w:val="single" w:sz="24" w:space="0" w:color="auto"/>
            </w:tcBorders>
          </w:tcPr>
          <w:p w:rsidR="007E0E7E" w:rsidRPr="007E0E7E" w:rsidRDefault="007E0E7E" w:rsidP="007E0E7E">
            <w:pPr>
              <w:tabs>
                <w:tab w:val="left" w:pos="0"/>
              </w:tabs>
              <w:jc w:val="center"/>
              <w:rPr>
                <w:color w:val="000000"/>
                <w:szCs w:val="22"/>
              </w:rPr>
            </w:pPr>
          </w:p>
        </w:tc>
        <w:tc>
          <w:tcPr>
            <w:tcW w:w="3308" w:type="dxa"/>
            <w:gridSpan w:val="2"/>
            <w:tcBorders>
              <w:bottom w:val="single" w:sz="24" w:space="0" w:color="auto"/>
            </w:tcBorders>
          </w:tcPr>
          <w:p w:rsidR="007E0E7E" w:rsidRPr="007E0E7E" w:rsidRDefault="007E0E7E" w:rsidP="007E0E7E">
            <w:pPr>
              <w:tabs>
                <w:tab w:val="left" w:pos="0"/>
              </w:tabs>
              <w:rPr>
                <w:color w:val="000000"/>
                <w:szCs w:val="22"/>
              </w:rPr>
            </w:pPr>
            <w:r w:rsidRPr="007E0E7E">
              <w:rPr>
                <w:color w:val="000000"/>
                <w:szCs w:val="22"/>
              </w:rPr>
              <w:t>Обобщение по разделу «Поэтическая тетрадь 4». Оценка достижений</w:t>
            </w:r>
          </w:p>
        </w:tc>
        <w:tc>
          <w:tcPr>
            <w:tcW w:w="720" w:type="dxa"/>
            <w:tcBorders>
              <w:bottom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Borders>
              <w:bottom w:val="single" w:sz="24" w:space="0" w:color="auto"/>
            </w:tcBorders>
          </w:tcPr>
          <w:p w:rsidR="007E0E7E" w:rsidRPr="007E0E7E" w:rsidRDefault="007E0E7E" w:rsidP="007E0E7E">
            <w:pPr>
              <w:tabs>
                <w:tab w:val="left" w:pos="0"/>
              </w:tabs>
              <w:jc w:val="center"/>
              <w:rPr>
                <w:color w:val="000000"/>
                <w:szCs w:val="22"/>
              </w:rPr>
            </w:pPr>
          </w:p>
        </w:tc>
        <w:tc>
          <w:tcPr>
            <w:tcW w:w="1084" w:type="dxa"/>
            <w:tcBorders>
              <w:bottom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Урок рефлексии</w:t>
            </w:r>
          </w:p>
        </w:tc>
        <w:tc>
          <w:tcPr>
            <w:tcW w:w="720" w:type="dxa"/>
            <w:tcBorders>
              <w:bottom w:val="single" w:sz="24" w:space="0" w:color="auto"/>
            </w:tcBorders>
          </w:tcPr>
          <w:p w:rsidR="007E0E7E" w:rsidRPr="007E0E7E" w:rsidRDefault="007E0E7E" w:rsidP="007E0E7E">
            <w:pPr>
              <w:tabs>
                <w:tab w:val="left" w:pos="0"/>
              </w:tabs>
              <w:jc w:val="center"/>
              <w:rPr>
                <w:color w:val="000000"/>
                <w:szCs w:val="22"/>
              </w:rPr>
            </w:pPr>
          </w:p>
        </w:tc>
        <w:tc>
          <w:tcPr>
            <w:tcW w:w="897" w:type="dxa"/>
            <w:tcBorders>
              <w:bottom w:val="single" w:sz="24" w:space="0" w:color="auto"/>
            </w:tcBorders>
          </w:tcPr>
          <w:p w:rsidR="007E0E7E" w:rsidRPr="007E0E7E" w:rsidRDefault="007E0E7E" w:rsidP="007E0E7E">
            <w:pPr>
              <w:tabs>
                <w:tab w:val="left" w:pos="0"/>
              </w:tabs>
              <w:jc w:val="center"/>
              <w:rPr>
                <w:color w:val="000000"/>
                <w:szCs w:val="22"/>
              </w:rPr>
            </w:pPr>
          </w:p>
        </w:tc>
        <w:tc>
          <w:tcPr>
            <w:tcW w:w="1092" w:type="dxa"/>
            <w:gridSpan w:val="2"/>
            <w:vMerge/>
            <w:tcBorders>
              <w:bottom w:val="single" w:sz="2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bottom w:val="single" w:sz="24" w:space="0" w:color="auto"/>
              <w:right w:val="single" w:sz="4" w:space="0" w:color="auto"/>
            </w:tcBorders>
          </w:tcPr>
          <w:p w:rsidR="007E0E7E" w:rsidRPr="007E0E7E" w:rsidRDefault="007E0E7E" w:rsidP="007E0E7E">
            <w:pPr>
              <w:tabs>
                <w:tab w:val="left" w:pos="0"/>
              </w:tabs>
              <w:jc w:val="center"/>
              <w:rPr>
                <w:color w:val="000000"/>
                <w:szCs w:val="22"/>
              </w:rPr>
            </w:pPr>
          </w:p>
        </w:tc>
        <w:tc>
          <w:tcPr>
            <w:tcW w:w="900" w:type="dxa"/>
            <w:vMerge/>
            <w:tcBorders>
              <w:left w:val="single" w:sz="4" w:space="0" w:color="auto"/>
              <w:bottom w:val="single" w:sz="24" w:space="0" w:color="auto"/>
              <w:right w:val="single" w:sz="4" w:space="0" w:color="auto"/>
            </w:tcBorders>
          </w:tcPr>
          <w:p w:rsidR="007E0E7E" w:rsidRPr="007E0E7E" w:rsidRDefault="007E0E7E" w:rsidP="007E0E7E">
            <w:pPr>
              <w:tabs>
                <w:tab w:val="left" w:pos="0"/>
              </w:tabs>
              <w:jc w:val="center"/>
              <w:rPr>
                <w:color w:val="000000"/>
                <w:szCs w:val="22"/>
              </w:rPr>
            </w:pPr>
          </w:p>
        </w:tc>
        <w:tc>
          <w:tcPr>
            <w:tcW w:w="1431" w:type="dxa"/>
            <w:gridSpan w:val="3"/>
            <w:vMerge/>
            <w:tcBorders>
              <w:left w:val="single" w:sz="4" w:space="0" w:color="auto"/>
              <w:bottom w:val="single" w:sz="2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rPr>
          <w:cantSplit/>
          <w:trHeight w:val="1452"/>
        </w:trPr>
        <w:tc>
          <w:tcPr>
            <w:tcW w:w="542" w:type="dxa"/>
            <w:tcBorders>
              <w:top w:val="single" w:sz="24" w:space="0" w:color="auto"/>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109</w:t>
            </w:r>
          </w:p>
        </w:tc>
        <w:tc>
          <w:tcPr>
            <w:tcW w:w="931" w:type="dxa"/>
            <w:vMerge w:val="restart"/>
            <w:tcBorders>
              <w:top w:val="single" w:sz="24" w:space="0" w:color="auto"/>
            </w:tcBorders>
            <w:textDirection w:val="btLr"/>
          </w:tcPr>
          <w:p w:rsidR="007E0E7E" w:rsidRPr="007E0E7E" w:rsidRDefault="007E0E7E" w:rsidP="007E0E7E">
            <w:pPr>
              <w:tabs>
                <w:tab w:val="left" w:pos="0"/>
              </w:tabs>
              <w:ind w:right="113"/>
              <w:rPr>
                <w:color w:val="000000"/>
                <w:szCs w:val="22"/>
              </w:rPr>
            </w:pPr>
            <w:r w:rsidRPr="007E0E7E">
              <w:rPr>
                <w:b/>
                <w:color w:val="000000"/>
                <w:szCs w:val="22"/>
              </w:rPr>
              <w:t>Собирай по ягодке – наберёшь кузовок (12 ч)</w:t>
            </w:r>
          </w:p>
        </w:tc>
        <w:tc>
          <w:tcPr>
            <w:tcW w:w="3308" w:type="dxa"/>
            <w:gridSpan w:val="2"/>
            <w:tcBorders>
              <w:top w:val="single" w:sz="24" w:space="0" w:color="auto"/>
            </w:tcBorders>
          </w:tcPr>
          <w:p w:rsidR="007E0E7E" w:rsidRPr="007E0E7E" w:rsidRDefault="007E0E7E" w:rsidP="007E0E7E">
            <w:pPr>
              <w:tabs>
                <w:tab w:val="left" w:pos="0"/>
              </w:tabs>
              <w:rPr>
                <w:color w:val="000000"/>
                <w:szCs w:val="22"/>
              </w:rPr>
            </w:pPr>
            <w:r w:rsidRPr="007E0E7E">
              <w:rPr>
                <w:color w:val="000000"/>
                <w:szCs w:val="22"/>
              </w:rPr>
              <w:t xml:space="preserve">Знакомство с названием раздела. </w:t>
            </w:r>
          </w:p>
        </w:tc>
        <w:tc>
          <w:tcPr>
            <w:tcW w:w="720" w:type="dxa"/>
            <w:tcBorders>
              <w:top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val="restart"/>
            <w:tcBorders>
              <w:top w:val="single" w:sz="24" w:space="0" w:color="auto"/>
            </w:tcBorders>
          </w:tcPr>
          <w:p w:rsidR="007E0E7E" w:rsidRPr="007E0E7E" w:rsidRDefault="007E0E7E" w:rsidP="007E0E7E">
            <w:pPr>
              <w:tabs>
                <w:tab w:val="left" w:pos="0"/>
              </w:tabs>
              <w:suppressAutoHyphens/>
              <w:spacing w:before="100" w:beforeAutospacing="1"/>
              <w:rPr>
                <w:color w:val="000000"/>
                <w:szCs w:val="22"/>
              </w:rPr>
            </w:pPr>
            <w:r w:rsidRPr="007E0E7E">
              <w:rPr>
                <w:color w:val="000000"/>
                <w:szCs w:val="22"/>
              </w:rPr>
              <w:t>Умения:</w:t>
            </w:r>
          </w:p>
          <w:p w:rsidR="007E0E7E" w:rsidRPr="007E0E7E" w:rsidRDefault="007E0E7E" w:rsidP="007E0E7E">
            <w:pPr>
              <w:tabs>
                <w:tab w:val="left" w:pos="0"/>
              </w:tabs>
              <w:suppressAutoHyphens/>
              <w:autoSpaceDE w:val="0"/>
              <w:autoSpaceDN w:val="0"/>
              <w:adjustRightInd w:val="0"/>
              <w:spacing w:before="100" w:beforeAutospacing="1"/>
              <w:rPr>
                <w:color w:val="000000"/>
                <w:szCs w:val="22"/>
              </w:rPr>
            </w:pPr>
            <w:r w:rsidRPr="007E0E7E">
              <w:rPr>
                <w:color w:val="000000"/>
                <w:szCs w:val="22"/>
              </w:rPr>
              <w:t>сравнивать, сопоставлять, делать элементарный анализ различных текстов, выделяя два-три существенных признака;</w:t>
            </w:r>
          </w:p>
          <w:p w:rsidR="007E0E7E" w:rsidRPr="007E0E7E" w:rsidRDefault="007E0E7E" w:rsidP="007E0E7E">
            <w:pPr>
              <w:tabs>
                <w:tab w:val="left" w:pos="0"/>
              </w:tabs>
              <w:suppressAutoHyphens/>
              <w:autoSpaceDE w:val="0"/>
              <w:autoSpaceDN w:val="0"/>
              <w:adjustRightInd w:val="0"/>
              <w:spacing w:before="100" w:beforeAutospacing="1"/>
              <w:rPr>
                <w:color w:val="000000"/>
                <w:szCs w:val="22"/>
              </w:rPr>
            </w:pPr>
            <w:r w:rsidRPr="007E0E7E">
              <w:rPr>
                <w:color w:val="000000"/>
                <w:szCs w:val="22"/>
              </w:rPr>
              <w:t>отличать прозаический текст от поэтического;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7E0E7E" w:rsidRPr="007E0E7E" w:rsidRDefault="007E0E7E" w:rsidP="007E0E7E">
            <w:pPr>
              <w:widowControl w:val="0"/>
              <w:tabs>
                <w:tab w:val="left" w:pos="0"/>
              </w:tabs>
              <w:suppressAutoHyphens/>
              <w:autoSpaceDE w:val="0"/>
              <w:autoSpaceDN w:val="0"/>
              <w:adjustRightInd w:val="0"/>
              <w:spacing w:before="100" w:beforeAutospacing="1"/>
              <w:jc w:val="both"/>
              <w:rPr>
                <w:color w:val="000000"/>
                <w:szCs w:val="22"/>
              </w:rPr>
            </w:pPr>
            <w:r w:rsidRPr="007E0E7E">
              <w:rPr>
                <w:color w:val="000000"/>
                <w:szCs w:val="22"/>
              </w:rPr>
              <w:t>умение структурировать знания</w:t>
            </w:r>
          </w:p>
          <w:p w:rsidR="007E0E7E" w:rsidRPr="007E0E7E" w:rsidRDefault="007E0E7E" w:rsidP="007E0E7E">
            <w:pPr>
              <w:widowControl w:val="0"/>
              <w:tabs>
                <w:tab w:val="left" w:pos="0"/>
              </w:tabs>
              <w:suppressAutoHyphens/>
              <w:autoSpaceDE w:val="0"/>
              <w:autoSpaceDN w:val="0"/>
              <w:adjustRightInd w:val="0"/>
              <w:spacing w:before="100" w:beforeAutospacing="1"/>
              <w:jc w:val="both"/>
              <w:rPr>
                <w:color w:val="000000"/>
                <w:szCs w:val="22"/>
              </w:rPr>
            </w:pPr>
            <w:r w:rsidRPr="007E0E7E">
              <w:rPr>
                <w:color w:val="000000"/>
                <w:szCs w:val="22"/>
              </w:rPr>
              <w:t>умение осознанно и произвольно строить речевое высказывание в устной и письменной форме</w:t>
            </w:r>
          </w:p>
          <w:p w:rsidR="007E0E7E" w:rsidRPr="007E0E7E" w:rsidRDefault="007E0E7E" w:rsidP="007E0E7E">
            <w:pPr>
              <w:widowControl w:val="0"/>
              <w:tabs>
                <w:tab w:val="left" w:pos="0"/>
              </w:tabs>
              <w:suppressAutoHyphens/>
              <w:autoSpaceDE w:val="0"/>
              <w:autoSpaceDN w:val="0"/>
              <w:adjustRightInd w:val="0"/>
              <w:spacing w:before="100" w:beforeAutospacing="1"/>
              <w:jc w:val="both"/>
              <w:rPr>
                <w:color w:val="000000"/>
                <w:szCs w:val="22"/>
              </w:rPr>
            </w:pPr>
            <w:r w:rsidRPr="007E0E7E">
              <w:rPr>
                <w:color w:val="000000"/>
                <w:szCs w:val="22"/>
              </w:rPr>
              <w:t xml:space="preserve">смысловое чтение </w:t>
            </w:r>
          </w:p>
          <w:p w:rsidR="007E0E7E" w:rsidRPr="007E0E7E" w:rsidRDefault="007E0E7E" w:rsidP="007E0E7E">
            <w:pPr>
              <w:widowControl w:val="0"/>
              <w:tabs>
                <w:tab w:val="left" w:pos="0"/>
              </w:tabs>
              <w:suppressAutoHyphens/>
              <w:autoSpaceDE w:val="0"/>
              <w:autoSpaceDN w:val="0"/>
              <w:adjustRightInd w:val="0"/>
              <w:spacing w:before="100" w:beforeAutospacing="1"/>
              <w:jc w:val="both"/>
              <w:rPr>
                <w:color w:val="000000"/>
                <w:szCs w:val="22"/>
              </w:rPr>
            </w:pPr>
            <w:r w:rsidRPr="007E0E7E">
              <w:rPr>
                <w:color w:val="000000"/>
                <w:szCs w:val="22"/>
              </w:rPr>
              <w:t>построение логической цепи рассуждений</w:t>
            </w:r>
          </w:p>
          <w:p w:rsidR="007E0E7E" w:rsidRPr="007E0E7E" w:rsidRDefault="007E0E7E" w:rsidP="007E0E7E">
            <w:pPr>
              <w:tabs>
                <w:tab w:val="left" w:pos="0"/>
              </w:tabs>
              <w:jc w:val="center"/>
              <w:rPr>
                <w:color w:val="000000"/>
                <w:szCs w:val="22"/>
              </w:rPr>
            </w:pPr>
          </w:p>
        </w:tc>
        <w:tc>
          <w:tcPr>
            <w:tcW w:w="1084" w:type="dxa"/>
            <w:tcBorders>
              <w:top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tc>
        <w:tc>
          <w:tcPr>
            <w:tcW w:w="720" w:type="dxa"/>
            <w:tcBorders>
              <w:top w:val="single" w:sz="24" w:space="0" w:color="auto"/>
            </w:tcBorders>
          </w:tcPr>
          <w:p w:rsidR="007E0E7E" w:rsidRPr="007E0E7E" w:rsidRDefault="007E0E7E" w:rsidP="007E0E7E">
            <w:pPr>
              <w:tabs>
                <w:tab w:val="left" w:pos="0"/>
              </w:tabs>
              <w:jc w:val="center"/>
              <w:rPr>
                <w:color w:val="000000"/>
                <w:szCs w:val="22"/>
              </w:rPr>
            </w:pPr>
          </w:p>
        </w:tc>
        <w:tc>
          <w:tcPr>
            <w:tcW w:w="897" w:type="dxa"/>
            <w:tcBorders>
              <w:top w:val="single" w:sz="24" w:space="0" w:color="auto"/>
            </w:tcBorders>
          </w:tcPr>
          <w:p w:rsidR="007E0E7E" w:rsidRPr="007E0E7E" w:rsidRDefault="007E0E7E" w:rsidP="007E0E7E">
            <w:pPr>
              <w:tabs>
                <w:tab w:val="left" w:pos="0"/>
              </w:tabs>
              <w:jc w:val="center"/>
              <w:rPr>
                <w:color w:val="000000"/>
                <w:szCs w:val="22"/>
              </w:rPr>
            </w:pPr>
          </w:p>
        </w:tc>
        <w:tc>
          <w:tcPr>
            <w:tcW w:w="1092" w:type="dxa"/>
            <w:gridSpan w:val="2"/>
            <w:vMerge w:val="restart"/>
            <w:tcBorders>
              <w:top w:val="single" w:sz="24" w:space="0" w:color="auto"/>
              <w:right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Формирование познавательного мотива</w:t>
            </w:r>
          </w:p>
        </w:tc>
        <w:tc>
          <w:tcPr>
            <w:tcW w:w="1080" w:type="dxa"/>
            <w:gridSpan w:val="2"/>
            <w:vMerge w:val="restart"/>
            <w:tcBorders>
              <w:top w:val="single" w:sz="24" w:space="0" w:color="auto"/>
              <w:left w:val="single" w:sz="4" w:space="0" w:color="auto"/>
              <w:right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Рефлексия способов и условий действия, контроль и оценка процесса и результатов деятельности</w:t>
            </w:r>
          </w:p>
        </w:tc>
        <w:tc>
          <w:tcPr>
            <w:tcW w:w="900" w:type="dxa"/>
            <w:vMerge w:val="restart"/>
            <w:tcBorders>
              <w:top w:val="single" w:sz="24" w:space="0" w:color="auto"/>
              <w:left w:val="single" w:sz="4" w:space="0" w:color="auto"/>
              <w:right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Понимание возможности разных точек зрения на один и тот же предмет или вопрос, не совпадающей с собственной</w:t>
            </w:r>
          </w:p>
        </w:tc>
        <w:tc>
          <w:tcPr>
            <w:tcW w:w="1431" w:type="dxa"/>
            <w:gridSpan w:val="3"/>
            <w:vMerge w:val="restart"/>
            <w:tcBorders>
              <w:top w:val="single" w:sz="24" w:space="0" w:color="auto"/>
              <w:left w:val="single" w:sz="4" w:space="0" w:color="auto"/>
              <w:righ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Умение работать по предложенному учителю плану</w:t>
            </w:r>
          </w:p>
        </w:tc>
      </w:tr>
      <w:tr w:rsidR="007E0E7E" w:rsidRPr="007E0E7E" w:rsidTr="00BA0A1B">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110</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Б.Шергин «Собирай по ягодке- наберёшь кузовок». Особенность заголовка произведения</w:t>
            </w: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900" w:type="dxa"/>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431" w:type="dxa"/>
            <w:gridSpan w:val="3"/>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rPr>
          <w:trHeight w:val="1006"/>
        </w:trPr>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111,112</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 xml:space="preserve">А.П.Платонов «Цветок на земле». </w:t>
            </w:r>
          </w:p>
        </w:tc>
        <w:tc>
          <w:tcPr>
            <w:tcW w:w="720" w:type="dxa"/>
          </w:tcPr>
          <w:p w:rsidR="007E0E7E" w:rsidRPr="007E0E7E" w:rsidRDefault="007E0E7E" w:rsidP="007E0E7E">
            <w:pPr>
              <w:tabs>
                <w:tab w:val="left" w:pos="0"/>
              </w:tabs>
              <w:jc w:val="center"/>
              <w:rPr>
                <w:color w:val="000000"/>
                <w:szCs w:val="22"/>
              </w:rPr>
            </w:pPr>
            <w:r w:rsidRPr="007E0E7E">
              <w:rPr>
                <w:color w:val="000000"/>
                <w:szCs w:val="22"/>
              </w:rPr>
              <w:t>2</w:t>
            </w: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900" w:type="dxa"/>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431" w:type="dxa"/>
            <w:gridSpan w:val="3"/>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rPr>
          <w:trHeight w:val="1006"/>
        </w:trPr>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113,114</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А.платонов «Ещё мама»</w:t>
            </w:r>
          </w:p>
        </w:tc>
        <w:tc>
          <w:tcPr>
            <w:tcW w:w="720" w:type="dxa"/>
          </w:tcPr>
          <w:p w:rsidR="007E0E7E" w:rsidRPr="007E0E7E" w:rsidRDefault="007E0E7E" w:rsidP="007E0E7E">
            <w:pPr>
              <w:tabs>
                <w:tab w:val="left" w:pos="0"/>
              </w:tabs>
              <w:jc w:val="center"/>
              <w:rPr>
                <w:color w:val="000000"/>
                <w:szCs w:val="22"/>
              </w:rPr>
            </w:pPr>
            <w:r w:rsidRPr="007E0E7E">
              <w:rPr>
                <w:color w:val="000000"/>
                <w:szCs w:val="22"/>
              </w:rPr>
              <w:t>2</w:t>
            </w: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 xml:space="preserve"> 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900" w:type="dxa"/>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431" w:type="dxa"/>
            <w:gridSpan w:val="3"/>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115</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 xml:space="preserve">М.М.Зощенко «Золотые слова».  </w:t>
            </w:r>
          </w:p>
          <w:p w:rsidR="007E0E7E" w:rsidRPr="007E0E7E" w:rsidRDefault="007E0E7E" w:rsidP="007E0E7E">
            <w:pPr>
              <w:tabs>
                <w:tab w:val="left" w:pos="0"/>
              </w:tabs>
              <w:rPr>
                <w:color w:val="000000"/>
                <w:szCs w:val="22"/>
              </w:rPr>
            </w:pP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rPr>
                <w:color w:val="000000"/>
                <w:szCs w:val="22"/>
              </w:rPr>
            </w:pPr>
            <w:r w:rsidRPr="007E0E7E">
              <w:rPr>
                <w:color w:val="000000"/>
                <w:szCs w:val="22"/>
              </w:rPr>
              <w:t>тия новых знаний</w:t>
            </w: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900" w:type="dxa"/>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431" w:type="dxa"/>
            <w:gridSpan w:val="3"/>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rPr>
          <w:trHeight w:val="1878"/>
        </w:trPr>
        <w:tc>
          <w:tcPr>
            <w:tcW w:w="542" w:type="dxa"/>
            <w:tcBorders>
              <w:left w:val="single" w:sz="24" w:space="0" w:color="auto"/>
            </w:tcBorders>
          </w:tcPr>
          <w:p w:rsidR="007E0E7E" w:rsidRPr="007E0E7E" w:rsidRDefault="007E0E7E" w:rsidP="007E0E7E">
            <w:pPr>
              <w:tabs>
                <w:tab w:val="left" w:pos="0"/>
              </w:tabs>
              <w:rPr>
                <w:color w:val="000000"/>
                <w:szCs w:val="22"/>
              </w:rPr>
            </w:pPr>
            <w:r w:rsidRPr="007E0E7E">
              <w:rPr>
                <w:color w:val="000000"/>
                <w:szCs w:val="22"/>
              </w:rPr>
              <w:t>116</w:t>
            </w: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М.М.Зощенко «Великие путешественники»</w:t>
            </w: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val="restart"/>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val="restart"/>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900" w:type="dxa"/>
            <w:vMerge w:val="restart"/>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431" w:type="dxa"/>
            <w:gridSpan w:val="3"/>
            <w:vMerge w:val="restart"/>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rPr>
          <w:trHeight w:val="1530"/>
        </w:trPr>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117</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 xml:space="preserve">Н.Н.Носов «Федина задача». </w:t>
            </w: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p w:rsidR="007E0E7E" w:rsidRPr="007E0E7E" w:rsidRDefault="007E0E7E" w:rsidP="007E0E7E">
            <w:pPr>
              <w:tabs>
                <w:tab w:val="left" w:pos="0"/>
              </w:tabs>
              <w:jc w:val="center"/>
              <w:rPr>
                <w:color w:val="000000"/>
                <w:szCs w:val="22"/>
              </w:rPr>
            </w:pP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900" w:type="dxa"/>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431" w:type="dxa"/>
            <w:gridSpan w:val="3"/>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rPr>
          <w:trHeight w:val="1620"/>
        </w:trPr>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lastRenderedPageBreak/>
              <w:t>118</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Н.Носов «Телефон»</w:t>
            </w: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900" w:type="dxa"/>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431" w:type="dxa"/>
            <w:gridSpan w:val="3"/>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rPr>
          <w:trHeight w:val="900"/>
        </w:trPr>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119</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В.Драгунский «Друг детства»</w:t>
            </w: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900" w:type="dxa"/>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431" w:type="dxa"/>
            <w:gridSpan w:val="3"/>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c>
          <w:tcPr>
            <w:tcW w:w="542" w:type="dxa"/>
            <w:tcBorders>
              <w:left w:val="single" w:sz="24" w:space="0" w:color="auto"/>
              <w:bottom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120</w:t>
            </w:r>
          </w:p>
        </w:tc>
        <w:tc>
          <w:tcPr>
            <w:tcW w:w="931" w:type="dxa"/>
            <w:tcBorders>
              <w:top w:val="nil"/>
              <w:bottom w:val="single" w:sz="24" w:space="0" w:color="auto"/>
            </w:tcBorders>
          </w:tcPr>
          <w:p w:rsidR="007E0E7E" w:rsidRPr="007E0E7E" w:rsidRDefault="007E0E7E" w:rsidP="007E0E7E">
            <w:pPr>
              <w:tabs>
                <w:tab w:val="left" w:pos="0"/>
              </w:tabs>
              <w:jc w:val="center"/>
              <w:rPr>
                <w:color w:val="000000"/>
                <w:szCs w:val="22"/>
              </w:rPr>
            </w:pPr>
          </w:p>
        </w:tc>
        <w:tc>
          <w:tcPr>
            <w:tcW w:w="3308" w:type="dxa"/>
            <w:gridSpan w:val="2"/>
            <w:tcBorders>
              <w:bottom w:val="single" w:sz="24" w:space="0" w:color="auto"/>
            </w:tcBorders>
          </w:tcPr>
          <w:p w:rsidR="007E0E7E" w:rsidRPr="007E0E7E" w:rsidRDefault="007E0E7E" w:rsidP="007E0E7E">
            <w:pPr>
              <w:tabs>
                <w:tab w:val="left" w:pos="0"/>
              </w:tabs>
              <w:rPr>
                <w:color w:val="000000"/>
                <w:szCs w:val="22"/>
              </w:rPr>
            </w:pPr>
            <w:r w:rsidRPr="007E0E7E">
              <w:rPr>
                <w:color w:val="000000"/>
                <w:szCs w:val="22"/>
              </w:rPr>
              <w:t>Проверим себя и оценим свои достижения по разделу «Собирай по ягодке-  наберёшь кузовок»</w:t>
            </w:r>
          </w:p>
        </w:tc>
        <w:tc>
          <w:tcPr>
            <w:tcW w:w="720" w:type="dxa"/>
            <w:tcBorders>
              <w:bottom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Borders>
              <w:bottom w:val="single" w:sz="24" w:space="0" w:color="auto"/>
            </w:tcBorders>
          </w:tcPr>
          <w:p w:rsidR="007E0E7E" w:rsidRPr="007E0E7E" w:rsidRDefault="007E0E7E" w:rsidP="007E0E7E">
            <w:pPr>
              <w:tabs>
                <w:tab w:val="left" w:pos="0"/>
              </w:tabs>
              <w:jc w:val="center"/>
              <w:rPr>
                <w:color w:val="000000"/>
                <w:szCs w:val="22"/>
              </w:rPr>
            </w:pPr>
          </w:p>
        </w:tc>
        <w:tc>
          <w:tcPr>
            <w:tcW w:w="1084" w:type="dxa"/>
            <w:tcBorders>
              <w:bottom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Урок рефлексии</w:t>
            </w:r>
          </w:p>
        </w:tc>
        <w:tc>
          <w:tcPr>
            <w:tcW w:w="720" w:type="dxa"/>
            <w:tcBorders>
              <w:bottom w:val="single" w:sz="24" w:space="0" w:color="auto"/>
            </w:tcBorders>
          </w:tcPr>
          <w:p w:rsidR="007E0E7E" w:rsidRPr="007E0E7E" w:rsidRDefault="007E0E7E" w:rsidP="007E0E7E">
            <w:pPr>
              <w:tabs>
                <w:tab w:val="left" w:pos="0"/>
              </w:tabs>
              <w:jc w:val="center"/>
              <w:rPr>
                <w:color w:val="000000"/>
                <w:szCs w:val="22"/>
              </w:rPr>
            </w:pPr>
          </w:p>
        </w:tc>
        <w:tc>
          <w:tcPr>
            <w:tcW w:w="897" w:type="dxa"/>
            <w:tcBorders>
              <w:bottom w:val="single" w:sz="24" w:space="0" w:color="auto"/>
            </w:tcBorders>
          </w:tcPr>
          <w:p w:rsidR="007E0E7E" w:rsidRPr="007E0E7E" w:rsidRDefault="007E0E7E" w:rsidP="007E0E7E">
            <w:pPr>
              <w:tabs>
                <w:tab w:val="left" w:pos="0"/>
              </w:tabs>
              <w:jc w:val="center"/>
              <w:rPr>
                <w:color w:val="000000"/>
                <w:szCs w:val="22"/>
              </w:rPr>
            </w:pPr>
          </w:p>
        </w:tc>
        <w:tc>
          <w:tcPr>
            <w:tcW w:w="1092" w:type="dxa"/>
            <w:gridSpan w:val="2"/>
            <w:vMerge/>
            <w:tcBorders>
              <w:bottom w:val="single" w:sz="2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bottom w:val="single" w:sz="24" w:space="0" w:color="auto"/>
              <w:right w:val="single" w:sz="4" w:space="0" w:color="auto"/>
            </w:tcBorders>
          </w:tcPr>
          <w:p w:rsidR="007E0E7E" w:rsidRPr="007E0E7E" w:rsidRDefault="007E0E7E" w:rsidP="007E0E7E">
            <w:pPr>
              <w:tabs>
                <w:tab w:val="left" w:pos="0"/>
              </w:tabs>
              <w:jc w:val="center"/>
              <w:rPr>
                <w:color w:val="000000"/>
                <w:szCs w:val="22"/>
              </w:rPr>
            </w:pPr>
          </w:p>
        </w:tc>
        <w:tc>
          <w:tcPr>
            <w:tcW w:w="900" w:type="dxa"/>
            <w:vMerge/>
            <w:tcBorders>
              <w:left w:val="single" w:sz="4" w:space="0" w:color="auto"/>
              <w:bottom w:val="single" w:sz="24" w:space="0" w:color="auto"/>
              <w:right w:val="single" w:sz="4" w:space="0" w:color="auto"/>
            </w:tcBorders>
          </w:tcPr>
          <w:p w:rsidR="007E0E7E" w:rsidRPr="007E0E7E" w:rsidRDefault="007E0E7E" w:rsidP="007E0E7E">
            <w:pPr>
              <w:tabs>
                <w:tab w:val="left" w:pos="0"/>
              </w:tabs>
              <w:jc w:val="center"/>
              <w:rPr>
                <w:color w:val="000000"/>
                <w:szCs w:val="22"/>
              </w:rPr>
            </w:pPr>
          </w:p>
        </w:tc>
        <w:tc>
          <w:tcPr>
            <w:tcW w:w="1431" w:type="dxa"/>
            <w:gridSpan w:val="3"/>
            <w:vMerge/>
            <w:tcBorders>
              <w:left w:val="single" w:sz="4" w:space="0" w:color="auto"/>
              <w:bottom w:val="single" w:sz="2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c>
          <w:tcPr>
            <w:tcW w:w="542" w:type="dxa"/>
            <w:tcBorders>
              <w:top w:val="single" w:sz="24" w:space="0" w:color="auto"/>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121</w:t>
            </w:r>
          </w:p>
        </w:tc>
        <w:tc>
          <w:tcPr>
            <w:tcW w:w="931" w:type="dxa"/>
            <w:vMerge w:val="restart"/>
            <w:tcBorders>
              <w:top w:val="single" w:sz="24" w:space="0" w:color="auto"/>
            </w:tcBorders>
            <w:textDirection w:val="btLr"/>
          </w:tcPr>
          <w:p w:rsidR="007E0E7E" w:rsidRPr="007E0E7E" w:rsidRDefault="007E0E7E" w:rsidP="007E0E7E">
            <w:pPr>
              <w:tabs>
                <w:tab w:val="left" w:pos="0"/>
              </w:tabs>
              <w:ind w:right="113"/>
              <w:rPr>
                <w:b/>
                <w:color w:val="000000"/>
                <w:szCs w:val="22"/>
              </w:rPr>
            </w:pPr>
            <w:r w:rsidRPr="007E0E7E">
              <w:rPr>
                <w:b/>
                <w:color w:val="000000"/>
                <w:szCs w:val="22"/>
              </w:rPr>
              <w:t xml:space="preserve">По страницам детских журналов </w:t>
            </w:r>
          </w:p>
          <w:p w:rsidR="007E0E7E" w:rsidRPr="007E0E7E" w:rsidRDefault="007E0E7E" w:rsidP="007E0E7E">
            <w:pPr>
              <w:tabs>
                <w:tab w:val="left" w:pos="0"/>
              </w:tabs>
              <w:ind w:right="113"/>
              <w:rPr>
                <w:color w:val="000000"/>
                <w:szCs w:val="22"/>
              </w:rPr>
            </w:pPr>
            <w:r w:rsidRPr="007E0E7E">
              <w:rPr>
                <w:b/>
                <w:color w:val="000000"/>
                <w:szCs w:val="22"/>
              </w:rPr>
              <w:t>(8 ч)</w:t>
            </w:r>
          </w:p>
        </w:tc>
        <w:tc>
          <w:tcPr>
            <w:tcW w:w="3308" w:type="dxa"/>
            <w:gridSpan w:val="2"/>
            <w:tcBorders>
              <w:top w:val="single" w:sz="24" w:space="0" w:color="auto"/>
            </w:tcBorders>
          </w:tcPr>
          <w:p w:rsidR="007E0E7E" w:rsidRPr="007E0E7E" w:rsidRDefault="007E0E7E" w:rsidP="007E0E7E">
            <w:pPr>
              <w:tabs>
                <w:tab w:val="left" w:pos="0"/>
              </w:tabs>
              <w:rPr>
                <w:color w:val="000000"/>
                <w:szCs w:val="22"/>
              </w:rPr>
            </w:pPr>
            <w:r w:rsidRPr="007E0E7E">
              <w:rPr>
                <w:color w:val="000000"/>
                <w:szCs w:val="22"/>
              </w:rPr>
              <w:t xml:space="preserve">Знакомство с названием раздела. </w:t>
            </w:r>
          </w:p>
        </w:tc>
        <w:tc>
          <w:tcPr>
            <w:tcW w:w="720" w:type="dxa"/>
            <w:tcBorders>
              <w:top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val="restart"/>
            <w:tcBorders>
              <w:top w:val="single" w:sz="24" w:space="0" w:color="auto"/>
            </w:tcBorders>
          </w:tcPr>
          <w:p w:rsidR="007E0E7E" w:rsidRPr="007E0E7E" w:rsidRDefault="007E0E7E" w:rsidP="007E0E7E">
            <w:pPr>
              <w:tabs>
                <w:tab w:val="left" w:pos="0"/>
              </w:tabs>
              <w:autoSpaceDE w:val="0"/>
              <w:autoSpaceDN w:val="0"/>
              <w:adjustRightInd w:val="0"/>
              <w:spacing w:before="100" w:beforeAutospacing="1"/>
              <w:rPr>
                <w:color w:val="000000"/>
                <w:szCs w:val="22"/>
              </w:rPr>
            </w:pPr>
            <w:r w:rsidRPr="007E0E7E">
              <w:rPr>
                <w:color w:val="000000"/>
                <w:szCs w:val="22"/>
              </w:rPr>
              <w:t xml:space="preserve">Умения:   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        </w:t>
            </w:r>
            <w:r w:rsidRPr="007E0E7E">
              <w:rPr>
                <w:rFonts w:eastAsia="Calibri"/>
                <w:color w:val="000000"/>
                <w:szCs w:val="22"/>
              </w:rPr>
              <w:t>читать (вслух и про себя) со скоростью, позволяющей осознавать (понимать) смысл прочитанного.</w:t>
            </w:r>
          </w:p>
        </w:tc>
        <w:tc>
          <w:tcPr>
            <w:tcW w:w="1084" w:type="dxa"/>
            <w:tcBorders>
              <w:top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p w:rsidR="007E0E7E" w:rsidRPr="007E0E7E" w:rsidRDefault="007E0E7E" w:rsidP="007E0E7E">
            <w:pPr>
              <w:tabs>
                <w:tab w:val="left" w:pos="0"/>
              </w:tabs>
              <w:jc w:val="center"/>
              <w:rPr>
                <w:color w:val="000000"/>
                <w:szCs w:val="22"/>
              </w:rPr>
            </w:pPr>
          </w:p>
        </w:tc>
        <w:tc>
          <w:tcPr>
            <w:tcW w:w="720" w:type="dxa"/>
            <w:tcBorders>
              <w:top w:val="single" w:sz="24" w:space="0" w:color="auto"/>
            </w:tcBorders>
          </w:tcPr>
          <w:p w:rsidR="007E0E7E" w:rsidRPr="007E0E7E" w:rsidRDefault="007E0E7E" w:rsidP="007E0E7E">
            <w:pPr>
              <w:tabs>
                <w:tab w:val="left" w:pos="0"/>
              </w:tabs>
              <w:jc w:val="center"/>
              <w:rPr>
                <w:color w:val="000000"/>
                <w:szCs w:val="22"/>
              </w:rPr>
            </w:pPr>
          </w:p>
        </w:tc>
        <w:tc>
          <w:tcPr>
            <w:tcW w:w="897" w:type="dxa"/>
            <w:tcBorders>
              <w:top w:val="single" w:sz="24" w:space="0" w:color="auto"/>
            </w:tcBorders>
          </w:tcPr>
          <w:p w:rsidR="007E0E7E" w:rsidRPr="007E0E7E" w:rsidRDefault="007E0E7E" w:rsidP="007E0E7E">
            <w:pPr>
              <w:tabs>
                <w:tab w:val="left" w:pos="0"/>
              </w:tabs>
              <w:jc w:val="center"/>
              <w:rPr>
                <w:color w:val="000000"/>
                <w:szCs w:val="22"/>
              </w:rPr>
            </w:pPr>
          </w:p>
        </w:tc>
        <w:tc>
          <w:tcPr>
            <w:tcW w:w="1092" w:type="dxa"/>
            <w:gridSpan w:val="2"/>
            <w:vMerge w:val="restart"/>
            <w:tcBorders>
              <w:top w:val="single" w:sz="24" w:space="0" w:color="auto"/>
              <w:right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Формирование познавательного мотива</w:t>
            </w:r>
          </w:p>
        </w:tc>
        <w:tc>
          <w:tcPr>
            <w:tcW w:w="1080" w:type="dxa"/>
            <w:gridSpan w:val="2"/>
            <w:vMerge w:val="restart"/>
            <w:tcBorders>
              <w:top w:val="single" w:sz="24" w:space="0" w:color="auto"/>
              <w:left w:val="single" w:sz="4" w:space="0" w:color="auto"/>
              <w:right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Самостоятельное выделение и формирование познавательной цели</w:t>
            </w:r>
          </w:p>
        </w:tc>
        <w:tc>
          <w:tcPr>
            <w:tcW w:w="900" w:type="dxa"/>
            <w:vMerge w:val="restart"/>
            <w:tcBorders>
              <w:top w:val="single" w:sz="24" w:space="0" w:color="auto"/>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431" w:type="dxa"/>
            <w:gridSpan w:val="3"/>
            <w:vMerge w:val="restart"/>
            <w:tcBorders>
              <w:top w:val="single" w:sz="24" w:space="0" w:color="auto"/>
              <w:left w:val="single" w:sz="4" w:space="0" w:color="auto"/>
              <w:righ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Постановка учебной задачи на основе соотнесения того, что уже известно учащимся, и того, что ещё неизвестно</w:t>
            </w:r>
          </w:p>
        </w:tc>
      </w:tr>
      <w:tr w:rsidR="007E0E7E" w:rsidRPr="007E0E7E" w:rsidTr="00BA0A1B">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122</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Л.А.Кассиль. «Отметки Риммы Лебедевой»</w:t>
            </w: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p w:rsidR="007E0E7E" w:rsidRPr="007E0E7E" w:rsidRDefault="007E0E7E" w:rsidP="007E0E7E">
            <w:pPr>
              <w:tabs>
                <w:tab w:val="left" w:pos="0"/>
              </w:tabs>
              <w:jc w:val="center"/>
              <w:rPr>
                <w:color w:val="000000"/>
                <w:szCs w:val="22"/>
              </w:rPr>
            </w:pP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900" w:type="dxa"/>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431" w:type="dxa"/>
            <w:gridSpan w:val="3"/>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123</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Ю.И.Ермолаев «Проговорился»</w:t>
            </w: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p w:rsidR="007E0E7E" w:rsidRPr="007E0E7E" w:rsidRDefault="007E0E7E" w:rsidP="007E0E7E">
            <w:pPr>
              <w:tabs>
                <w:tab w:val="left" w:pos="0"/>
              </w:tabs>
              <w:jc w:val="center"/>
              <w:rPr>
                <w:color w:val="000000"/>
                <w:szCs w:val="22"/>
              </w:rPr>
            </w:pP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900" w:type="dxa"/>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431" w:type="dxa"/>
            <w:gridSpan w:val="3"/>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c>
          <w:tcPr>
            <w:tcW w:w="542" w:type="dxa"/>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124</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Ю.И. Ермолаев. «Воспитатели»</w:t>
            </w: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p w:rsidR="007E0E7E" w:rsidRPr="007E0E7E" w:rsidRDefault="007E0E7E" w:rsidP="007E0E7E">
            <w:pPr>
              <w:tabs>
                <w:tab w:val="left" w:pos="0"/>
              </w:tabs>
              <w:jc w:val="center"/>
              <w:rPr>
                <w:color w:val="000000"/>
                <w:szCs w:val="22"/>
              </w:rPr>
            </w:pP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900" w:type="dxa"/>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431" w:type="dxa"/>
            <w:gridSpan w:val="3"/>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rPr>
          <w:trHeight w:val="1740"/>
        </w:trPr>
        <w:tc>
          <w:tcPr>
            <w:tcW w:w="542" w:type="dxa"/>
            <w:vMerge w:val="restart"/>
            <w:tcBorders>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125</w:t>
            </w: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tc>
        <w:tc>
          <w:tcPr>
            <w:tcW w:w="931" w:type="dxa"/>
            <w:vMerge/>
          </w:tcPr>
          <w:p w:rsidR="007E0E7E" w:rsidRPr="007E0E7E" w:rsidRDefault="007E0E7E" w:rsidP="007E0E7E">
            <w:pPr>
              <w:tabs>
                <w:tab w:val="left" w:pos="0"/>
              </w:tabs>
              <w:jc w:val="center"/>
              <w:rPr>
                <w:color w:val="000000"/>
                <w:szCs w:val="22"/>
              </w:rPr>
            </w:pPr>
          </w:p>
        </w:tc>
        <w:tc>
          <w:tcPr>
            <w:tcW w:w="3308" w:type="dxa"/>
            <w:gridSpan w:val="2"/>
            <w:vMerge w:val="restart"/>
          </w:tcPr>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r w:rsidRPr="007E0E7E">
              <w:rPr>
                <w:color w:val="000000"/>
                <w:szCs w:val="22"/>
              </w:rPr>
              <w:t>Г.Б.Остер. «Вредные советы»</w:t>
            </w:r>
          </w:p>
          <w:p w:rsidR="007E0E7E" w:rsidRPr="007E0E7E" w:rsidRDefault="007E0E7E" w:rsidP="007E0E7E">
            <w:pPr>
              <w:tabs>
                <w:tab w:val="left" w:pos="0"/>
              </w:tabs>
              <w:rPr>
                <w:color w:val="000000"/>
                <w:szCs w:val="22"/>
              </w:rPr>
            </w:pPr>
          </w:p>
        </w:tc>
        <w:tc>
          <w:tcPr>
            <w:tcW w:w="720" w:type="dxa"/>
            <w:vMerge w:val="restart"/>
          </w:tcPr>
          <w:p w:rsidR="007E0E7E" w:rsidRPr="007E0E7E" w:rsidRDefault="007E0E7E" w:rsidP="007E0E7E">
            <w:pPr>
              <w:tabs>
                <w:tab w:val="left" w:pos="0"/>
              </w:tabs>
              <w:jc w:val="center"/>
              <w:rPr>
                <w:color w:val="000000"/>
                <w:szCs w:val="22"/>
              </w:rPr>
            </w:pPr>
            <w:r w:rsidRPr="007E0E7E">
              <w:rPr>
                <w:color w:val="000000"/>
                <w:szCs w:val="22"/>
              </w:rPr>
              <w:t>1</w:t>
            </w: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900" w:type="dxa"/>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431" w:type="dxa"/>
            <w:gridSpan w:val="3"/>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rPr>
          <w:trHeight w:val="253"/>
        </w:trPr>
        <w:tc>
          <w:tcPr>
            <w:tcW w:w="542" w:type="dxa"/>
            <w:vMerge/>
            <w:tcBorders>
              <w:left w:val="single" w:sz="24" w:space="0" w:color="auto"/>
              <w:bottom w:val="single" w:sz="4" w:space="0" w:color="auto"/>
            </w:tcBorders>
          </w:tcPr>
          <w:p w:rsidR="007E0E7E" w:rsidRPr="007E0E7E" w:rsidRDefault="007E0E7E" w:rsidP="007E0E7E">
            <w:pPr>
              <w:tabs>
                <w:tab w:val="left" w:pos="0"/>
              </w:tabs>
              <w:jc w:val="center"/>
              <w:rPr>
                <w:color w:val="000000"/>
                <w:szCs w:val="22"/>
              </w:rPr>
            </w:pPr>
          </w:p>
        </w:tc>
        <w:tc>
          <w:tcPr>
            <w:tcW w:w="931" w:type="dxa"/>
            <w:vMerge/>
          </w:tcPr>
          <w:p w:rsidR="007E0E7E" w:rsidRPr="007E0E7E" w:rsidRDefault="007E0E7E" w:rsidP="007E0E7E">
            <w:pPr>
              <w:tabs>
                <w:tab w:val="left" w:pos="0"/>
              </w:tabs>
              <w:jc w:val="center"/>
              <w:rPr>
                <w:color w:val="000000"/>
                <w:szCs w:val="22"/>
              </w:rPr>
            </w:pPr>
          </w:p>
        </w:tc>
        <w:tc>
          <w:tcPr>
            <w:tcW w:w="3308" w:type="dxa"/>
            <w:gridSpan w:val="2"/>
            <w:vMerge/>
          </w:tcPr>
          <w:p w:rsidR="007E0E7E" w:rsidRPr="007E0E7E" w:rsidRDefault="007E0E7E" w:rsidP="007E0E7E">
            <w:pPr>
              <w:tabs>
                <w:tab w:val="left" w:pos="0"/>
              </w:tabs>
              <w:rPr>
                <w:color w:val="000000"/>
                <w:szCs w:val="22"/>
              </w:rPr>
            </w:pPr>
          </w:p>
        </w:tc>
        <w:tc>
          <w:tcPr>
            <w:tcW w:w="720" w:type="dxa"/>
            <w:vMerge/>
          </w:tcPr>
          <w:p w:rsidR="007E0E7E" w:rsidRPr="007E0E7E" w:rsidRDefault="007E0E7E" w:rsidP="007E0E7E">
            <w:pPr>
              <w:tabs>
                <w:tab w:val="left" w:pos="0"/>
              </w:tabs>
              <w:jc w:val="center"/>
              <w:rPr>
                <w:color w:val="000000"/>
                <w:szCs w:val="22"/>
              </w:rPr>
            </w:pPr>
          </w:p>
        </w:tc>
        <w:tc>
          <w:tcPr>
            <w:tcW w:w="2703" w:type="dxa"/>
            <w:gridSpan w:val="2"/>
            <w:vMerge/>
          </w:tcPr>
          <w:p w:rsidR="007E0E7E" w:rsidRPr="007E0E7E" w:rsidRDefault="007E0E7E" w:rsidP="007E0E7E">
            <w:pPr>
              <w:tabs>
                <w:tab w:val="left" w:pos="0"/>
              </w:tabs>
              <w:jc w:val="center"/>
              <w:rPr>
                <w:color w:val="000000"/>
                <w:szCs w:val="22"/>
              </w:rPr>
            </w:pPr>
          </w:p>
        </w:tc>
        <w:tc>
          <w:tcPr>
            <w:tcW w:w="1084" w:type="dxa"/>
            <w:vMerge w:val="restart"/>
          </w:tcPr>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tc>
        <w:tc>
          <w:tcPr>
            <w:tcW w:w="720" w:type="dxa"/>
            <w:vMerge w:val="restart"/>
          </w:tcPr>
          <w:p w:rsidR="007E0E7E" w:rsidRPr="007E0E7E" w:rsidRDefault="007E0E7E" w:rsidP="007E0E7E">
            <w:pPr>
              <w:tabs>
                <w:tab w:val="left" w:pos="0"/>
              </w:tabs>
              <w:jc w:val="center"/>
              <w:rPr>
                <w:color w:val="000000"/>
                <w:szCs w:val="22"/>
              </w:rPr>
            </w:pPr>
          </w:p>
        </w:tc>
        <w:tc>
          <w:tcPr>
            <w:tcW w:w="897" w:type="dxa"/>
            <w:vMerge w:val="restart"/>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900" w:type="dxa"/>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431" w:type="dxa"/>
            <w:gridSpan w:val="3"/>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rPr>
          <w:trHeight w:val="600"/>
        </w:trPr>
        <w:tc>
          <w:tcPr>
            <w:tcW w:w="542" w:type="dxa"/>
            <w:tcBorders>
              <w:left w:val="single" w:sz="24" w:space="0" w:color="auto"/>
              <w:bottom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126</w:t>
            </w: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Г.Б. Остер «Как получаются легенды»</w:t>
            </w: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Pr>
          <w:p w:rsidR="007E0E7E" w:rsidRPr="007E0E7E" w:rsidRDefault="007E0E7E" w:rsidP="007E0E7E">
            <w:pPr>
              <w:tabs>
                <w:tab w:val="left" w:pos="0"/>
              </w:tabs>
              <w:jc w:val="center"/>
              <w:rPr>
                <w:color w:val="000000"/>
                <w:szCs w:val="22"/>
              </w:rPr>
            </w:pPr>
          </w:p>
        </w:tc>
        <w:tc>
          <w:tcPr>
            <w:tcW w:w="1084" w:type="dxa"/>
            <w:vMerge/>
          </w:tcPr>
          <w:p w:rsidR="007E0E7E" w:rsidRPr="007E0E7E" w:rsidRDefault="007E0E7E" w:rsidP="007E0E7E">
            <w:pPr>
              <w:tabs>
                <w:tab w:val="left" w:pos="0"/>
              </w:tabs>
              <w:jc w:val="center"/>
              <w:rPr>
                <w:color w:val="000000"/>
                <w:szCs w:val="22"/>
              </w:rPr>
            </w:pPr>
          </w:p>
        </w:tc>
        <w:tc>
          <w:tcPr>
            <w:tcW w:w="720" w:type="dxa"/>
            <w:vMerge/>
          </w:tcPr>
          <w:p w:rsidR="007E0E7E" w:rsidRPr="007E0E7E" w:rsidRDefault="007E0E7E" w:rsidP="007E0E7E">
            <w:pPr>
              <w:tabs>
                <w:tab w:val="left" w:pos="0"/>
              </w:tabs>
              <w:jc w:val="center"/>
              <w:rPr>
                <w:color w:val="000000"/>
                <w:szCs w:val="22"/>
              </w:rPr>
            </w:pPr>
          </w:p>
        </w:tc>
        <w:tc>
          <w:tcPr>
            <w:tcW w:w="897" w:type="dxa"/>
            <w:vMerge/>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900" w:type="dxa"/>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431" w:type="dxa"/>
            <w:gridSpan w:val="3"/>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rPr>
          <w:trHeight w:val="840"/>
        </w:trPr>
        <w:tc>
          <w:tcPr>
            <w:tcW w:w="542" w:type="dxa"/>
            <w:tcBorders>
              <w:left w:val="single" w:sz="24" w:space="0" w:color="auto"/>
              <w:bottom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127</w:t>
            </w:r>
          </w:p>
          <w:p w:rsidR="007E0E7E" w:rsidRPr="007E0E7E" w:rsidRDefault="007E0E7E" w:rsidP="007E0E7E">
            <w:pPr>
              <w:tabs>
                <w:tab w:val="left" w:pos="0"/>
              </w:tabs>
              <w:jc w:val="center"/>
              <w:rPr>
                <w:color w:val="000000"/>
                <w:szCs w:val="22"/>
              </w:rPr>
            </w:pPr>
          </w:p>
        </w:tc>
        <w:tc>
          <w:tcPr>
            <w:tcW w:w="931" w:type="dxa"/>
            <w:vMerge/>
          </w:tcPr>
          <w:p w:rsidR="007E0E7E" w:rsidRPr="007E0E7E" w:rsidRDefault="007E0E7E" w:rsidP="007E0E7E">
            <w:pPr>
              <w:tabs>
                <w:tab w:val="left" w:pos="0"/>
              </w:tabs>
              <w:jc w:val="center"/>
              <w:rPr>
                <w:color w:val="000000"/>
                <w:szCs w:val="22"/>
              </w:rPr>
            </w:pPr>
          </w:p>
        </w:tc>
        <w:tc>
          <w:tcPr>
            <w:tcW w:w="3308" w:type="dxa"/>
            <w:gridSpan w:val="2"/>
          </w:tcPr>
          <w:p w:rsidR="007E0E7E" w:rsidRPr="007E0E7E" w:rsidRDefault="007E0E7E" w:rsidP="007E0E7E">
            <w:pPr>
              <w:tabs>
                <w:tab w:val="left" w:pos="0"/>
              </w:tabs>
              <w:rPr>
                <w:color w:val="000000"/>
                <w:szCs w:val="22"/>
              </w:rPr>
            </w:pPr>
            <w:r w:rsidRPr="007E0E7E">
              <w:rPr>
                <w:color w:val="000000"/>
                <w:szCs w:val="22"/>
              </w:rPr>
              <w:t>Р.С.Сеф. «Весёлые стихи».</w:t>
            </w:r>
          </w:p>
          <w:p w:rsidR="007E0E7E" w:rsidRPr="007E0E7E" w:rsidRDefault="007E0E7E" w:rsidP="007E0E7E">
            <w:pPr>
              <w:tabs>
                <w:tab w:val="left" w:pos="0"/>
              </w:tabs>
              <w:rPr>
                <w:color w:val="000000"/>
                <w:szCs w:val="22"/>
              </w:rPr>
            </w:pPr>
          </w:p>
          <w:p w:rsidR="007E0E7E" w:rsidRPr="007E0E7E" w:rsidRDefault="007E0E7E" w:rsidP="007E0E7E">
            <w:pPr>
              <w:tabs>
                <w:tab w:val="left" w:pos="0"/>
              </w:tabs>
              <w:rPr>
                <w:color w:val="000000"/>
                <w:szCs w:val="22"/>
              </w:rPr>
            </w:pPr>
          </w:p>
        </w:tc>
        <w:tc>
          <w:tcPr>
            <w:tcW w:w="720" w:type="dxa"/>
          </w:tcPr>
          <w:p w:rsidR="007E0E7E" w:rsidRPr="007E0E7E" w:rsidRDefault="007E0E7E" w:rsidP="007E0E7E">
            <w:pPr>
              <w:tabs>
                <w:tab w:val="left" w:pos="0"/>
              </w:tabs>
              <w:jc w:val="center"/>
              <w:rPr>
                <w:color w:val="000000"/>
                <w:szCs w:val="22"/>
              </w:rPr>
            </w:pPr>
            <w:r w:rsidRPr="007E0E7E">
              <w:rPr>
                <w:color w:val="000000"/>
                <w:szCs w:val="22"/>
              </w:rPr>
              <w:t>1</w:t>
            </w:r>
          </w:p>
          <w:p w:rsidR="007E0E7E" w:rsidRPr="007E0E7E" w:rsidRDefault="007E0E7E" w:rsidP="007E0E7E">
            <w:pPr>
              <w:tabs>
                <w:tab w:val="left" w:pos="0"/>
              </w:tabs>
              <w:jc w:val="center"/>
              <w:rPr>
                <w:color w:val="000000"/>
                <w:szCs w:val="22"/>
              </w:rPr>
            </w:pPr>
          </w:p>
          <w:p w:rsidR="007E0E7E" w:rsidRPr="007E0E7E" w:rsidRDefault="007E0E7E" w:rsidP="007E0E7E">
            <w:pPr>
              <w:tabs>
                <w:tab w:val="left" w:pos="0"/>
              </w:tabs>
              <w:jc w:val="center"/>
              <w:rPr>
                <w:color w:val="000000"/>
                <w:szCs w:val="22"/>
              </w:rPr>
            </w:pPr>
          </w:p>
        </w:tc>
        <w:tc>
          <w:tcPr>
            <w:tcW w:w="2703" w:type="dxa"/>
            <w:gridSpan w:val="2"/>
            <w:vMerge/>
          </w:tcPr>
          <w:p w:rsidR="007E0E7E" w:rsidRPr="007E0E7E" w:rsidRDefault="007E0E7E" w:rsidP="007E0E7E">
            <w:pPr>
              <w:tabs>
                <w:tab w:val="left" w:pos="0"/>
              </w:tabs>
              <w:jc w:val="center"/>
              <w:rPr>
                <w:color w:val="000000"/>
                <w:szCs w:val="22"/>
              </w:rPr>
            </w:pPr>
          </w:p>
        </w:tc>
        <w:tc>
          <w:tcPr>
            <w:tcW w:w="1084" w:type="dxa"/>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p w:rsidR="007E0E7E" w:rsidRPr="007E0E7E" w:rsidRDefault="007E0E7E" w:rsidP="007E0E7E">
            <w:pPr>
              <w:tabs>
                <w:tab w:val="left" w:pos="0"/>
              </w:tabs>
              <w:jc w:val="center"/>
              <w:rPr>
                <w:color w:val="000000"/>
                <w:szCs w:val="22"/>
              </w:rPr>
            </w:pPr>
          </w:p>
        </w:tc>
        <w:tc>
          <w:tcPr>
            <w:tcW w:w="720" w:type="dxa"/>
          </w:tcPr>
          <w:p w:rsidR="007E0E7E" w:rsidRPr="007E0E7E" w:rsidRDefault="007E0E7E" w:rsidP="007E0E7E">
            <w:pPr>
              <w:tabs>
                <w:tab w:val="left" w:pos="0"/>
              </w:tabs>
              <w:jc w:val="center"/>
              <w:rPr>
                <w:color w:val="000000"/>
                <w:szCs w:val="22"/>
              </w:rPr>
            </w:pPr>
          </w:p>
        </w:tc>
        <w:tc>
          <w:tcPr>
            <w:tcW w:w="897" w:type="dxa"/>
          </w:tcPr>
          <w:p w:rsidR="007E0E7E" w:rsidRPr="007E0E7E" w:rsidRDefault="007E0E7E" w:rsidP="007E0E7E">
            <w:pPr>
              <w:tabs>
                <w:tab w:val="left" w:pos="0"/>
              </w:tabs>
              <w:jc w:val="center"/>
              <w:rPr>
                <w:color w:val="000000"/>
                <w:szCs w:val="22"/>
              </w:rPr>
            </w:pPr>
          </w:p>
        </w:tc>
        <w:tc>
          <w:tcPr>
            <w:tcW w:w="1092" w:type="dxa"/>
            <w:gridSpan w:val="2"/>
            <w:vMerge/>
            <w:tcBorders>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900" w:type="dxa"/>
            <w:vMerge/>
            <w:tcBorders>
              <w:left w:val="single" w:sz="4" w:space="0" w:color="auto"/>
              <w:right w:val="single" w:sz="4" w:space="0" w:color="auto"/>
            </w:tcBorders>
          </w:tcPr>
          <w:p w:rsidR="007E0E7E" w:rsidRPr="007E0E7E" w:rsidRDefault="007E0E7E" w:rsidP="007E0E7E">
            <w:pPr>
              <w:tabs>
                <w:tab w:val="left" w:pos="0"/>
              </w:tabs>
              <w:jc w:val="center"/>
              <w:rPr>
                <w:color w:val="000000"/>
                <w:szCs w:val="22"/>
              </w:rPr>
            </w:pPr>
          </w:p>
        </w:tc>
        <w:tc>
          <w:tcPr>
            <w:tcW w:w="1431" w:type="dxa"/>
            <w:gridSpan w:val="3"/>
            <w:vMerge/>
            <w:tcBorders>
              <w:left w:val="single" w:sz="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rPr>
          <w:trHeight w:val="876"/>
        </w:trPr>
        <w:tc>
          <w:tcPr>
            <w:tcW w:w="542" w:type="dxa"/>
            <w:tcBorders>
              <w:left w:val="single" w:sz="24" w:space="0" w:color="auto"/>
              <w:bottom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lastRenderedPageBreak/>
              <w:t>128</w:t>
            </w:r>
          </w:p>
        </w:tc>
        <w:tc>
          <w:tcPr>
            <w:tcW w:w="931" w:type="dxa"/>
            <w:vMerge/>
            <w:tcBorders>
              <w:bottom w:val="single" w:sz="24" w:space="0" w:color="auto"/>
            </w:tcBorders>
          </w:tcPr>
          <w:p w:rsidR="007E0E7E" w:rsidRPr="007E0E7E" w:rsidRDefault="007E0E7E" w:rsidP="007E0E7E">
            <w:pPr>
              <w:tabs>
                <w:tab w:val="left" w:pos="0"/>
              </w:tabs>
              <w:jc w:val="center"/>
              <w:rPr>
                <w:color w:val="000000"/>
                <w:szCs w:val="22"/>
              </w:rPr>
            </w:pPr>
          </w:p>
        </w:tc>
        <w:tc>
          <w:tcPr>
            <w:tcW w:w="3308" w:type="dxa"/>
            <w:gridSpan w:val="2"/>
            <w:tcBorders>
              <w:bottom w:val="single" w:sz="24" w:space="0" w:color="auto"/>
            </w:tcBorders>
          </w:tcPr>
          <w:p w:rsidR="007E0E7E" w:rsidRPr="007E0E7E" w:rsidRDefault="007E0E7E" w:rsidP="007E0E7E">
            <w:pPr>
              <w:tabs>
                <w:tab w:val="left" w:pos="0"/>
              </w:tabs>
              <w:rPr>
                <w:color w:val="000000"/>
                <w:szCs w:val="22"/>
              </w:rPr>
            </w:pPr>
            <w:r w:rsidRPr="007E0E7E">
              <w:rPr>
                <w:color w:val="000000"/>
                <w:szCs w:val="22"/>
              </w:rPr>
              <w:t>Проверим себя и оценим свои достижения по разделу «По страницам детских журналов»</w:t>
            </w:r>
          </w:p>
        </w:tc>
        <w:tc>
          <w:tcPr>
            <w:tcW w:w="720" w:type="dxa"/>
            <w:tcBorders>
              <w:bottom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tcBorders>
              <w:bottom w:val="single" w:sz="24" w:space="0" w:color="auto"/>
            </w:tcBorders>
          </w:tcPr>
          <w:p w:rsidR="007E0E7E" w:rsidRPr="007E0E7E" w:rsidRDefault="007E0E7E" w:rsidP="007E0E7E">
            <w:pPr>
              <w:tabs>
                <w:tab w:val="left" w:pos="0"/>
              </w:tabs>
              <w:jc w:val="center"/>
              <w:rPr>
                <w:color w:val="000000"/>
                <w:szCs w:val="22"/>
              </w:rPr>
            </w:pPr>
          </w:p>
        </w:tc>
        <w:tc>
          <w:tcPr>
            <w:tcW w:w="1084" w:type="dxa"/>
            <w:tcBorders>
              <w:bottom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Урок рефлексии</w:t>
            </w:r>
          </w:p>
        </w:tc>
        <w:tc>
          <w:tcPr>
            <w:tcW w:w="720" w:type="dxa"/>
            <w:tcBorders>
              <w:bottom w:val="single" w:sz="24" w:space="0" w:color="auto"/>
            </w:tcBorders>
          </w:tcPr>
          <w:p w:rsidR="007E0E7E" w:rsidRPr="007E0E7E" w:rsidRDefault="007E0E7E" w:rsidP="007E0E7E">
            <w:pPr>
              <w:tabs>
                <w:tab w:val="left" w:pos="0"/>
              </w:tabs>
              <w:jc w:val="center"/>
              <w:rPr>
                <w:color w:val="000000"/>
                <w:szCs w:val="22"/>
              </w:rPr>
            </w:pPr>
          </w:p>
        </w:tc>
        <w:tc>
          <w:tcPr>
            <w:tcW w:w="897" w:type="dxa"/>
            <w:tcBorders>
              <w:bottom w:val="single" w:sz="24" w:space="0" w:color="auto"/>
            </w:tcBorders>
          </w:tcPr>
          <w:p w:rsidR="007E0E7E" w:rsidRPr="007E0E7E" w:rsidRDefault="007E0E7E" w:rsidP="007E0E7E">
            <w:pPr>
              <w:tabs>
                <w:tab w:val="left" w:pos="0"/>
              </w:tabs>
              <w:jc w:val="center"/>
              <w:rPr>
                <w:color w:val="000000"/>
                <w:szCs w:val="22"/>
              </w:rPr>
            </w:pPr>
          </w:p>
        </w:tc>
        <w:tc>
          <w:tcPr>
            <w:tcW w:w="1092" w:type="dxa"/>
            <w:gridSpan w:val="2"/>
            <w:vMerge/>
            <w:tcBorders>
              <w:bottom w:val="single" w:sz="24" w:space="0" w:color="auto"/>
              <w:right w:val="single" w:sz="4" w:space="0" w:color="auto"/>
            </w:tcBorders>
          </w:tcPr>
          <w:p w:rsidR="007E0E7E" w:rsidRPr="007E0E7E" w:rsidRDefault="007E0E7E" w:rsidP="007E0E7E">
            <w:pPr>
              <w:tabs>
                <w:tab w:val="left" w:pos="0"/>
              </w:tabs>
              <w:jc w:val="center"/>
              <w:rPr>
                <w:color w:val="000000"/>
                <w:szCs w:val="22"/>
              </w:rPr>
            </w:pPr>
          </w:p>
        </w:tc>
        <w:tc>
          <w:tcPr>
            <w:tcW w:w="1080" w:type="dxa"/>
            <w:gridSpan w:val="2"/>
            <w:vMerge/>
            <w:tcBorders>
              <w:left w:val="single" w:sz="4" w:space="0" w:color="auto"/>
              <w:bottom w:val="single" w:sz="24" w:space="0" w:color="auto"/>
              <w:right w:val="single" w:sz="4" w:space="0" w:color="auto"/>
            </w:tcBorders>
          </w:tcPr>
          <w:p w:rsidR="007E0E7E" w:rsidRPr="007E0E7E" w:rsidRDefault="007E0E7E" w:rsidP="007E0E7E">
            <w:pPr>
              <w:tabs>
                <w:tab w:val="left" w:pos="0"/>
              </w:tabs>
              <w:jc w:val="center"/>
              <w:rPr>
                <w:color w:val="000000"/>
                <w:szCs w:val="22"/>
              </w:rPr>
            </w:pPr>
          </w:p>
        </w:tc>
        <w:tc>
          <w:tcPr>
            <w:tcW w:w="900" w:type="dxa"/>
            <w:vMerge/>
            <w:tcBorders>
              <w:left w:val="single" w:sz="4" w:space="0" w:color="auto"/>
              <w:bottom w:val="single" w:sz="24" w:space="0" w:color="auto"/>
              <w:right w:val="single" w:sz="4" w:space="0" w:color="auto"/>
            </w:tcBorders>
          </w:tcPr>
          <w:p w:rsidR="007E0E7E" w:rsidRPr="007E0E7E" w:rsidRDefault="007E0E7E" w:rsidP="007E0E7E">
            <w:pPr>
              <w:tabs>
                <w:tab w:val="left" w:pos="0"/>
              </w:tabs>
              <w:jc w:val="center"/>
              <w:rPr>
                <w:color w:val="000000"/>
                <w:szCs w:val="22"/>
              </w:rPr>
            </w:pPr>
          </w:p>
        </w:tc>
        <w:tc>
          <w:tcPr>
            <w:tcW w:w="1431" w:type="dxa"/>
            <w:gridSpan w:val="3"/>
            <w:vMerge/>
            <w:tcBorders>
              <w:left w:val="single" w:sz="4" w:space="0" w:color="auto"/>
              <w:bottom w:val="single" w:sz="24" w:space="0" w:color="auto"/>
              <w:right w:val="single" w:sz="24" w:space="0" w:color="auto"/>
            </w:tcBorders>
          </w:tcPr>
          <w:p w:rsidR="007E0E7E" w:rsidRPr="007E0E7E" w:rsidRDefault="007E0E7E" w:rsidP="007E0E7E">
            <w:pPr>
              <w:tabs>
                <w:tab w:val="left" w:pos="0"/>
              </w:tabs>
              <w:jc w:val="center"/>
              <w:rPr>
                <w:color w:val="000000"/>
                <w:szCs w:val="22"/>
              </w:rPr>
            </w:pPr>
          </w:p>
        </w:tc>
      </w:tr>
      <w:tr w:rsidR="007E0E7E" w:rsidRPr="007E0E7E" w:rsidTr="00BA0A1B">
        <w:tc>
          <w:tcPr>
            <w:tcW w:w="542" w:type="dxa"/>
            <w:tcBorders>
              <w:top w:val="single" w:sz="24" w:space="0" w:color="auto"/>
              <w:lef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129</w:t>
            </w:r>
          </w:p>
        </w:tc>
        <w:tc>
          <w:tcPr>
            <w:tcW w:w="931" w:type="dxa"/>
            <w:vMerge w:val="restart"/>
            <w:tcBorders>
              <w:top w:val="single" w:sz="24" w:space="0" w:color="auto"/>
            </w:tcBorders>
            <w:textDirection w:val="btLr"/>
          </w:tcPr>
          <w:p w:rsidR="007E0E7E" w:rsidRPr="007E0E7E" w:rsidRDefault="007E0E7E" w:rsidP="007E0E7E">
            <w:pPr>
              <w:tabs>
                <w:tab w:val="left" w:pos="0"/>
              </w:tabs>
              <w:ind w:right="113"/>
              <w:jc w:val="center"/>
              <w:rPr>
                <w:b/>
                <w:color w:val="000000"/>
                <w:szCs w:val="22"/>
              </w:rPr>
            </w:pPr>
            <w:r w:rsidRPr="007E0E7E">
              <w:rPr>
                <w:b/>
                <w:color w:val="000000"/>
                <w:szCs w:val="22"/>
              </w:rPr>
              <w:t>Зарубежная литература</w:t>
            </w:r>
          </w:p>
          <w:p w:rsidR="007E0E7E" w:rsidRPr="007E0E7E" w:rsidRDefault="007E0E7E" w:rsidP="007E0E7E">
            <w:pPr>
              <w:tabs>
                <w:tab w:val="left" w:pos="0"/>
              </w:tabs>
              <w:ind w:right="113"/>
              <w:jc w:val="center"/>
              <w:rPr>
                <w:color w:val="000000"/>
                <w:szCs w:val="22"/>
              </w:rPr>
            </w:pPr>
            <w:r w:rsidRPr="007E0E7E">
              <w:rPr>
                <w:b/>
                <w:color w:val="000000"/>
                <w:szCs w:val="22"/>
              </w:rPr>
              <w:t xml:space="preserve"> (8 ч.)</w:t>
            </w:r>
          </w:p>
        </w:tc>
        <w:tc>
          <w:tcPr>
            <w:tcW w:w="3308" w:type="dxa"/>
            <w:gridSpan w:val="2"/>
            <w:tcBorders>
              <w:top w:val="single" w:sz="24" w:space="0" w:color="auto"/>
            </w:tcBorders>
          </w:tcPr>
          <w:p w:rsidR="007E0E7E" w:rsidRPr="007E0E7E" w:rsidRDefault="007E0E7E" w:rsidP="007E0E7E">
            <w:pPr>
              <w:tabs>
                <w:tab w:val="left" w:pos="0"/>
              </w:tabs>
              <w:rPr>
                <w:color w:val="000000"/>
                <w:szCs w:val="22"/>
              </w:rPr>
            </w:pPr>
            <w:r w:rsidRPr="007E0E7E">
              <w:rPr>
                <w:color w:val="000000"/>
                <w:szCs w:val="22"/>
              </w:rPr>
              <w:t>Знакомство с названием раздела.Мифы Древней Греции.</w:t>
            </w:r>
          </w:p>
          <w:p w:rsidR="007E0E7E" w:rsidRPr="007E0E7E" w:rsidRDefault="007E0E7E" w:rsidP="007E0E7E">
            <w:pPr>
              <w:tabs>
                <w:tab w:val="left" w:pos="0"/>
              </w:tabs>
              <w:rPr>
                <w:color w:val="000000"/>
                <w:szCs w:val="22"/>
              </w:rPr>
            </w:pPr>
          </w:p>
        </w:tc>
        <w:tc>
          <w:tcPr>
            <w:tcW w:w="720" w:type="dxa"/>
            <w:tcBorders>
              <w:top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1</w:t>
            </w:r>
          </w:p>
        </w:tc>
        <w:tc>
          <w:tcPr>
            <w:tcW w:w="2703" w:type="dxa"/>
            <w:gridSpan w:val="2"/>
            <w:vMerge w:val="restart"/>
            <w:tcBorders>
              <w:top w:val="single" w:sz="24" w:space="0" w:color="auto"/>
            </w:tcBorders>
          </w:tcPr>
          <w:p w:rsidR="007E0E7E" w:rsidRPr="007E0E7E" w:rsidRDefault="007E0E7E" w:rsidP="007E0E7E">
            <w:pPr>
              <w:tabs>
                <w:tab w:val="left" w:pos="0"/>
              </w:tabs>
              <w:suppressAutoHyphens/>
              <w:spacing w:before="100" w:beforeAutospacing="1"/>
              <w:rPr>
                <w:rFonts w:eastAsia="Calibri"/>
                <w:color w:val="000000"/>
                <w:sz w:val="24"/>
                <w:szCs w:val="24"/>
              </w:rPr>
            </w:pPr>
            <w:r w:rsidRPr="007E0E7E">
              <w:rPr>
                <w:color w:val="000000"/>
                <w:szCs w:val="22"/>
              </w:rPr>
              <w:t xml:space="preserve">Умения:                                             составлять краткую аннотацию (автор, название, тема книги, рекомендации к чтению) литературного произведения по заданному образцу,    </w:t>
            </w:r>
            <w:r w:rsidRPr="007E0E7E">
              <w:rPr>
                <w:rFonts w:eastAsia="Calibri"/>
                <w:color w:val="000000"/>
                <w:sz w:val="24"/>
                <w:szCs w:val="24"/>
              </w:rPr>
              <w:t>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w:t>
            </w:r>
          </w:p>
          <w:p w:rsidR="007E0E7E" w:rsidRPr="007E0E7E" w:rsidRDefault="007E0E7E" w:rsidP="007E0E7E">
            <w:pPr>
              <w:tabs>
                <w:tab w:val="left" w:pos="0"/>
              </w:tabs>
              <w:suppressAutoHyphens/>
              <w:spacing w:before="100" w:beforeAutospacing="1"/>
              <w:rPr>
                <w:rFonts w:eastAsia="Calibri"/>
                <w:color w:val="000000"/>
                <w:sz w:val="24"/>
                <w:szCs w:val="24"/>
              </w:rPr>
            </w:pPr>
          </w:p>
          <w:p w:rsidR="007E0E7E" w:rsidRPr="007E0E7E" w:rsidRDefault="007E0E7E" w:rsidP="007E0E7E">
            <w:pPr>
              <w:tabs>
                <w:tab w:val="left" w:pos="0"/>
              </w:tabs>
              <w:suppressAutoHyphens/>
              <w:spacing w:before="100" w:beforeAutospacing="1"/>
              <w:rPr>
                <w:color w:val="000000"/>
                <w:szCs w:val="22"/>
              </w:rPr>
            </w:pPr>
          </w:p>
        </w:tc>
        <w:tc>
          <w:tcPr>
            <w:tcW w:w="1084" w:type="dxa"/>
            <w:tcBorders>
              <w:top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Урок откры</w:t>
            </w:r>
          </w:p>
          <w:p w:rsidR="007E0E7E" w:rsidRPr="007E0E7E" w:rsidRDefault="007E0E7E" w:rsidP="007E0E7E">
            <w:pPr>
              <w:tabs>
                <w:tab w:val="left" w:pos="0"/>
              </w:tabs>
              <w:jc w:val="center"/>
              <w:rPr>
                <w:color w:val="000000"/>
                <w:szCs w:val="22"/>
              </w:rPr>
            </w:pPr>
            <w:r w:rsidRPr="007E0E7E">
              <w:rPr>
                <w:color w:val="000000"/>
                <w:szCs w:val="22"/>
              </w:rPr>
              <w:t>тия новых знаний</w:t>
            </w:r>
          </w:p>
          <w:p w:rsidR="007E0E7E" w:rsidRPr="007E0E7E" w:rsidRDefault="007E0E7E" w:rsidP="007E0E7E">
            <w:pPr>
              <w:tabs>
                <w:tab w:val="left" w:pos="0"/>
              </w:tabs>
              <w:jc w:val="center"/>
              <w:rPr>
                <w:color w:val="000000"/>
                <w:szCs w:val="22"/>
              </w:rPr>
            </w:pPr>
          </w:p>
        </w:tc>
        <w:tc>
          <w:tcPr>
            <w:tcW w:w="720" w:type="dxa"/>
            <w:tcBorders>
              <w:top w:val="single" w:sz="24" w:space="0" w:color="auto"/>
            </w:tcBorders>
          </w:tcPr>
          <w:p w:rsidR="007E0E7E" w:rsidRPr="007E0E7E" w:rsidRDefault="007E0E7E" w:rsidP="007E0E7E">
            <w:pPr>
              <w:tabs>
                <w:tab w:val="left" w:pos="0"/>
              </w:tabs>
              <w:jc w:val="center"/>
              <w:rPr>
                <w:color w:val="000000"/>
                <w:szCs w:val="22"/>
              </w:rPr>
            </w:pPr>
          </w:p>
        </w:tc>
        <w:tc>
          <w:tcPr>
            <w:tcW w:w="897" w:type="dxa"/>
            <w:tcBorders>
              <w:top w:val="single" w:sz="24" w:space="0" w:color="auto"/>
            </w:tcBorders>
          </w:tcPr>
          <w:p w:rsidR="007E0E7E" w:rsidRPr="007E0E7E" w:rsidRDefault="007E0E7E" w:rsidP="007E0E7E">
            <w:pPr>
              <w:tabs>
                <w:tab w:val="left" w:pos="0"/>
              </w:tabs>
              <w:jc w:val="center"/>
              <w:rPr>
                <w:color w:val="000000"/>
                <w:szCs w:val="22"/>
              </w:rPr>
            </w:pPr>
          </w:p>
        </w:tc>
        <w:tc>
          <w:tcPr>
            <w:tcW w:w="1092" w:type="dxa"/>
            <w:gridSpan w:val="2"/>
            <w:vMerge w:val="restart"/>
            <w:tcBorders>
              <w:top w:val="single" w:sz="24" w:space="0" w:color="auto"/>
              <w:right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Самостоятельное выделение и формулирование познавательной цели</w:t>
            </w:r>
          </w:p>
        </w:tc>
        <w:tc>
          <w:tcPr>
            <w:tcW w:w="1080" w:type="dxa"/>
            <w:gridSpan w:val="2"/>
            <w:vMerge w:val="restart"/>
            <w:tcBorders>
              <w:top w:val="single" w:sz="24" w:space="0" w:color="auto"/>
              <w:left w:val="single" w:sz="4" w:space="0" w:color="auto"/>
              <w:right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Ориентация на позицию других людей, отличной от собственной, уважение иной точки зрения. Умение слушать и понимать речь других</w:t>
            </w:r>
          </w:p>
        </w:tc>
        <w:tc>
          <w:tcPr>
            <w:tcW w:w="900" w:type="dxa"/>
            <w:vMerge w:val="restart"/>
            <w:tcBorders>
              <w:top w:val="single" w:sz="24" w:space="0" w:color="auto"/>
              <w:left w:val="single" w:sz="4" w:space="0" w:color="auto"/>
              <w:right w:val="single" w:sz="4" w:space="0" w:color="auto"/>
            </w:tcBorders>
          </w:tcPr>
          <w:p w:rsidR="007E0E7E" w:rsidRPr="007E0E7E" w:rsidRDefault="007E0E7E" w:rsidP="007E0E7E">
            <w:pPr>
              <w:tabs>
                <w:tab w:val="left" w:pos="0"/>
              </w:tabs>
              <w:jc w:val="center"/>
              <w:rPr>
                <w:color w:val="000000"/>
                <w:szCs w:val="22"/>
              </w:rPr>
            </w:pPr>
            <w:r w:rsidRPr="007E0E7E">
              <w:rPr>
                <w:color w:val="000000"/>
                <w:szCs w:val="22"/>
              </w:rPr>
              <w:t>Проговаривание последовательности действий на уроке</w:t>
            </w:r>
          </w:p>
        </w:tc>
        <w:tc>
          <w:tcPr>
            <w:tcW w:w="1431" w:type="dxa"/>
            <w:gridSpan w:val="3"/>
            <w:vMerge w:val="restart"/>
            <w:tcBorders>
              <w:top w:val="single" w:sz="24" w:space="0" w:color="auto"/>
              <w:left w:val="single" w:sz="4" w:space="0" w:color="auto"/>
              <w:right w:val="single" w:sz="24" w:space="0" w:color="auto"/>
            </w:tcBorders>
          </w:tcPr>
          <w:p w:rsidR="007E0E7E" w:rsidRPr="007E0E7E" w:rsidRDefault="007E0E7E" w:rsidP="007E0E7E">
            <w:pPr>
              <w:tabs>
                <w:tab w:val="left" w:pos="0"/>
              </w:tabs>
              <w:jc w:val="center"/>
              <w:rPr>
                <w:color w:val="000000"/>
                <w:szCs w:val="22"/>
              </w:rPr>
            </w:pPr>
            <w:r w:rsidRPr="007E0E7E">
              <w:rPr>
                <w:color w:val="000000"/>
                <w:szCs w:val="22"/>
              </w:rPr>
              <w:t>Осознание качества и уровня усвоения материала,контроль, оценка</w:t>
            </w:r>
          </w:p>
        </w:tc>
      </w:tr>
    </w:tbl>
    <w:p w:rsidR="007E0E7E" w:rsidRDefault="007E0E7E"/>
    <w:p w:rsidR="007E0E7E" w:rsidRDefault="007E0E7E"/>
    <w:p w:rsidR="007E0E7E" w:rsidRDefault="007E0E7E"/>
    <w:p w:rsidR="007E0E7E" w:rsidRDefault="007E0E7E"/>
    <w:p w:rsidR="007E0E7E" w:rsidRDefault="007E0E7E"/>
    <w:p w:rsidR="007E0E7E" w:rsidRDefault="007E0E7E"/>
    <w:p w:rsidR="007E0E7E" w:rsidRDefault="007E0E7E"/>
    <w:p w:rsidR="007E0E7E" w:rsidRDefault="007E0E7E"/>
    <w:p w:rsidR="007E0E7E" w:rsidRDefault="007E0E7E"/>
    <w:p w:rsidR="007E0E7E" w:rsidRDefault="007E0E7E"/>
    <w:p w:rsidR="007E0E7E" w:rsidRDefault="007E0E7E"/>
    <w:p w:rsidR="007E0E7E" w:rsidRDefault="007E0E7E"/>
    <w:p w:rsidR="007E0E7E" w:rsidRDefault="007E0E7E"/>
    <w:p w:rsidR="007E0E7E" w:rsidRDefault="007E0E7E"/>
    <w:p w:rsidR="007E0E7E" w:rsidRDefault="007E0E7E"/>
    <w:p w:rsidR="007E0E7E" w:rsidRDefault="007E0E7E"/>
    <w:p w:rsidR="007E0E7E" w:rsidRDefault="007E0E7E"/>
    <w:p w:rsidR="007E0E7E" w:rsidRDefault="007E0E7E"/>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8"/>
          <w:szCs w:val="28"/>
          <w:lang w:eastAsia="ru-RU"/>
        </w:rPr>
        <w:t xml:space="preserve">          </w:t>
      </w:r>
      <w:r w:rsidRPr="007E0E7E">
        <w:rPr>
          <w:rFonts w:ascii="Times New Roman" w:eastAsia="Times New Roman" w:hAnsi="Times New Roman" w:cs="Times New Roman"/>
          <w:sz w:val="24"/>
          <w:szCs w:val="24"/>
          <w:lang w:eastAsia="ru-RU"/>
        </w:rPr>
        <w:t>Муниципальное казённое общеобразовательное учреждение</w:t>
      </w: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Бутурлиновская основная общеобразовательная школа №2</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«Рассмотрено»                                «Согласовано»                      «Утверждаю»</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Руководитель ШМО         Заместитель директора                       Директор</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____/В.Н. Антименко/      по УВР                                                  МКОУ Бутурлиновская</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Протокол №____               МКОУ Бутурлиновская                      ООШ №2</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от «__» ______20___г.     ООШ №2                                               _______/ А.А. Матвеев/</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 xml:space="preserve">                                            ______/ О.С. Фролова/                        Приказ №37</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 xml:space="preserve">                                           « __» _________20__г.                          от «__» ________20___г.</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36"/>
          <w:szCs w:val="36"/>
          <w:lang w:eastAsia="ru-RU"/>
        </w:rPr>
      </w:pPr>
    </w:p>
    <w:p w:rsidR="007E0E7E" w:rsidRPr="007E0E7E" w:rsidRDefault="007E0E7E" w:rsidP="007E0E7E">
      <w:pPr>
        <w:spacing w:after="0" w:line="240" w:lineRule="auto"/>
        <w:rPr>
          <w:rFonts w:ascii="Times New Roman" w:eastAsia="Times New Roman" w:hAnsi="Times New Roman" w:cs="Times New Roman"/>
          <w:sz w:val="36"/>
          <w:szCs w:val="36"/>
          <w:lang w:eastAsia="ru-RU"/>
        </w:rPr>
      </w:pP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r w:rsidRPr="007E0E7E">
        <w:rPr>
          <w:rFonts w:ascii="Times New Roman" w:eastAsia="Times New Roman" w:hAnsi="Times New Roman" w:cs="Times New Roman"/>
          <w:sz w:val="36"/>
          <w:szCs w:val="36"/>
          <w:lang w:eastAsia="ru-RU"/>
        </w:rPr>
        <w:t>Рабочая программа педагога</w:t>
      </w: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r w:rsidRPr="007E0E7E">
        <w:rPr>
          <w:rFonts w:ascii="Times New Roman" w:eastAsia="Times New Roman" w:hAnsi="Times New Roman" w:cs="Times New Roman"/>
          <w:sz w:val="36"/>
          <w:szCs w:val="36"/>
          <w:lang w:eastAsia="ru-RU"/>
        </w:rPr>
        <w:t>Бутырской Натальи Александровны,</w:t>
      </w: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r w:rsidRPr="007E0E7E">
        <w:rPr>
          <w:rFonts w:ascii="Times New Roman" w:eastAsia="Times New Roman" w:hAnsi="Times New Roman" w:cs="Times New Roman"/>
          <w:sz w:val="36"/>
          <w:szCs w:val="36"/>
          <w:lang w:eastAsia="ru-RU"/>
        </w:rPr>
        <w:t xml:space="preserve"> СЗД</w:t>
      </w: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r w:rsidRPr="007E0E7E">
        <w:rPr>
          <w:rFonts w:ascii="Times New Roman" w:eastAsia="Times New Roman" w:hAnsi="Times New Roman" w:cs="Times New Roman"/>
          <w:sz w:val="36"/>
          <w:szCs w:val="36"/>
          <w:lang w:eastAsia="ru-RU"/>
        </w:rPr>
        <w:t>по окружающему миру (человек, природа, общество)</w:t>
      </w: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r w:rsidRPr="007E0E7E">
        <w:rPr>
          <w:rFonts w:ascii="Times New Roman" w:eastAsia="Times New Roman" w:hAnsi="Times New Roman" w:cs="Times New Roman"/>
          <w:sz w:val="36"/>
          <w:szCs w:val="36"/>
          <w:lang w:eastAsia="ru-RU"/>
        </w:rPr>
        <w:t>в 3 классе</w:t>
      </w: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r w:rsidRPr="007E0E7E">
        <w:rPr>
          <w:rFonts w:ascii="Times New Roman" w:eastAsia="Times New Roman" w:hAnsi="Times New Roman" w:cs="Times New Roman"/>
          <w:sz w:val="36"/>
          <w:szCs w:val="36"/>
          <w:lang w:eastAsia="ru-RU"/>
        </w:rPr>
        <w:t>УМК «Школа России»</w:t>
      </w: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 xml:space="preserve">г. Бутурлиновка, </w:t>
      </w:r>
      <w:smartTag w:uri="urn:schemas-microsoft-com:office:smarttags" w:element="metricconverter">
        <w:smartTagPr>
          <w:attr w:name="ProductID" w:val="2013 г"/>
        </w:smartTagPr>
        <w:r w:rsidRPr="007E0E7E">
          <w:rPr>
            <w:rFonts w:ascii="Times New Roman" w:eastAsia="Times New Roman" w:hAnsi="Times New Roman" w:cs="Times New Roman"/>
            <w:sz w:val="24"/>
            <w:szCs w:val="24"/>
            <w:lang w:eastAsia="ru-RU"/>
          </w:rPr>
          <w:t>2013 г</w:t>
        </w:r>
      </w:smartTag>
      <w:r w:rsidRPr="007E0E7E">
        <w:rPr>
          <w:rFonts w:ascii="Times New Roman" w:eastAsia="Times New Roman" w:hAnsi="Times New Roman" w:cs="Times New Roman"/>
          <w:sz w:val="24"/>
          <w:szCs w:val="24"/>
          <w:lang w:eastAsia="ru-RU"/>
        </w:rPr>
        <w:t>.</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val="en-US" w:eastAsia="ru-RU"/>
        </w:rPr>
        <w:t>II</w:t>
      </w:r>
      <w:r w:rsidRPr="007E0E7E">
        <w:rPr>
          <w:rFonts w:ascii="Times New Roman" w:eastAsia="Times New Roman" w:hAnsi="Times New Roman" w:cs="Times New Roman"/>
          <w:b/>
          <w:sz w:val="28"/>
          <w:szCs w:val="28"/>
          <w:lang w:eastAsia="ru-RU"/>
        </w:rPr>
        <w:t xml:space="preserve"> ПОЯСНИТЕЛЬНАЯ ЗАПИСКА</w:t>
      </w: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Программа разработана на основе Федерального государ</w:t>
      </w:r>
      <w:r w:rsidRPr="007E0E7E">
        <w:rPr>
          <w:rFonts w:ascii="Times New Roman" w:eastAsia="Times New Roman" w:hAnsi="Times New Roman" w:cs="Times New Roman"/>
          <w:sz w:val="28"/>
          <w:szCs w:val="28"/>
          <w:lang w:eastAsia="ru-RU"/>
        </w:rPr>
        <w:softHyphen/>
        <w:t>ственного образовательного стандарта начального общего обра</w:t>
      </w:r>
      <w:r w:rsidRPr="007E0E7E">
        <w:rPr>
          <w:rFonts w:ascii="Times New Roman" w:eastAsia="Times New Roman" w:hAnsi="Times New Roman" w:cs="Times New Roman"/>
          <w:sz w:val="28"/>
          <w:szCs w:val="28"/>
          <w:lang w:eastAsia="ru-RU"/>
        </w:rPr>
        <w:softHyphen/>
        <w:t>зования, Концепции духовно-нравственного развития и воспи</w:t>
      </w:r>
      <w:r w:rsidRPr="007E0E7E">
        <w:rPr>
          <w:rFonts w:ascii="Times New Roman" w:eastAsia="Times New Roman" w:hAnsi="Times New Roman" w:cs="Times New Roman"/>
          <w:sz w:val="28"/>
          <w:szCs w:val="28"/>
          <w:lang w:eastAsia="ru-RU"/>
        </w:rPr>
        <w:softHyphen/>
        <w:t>тания личности гражданина России, планируемых результатов начального общего образования.</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Изучение курса «Окружающий мир» в начальной школе на</w:t>
      </w:r>
      <w:r w:rsidRPr="007E0E7E">
        <w:rPr>
          <w:rFonts w:ascii="Times New Roman" w:eastAsia="Times New Roman" w:hAnsi="Times New Roman" w:cs="Times New Roman"/>
          <w:sz w:val="28"/>
          <w:szCs w:val="28"/>
          <w:lang w:eastAsia="ru-RU"/>
        </w:rPr>
        <w:softHyphen/>
        <w:t xml:space="preserve">правлено на достижение следующих </w:t>
      </w:r>
      <w:r w:rsidRPr="007E0E7E">
        <w:rPr>
          <w:rFonts w:ascii="Times New Roman" w:eastAsia="Times New Roman" w:hAnsi="Times New Roman" w:cs="Times New Roman"/>
          <w:b/>
          <w:bCs/>
          <w:sz w:val="28"/>
          <w:szCs w:val="28"/>
          <w:lang w:eastAsia="ru-RU"/>
        </w:rPr>
        <w:t>целей:</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формирование целостной картины мира и осознание ме</w:t>
      </w:r>
      <w:r w:rsidRPr="007E0E7E">
        <w:rPr>
          <w:rFonts w:ascii="Times New Roman" w:eastAsia="Times New Roman" w:hAnsi="Times New Roman" w:cs="Times New Roman"/>
          <w:sz w:val="28"/>
          <w:szCs w:val="28"/>
          <w:lang w:eastAsia="ru-RU"/>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духовно-нравственное развитие и воспитание личности гражданина России в условиях культурного и конфессиональ</w:t>
      </w:r>
      <w:r w:rsidRPr="007E0E7E">
        <w:rPr>
          <w:rFonts w:ascii="Times New Roman" w:eastAsia="Times New Roman" w:hAnsi="Times New Roman" w:cs="Times New Roman"/>
          <w:sz w:val="28"/>
          <w:szCs w:val="28"/>
          <w:lang w:eastAsia="ru-RU"/>
        </w:rPr>
        <w:softHyphen/>
        <w:t>ного многообразия российского общества.</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Основными </w:t>
      </w:r>
      <w:r w:rsidRPr="007E0E7E">
        <w:rPr>
          <w:rFonts w:ascii="Times New Roman" w:eastAsia="Times New Roman" w:hAnsi="Times New Roman" w:cs="Times New Roman"/>
          <w:b/>
          <w:bCs/>
          <w:sz w:val="28"/>
          <w:szCs w:val="28"/>
          <w:lang w:eastAsia="ru-RU"/>
        </w:rPr>
        <w:t xml:space="preserve">задачами </w:t>
      </w:r>
      <w:r w:rsidRPr="007E0E7E">
        <w:rPr>
          <w:rFonts w:ascii="Times New Roman" w:eastAsia="Times New Roman" w:hAnsi="Times New Roman" w:cs="Times New Roman"/>
          <w:sz w:val="28"/>
          <w:szCs w:val="28"/>
          <w:lang w:eastAsia="ru-RU"/>
        </w:rPr>
        <w:t>реализации содержания курса явля</w:t>
      </w:r>
      <w:r w:rsidRPr="007E0E7E">
        <w:rPr>
          <w:rFonts w:ascii="Times New Roman" w:eastAsia="Times New Roman" w:hAnsi="Times New Roman" w:cs="Times New Roman"/>
          <w:sz w:val="28"/>
          <w:szCs w:val="28"/>
          <w:lang w:eastAsia="ru-RU"/>
        </w:rPr>
        <w:softHyphen/>
        <w:t>ются:</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1) формирование уважительного отношения к семье, насе</w:t>
      </w:r>
      <w:r w:rsidRPr="007E0E7E">
        <w:rPr>
          <w:rFonts w:ascii="Times New Roman" w:eastAsia="Times New Roman" w:hAnsi="Times New Roman" w:cs="Times New Roman"/>
          <w:sz w:val="28"/>
          <w:szCs w:val="28"/>
          <w:lang w:eastAsia="ru-RU"/>
        </w:rPr>
        <w:softHyphen/>
        <w:t>лённому пункту, региону, в котором проживают дети, к России, её природе и культуре, истории и современной жизни;</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2) осознание ребёнком ценности, целостности и многообразия окружающего мира, своего места в нём;</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3) формирование модели безопасного поведения в условиях повседневной жизни и в различных опасных и чрезвычайных ситуациях;</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4) формирование психологической культуры и компетенции для обеспечения эффективного и безопасного взаимодействия в социуме.</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Специфика курса «Окружающий мир» состоит в том, что он, имея ярко выраженный интегративный характер, соеди</w:t>
      </w:r>
      <w:r w:rsidRPr="007E0E7E">
        <w:rPr>
          <w:rFonts w:ascii="Times New Roman" w:eastAsia="Times New Roman" w:hAnsi="Times New Roman" w:cs="Times New Roman"/>
          <w:sz w:val="28"/>
          <w:szCs w:val="28"/>
          <w:lang w:eastAsia="ru-RU"/>
        </w:rPr>
        <w:softHyphen/>
        <w:t>няет в равной мере природоведческие, обществоведческие, исторические знания и даёт обучающемуся материал естественных и социально-гуманитарных наук, необходимый для целостного и системного видения мира в/его важнейших взаимосвязях.</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lastRenderedPageBreak/>
        <w:t>Знакомство с началами естественных и социально-гума</w:t>
      </w:r>
      <w:r w:rsidRPr="007E0E7E">
        <w:rPr>
          <w:rFonts w:ascii="Times New Roman" w:eastAsia="Times New Roman" w:hAnsi="Times New Roman" w:cs="Times New Roman"/>
          <w:sz w:val="28"/>
          <w:szCs w:val="28"/>
          <w:lang w:eastAsia="ru-RU"/>
        </w:rPr>
        <w:softHyphen/>
        <w:t>нитарных наук в их единстве и взаимосвязях даёт ученику ключ (метод) к осмыслению личного опыта, позволяя сде</w:t>
      </w:r>
      <w:r w:rsidRPr="007E0E7E">
        <w:rPr>
          <w:rFonts w:ascii="Times New Roman" w:eastAsia="Times New Roman" w:hAnsi="Times New Roman" w:cs="Times New Roman"/>
          <w:sz w:val="28"/>
          <w:szCs w:val="28"/>
          <w:lang w:eastAsia="ru-RU"/>
        </w:rPr>
        <w:softHyphen/>
        <w:t>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w:t>
      </w:r>
      <w:r w:rsidRPr="007E0E7E">
        <w:rPr>
          <w:rFonts w:ascii="Times New Roman" w:eastAsia="Times New Roman" w:hAnsi="Times New Roman" w:cs="Times New Roman"/>
          <w:sz w:val="28"/>
          <w:szCs w:val="28"/>
          <w:lang w:eastAsia="ru-RU"/>
        </w:rPr>
        <w:softHyphen/>
        <w:t>монии с интересами природы и общества, тем самым обе</w:t>
      </w:r>
      <w:r w:rsidRPr="007E0E7E">
        <w:rPr>
          <w:rFonts w:ascii="Times New Roman" w:eastAsia="Times New Roman" w:hAnsi="Times New Roman" w:cs="Times New Roman"/>
          <w:sz w:val="28"/>
          <w:szCs w:val="28"/>
          <w:lang w:eastAsia="ru-RU"/>
        </w:rPr>
        <w:softHyphen/>
        <w:t>спечивая в дальнейшем как своё личное, так и социальное благополучие.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В рамках же данного предмета благодаря интеграции есте</w:t>
      </w:r>
      <w:r w:rsidRPr="007E0E7E">
        <w:rPr>
          <w:rFonts w:ascii="Times New Roman" w:eastAsia="Times New Roman" w:hAnsi="Times New Roman" w:cs="Times New Roman"/>
          <w:sz w:val="28"/>
          <w:szCs w:val="28"/>
          <w:lang w:eastAsia="ru-RU"/>
        </w:rPr>
        <w:softHyphen/>
        <w:t>ственно-научных и социально-гуманитарных знаний могут быть успешно, в полном соответствии с возрастными особен</w:t>
      </w:r>
      <w:r w:rsidRPr="007E0E7E">
        <w:rPr>
          <w:rFonts w:ascii="Times New Roman" w:eastAsia="Times New Roman" w:hAnsi="Times New Roman" w:cs="Times New Roman"/>
          <w:sz w:val="28"/>
          <w:szCs w:val="28"/>
          <w:lang w:eastAsia="ru-RU"/>
        </w:rPr>
        <w:softHyphen/>
        <w:t>ностями младшего школьника решены задачи экологического образования и воспитания, формирования системы позитив</w:t>
      </w:r>
      <w:r w:rsidRPr="007E0E7E">
        <w:rPr>
          <w:rFonts w:ascii="Times New Roman" w:eastAsia="Times New Roman" w:hAnsi="Times New Roman" w:cs="Times New Roman"/>
          <w:sz w:val="28"/>
          <w:szCs w:val="28"/>
          <w:lang w:eastAsia="ru-RU"/>
        </w:rPr>
        <w:softHyphen/>
        <w:t>ных национальных ценностей, идеалов взаимного уважения, патриотизма, опирающегося на этнокультурное многообра</w:t>
      </w:r>
      <w:r w:rsidRPr="007E0E7E">
        <w:rPr>
          <w:rFonts w:ascii="Times New Roman" w:eastAsia="Times New Roman" w:hAnsi="Times New Roman" w:cs="Times New Roman"/>
          <w:sz w:val="28"/>
          <w:szCs w:val="28"/>
          <w:lang w:eastAsia="ru-RU"/>
        </w:rPr>
        <w:softHyphen/>
        <w:t>зие и общекультурное единство российского общества как важнейшее национальное достояние России. Таким образом, курс создаёт прочный фундамент для изучения значительной части предметов основной школы и для дальнейшего раз</w:t>
      </w:r>
      <w:r w:rsidRPr="007E0E7E">
        <w:rPr>
          <w:rFonts w:ascii="Times New Roman" w:eastAsia="Times New Roman" w:hAnsi="Times New Roman" w:cs="Times New Roman"/>
          <w:sz w:val="28"/>
          <w:szCs w:val="28"/>
          <w:lang w:eastAsia="ru-RU"/>
        </w:rPr>
        <w:softHyphen/>
        <w:t>вития личности.</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Используя для осмысления личного опыта ребёнка знания, накопленные естественными и социально-гуманитарными на</w:t>
      </w:r>
      <w:r w:rsidRPr="007E0E7E">
        <w:rPr>
          <w:rFonts w:ascii="Times New Roman" w:eastAsia="Times New Roman" w:hAnsi="Times New Roman" w:cs="Times New Roman"/>
          <w:sz w:val="28"/>
          <w:szCs w:val="28"/>
          <w:lang w:eastAsia="ru-RU"/>
        </w:rPr>
        <w:softHyphen/>
        <w:t>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 Курс «Окружа</w:t>
      </w:r>
      <w:r w:rsidRPr="007E0E7E">
        <w:rPr>
          <w:rFonts w:ascii="Times New Roman" w:eastAsia="Times New Roman" w:hAnsi="Times New Roman" w:cs="Times New Roman"/>
          <w:sz w:val="28"/>
          <w:szCs w:val="28"/>
          <w:lang w:eastAsia="ru-RU"/>
        </w:rPr>
        <w:softHyphen/>
        <w:t>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w:t>
      </w:r>
      <w:r w:rsidRPr="007E0E7E">
        <w:rPr>
          <w:rFonts w:ascii="Times New Roman" w:eastAsia="Times New Roman" w:hAnsi="Times New Roman" w:cs="Times New Roman"/>
          <w:sz w:val="28"/>
          <w:szCs w:val="28"/>
          <w:lang w:eastAsia="ru-RU"/>
        </w:rPr>
        <w:softHyphen/>
        <w:t>ных оценивать своё место в окружающем мире и участво</w:t>
      </w:r>
      <w:r w:rsidRPr="007E0E7E">
        <w:rPr>
          <w:rFonts w:ascii="Times New Roman" w:eastAsia="Times New Roman" w:hAnsi="Times New Roman" w:cs="Times New Roman"/>
          <w:sz w:val="28"/>
          <w:szCs w:val="28"/>
          <w:lang w:eastAsia="ru-RU"/>
        </w:rPr>
        <w:softHyphen/>
        <w:t>вать в созидательной деятельности на благо родной страны и планеты Земля.</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Значение курса состоит также в том, что в ходе его из</w:t>
      </w:r>
      <w:r w:rsidRPr="007E0E7E">
        <w:rPr>
          <w:rFonts w:ascii="Times New Roman" w:eastAsia="Times New Roman" w:hAnsi="Times New Roman" w:cs="Times New Roman"/>
          <w:sz w:val="28"/>
          <w:szCs w:val="28"/>
          <w:lang w:eastAsia="ru-RU"/>
        </w:rPr>
        <w:softHyphen/>
        <w:t>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w:t>
      </w:r>
      <w:r w:rsidRPr="007E0E7E">
        <w:rPr>
          <w:rFonts w:ascii="Times New Roman" w:eastAsia="Times New Roman" w:hAnsi="Times New Roman" w:cs="Times New Roman"/>
          <w:sz w:val="28"/>
          <w:szCs w:val="28"/>
          <w:lang w:eastAsia="ru-RU"/>
        </w:rPr>
        <w:softHyphen/>
        <w:t>ностями для формирования у младших школьников фунда</w:t>
      </w:r>
      <w:r w:rsidRPr="007E0E7E">
        <w:rPr>
          <w:rFonts w:ascii="Times New Roman" w:eastAsia="Times New Roman" w:hAnsi="Times New Roman" w:cs="Times New Roman"/>
          <w:sz w:val="28"/>
          <w:szCs w:val="28"/>
          <w:lang w:eastAsia="ru-RU"/>
        </w:rPr>
        <w:softHyphen/>
        <w:t>мента экологической и культурологической грамотности и соответствующих компетентностей — умений проводить на</w:t>
      </w:r>
      <w:r w:rsidRPr="007E0E7E">
        <w:rPr>
          <w:rFonts w:ascii="Times New Roman" w:eastAsia="Times New Roman" w:hAnsi="Times New Roman" w:cs="Times New Roman"/>
          <w:sz w:val="28"/>
          <w:szCs w:val="28"/>
          <w:lang w:eastAsia="ru-RU"/>
        </w:rPr>
        <w:softHyphen/>
        <w:t>блюдения в природе, ставить опыты, соблюдать правила по</w:t>
      </w:r>
      <w:r w:rsidRPr="007E0E7E">
        <w:rPr>
          <w:rFonts w:ascii="Times New Roman" w:eastAsia="Times New Roman" w:hAnsi="Times New Roman" w:cs="Times New Roman"/>
          <w:sz w:val="28"/>
          <w:szCs w:val="28"/>
          <w:lang w:eastAsia="ru-RU"/>
        </w:rPr>
        <w:softHyphen/>
        <w:t>ведения в мире природы и людей, правила здорового образа жизни. Это позволит учащимся освоить основы адекватного природо- и культуросообразного поведения в окружающей природной и социальной среде. Поэтому данный курс играет наряду с другими предметами начальной школы значитель</w:t>
      </w:r>
      <w:r w:rsidRPr="007E0E7E">
        <w:rPr>
          <w:rFonts w:ascii="Times New Roman" w:eastAsia="Times New Roman" w:hAnsi="Times New Roman" w:cs="Times New Roman"/>
          <w:sz w:val="28"/>
          <w:szCs w:val="28"/>
          <w:lang w:eastAsia="ru-RU"/>
        </w:rPr>
        <w:softHyphen/>
        <w:t>ную роль в духовно-нравственном развитии и воспитании личности, формирует вектор культурно-ценностных ориента</w:t>
      </w:r>
      <w:r w:rsidRPr="007E0E7E">
        <w:rPr>
          <w:rFonts w:ascii="Times New Roman" w:eastAsia="Times New Roman" w:hAnsi="Times New Roman" w:cs="Times New Roman"/>
          <w:sz w:val="28"/>
          <w:szCs w:val="28"/>
          <w:lang w:eastAsia="ru-RU"/>
        </w:rPr>
        <w:softHyphen/>
        <w:t xml:space="preserve">ции младшего </w:t>
      </w:r>
      <w:r w:rsidRPr="007E0E7E">
        <w:rPr>
          <w:rFonts w:ascii="Times New Roman" w:eastAsia="Times New Roman" w:hAnsi="Times New Roman" w:cs="Times New Roman"/>
          <w:sz w:val="28"/>
          <w:szCs w:val="28"/>
          <w:lang w:eastAsia="ru-RU"/>
        </w:rPr>
        <w:lastRenderedPageBreak/>
        <w:t>школьника в соответствии с отечественными традициями духовности и нравственности.</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Существенная особенность курса состоит в том, что в нём заложена содержательная основа для широкой реализации межпредметных связей всех дисциплин начальной школы. Пред</w:t>
      </w:r>
      <w:r w:rsidRPr="007E0E7E">
        <w:rPr>
          <w:rFonts w:ascii="Times New Roman" w:eastAsia="Times New Roman" w:hAnsi="Times New Roman" w:cs="Times New Roman"/>
          <w:sz w:val="28"/>
          <w:szCs w:val="28"/>
          <w:lang w:eastAsia="ru-RU"/>
        </w:rPr>
        <w:softHyphen/>
        <w:t>мет «Окружающий мир» использует и тем самым подкрепляет умения, полученные на уроках чтения, русского языка и мате</w:t>
      </w:r>
      <w:r w:rsidRPr="007E0E7E">
        <w:rPr>
          <w:rFonts w:ascii="Times New Roman" w:eastAsia="Times New Roman" w:hAnsi="Times New Roman" w:cs="Times New Roman"/>
          <w:sz w:val="28"/>
          <w:szCs w:val="28"/>
          <w:lang w:eastAsia="ru-RU"/>
        </w:rPr>
        <w:softHyphen/>
        <w:t>матики, музыки и изобразительного искусства, технологии и физической культуры, совместно с ними приучая детей к ра</w:t>
      </w:r>
      <w:r w:rsidRPr="007E0E7E">
        <w:rPr>
          <w:rFonts w:ascii="Times New Roman" w:eastAsia="Times New Roman" w:hAnsi="Times New Roman" w:cs="Times New Roman"/>
          <w:sz w:val="28"/>
          <w:szCs w:val="28"/>
          <w:lang w:eastAsia="ru-RU"/>
        </w:rPr>
        <w:softHyphen/>
        <w:t>ционально-научному и эмоционально-ценностному постиже</w:t>
      </w:r>
      <w:r w:rsidRPr="007E0E7E">
        <w:rPr>
          <w:rFonts w:ascii="Times New Roman" w:eastAsia="Times New Roman" w:hAnsi="Times New Roman" w:cs="Times New Roman"/>
          <w:sz w:val="28"/>
          <w:szCs w:val="28"/>
          <w:lang w:eastAsia="ru-RU"/>
        </w:rPr>
        <w:softHyphen/>
        <w:t>нию окружающего мира.</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Общая характеристика курса</w:t>
      </w:r>
    </w:p>
    <w:p w:rsidR="007E0E7E" w:rsidRPr="007E0E7E" w:rsidRDefault="007E0E7E" w:rsidP="007E0E7E">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Отбор содержания курса «Окружающий мир» осуществлён на основе следующих ведущих идей:</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1) идея многообразия мира;</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2) идея целостности мира;</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3) идея уважения к миру.</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Многообразие как форма существования мира ярко прояв</w:t>
      </w:r>
      <w:r w:rsidRPr="007E0E7E">
        <w:rPr>
          <w:rFonts w:ascii="Times New Roman" w:eastAsia="Times New Roman" w:hAnsi="Times New Roman" w:cs="Times New Roman"/>
          <w:sz w:val="28"/>
          <w:szCs w:val="28"/>
          <w:lang w:eastAsia="ru-RU"/>
        </w:rPr>
        <w:softHyphen/>
        <w:t>ляет себя и в природной, и в социальной сфере. На основе ин</w:t>
      </w:r>
      <w:r w:rsidRPr="007E0E7E">
        <w:rPr>
          <w:rFonts w:ascii="Times New Roman" w:eastAsia="Times New Roman" w:hAnsi="Times New Roman" w:cs="Times New Roman"/>
          <w:sz w:val="28"/>
          <w:szCs w:val="28"/>
          <w:lang w:eastAsia="ru-RU"/>
        </w:rPr>
        <w:softHyphen/>
        <w:t>теграции естественно-научных, географических, исторических сведений в курсе выстраивается яркая картина действитель</w:t>
      </w:r>
      <w:r w:rsidRPr="007E0E7E">
        <w:rPr>
          <w:rFonts w:ascii="Times New Roman" w:eastAsia="Times New Roman" w:hAnsi="Times New Roman" w:cs="Times New Roman"/>
          <w:sz w:val="28"/>
          <w:szCs w:val="28"/>
          <w:lang w:eastAsia="ru-RU"/>
        </w:rPr>
        <w:softHyphen/>
        <w:t>ности, отражающая многообразие природы и культуры, видов человеческой деятельности, стран и народов. Особое внима</w:t>
      </w:r>
      <w:r w:rsidRPr="007E0E7E">
        <w:rPr>
          <w:rFonts w:ascii="Times New Roman" w:eastAsia="Times New Roman" w:hAnsi="Times New Roman" w:cs="Times New Roman"/>
          <w:sz w:val="28"/>
          <w:szCs w:val="28"/>
          <w:lang w:eastAsia="ru-RU"/>
        </w:rPr>
        <w:softHyphen/>
        <w:t>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w:t>
      </w:r>
      <w:r w:rsidRPr="007E0E7E">
        <w:rPr>
          <w:rFonts w:ascii="Times New Roman" w:eastAsia="Times New Roman" w:hAnsi="Times New Roman" w:cs="Times New Roman"/>
          <w:sz w:val="28"/>
          <w:szCs w:val="28"/>
          <w:lang w:eastAsia="ru-RU"/>
        </w:rPr>
        <w:softHyphen/>
        <w:t>вание человека, удовлетворение его материальных и духовных потребностей.</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Фундаментальная идея целостности мира также последо</w:t>
      </w:r>
      <w:r w:rsidRPr="007E0E7E">
        <w:rPr>
          <w:rFonts w:ascii="Times New Roman" w:eastAsia="Times New Roman" w:hAnsi="Times New Roman" w:cs="Times New Roman"/>
          <w:sz w:val="28"/>
          <w:szCs w:val="28"/>
          <w:lang w:eastAsia="ru-RU"/>
        </w:rPr>
        <w:softHyphen/>
        <w:t>вательно реализуется в курсе; её реализация осуществляется через раскрытие разнообразных связей: между неживой при</w:t>
      </w:r>
      <w:r w:rsidRPr="007E0E7E">
        <w:rPr>
          <w:rFonts w:ascii="Times New Roman" w:eastAsia="Times New Roman" w:hAnsi="Times New Roman" w:cs="Times New Roman"/>
          <w:sz w:val="28"/>
          <w:szCs w:val="28"/>
          <w:lang w:eastAsia="ru-RU"/>
        </w:rPr>
        <w:softHyphen/>
        <w:t>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w:t>
      </w:r>
      <w:r w:rsidRPr="007E0E7E">
        <w:rPr>
          <w:rFonts w:ascii="Times New Roman" w:eastAsia="Times New Roman" w:hAnsi="Times New Roman" w:cs="Times New Roman"/>
          <w:sz w:val="28"/>
          <w:szCs w:val="28"/>
          <w:lang w:eastAsia="ru-RU"/>
        </w:rPr>
        <w:softHyphen/>
        <w:t>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w:t>
      </w:r>
      <w:r w:rsidRPr="007E0E7E">
        <w:rPr>
          <w:rFonts w:ascii="Times New Roman" w:eastAsia="Times New Roman" w:hAnsi="Times New Roman" w:cs="Times New Roman"/>
          <w:sz w:val="28"/>
          <w:szCs w:val="28"/>
          <w:lang w:eastAsia="ru-RU"/>
        </w:rPr>
        <w:softHyphen/>
        <w:t>ства, теснейшей взаимозависимости людей имеет включение в программу сведений из области экономики, истории, со</w:t>
      </w:r>
      <w:r w:rsidRPr="007E0E7E">
        <w:rPr>
          <w:rFonts w:ascii="Times New Roman" w:eastAsia="Times New Roman" w:hAnsi="Times New Roman" w:cs="Times New Roman"/>
          <w:sz w:val="28"/>
          <w:szCs w:val="28"/>
          <w:lang w:eastAsia="ru-RU"/>
        </w:rPr>
        <w:softHyphen/>
        <w:t>временной социальной жизни, которые присутствуют в про</w:t>
      </w:r>
      <w:r w:rsidRPr="007E0E7E">
        <w:rPr>
          <w:rFonts w:ascii="Times New Roman" w:eastAsia="Times New Roman" w:hAnsi="Times New Roman" w:cs="Times New Roman"/>
          <w:sz w:val="28"/>
          <w:szCs w:val="28"/>
          <w:lang w:eastAsia="ru-RU"/>
        </w:rPr>
        <w:softHyphen/>
        <w:t>грамме каждого класса.</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Уважение к миру — это своего рода формула нового от</w:t>
      </w:r>
      <w:r w:rsidRPr="007E0E7E">
        <w:rPr>
          <w:rFonts w:ascii="Times New Roman" w:eastAsia="Times New Roman" w:hAnsi="Times New Roman" w:cs="Times New Roman"/>
          <w:sz w:val="28"/>
          <w:szCs w:val="28"/>
          <w:lang w:eastAsia="ru-RU"/>
        </w:rPr>
        <w:softHyphen/>
        <w:t>ношения к окружающему, основанного на признании са</w:t>
      </w:r>
      <w:r w:rsidRPr="007E0E7E">
        <w:rPr>
          <w:rFonts w:ascii="Times New Roman" w:eastAsia="Times New Roman" w:hAnsi="Times New Roman" w:cs="Times New Roman"/>
          <w:sz w:val="28"/>
          <w:szCs w:val="28"/>
          <w:lang w:eastAsia="ru-RU"/>
        </w:rPr>
        <w:softHyphen/>
        <w:t>моценности сущего, на включении в нравственную сферу отношения не только к другим людям, но и к природе, к ру</w:t>
      </w:r>
      <w:r w:rsidRPr="007E0E7E">
        <w:rPr>
          <w:rFonts w:ascii="Times New Roman" w:eastAsia="Times New Roman" w:hAnsi="Times New Roman" w:cs="Times New Roman"/>
          <w:sz w:val="28"/>
          <w:szCs w:val="28"/>
          <w:lang w:eastAsia="ru-RU"/>
        </w:rPr>
        <w:softHyphen/>
        <w:t>котворному миру, к культурному достоянию народов России и всего человечества.</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lastRenderedPageBreak/>
        <w:t>В основе методики преподавания курса «Окружающий мир» лежит проблемно-поисковый подход, обеспечивающий «откры</w:t>
      </w:r>
      <w:r w:rsidRPr="007E0E7E">
        <w:rPr>
          <w:rFonts w:ascii="Times New Roman" w:eastAsia="Times New Roman" w:hAnsi="Times New Roman" w:cs="Times New Roman"/>
          <w:sz w:val="28"/>
          <w:szCs w:val="28"/>
          <w:lang w:eastAsia="ru-RU"/>
        </w:rPr>
        <w:softHyphen/>
        <w:t>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w:t>
      </w:r>
      <w:r w:rsidRPr="007E0E7E">
        <w:rPr>
          <w:rFonts w:ascii="Times New Roman" w:eastAsia="Times New Roman" w:hAnsi="Times New Roman" w:cs="Times New Roman"/>
          <w:sz w:val="28"/>
          <w:szCs w:val="28"/>
          <w:lang w:eastAsia="ru-RU"/>
        </w:rPr>
        <w:softHyphen/>
        <w:t>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w:t>
      </w:r>
      <w:r w:rsidRPr="007E0E7E">
        <w:rPr>
          <w:rFonts w:ascii="Times New Roman" w:eastAsia="Times New Roman" w:hAnsi="Times New Roman" w:cs="Times New Roman"/>
          <w:sz w:val="28"/>
          <w:szCs w:val="28"/>
          <w:lang w:eastAsia="ru-RU"/>
        </w:rPr>
        <w:softHyphen/>
        <w:t>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w:t>
      </w:r>
      <w:r w:rsidRPr="007E0E7E">
        <w:rPr>
          <w:rFonts w:ascii="Times New Roman" w:eastAsia="Times New Roman" w:hAnsi="Times New Roman" w:cs="Times New Roman"/>
          <w:sz w:val="28"/>
          <w:szCs w:val="28"/>
          <w:lang w:eastAsia="ru-RU"/>
        </w:rPr>
        <w:softHyphen/>
        <w:t>емых результатов имеет организация проектной деятель</w:t>
      </w:r>
      <w:r w:rsidRPr="007E0E7E">
        <w:rPr>
          <w:rFonts w:ascii="Times New Roman" w:eastAsia="Times New Roman" w:hAnsi="Times New Roman" w:cs="Times New Roman"/>
          <w:sz w:val="28"/>
          <w:szCs w:val="28"/>
          <w:lang w:eastAsia="ru-RU"/>
        </w:rPr>
        <w:softHyphen/>
        <w:t>ности учащихся, которая предусмотрена в каждом разделе программы.</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В соответствии с названными ведущими идеями осо</w:t>
      </w:r>
      <w:r w:rsidRPr="007E0E7E">
        <w:rPr>
          <w:rFonts w:ascii="Times New Roman" w:eastAsia="Times New Roman" w:hAnsi="Times New Roman" w:cs="Times New Roman"/>
          <w:sz w:val="28"/>
          <w:szCs w:val="28"/>
          <w:lang w:eastAsia="ru-RU"/>
        </w:rPr>
        <w:softHyphen/>
        <w:t>бое значение при реализации программы имеют новые для практики начальной школы виды деятельности учащихся, к которым относятся: 1) распознавание природных объек</w:t>
      </w:r>
      <w:r w:rsidRPr="007E0E7E">
        <w:rPr>
          <w:rFonts w:ascii="Times New Roman" w:eastAsia="Times New Roman" w:hAnsi="Times New Roman" w:cs="Times New Roman"/>
          <w:sz w:val="28"/>
          <w:szCs w:val="28"/>
          <w:lang w:eastAsia="ru-RU"/>
        </w:rPr>
        <w:softHyphen/>
        <w:t>тов с помощью специально разработанного для начальной школы атласа-определителя; 2) моделирование экологиче</w:t>
      </w:r>
      <w:r w:rsidRPr="007E0E7E">
        <w:rPr>
          <w:rFonts w:ascii="Times New Roman" w:eastAsia="Times New Roman" w:hAnsi="Times New Roman" w:cs="Times New Roman"/>
          <w:sz w:val="28"/>
          <w:szCs w:val="28"/>
          <w:lang w:eastAsia="ru-RU"/>
        </w:rPr>
        <w:softHyphen/>
        <w:t>ских связей с помощью графических и динамических схем (моделей); 3) эколого-этическая деятельность, включающая анализ собственного отношения к миру природы и пове</w:t>
      </w:r>
      <w:r w:rsidRPr="007E0E7E">
        <w:rPr>
          <w:rFonts w:ascii="Times New Roman" w:eastAsia="Times New Roman" w:hAnsi="Times New Roman" w:cs="Times New Roman"/>
          <w:sz w:val="28"/>
          <w:szCs w:val="28"/>
          <w:lang w:eastAsia="ru-RU"/>
        </w:rPr>
        <w:softHyphen/>
        <w:t>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w:t>
      </w:r>
      <w:r w:rsidRPr="007E0E7E">
        <w:rPr>
          <w:rFonts w:ascii="Times New Roman" w:eastAsia="Times New Roman" w:hAnsi="Times New Roman" w:cs="Times New Roman"/>
          <w:sz w:val="28"/>
          <w:szCs w:val="28"/>
          <w:lang w:eastAsia="ru-RU"/>
        </w:rPr>
        <w:softHyphen/>
        <w:t>ли учащихся в повседневном общении со своими детьми, поддерживали их познавательные инициативы, пробужда</w:t>
      </w:r>
      <w:r w:rsidRPr="007E0E7E">
        <w:rPr>
          <w:rFonts w:ascii="Times New Roman" w:eastAsia="Times New Roman" w:hAnsi="Times New Roman" w:cs="Times New Roman"/>
          <w:sz w:val="28"/>
          <w:szCs w:val="28"/>
          <w:lang w:eastAsia="ru-RU"/>
        </w:rPr>
        <w:softHyphen/>
        <w:t>емые на уроках. Это могут быть и конкретные задания для домашних опытов и наблюдений, чтения и получения информации от взрослых.</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Ценностные ориентиры содержания курса</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Природа как одна из важнейших основ здоровой и гармо</w:t>
      </w:r>
      <w:r w:rsidRPr="007E0E7E">
        <w:rPr>
          <w:rFonts w:ascii="Times New Roman" w:eastAsia="Times New Roman" w:hAnsi="Times New Roman" w:cs="Times New Roman"/>
          <w:sz w:val="28"/>
          <w:szCs w:val="28"/>
          <w:lang w:eastAsia="ru-RU"/>
        </w:rPr>
        <w:softHyphen/>
        <w:t>ничной жизни человека и общества.</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lastRenderedPageBreak/>
        <w:t>• Культура как процесс и результат человеческой жизнедеятель</w:t>
      </w:r>
      <w:r w:rsidRPr="007E0E7E">
        <w:rPr>
          <w:rFonts w:ascii="Times New Roman" w:eastAsia="Times New Roman" w:hAnsi="Times New Roman" w:cs="Times New Roman"/>
          <w:sz w:val="28"/>
          <w:szCs w:val="28"/>
          <w:lang w:eastAsia="ru-RU"/>
        </w:rPr>
        <w:softHyphen/>
        <w:t>ности во всём многообразии её форм.</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Наука как часть культуры, отражающая человеческое стрем</w:t>
      </w:r>
      <w:r w:rsidRPr="007E0E7E">
        <w:rPr>
          <w:rFonts w:ascii="Times New Roman" w:eastAsia="Times New Roman" w:hAnsi="Times New Roman" w:cs="Times New Roman"/>
          <w:sz w:val="28"/>
          <w:szCs w:val="28"/>
          <w:lang w:eastAsia="ru-RU"/>
        </w:rPr>
        <w:softHyphen/>
        <w:t>ление к истине, к познанию закономерностей окружающего мира природы и социума.</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Человечество как многообразие народов, культур, религий. в Международное сотрудничество как основа мира на Земле.</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Патриотизм как одно из проявлений духовной зрелости чело</w:t>
      </w:r>
      <w:r w:rsidRPr="007E0E7E">
        <w:rPr>
          <w:rFonts w:ascii="Times New Roman" w:eastAsia="Times New Roman" w:hAnsi="Times New Roman" w:cs="Times New Roman"/>
          <w:sz w:val="28"/>
          <w:szCs w:val="28"/>
          <w:lang w:eastAsia="ru-RU"/>
        </w:rPr>
        <w:softHyphen/>
        <w:t>века, выражающейся в любви к России, народу, малой родине, в осознанном желании служить Отечеству.</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Семья как основа духовно-нравственного развития и воспи</w:t>
      </w:r>
      <w:r w:rsidRPr="007E0E7E">
        <w:rPr>
          <w:rFonts w:ascii="Times New Roman" w:eastAsia="Times New Roman" w:hAnsi="Times New Roman" w:cs="Times New Roman"/>
          <w:sz w:val="28"/>
          <w:szCs w:val="28"/>
          <w:lang w:eastAsia="ru-RU"/>
        </w:rPr>
        <w:softHyphen/>
        <w:t>тания личности, залог преемственности культурно-ценностных традиций народов России от поколения к поколению и жизне</w:t>
      </w:r>
      <w:r w:rsidRPr="007E0E7E">
        <w:rPr>
          <w:rFonts w:ascii="Times New Roman" w:eastAsia="Times New Roman" w:hAnsi="Times New Roman" w:cs="Times New Roman"/>
          <w:sz w:val="28"/>
          <w:szCs w:val="28"/>
          <w:lang w:eastAsia="ru-RU"/>
        </w:rPr>
        <w:softHyphen/>
        <w:t>способности российского общества.</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Труд и творчество как отличительные черты духовно и нрав</w:t>
      </w:r>
      <w:r w:rsidRPr="007E0E7E">
        <w:rPr>
          <w:rFonts w:ascii="Times New Roman" w:eastAsia="Times New Roman" w:hAnsi="Times New Roman" w:cs="Times New Roman"/>
          <w:sz w:val="28"/>
          <w:szCs w:val="28"/>
          <w:lang w:eastAsia="ru-RU"/>
        </w:rPr>
        <w:softHyphen/>
        <w:t>ственно развитой личности.</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Здоровый образ жизни в единстве составляющих: здо</w:t>
      </w:r>
      <w:r w:rsidRPr="007E0E7E">
        <w:rPr>
          <w:rFonts w:ascii="Times New Roman" w:eastAsia="Times New Roman" w:hAnsi="Times New Roman" w:cs="Times New Roman"/>
          <w:sz w:val="28"/>
          <w:szCs w:val="28"/>
          <w:lang w:eastAsia="ru-RU"/>
        </w:rPr>
        <w:softHyphen/>
        <w:t>ровье физическое, психическое, духовно- и социально-нрав</w:t>
      </w:r>
      <w:r w:rsidRPr="007E0E7E">
        <w:rPr>
          <w:rFonts w:ascii="Times New Roman" w:eastAsia="Times New Roman" w:hAnsi="Times New Roman" w:cs="Times New Roman"/>
          <w:sz w:val="28"/>
          <w:szCs w:val="28"/>
          <w:lang w:eastAsia="ru-RU"/>
        </w:rPr>
        <w:softHyphen/>
        <w:t>ственное.</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Нравственный выбор и ответственность человека в отноше</w:t>
      </w:r>
      <w:r w:rsidRPr="007E0E7E">
        <w:rPr>
          <w:rFonts w:ascii="Times New Roman" w:eastAsia="Times New Roman" w:hAnsi="Times New Roman" w:cs="Times New Roman"/>
          <w:sz w:val="28"/>
          <w:szCs w:val="28"/>
          <w:lang w:eastAsia="ru-RU"/>
        </w:rPr>
        <w:softHyphen/>
        <w:t>нии к природе, историко-культурному наследию, к самому себе и окружающим людям.</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Место курса в учебном плане</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На изучение курса «Окружающий мир» в каждом классе на</w:t>
      </w:r>
      <w:r w:rsidRPr="007E0E7E">
        <w:rPr>
          <w:rFonts w:ascii="Times New Roman" w:eastAsia="Times New Roman" w:hAnsi="Times New Roman" w:cs="Times New Roman"/>
          <w:sz w:val="28"/>
          <w:szCs w:val="28"/>
          <w:lang w:eastAsia="ru-RU"/>
        </w:rPr>
        <w:softHyphen/>
        <w:t>чальной школы отводится 2ч в неделю. Программа рассчита</w:t>
      </w:r>
      <w:r w:rsidRPr="007E0E7E">
        <w:rPr>
          <w:rFonts w:ascii="Times New Roman" w:eastAsia="Times New Roman" w:hAnsi="Times New Roman" w:cs="Times New Roman"/>
          <w:sz w:val="28"/>
          <w:szCs w:val="28"/>
          <w:lang w:eastAsia="ru-RU"/>
        </w:rPr>
        <w:softHyphen/>
        <w:t>на на 270ч: 1 класс —66ч (33 учебные недели), 2, 3 и 4 клас</w:t>
      </w:r>
      <w:r w:rsidRPr="007E0E7E">
        <w:rPr>
          <w:rFonts w:ascii="Times New Roman" w:eastAsia="Times New Roman" w:hAnsi="Times New Roman" w:cs="Times New Roman"/>
          <w:sz w:val="28"/>
          <w:szCs w:val="28"/>
          <w:lang w:eastAsia="ru-RU"/>
        </w:rPr>
        <w:softHyphen/>
        <w:t>сы — по 68ч (34 учебные недели).</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Результаты изучения курса</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Освоение курса «Окружающий мир» вносит существенный вклад в достижение </w:t>
      </w:r>
      <w:r w:rsidRPr="007E0E7E">
        <w:rPr>
          <w:rFonts w:ascii="Times New Roman" w:eastAsia="Times New Roman" w:hAnsi="Times New Roman" w:cs="Times New Roman"/>
          <w:b/>
          <w:bCs/>
          <w:sz w:val="28"/>
          <w:szCs w:val="28"/>
          <w:lang w:eastAsia="ru-RU"/>
        </w:rPr>
        <w:t xml:space="preserve">личностных результатов </w:t>
      </w:r>
      <w:r w:rsidRPr="007E0E7E">
        <w:rPr>
          <w:rFonts w:ascii="Times New Roman" w:eastAsia="Times New Roman" w:hAnsi="Times New Roman" w:cs="Times New Roman"/>
          <w:sz w:val="28"/>
          <w:szCs w:val="28"/>
          <w:lang w:eastAsia="ru-RU"/>
        </w:rPr>
        <w:t>начального об</w:t>
      </w:r>
      <w:r w:rsidRPr="007E0E7E">
        <w:rPr>
          <w:rFonts w:ascii="Times New Roman" w:eastAsia="Times New Roman" w:hAnsi="Times New Roman" w:cs="Times New Roman"/>
          <w:sz w:val="28"/>
          <w:szCs w:val="28"/>
          <w:lang w:eastAsia="ru-RU"/>
        </w:rPr>
        <w:softHyphen/>
        <w:t>разования, а именно:</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1) формирование основ российской гражданской иден</w:t>
      </w:r>
      <w:r w:rsidRPr="007E0E7E">
        <w:rPr>
          <w:rFonts w:ascii="Times New Roman" w:eastAsia="Times New Roman" w:hAnsi="Times New Roman" w:cs="Times New Roman"/>
          <w:sz w:val="28"/>
          <w:szCs w:val="28"/>
          <w:lang w:eastAsia="ru-RU"/>
        </w:rPr>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7E0E7E">
        <w:rPr>
          <w:rFonts w:ascii="Times New Roman" w:eastAsia="Times New Roman" w:hAnsi="Times New Roman" w:cs="Times New Roman"/>
          <w:sz w:val="28"/>
          <w:szCs w:val="28"/>
          <w:lang w:eastAsia="ru-RU"/>
        </w:rPr>
        <w:softHyphen/>
        <w:t>тации;</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2) формирование целостного, социально ориентированного взгляда на мир в его органичном единстве и разнообразии при</w:t>
      </w:r>
      <w:r w:rsidRPr="007E0E7E">
        <w:rPr>
          <w:rFonts w:ascii="Times New Roman" w:eastAsia="Times New Roman" w:hAnsi="Times New Roman" w:cs="Times New Roman"/>
          <w:sz w:val="28"/>
          <w:szCs w:val="28"/>
          <w:lang w:eastAsia="ru-RU"/>
        </w:rPr>
        <w:softHyphen/>
        <w:t>роды, народов, культур и религий;</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3) формирование уважительного отношения к иному мне</w:t>
      </w:r>
      <w:r w:rsidRPr="007E0E7E">
        <w:rPr>
          <w:rFonts w:ascii="Times New Roman" w:eastAsia="Times New Roman" w:hAnsi="Times New Roman" w:cs="Times New Roman"/>
          <w:sz w:val="28"/>
          <w:szCs w:val="28"/>
          <w:lang w:eastAsia="ru-RU"/>
        </w:rPr>
        <w:softHyphen/>
        <w:t>нию, истории и культуре других народов;</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4) овладение начальными навыками адаптации в динамично изменяющемся и развивающемся мире;</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5) принятие и освоение социальной роли обучающегося, развитие мотивов учебной деятельности и формирование лич</w:t>
      </w:r>
      <w:r w:rsidRPr="007E0E7E">
        <w:rPr>
          <w:rFonts w:ascii="Times New Roman" w:eastAsia="Times New Roman" w:hAnsi="Times New Roman" w:cs="Times New Roman"/>
          <w:sz w:val="28"/>
          <w:szCs w:val="28"/>
          <w:lang w:eastAsia="ru-RU"/>
        </w:rPr>
        <w:softHyphen/>
        <w:t>ностного смысла учения;</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lastRenderedPageBreak/>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7) формирование эстетических потребностей, ценностей и чувств;</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8) развитие этических чувств, доброжелательности и эмо</w:t>
      </w:r>
      <w:r w:rsidRPr="007E0E7E">
        <w:rPr>
          <w:rFonts w:ascii="Times New Roman" w:eastAsia="Times New Roman" w:hAnsi="Times New Roman" w:cs="Times New Roman"/>
          <w:sz w:val="28"/>
          <w:szCs w:val="28"/>
          <w:lang w:eastAsia="ru-RU"/>
        </w:rPr>
        <w:softHyphen/>
        <w:t>ционально-нравственной отзывчивости, понимания и сопере</w:t>
      </w:r>
      <w:r w:rsidRPr="007E0E7E">
        <w:rPr>
          <w:rFonts w:ascii="Times New Roman" w:eastAsia="Times New Roman" w:hAnsi="Times New Roman" w:cs="Times New Roman"/>
          <w:sz w:val="28"/>
          <w:szCs w:val="28"/>
          <w:lang w:eastAsia="ru-RU"/>
        </w:rPr>
        <w:softHyphen/>
        <w:t>живания чувствам других людей;</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9) развитие навыков сотрудничества со взрослыми и свер</w:t>
      </w:r>
      <w:r w:rsidRPr="007E0E7E">
        <w:rPr>
          <w:rFonts w:ascii="Times New Roman" w:eastAsia="Times New Roman" w:hAnsi="Times New Roman" w:cs="Times New Roman"/>
          <w:sz w:val="28"/>
          <w:szCs w:val="28"/>
          <w:lang w:eastAsia="ru-RU"/>
        </w:rPr>
        <w:softHyphen/>
        <w:t>стниками в разных социальных ситуациях, умения не создавать конфликтов и находить выходы из спорных ситуаций;</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10) формирование установки на безопасный, здоровый об</w:t>
      </w:r>
      <w:r w:rsidRPr="007E0E7E">
        <w:rPr>
          <w:rFonts w:ascii="Times New Roman" w:eastAsia="Times New Roman" w:hAnsi="Times New Roman" w:cs="Times New Roman"/>
          <w:sz w:val="28"/>
          <w:szCs w:val="28"/>
          <w:lang w:eastAsia="ru-RU"/>
        </w:rPr>
        <w:softHyphen/>
        <w:t>раз жизни, наличие мотивации к творческому труду, работе на результат, бережному отношению к материальным и духовным ценностям.</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Изучение курса «Окружающий мир» играет значительную роль в достижении </w:t>
      </w:r>
      <w:r w:rsidRPr="007E0E7E">
        <w:rPr>
          <w:rFonts w:ascii="Times New Roman" w:eastAsia="Times New Roman" w:hAnsi="Times New Roman" w:cs="Times New Roman"/>
          <w:b/>
          <w:bCs/>
          <w:sz w:val="28"/>
          <w:szCs w:val="28"/>
          <w:lang w:eastAsia="ru-RU"/>
        </w:rPr>
        <w:t xml:space="preserve">метапредметных результатов </w:t>
      </w:r>
      <w:r w:rsidRPr="007E0E7E">
        <w:rPr>
          <w:rFonts w:ascii="Times New Roman" w:eastAsia="Times New Roman" w:hAnsi="Times New Roman" w:cs="Times New Roman"/>
          <w:sz w:val="28"/>
          <w:szCs w:val="28"/>
          <w:lang w:eastAsia="ru-RU"/>
        </w:rPr>
        <w:t xml:space="preserve">начального образования, таких как: </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1) овладение способностью принимать и сохранять цели и задачи учебной деятельности, поиска средств её осуществления;</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2) освоение способов решения проблем творческого и по</w:t>
      </w:r>
      <w:r w:rsidRPr="007E0E7E">
        <w:rPr>
          <w:rFonts w:ascii="Times New Roman" w:eastAsia="Times New Roman" w:hAnsi="Times New Roman" w:cs="Times New Roman"/>
          <w:sz w:val="28"/>
          <w:szCs w:val="28"/>
          <w:lang w:eastAsia="ru-RU"/>
        </w:rPr>
        <w:softHyphen/>
        <w:t>искового характера;</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7E0E7E">
        <w:rPr>
          <w:rFonts w:ascii="Times New Roman" w:eastAsia="Times New Roman" w:hAnsi="Times New Roman" w:cs="Times New Roman"/>
          <w:sz w:val="28"/>
          <w:szCs w:val="28"/>
          <w:lang w:eastAsia="ru-RU"/>
        </w:rPr>
        <w:softHyphen/>
        <w:t>фективные способы достижения результата;</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5) освоение начальных форм познавательной и личностной рефлексии; </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6) использование знаково-символических средств пред</w:t>
      </w:r>
      <w:r w:rsidRPr="007E0E7E">
        <w:rPr>
          <w:rFonts w:ascii="Times New Roman" w:eastAsia="Times New Roman" w:hAnsi="Times New Roman" w:cs="Times New Roman"/>
          <w:sz w:val="28"/>
          <w:szCs w:val="28"/>
          <w:lang w:eastAsia="ru-RU"/>
        </w:rPr>
        <w:softHyphen/>
        <w:t>ставления информации для создания моделей изучаемых объ</w:t>
      </w:r>
      <w:r w:rsidRPr="007E0E7E">
        <w:rPr>
          <w:rFonts w:ascii="Times New Roman" w:eastAsia="Times New Roman" w:hAnsi="Times New Roman" w:cs="Times New Roman"/>
          <w:sz w:val="28"/>
          <w:szCs w:val="28"/>
          <w:lang w:eastAsia="ru-RU"/>
        </w:rPr>
        <w:softHyphen/>
        <w:t>ектов и процессов, схем решения учебных и практических задач;</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7) активное использование речевых средств и средств ин</w:t>
      </w:r>
      <w:r w:rsidRPr="007E0E7E">
        <w:rPr>
          <w:rFonts w:ascii="Times New Roman" w:eastAsia="Times New Roman" w:hAnsi="Times New Roman" w:cs="Times New Roman"/>
          <w:sz w:val="28"/>
          <w:szCs w:val="28"/>
          <w:lang w:eastAsia="ru-RU"/>
        </w:rPr>
        <w:softHyphen/>
        <w:t>формационных и коммуникационных технологий (ИКТ) для решения коммуникативных и познавательных задач;</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8) использование различных способов поиска (в справочных источниках и открытом учебном информационном простран</w:t>
      </w:r>
      <w:r w:rsidRPr="007E0E7E">
        <w:rPr>
          <w:rFonts w:ascii="Times New Roman" w:eastAsia="Times New Roman" w:hAnsi="Times New Roman" w:cs="Times New Roman"/>
          <w:sz w:val="28"/>
          <w:szCs w:val="28"/>
          <w:lang w:eastAsia="ru-RU"/>
        </w:rPr>
        <w:softHyphen/>
        <w:t>стве сети Интернет), сбора, обработки, анализа, организации, передачи и интерпретации информации в соответствии с ком</w:t>
      </w:r>
      <w:r w:rsidRPr="007E0E7E">
        <w:rPr>
          <w:rFonts w:ascii="Times New Roman" w:eastAsia="Times New Roman" w:hAnsi="Times New Roman" w:cs="Times New Roman"/>
          <w:sz w:val="28"/>
          <w:szCs w:val="28"/>
          <w:lang w:eastAsia="ru-RU"/>
        </w:rPr>
        <w:softHyphen/>
        <w:t>муникативными и познавательными задачами и технологиями учебного предмета «Окружающий мир»;</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9) овладение логическими действиями сравнения, анализа, синтеза, обобщения, классификации по родовидовым при</w:t>
      </w:r>
      <w:r w:rsidRPr="007E0E7E">
        <w:rPr>
          <w:rFonts w:ascii="Times New Roman" w:eastAsia="Times New Roman" w:hAnsi="Times New Roman" w:cs="Times New Roman"/>
          <w:sz w:val="28"/>
          <w:szCs w:val="28"/>
          <w:lang w:eastAsia="ru-RU"/>
        </w:rPr>
        <w:softHyphen/>
        <w:t>знакам, установления аналогий и причинно-следственных связей, построения рассуждений, отнесения к известным понятиям;</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10) готовность слушать собеседника и вести диалог; готов</w:t>
      </w:r>
      <w:r w:rsidRPr="007E0E7E">
        <w:rPr>
          <w:rFonts w:ascii="Times New Roman" w:eastAsia="Times New Roman" w:hAnsi="Times New Roman" w:cs="Times New Roman"/>
          <w:sz w:val="28"/>
          <w:szCs w:val="28"/>
          <w:lang w:eastAsia="ru-RU"/>
        </w:rP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lastRenderedPageBreak/>
        <w:t>11)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12) овладение начальными сведениями о сущности и осо</w:t>
      </w:r>
      <w:r w:rsidRPr="007E0E7E">
        <w:rPr>
          <w:rFonts w:ascii="Times New Roman" w:eastAsia="Times New Roman" w:hAnsi="Times New Roman" w:cs="Times New Roman"/>
          <w:sz w:val="28"/>
          <w:szCs w:val="28"/>
          <w:lang w:eastAsia="ru-RU"/>
        </w:rPr>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7E0E7E">
        <w:rPr>
          <w:rFonts w:ascii="Times New Roman" w:eastAsia="Times New Roman" w:hAnsi="Times New Roman" w:cs="Times New Roman"/>
          <w:sz w:val="28"/>
          <w:szCs w:val="28"/>
          <w:lang w:eastAsia="ru-RU"/>
        </w:rPr>
        <w:softHyphen/>
        <w:t xml:space="preserve">ющий мир»; </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13) овладение базовыми предметными и межпредметными понятиями, отражающими существенные связи и отношения между объектами и процессами;</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14) умение работать в материальной и информационной сре</w:t>
      </w:r>
      <w:r w:rsidRPr="007E0E7E">
        <w:rPr>
          <w:rFonts w:ascii="Times New Roman" w:eastAsia="Times New Roman" w:hAnsi="Times New Roman" w:cs="Times New Roman"/>
          <w:sz w:val="28"/>
          <w:szCs w:val="28"/>
          <w:lang w:eastAsia="ru-RU"/>
        </w:rPr>
        <w:softHyphen/>
        <w:t>де начального общего образования (в том числе с учебными моделями) в соответствии с содержанием учебного предмета «Окружающий мир».</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При изучении курса «Окружающий мир» достигаются следу</w:t>
      </w:r>
      <w:r w:rsidRPr="007E0E7E">
        <w:rPr>
          <w:rFonts w:ascii="Times New Roman" w:eastAsia="Times New Roman" w:hAnsi="Times New Roman" w:cs="Times New Roman"/>
          <w:sz w:val="28"/>
          <w:szCs w:val="28"/>
          <w:lang w:eastAsia="ru-RU"/>
        </w:rPr>
        <w:softHyphen/>
        <w:t xml:space="preserve">ющие </w:t>
      </w:r>
      <w:r w:rsidRPr="007E0E7E">
        <w:rPr>
          <w:rFonts w:ascii="Times New Roman" w:eastAsia="Times New Roman" w:hAnsi="Times New Roman" w:cs="Times New Roman"/>
          <w:b/>
          <w:bCs/>
          <w:sz w:val="28"/>
          <w:szCs w:val="28"/>
          <w:lang w:eastAsia="ru-RU"/>
        </w:rPr>
        <w:t>предметные результаты:</w:t>
      </w:r>
      <w:r w:rsidRPr="007E0E7E">
        <w:rPr>
          <w:rFonts w:ascii="Times New Roman" w:eastAsia="Times New Roman" w:hAnsi="Times New Roman" w:cs="Times New Roman"/>
          <w:sz w:val="28"/>
          <w:szCs w:val="28"/>
          <w:lang w:eastAsia="ru-RU"/>
        </w:rPr>
        <w:t xml:space="preserve"> </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1) понимание особой роли России в мировой истории, вос</w:t>
      </w:r>
      <w:r w:rsidRPr="007E0E7E">
        <w:rPr>
          <w:rFonts w:ascii="Times New Roman" w:eastAsia="Times New Roman" w:hAnsi="Times New Roman" w:cs="Times New Roman"/>
          <w:sz w:val="28"/>
          <w:szCs w:val="28"/>
          <w:lang w:eastAsia="ru-RU"/>
        </w:rPr>
        <w:softHyphen/>
        <w:t>питание чувства гордости за национальные свершения, откры</w:t>
      </w:r>
      <w:r w:rsidRPr="007E0E7E">
        <w:rPr>
          <w:rFonts w:ascii="Times New Roman" w:eastAsia="Times New Roman" w:hAnsi="Times New Roman" w:cs="Times New Roman"/>
          <w:sz w:val="28"/>
          <w:szCs w:val="28"/>
          <w:lang w:eastAsia="ru-RU"/>
        </w:rPr>
        <w:softHyphen/>
        <w:t>тия, победы;</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2) сформированность уважительного отношения к России, родному краю, своей семье, истории, культуре, природе нашей страны, её современной жизни;</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4) освоение доступных способов изучения природы и обще</w:t>
      </w:r>
      <w:r w:rsidRPr="007E0E7E">
        <w:rPr>
          <w:rFonts w:ascii="Times New Roman" w:eastAsia="Times New Roman" w:hAnsi="Times New Roman" w:cs="Times New Roman"/>
          <w:sz w:val="28"/>
          <w:szCs w:val="28"/>
          <w:lang w:eastAsia="ru-RU"/>
        </w:rPr>
        <w:softHyphen/>
        <w:t>ства (наблюдение, запись, измерение, опыт, сравнение, клас</w:t>
      </w:r>
      <w:r w:rsidRPr="007E0E7E">
        <w:rPr>
          <w:rFonts w:ascii="Times New Roman" w:eastAsia="Times New Roman" w:hAnsi="Times New Roman" w:cs="Times New Roman"/>
          <w:sz w:val="28"/>
          <w:szCs w:val="28"/>
          <w:lang w:eastAsia="ru-RU"/>
        </w:rPr>
        <w:softHyphen/>
        <w:t>сификация и др. с получением информации из семейных ар</w:t>
      </w:r>
      <w:r w:rsidRPr="007E0E7E">
        <w:rPr>
          <w:rFonts w:ascii="Times New Roman" w:eastAsia="Times New Roman" w:hAnsi="Times New Roman" w:cs="Times New Roman"/>
          <w:sz w:val="28"/>
          <w:szCs w:val="28"/>
          <w:lang w:eastAsia="ru-RU"/>
        </w:rPr>
        <w:softHyphen/>
        <w:t>хивов, от окружающих людей, в открытом информационном пространстве);</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5) развитие навыков устанавливать и выявлять причинно-следственные связи в окружающем мире.</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E0E7E">
        <w:rPr>
          <w:rFonts w:ascii="Times New Roman" w:eastAsia="Times New Roman" w:hAnsi="Times New Roman" w:cs="Times New Roman"/>
          <w:b/>
          <w:bCs/>
          <w:sz w:val="28"/>
          <w:szCs w:val="28"/>
          <w:lang w:eastAsia="ru-RU"/>
        </w:rPr>
        <w:t>СОДЕРЖАНИЕ КУРСА (270ч)</w:t>
      </w:r>
    </w:p>
    <w:p w:rsidR="007E0E7E" w:rsidRPr="007E0E7E" w:rsidRDefault="007E0E7E" w:rsidP="007E0E7E">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Человек и природа</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Природа — это то, что нас окружает, но не создано челове</w:t>
      </w:r>
      <w:r w:rsidRPr="007E0E7E">
        <w:rPr>
          <w:rFonts w:ascii="Times New Roman" w:eastAsia="Times New Roman" w:hAnsi="Times New Roman" w:cs="Times New Roman"/>
          <w:sz w:val="28"/>
          <w:szCs w:val="28"/>
          <w:lang w:eastAsia="ru-RU"/>
        </w:rPr>
        <w:softHyphen/>
        <w:t>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w:t>
      </w:r>
      <w:r w:rsidRPr="007E0E7E">
        <w:rPr>
          <w:rFonts w:ascii="Times New Roman" w:eastAsia="Times New Roman" w:hAnsi="Times New Roman" w:cs="Times New Roman"/>
          <w:sz w:val="28"/>
          <w:szCs w:val="28"/>
          <w:lang w:eastAsia="ru-RU"/>
        </w:rPr>
        <w:softHyphen/>
        <w:t>кости, газы. Простейшие практические работы с веществами, жидкостями, газами.</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lastRenderedPageBreak/>
        <w:t>Звёзды и планеты. Солнце — ближайшая к нам звезда, источ</w:t>
      </w:r>
      <w:r w:rsidRPr="007E0E7E">
        <w:rPr>
          <w:rFonts w:ascii="Times New Roman" w:eastAsia="Times New Roman" w:hAnsi="Times New Roman" w:cs="Times New Roman"/>
          <w:sz w:val="28"/>
          <w:szCs w:val="28"/>
          <w:lang w:eastAsia="ru-RU"/>
        </w:rPr>
        <w:softHyphen/>
        <w:t>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w:t>
      </w:r>
      <w:r w:rsidRPr="007E0E7E">
        <w:rPr>
          <w:rFonts w:ascii="Times New Roman" w:eastAsia="Times New Roman" w:hAnsi="Times New Roman" w:cs="Times New Roman"/>
          <w:sz w:val="28"/>
          <w:szCs w:val="28"/>
          <w:lang w:eastAsia="ru-RU"/>
        </w:rPr>
        <w:softHyphen/>
        <w:t xml:space="preserve">ны, их названия, расположение на глобусе и карте. Важнейшие природные объекты своей страны, района. Ориентирование на местности. Компас. </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Погода, её составляющие (температура воздуха, облачность, осадки, ветер). Наблюдение за погодой своего края. Предска</w:t>
      </w:r>
      <w:r w:rsidRPr="007E0E7E">
        <w:rPr>
          <w:rFonts w:ascii="Times New Roman" w:eastAsia="Times New Roman" w:hAnsi="Times New Roman" w:cs="Times New Roman"/>
          <w:sz w:val="28"/>
          <w:szCs w:val="28"/>
          <w:lang w:eastAsia="ru-RU"/>
        </w:rPr>
        <w:softHyphen/>
        <w:t>зание погоды и его значение в жизни людей.</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w:t>
      </w:r>
      <w:r w:rsidRPr="007E0E7E">
        <w:rPr>
          <w:rFonts w:ascii="Times New Roman" w:eastAsia="Times New Roman" w:hAnsi="Times New Roman" w:cs="Times New Roman"/>
          <w:sz w:val="28"/>
          <w:szCs w:val="28"/>
          <w:lang w:eastAsia="ru-RU"/>
        </w:rPr>
        <w:softHyphen/>
        <w:t>теристика на основе наблюдений).</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Водные богатства, их разнообразие (океан, море, река, озеро, пруд); использование человеком. Водные богатства родного края (названия, краткая характеристика на основе наблюдений).</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Воздух — смесь газов. Свойства воздуха. Значение воздуха для растений, животных, человека.</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Почва, её состав, значение для живой природы и для хозяй</w:t>
      </w:r>
      <w:r w:rsidRPr="007E0E7E">
        <w:rPr>
          <w:rFonts w:ascii="Times New Roman" w:eastAsia="Times New Roman" w:hAnsi="Times New Roman" w:cs="Times New Roman"/>
          <w:sz w:val="28"/>
          <w:szCs w:val="28"/>
          <w:lang w:eastAsia="ru-RU"/>
        </w:rPr>
        <w:softHyphen/>
        <w:t>ственной жизни человека.</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Растения, их разнообразие. Части растения (корень, стебель, лист, цветок, плод, семя). Условия, необходимые для жизни рас</w:t>
      </w:r>
      <w:r w:rsidRPr="007E0E7E">
        <w:rPr>
          <w:rFonts w:ascii="Times New Roman" w:eastAsia="Times New Roman" w:hAnsi="Times New Roman" w:cs="Times New Roman"/>
          <w:sz w:val="28"/>
          <w:szCs w:val="28"/>
          <w:lang w:eastAsia="ru-RU"/>
        </w:rPr>
        <w:softHyphen/>
        <w:t>тения (свет, тепло, воздух, вода). Наблюдение роста растений, фиксация изменений. Деревья, кустарники, травы. Дикорасту</w:t>
      </w:r>
      <w:r w:rsidRPr="007E0E7E">
        <w:rPr>
          <w:rFonts w:ascii="Times New Roman" w:eastAsia="Times New Roman" w:hAnsi="Times New Roman" w:cs="Times New Roman"/>
          <w:sz w:val="28"/>
          <w:szCs w:val="28"/>
          <w:lang w:eastAsia="ru-RU"/>
        </w:rPr>
        <w:softHyphen/>
        <w:t>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Грибы, их разнообразие, значение в природе и жизни людей; съедобные и ядовитые грибы. Правила сбора грибов.</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w:t>
      </w:r>
      <w:r w:rsidRPr="007E0E7E">
        <w:rPr>
          <w:rFonts w:ascii="Times New Roman" w:eastAsia="Times New Roman" w:hAnsi="Times New Roman" w:cs="Times New Roman"/>
          <w:sz w:val="28"/>
          <w:szCs w:val="28"/>
          <w:lang w:eastAsia="ru-RU"/>
        </w:rPr>
        <w:softHyphen/>
        <w:t>ние животных (на примере насекомых, рыб, птиц, зверей).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lastRenderedPageBreak/>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w:t>
      </w:r>
      <w:r w:rsidRPr="007E0E7E">
        <w:rPr>
          <w:rFonts w:ascii="Times New Roman" w:eastAsia="Times New Roman" w:hAnsi="Times New Roman" w:cs="Times New Roman"/>
          <w:sz w:val="28"/>
          <w:szCs w:val="28"/>
          <w:lang w:eastAsia="ru-RU"/>
        </w:rPr>
        <w:softHyphen/>
        <w:t>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Природные зоны России: общее представление, основные природные зоны (природные условия, растительный и живот</w:t>
      </w:r>
      <w:r w:rsidRPr="007E0E7E">
        <w:rPr>
          <w:rFonts w:ascii="Times New Roman" w:eastAsia="Times New Roman" w:hAnsi="Times New Roman" w:cs="Times New Roman"/>
          <w:sz w:val="28"/>
          <w:szCs w:val="28"/>
          <w:lang w:eastAsia="ru-RU"/>
        </w:rPr>
        <w:softHyphen/>
        <w:t>ный мир, особенности труда и быта людей, влияние человека на природу изучаемых зон, охрана природы).</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Человек — часть природы. Зависимость жизни человека от природы. Этическое и эстетическое значение природы в жизни человека. Положительное и отрицательное влияние деятельности человека на природу (в том числе на примере окружающей местности). Экологические проблемы и спо</w:t>
      </w:r>
      <w:r w:rsidRPr="007E0E7E">
        <w:rPr>
          <w:rFonts w:ascii="Times New Roman" w:eastAsia="Times New Roman" w:hAnsi="Times New Roman" w:cs="Times New Roman"/>
          <w:sz w:val="28"/>
          <w:szCs w:val="28"/>
          <w:lang w:eastAsia="ru-RU"/>
        </w:rPr>
        <w:softHyphen/>
        <w:t>собы их решения.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w:t>
      </w:r>
      <w:r w:rsidRPr="007E0E7E">
        <w:rPr>
          <w:rFonts w:ascii="Times New Roman" w:eastAsia="Times New Roman" w:hAnsi="Times New Roman" w:cs="Times New Roman"/>
          <w:sz w:val="28"/>
          <w:szCs w:val="28"/>
          <w:lang w:eastAsia="ru-RU"/>
        </w:rPr>
        <w:softHyphen/>
        <w:t>ных Красной книги. Посильное участие в охране природы. Личная ответственность каждого человека за сохранность природы.</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Всемирное наследие. Международная Красная книга. Между</w:t>
      </w:r>
      <w:r w:rsidRPr="007E0E7E">
        <w:rPr>
          <w:rFonts w:ascii="Times New Roman" w:eastAsia="Times New Roman" w:hAnsi="Times New Roman" w:cs="Times New Roman"/>
          <w:sz w:val="28"/>
          <w:szCs w:val="28"/>
          <w:lang w:eastAsia="ru-RU"/>
        </w:rPr>
        <w:softHyphen/>
        <w:t>народные экологические организации (2—3 примера). Между</w:t>
      </w:r>
      <w:r w:rsidRPr="007E0E7E">
        <w:rPr>
          <w:rFonts w:ascii="Times New Roman" w:eastAsia="Times New Roman" w:hAnsi="Times New Roman" w:cs="Times New Roman"/>
          <w:sz w:val="28"/>
          <w:szCs w:val="28"/>
          <w:lang w:eastAsia="ru-RU"/>
        </w:rPr>
        <w:softHyphen/>
        <w:t>народные экологические дни, их значение, участие детей в их проведении.</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w:t>
      </w:r>
      <w:r w:rsidRPr="007E0E7E">
        <w:rPr>
          <w:rFonts w:ascii="Times New Roman" w:eastAsia="Times New Roman" w:hAnsi="Times New Roman" w:cs="Times New Roman"/>
          <w:sz w:val="28"/>
          <w:szCs w:val="28"/>
          <w:lang w:eastAsia="ru-RU"/>
        </w:rPr>
        <w:softHyphen/>
        <w:t>ятельности организма. Гигиена систем органов. Измерение температуры тела человека, частоты пульса. Личная ответ</w:t>
      </w:r>
      <w:r w:rsidRPr="007E0E7E">
        <w:rPr>
          <w:rFonts w:ascii="Times New Roman" w:eastAsia="Times New Roman" w:hAnsi="Times New Roman" w:cs="Times New Roman"/>
          <w:sz w:val="28"/>
          <w:szCs w:val="28"/>
          <w:lang w:eastAsia="ru-RU"/>
        </w:rPr>
        <w:softHyphen/>
        <w:t>ственность каждого человека за состояние своего здоровья и здоровья окружающих его людей. Внимание, забота, ува</w:t>
      </w:r>
      <w:r w:rsidRPr="007E0E7E">
        <w:rPr>
          <w:rFonts w:ascii="Times New Roman" w:eastAsia="Times New Roman" w:hAnsi="Times New Roman" w:cs="Times New Roman"/>
          <w:sz w:val="28"/>
          <w:szCs w:val="28"/>
          <w:lang w:eastAsia="ru-RU"/>
        </w:rPr>
        <w:softHyphen/>
        <w:t>жительное отношение к людям с ограниченными возмож</w:t>
      </w:r>
      <w:r w:rsidRPr="007E0E7E">
        <w:rPr>
          <w:rFonts w:ascii="Times New Roman" w:eastAsia="Times New Roman" w:hAnsi="Times New Roman" w:cs="Times New Roman"/>
          <w:sz w:val="28"/>
          <w:szCs w:val="28"/>
          <w:lang w:eastAsia="ru-RU"/>
        </w:rPr>
        <w:softHyphen/>
        <w:t>ностями здоровья.</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Человек и общество</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Общество — совокупность людей, которые объединены об</w:t>
      </w:r>
      <w:r w:rsidRPr="007E0E7E">
        <w:rPr>
          <w:rFonts w:ascii="Times New Roman" w:eastAsia="Times New Roman" w:hAnsi="Times New Roman" w:cs="Times New Roman"/>
          <w:sz w:val="28"/>
          <w:szCs w:val="28"/>
          <w:lang w:eastAsia="ru-RU"/>
        </w:rPr>
        <w:softHyphen/>
        <w:t>щей культурой и связаны друг с другом совместной деятельно</w:t>
      </w:r>
      <w:r w:rsidRPr="007E0E7E">
        <w:rPr>
          <w:rFonts w:ascii="Times New Roman" w:eastAsia="Times New Roman" w:hAnsi="Times New Roman" w:cs="Times New Roman"/>
          <w:sz w:val="28"/>
          <w:szCs w:val="28"/>
          <w:lang w:eastAsia="ru-RU"/>
        </w:rPr>
        <w:softHyphen/>
        <w:t>стью во имя общей цели. Духовно-нравственные и культурные ценности — основа жизнеспособности общества.</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w:t>
      </w:r>
      <w:r w:rsidRPr="007E0E7E">
        <w:rPr>
          <w:rFonts w:ascii="Times New Roman" w:eastAsia="Times New Roman" w:hAnsi="Times New Roman" w:cs="Times New Roman"/>
          <w:sz w:val="28"/>
          <w:szCs w:val="28"/>
          <w:lang w:eastAsia="ru-RU"/>
        </w:rPr>
        <w:softHyphen/>
        <w:t>де в культуру человечества традиций и религиозных воз</w:t>
      </w:r>
      <w:r w:rsidRPr="007E0E7E">
        <w:rPr>
          <w:rFonts w:ascii="Times New Roman" w:eastAsia="Times New Roman" w:hAnsi="Times New Roman" w:cs="Times New Roman"/>
          <w:sz w:val="28"/>
          <w:szCs w:val="28"/>
          <w:lang w:eastAsia="ru-RU"/>
        </w:rPr>
        <w:softHyphen/>
        <w:t>зрений разных народов. Взаимоотношения человека с дру</w:t>
      </w:r>
      <w:r w:rsidRPr="007E0E7E">
        <w:rPr>
          <w:rFonts w:ascii="Times New Roman" w:eastAsia="Times New Roman" w:hAnsi="Times New Roman" w:cs="Times New Roman"/>
          <w:sz w:val="28"/>
          <w:szCs w:val="28"/>
          <w:lang w:eastAsia="ru-RU"/>
        </w:rPr>
        <w:softHyphen/>
        <w:t>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w:t>
      </w:r>
      <w:r w:rsidRPr="007E0E7E">
        <w:rPr>
          <w:rFonts w:ascii="Times New Roman" w:eastAsia="Times New Roman" w:hAnsi="Times New Roman" w:cs="Times New Roman"/>
          <w:sz w:val="28"/>
          <w:szCs w:val="28"/>
          <w:lang w:eastAsia="ru-RU"/>
        </w:rPr>
        <w:softHyphen/>
        <w:t>ческих свойствах и качествах.</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lastRenderedPageBreak/>
        <w:t>Семья — самое близкое окружение человека. Семейные традиции. Взаимоотношения в семье и взаимопомощь чле</w:t>
      </w:r>
      <w:r w:rsidRPr="007E0E7E">
        <w:rPr>
          <w:rFonts w:ascii="Times New Roman" w:eastAsia="Times New Roman" w:hAnsi="Times New Roman" w:cs="Times New Roman"/>
          <w:sz w:val="28"/>
          <w:szCs w:val="28"/>
          <w:lang w:eastAsia="ru-RU"/>
        </w:rPr>
        <w:softHyphen/>
        <w:t>нов семьи. Оказание посильной помощи взрослым. Забо</w:t>
      </w:r>
      <w:r w:rsidRPr="007E0E7E">
        <w:rPr>
          <w:rFonts w:ascii="Times New Roman" w:eastAsia="Times New Roman" w:hAnsi="Times New Roman" w:cs="Times New Roman"/>
          <w:sz w:val="28"/>
          <w:szCs w:val="28"/>
          <w:lang w:eastAsia="ru-RU"/>
        </w:rPr>
        <w:softHyphen/>
        <w:t>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w:t>
      </w:r>
      <w:r w:rsidRPr="007E0E7E">
        <w:rPr>
          <w:rFonts w:ascii="Times New Roman" w:eastAsia="Times New Roman" w:hAnsi="Times New Roman" w:cs="Times New Roman"/>
          <w:sz w:val="28"/>
          <w:szCs w:val="28"/>
          <w:lang w:eastAsia="ru-RU"/>
        </w:rPr>
        <w:softHyphen/>
        <w:t>мьи. Духовно-нравственные ценности в семейной культуре народов России и мира.</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Младший школьник. Правила поведения в школе, на уроке. Обращение к учителю. Классный, школьный коллектив, со</w:t>
      </w:r>
      <w:r w:rsidRPr="007E0E7E">
        <w:rPr>
          <w:rFonts w:ascii="Times New Roman" w:eastAsia="Times New Roman" w:hAnsi="Times New Roman" w:cs="Times New Roman"/>
          <w:sz w:val="28"/>
          <w:szCs w:val="28"/>
          <w:lang w:eastAsia="ru-RU"/>
        </w:rPr>
        <w:softHyphen/>
        <w:t>вместная учёба, игры, отдых. Составление режима дня школь</w:t>
      </w:r>
      <w:r w:rsidRPr="007E0E7E">
        <w:rPr>
          <w:rFonts w:ascii="Times New Roman" w:eastAsia="Times New Roman" w:hAnsi="Times New Roman" w:cs="Times New Roman"/>
          <w:sz w:val="28"/>
          <w:szCs w:val="28"/>
          <w:lang w:eastAsia="ru-RU"/>
        </w:rPr>
        <w:softHyphen/>
        <w:t>ника.</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w:t>
      </w:r>
      <w:r w:rsidRPr="007E0E7E">
        <w:rPr>
          <w:rFonts w:ascii="Times New Roman" w:eastAsia="Times New Roman" w:hAnsi="Times New Roman" w:cs="Times New Roman"/>
          <w:sz w:val="28"/>
          <w:szCs w:val="28"/>
          <w:lang w:eastAsia="ru-RU"/>
        </w:rPr>
        <w:softHyphen/>
        <w:t>кам, плохо владеющим русским языком, помощь им в ориен</w:t>
      </w:r>
      <w:r w:rsidRPr="007E0E7E">
        <w:rPr>
          <w:rFonts w:ascii="Times New Roman" w:eastAsia="Times New Roman" w:hAnsi="Times New Roman" w:cs="Times New Roman"/>
          <w:sz w:val="28"/>
          <w:szCs w:val="28"/>
          <w:lang w:eastAsia="ru-RU"/>
        </w:rPr>
        <w:softHyphen/>
        <w:t>тации в учебной среде и окружающей обстановке.</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Экономика, её составные части: промышленность, сельское хозяйство, строительство, транспорт, торговля. Товары и услуги. Роль денег в экономике. Государственный и семейный бюджет. Экологические последствия хозяйственной деятельности людей. Простейшие экологические прогнозы. Построение безопасной экономики — одна из важнейших задач общества.</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Природные богатства и труд людей — основа экономики.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Общественный транспорт. Транспорт города или села. На</w:t>
      </w:r>
      <w:r w:rsidRPr="007E0E7E">
        <w:rPr>
          <w:rFonts w:ascii="Times New Roman" w:eastAsia="Times New Roman" w:hAnsi="Times New Roman" w:cs="Times New Roman"/>
          <w:sz w:val="28"/>
          <w:szCs w:val="28"/>
          <w:lang w:eastAsia="ru-RU"/>
        </w:rPr>
        <w:softHyphen/>
        <w:t>земный, воздушный и водный транспорт. Правила пользова</w:t>
      </w:r>
      <w:r w:rsidRPr="007E0E7E">
        <w:rPr>
          <w:rFonts w:ascii="Times New Roman" w:eastAsia="Times New Roman" w:hAnsi="Times New Roman" w:cs="Times New Roman"/>
          <w:sz w:val="28"/>
          <w:szCs w:val="28"/>
          <w:lang w:eastAsia="ru-RU"/>
        </w:rPr>
        <w:softHyphen/>
        <w:t>ния транспортом. Средства связи: почта, телеграф, телефон, электронная почта.</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Средства массовой информации: радио, телевидение, пресса, Интернет. Избирательность при пользовании средствами мас</w:t>
      </w:r>
      <w:r w:rsidRPr="007E0E7E">
        <w:rPr>
          <w:rFonts w:ascii="Times New Roman" w:eastAsia="Times New Roman" w:hAnsi="Times New Roman" w:cs="Times New Roman"/>
          <w:sz w:val="28"/>
          <w:szCs w:val="28"/>
          <w:lang w:eastAsia="ru-RU"/>
        </w:rPr>
        <w:softHyphen/>
        <w:t>совой информации в целях сохранения духовно-нравственного здоровья.</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Наша Родина — Россия, Российская Федерация. Ценност</w:t>
      </w:r>
      <w:r w:rsidRPr="007E0E7E">
        <w:rPr>
          <w:rFonts w:ascii="Times New Roman" w:eastAsia="Times New Roman" w:hAnsi="Times New Roman" w:cs="Times New Roman"/>
          <w:sz w:val="28"/>
          <w:szCs w:val="28"/>
          <w:lang w:eastAsia="ru-RU"/>
        </w:rPr>
        <w:softHyphen/>
        <w:t>но-смысловое содержание понятий: Родина, Отечество, Отчиз</w:t>
      </w:r>
      <w:r w:rsidRPr="007E0E7E">
        <w:rPr>
          <w:rFonts w:ascii="Times New Roman" w:eastAsia="Times New Roman" w:hAnsi="Times New Roman" w:cs="Times New Roman"/>
          <w:sz w:val="28"/>
          <w:szCs w:val="28"/>
          <w:lang w:eastAsia="ru-RU"/>
        </w:rPr>
        <w:softHyphen/>
        <w:t>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w:t>
      </w:r>
      <w:r w:rsidRPr="007E0E7E">
        <w:rPr>
          <w:rFonts w:ascii="Times New Roman" w:eastAsia="Times New Roman" w:hAnsi="Times New Roman" w:cs="Times New Roman"/>
          <w:sz w:val="28"/>
          <w:szCs w:val="28"/>
          <w:lang w:eastAsia="ru-RU"/>
        </w:rPr>
        <w:softHyphen/>
        <w:t>туция — Основной закон Российской Федерации. Права ребёнка.</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Президент Российской Федерации — глава государства. От</w:t>
      </w:r>
      <w:r w:rsidRPr="007E0E7E">
        <w:rPr>
          <w:rFonts w:ascii="Times New Roman" w:eastAsia="Times New Roman" w:hAnsi="Times New Roman" w:cs="Times New Roman"/>
          <w:sz w:val="28"/>
          <w:szCs w:val="28"/>
          <w:lang w:eastAsia="ru-RU"/>
        </w:rPr>
        <w:softHyphen/>
        <w:t>ветственность главы государства за социальное и духовно-нрав</w:t>
      </w:r>
      <w:r w:rsidRPr="007E0E7E">
        <w:rPr>
          <w:rFonts w:ascii="Times New Roman" w:eastAsia="Times New Roman" w:hAnsi="Times New Roman" w:cs="Times New Roman"/>
          <w:sz w:val="28"/>
          <w:szCs w:val="28"/>
          <w:lang w:eastAsia="ru-RU"/>
        </w:rPr>
        <w:softHyphen/>
        <w:t>ственное благополучие граждан.</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Праздник в жизни общества как средство укрепления об</w:t>
      </w:r>
      <w:r w:rsidRPr="007E0E7E">
        <w:rPr>
          <w:rFonts w:ascii="Times New Roman" w:eastAsia="Times New Roman" w:hAnsi="Times New Roman" w:cs="Times New Roman"/>
          <w:sz w:val="28"/>
          <w:szCs w:val="28"/>
          <w:lang w:eastAsia="ru-RU"/>
        </w:rPr>
        <w:softHyphen/>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w:t>
      </w:r>
      <w:r w:rsidRPr="007E0E7E">
        <w:rPr>
          <w:rFonts w:ascii="Times New Roman" w:eastAsia="Times New Roman" w:hAnsi="Times New Roman" w:cs="Times New Roman"/>
          <w:sz w:val="28"/>
          <w:szCs w:val="28"/>
          <w:lang w:eastAsia="ru-RU"/>
        </w:rPr>
        <w:softHyphen/>
        <w:t xml:space="preserve">ды, День России, День защиты </w:t>
      </w:r>
      <w:r w:rsidRPr="007E0E7E">
        <w:rPr>
          <w:rFonts w:ascii="Times New Roman" w:eastAsia="Times New Roman" w:hAnsi="Times New Roman" w:cs="Times New Roman"/>
          <w:sz w:val="28"/>
          <w:szCs w:val="28"/>
          <w:lang w:eastAsia="ru-RU"/>
        </w:rPr>
        <w:lastRenderedPageBreak/>
        <w:t>детей, День народного единства, День Конституции. Оформление плаката или стенной газеты к общественному празднику.</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Россия на карте, государственная граница России.</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Москва — столица России. Святыни Москвы — святыни Рос</w:t>
      </w:r>
      <w:r w:rsidRPr="007E0E7E">
        <w:rPr>
          <w:rFonts w:ascii="Times New Roman" w:eastAsia="Times New Roman" w:hAnsi="Times New Roman" w:cs="Times New Roman"/>
          <w:sz w:val="28"/>
          <w:szCs w:val="28"/>
          <w:lang w:eastAsia="ru-RU"/>
        </w:rPr>
        <w:softHyphen/>
        <w:t>сии. Достопримечательности Москвы: Кремль, Красная пло</w:t>
      </w:r>
      <w:r w:rsidRPr="007E0E7E">
        <w:rPr>
          <w:rFonts w:ascii="Times New Roman" w:eastAsia="Times New Roman" w:hAnsi="Times New Roman" w:cs="Times New Roman"/>
          <w:sz w:val="28"/>
          <w:szCs w:val="28"/>
          <w:lang w:eastAsia="ru-RU"/>
        </w:rPr>
        <w:softHyphen/>
        <w:t>щадь, Большой театр и др. Характеристика отдельных истори</w:t>
      </w:r>
      <w:r w:rsidRPr="007E0E7E">
        <w:rPr>
          <w:rFonts w:ascii="Times New Roman" w:eastAsia="Times New Roman" w:hAnsi="Times New Roman" w:cs="Times New Roman"/>
          <w:sz w:val="28"/>
          <w:szCs w:val="28"/>
          <w:lang w:eastAsia="ru-RU"/>
        </w:rPr>
        <w:softHyphen/>
        <w:t>ческих событий, связанных с Москвой (основание Москвы, строительство Кремля и др.). Герб Москвы. Расположение Москвы на карте.</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Города России. Санкт-Петербург: достопримечательности (Зимний дворец, памятник Петру </w:t>
      </w:r>
      <w:r w:rsidRPr="007E0E7E">
        <w:rPr>
          <w:rFonts w:ascii="Times New Roman" w:eastAsia="Times New Roman" w:hAnsi="Times New Roman" w:cs="Times New Roman"/>
          <w:sz w:val="28"/>
          <w:szCs w:val="28"/>
          <w:lang w:val="en-US" w:eastAsia="ru-RU"/>
        </w:rPr>
        <w:t>I</w:t>
      </w:r>
      <w:r w:rsidRPr="007E0E7E">
        <w:rPr>
          <w:rFonts w:ascii="Times New Roman" w:eastAsia="Times New Roman" w:hAnsi="Times New Roman" w:cs="Times New Roman"/>
          <w:sz w:val="28"/>
          <w:szCs w:val="28"/>
          <w:lang w:eastAsia="ru-RU"/>
        </w:rPr>
        <w:t xml:space="preserve"> — Медный всадник, разводные мосты через Неву и др.), города Золотого кольца России (по выбору). Святыни городов России. </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Россия — многонациональная страна. Народы, населяющие Россию, их обычаи, характерные особенности быта (по выбо</w:t>
      </w:r>
      <w:r w:rsidRPr="007E0E7E">
        <w:rPr>
          <w:rFonts w:ascii="Times New Roman" w:eastAsia="Times New Roman" w:hAnsi="Times New Roman" w:cs="Times New Roman"/>
          <w:sz w:val="28"/>
          <w:szCs w:val="28"/>
          <w:lang w:eastAsia="ru-RU"/>
        </w:rPr>
        <w:softHyphen/>
        <w:t>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w:t>
      </w:r>
      <w:r w:rsidRPr="007E0E7E">
        <w:rPr>
          <w:rFonts w:ascii="Times New Roman" w:eastAsia="Times New Roman" w:hAnsi="Times New Roman" w:cs="Times New Roman"/>
          <w:sz w:val="28"/>
          <w:szCs w:val="28"/>
          <w:lang w:eastAsia="ru-RU"/>
        </w:rPr>
        <w:softHyphen/>
        <w:t>ного праздника на основе традиционных детских игр народов своего края.</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Родной край — частица России. Родной город (село), регион (область, край, республика): название, основные достоприме</w:t>
      </w:r>
      <w:r w:rsidRPr="007E0E7E">
        <w:rPr>
          <w:rFonts w:ascii="Times New Roman" w:eastAsia="Times New Roman" w:hAnsi="Times New Roman" w:cs="Times New Roman"/>
          <w:sz w:val="28"/>
          <w:szCs w:val="28"/>
          <w:lang w:eastAsia="ru-RU"/>
        </w:rPr>
        <w:softHyphen/>
        <w:t>чательности; музеи, театры, спортивные комплексы и пр. Осо</w:t>
      </w:r>
      <w:r w:rsidRPr="007E0E7E">
        <w:rPr>
          <w:rFonts w:ascii="Times New Roman" w:eastAsia="Times New Roman" w:hAnsi="Times New Roman" w:cs="Times New Roman"/>
          <w:sz w:val="28"/>
          <w:szCs w:val="28"/>
          <w:lang w:eastAsia="ru-RU"/>
        </w:rPr>
        <w:softHyphen/>
        <w:t>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w:t>
      </w:r>
      <w:r w:rsidRPr="007E0E7E">
        <w:rPr>
          <w:rFonts w:ascii="Times New Roman" w:eastAsia="Times New Roman" w:hAnsi="Times New Roman" w:cs="Times New Roman"/>
          <w:sz w:val="28"/>
          <w:szCs w:val="28"/>
          <w:lang w:eastAsia="ru-RU"/>
        </w:rPr>
        <w:softHyphen/>
        <w:t>ция. Картины быта, труда, духовно-нравственных и культурных традиций людей в разные исторические времена. Выдающиеся люди разных эпох как носители базовых национальных цен</w:t>
      </w:r>
      <w:r w:rsidRPr="007E0E7E">
        <w:rPr>
          <w:rFonts w:ascii="Times New Roman" w:eastAsia="Times New Roman" w:hAnsi="Times New Roman" w:cs="Times New Roman"/>
          <w:sz w:val="28"/>
          <w:szCs w:val="28"/>
          <w:lang w:eastAsia="ru-RU"/>
        </w:rPr>
        <w:softHyphen/>
        <w:t>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w:t>
      </w:r>
      <w:r w:rsidRPr="007E0E7E">
        <w:rPr>
          <w:rFonts w:ascii="Times New Roman" w:eastAsia="Times New Roman" w:hAnsi="Times New Roman" w:cs="Times New Roman"/>
          <w:sz w:val="28"/>
          <w:szCs w:val="28"/>
          <w:lang w:eastAsia="ru-RU"/>
        </w:rPr>
        <w:softHyphen/>
        <w:t>рико-культурного наследия своего края.</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Страны и народы мира. Общее представление о многообра</w:t>
      </w:r>
      <w:r w:rsidRPr="007E0E7E">
        <w:rPr>
          <w:rFonts w:ascii="Times New Roman" w:eastAsia="Times New Roman" w:hAnsi="Times New Roman" w:cs="Times New Roman"/>
          <w:sz w:val="28"/>
          <w:szCs w:val="28"/>
          <w:lang w:eastAsia="ru-RU"/>
        </w:rPr>
        <w:softHyphen/>
        <w:t>зии стран, народов, религий на Земле. Знакомство с нескольки</w:t>
      </w:r>
      <w:r w:rsidRPr="007E0E7E">
        <w:rPr>
          <w:rFonts w:ascii="Times New Roman" w:eastAsia="Times New Roman" w:hAnsi="Times New Roman" w:cs="Times New Roman"/>
          <w:sz w:val="28"/>
          <w:szCs w:val="28"/>
          <w:lang w:eastAsia="ru-RU"/>
        </w:rPr>
        <w:softHyphen/>
        <w:t>ми странами: название, расположение на политической карте, столица, главные достопримечательности. Бережное отношение к культурному наследию человечества — долг всего общества и каждого человека.</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Правила безопасной жизни</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Ценность здоровья и здорового образа жизни.</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lastRenderedPageBreak/>
        <w:t>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w:t>
      </w:r>
      <w:r w:rsidRPr="007E0E7E">
        <w:rPr>
          <w:rFonts w:ascii="Times New Roman" w:eastAsia="Times New Roman" w:hAnsi="Times New Roman" w:cs="Times New Roman"/>
          <w:sz w:val="28"/>
          <w:szCs w:val="28"/>
          <w:lang w:eastAsia="ru-RU"/>
        </w:rPr>
        <w:softHyphen/>
        <w:t>греве.</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 Опасные места в квартире, доме и его окрестностях (балкон, подоконник, лифт, стройплощадка, пустырь и т. д.). Правила безопасности при контактах с незна</w:t>
      </w:r>
      <w:r w:rsidRPr="007E0E7E">
        <w:rPr>
          <w:rFonts w:ascii="Times New Roman" w:eastAsia="Times New Roman" w:hAnsi="Times New Roman" w:cs="Times New Roman"/>
          <w:sz w:val="28"/>
          <w:szCs w:val="28"/>
          <w:lang w:eastAsia="ru-RU"/>
        </w:rPr>
        <w:softHyphen/>
        <w:t>комыми людьми.</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Правила безопасного поведения в природе. Правила безопас</w:t>
      </w:r>
      <w:r w:rsidRPr="007E0E7E">
        <w:rPr>
          <w:rFonts w:ascii="Times New Roman" w:eastAsia="Times New Roman" w:hAnsi="Times New Roman" w:cs="Times New Roman"/>
          <w:sz w:val="28"/>
          <w:szCs w:val="28"/>
          <w:lang w:eastAsia="ru-RU"/>
        </w:rPr>
        <w:softHyphen/>
        <w:t>ности при обращении с кошкой и собакой.</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Экологическая безопасность. Бытовой фильтр для очистки воды, его устройство и использование.</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widowControl w:val="0"/>
        <w:shd w:val="clear" w:color="auto" w:fill="FFFFFF"/>
        <w:tabs>
          <w:tab w:val="left" w:pos="25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Ш Учебно-тематический план.</w:t>
      </w:r>
    </w:p>
    <w:p w:rsidR="007E0E7E" w:rsidRPr="007E0E7E" w:rsidRDefault="007E0E7E" w:rsidP="007E0E7E">
      <w:pPr>
        <w:spacing w:after="0" w:line="240" w:lineRule="auto"/>
        <w:rPr>
          <w:rFonts w:ascii="Times New Roman" w:eastAsia="Times New Roman" w:hAnsi="Times New Roman" w:cs="Times New Roman"/>
          <w:b/>
          <w:color w:val="00B050"/>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b/>
          <w:color w:val="00B05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0"/>
        <w:gridCol w:w="7136"/>
        <w:gridCol w:w="1905"/>
      </w:tblGrid>
      <w:tr w:rsidR="007E0E7E" w:rsidRPr="007E0E7E" w:rsidTr="00BA0A1B">
        <w:tc>
          <w:tcPr>
            <w:tcW w:w="534" w:type="dxa"/>
          </w:tcPr>
          <w:p w:rsidR="007E0E7E" w:rsidRPr="007E0E7E" w:rsidRDefault="007E0E7E" w:rsidP="007E0E7E">
            <w:pPr>
              <w:spacing w:after="0" w:line="240" w:lineRule="auto"/>
              <w:jc w:val="center"/>
              <w:rPr>
                <w:rFonts w:ascii="Times New Roman" w:eastAsia="Times New Roman" w:hAnsi="Times New Roman" w:cs="Times New Roman"/>
                <w:b/>
                <w:i/>
                <w:sz w:val="24"/>
                <w:szCs w:val="24"/>
                <w:lang w:eastAsia="ru-RU"/>
              </w:rPr>
            </w:pPr>
            <w:r w:rsidRPr="007E0E7E">
              <w:rPr>
                <w:rFonts w:ascii="Times New Roman" w:eastAsia="Times New Roman" w:hAnsi="Times New Roman" w:cs="Times New Roman"/>
                <w:b/>
                <w:i/>
                <w:sz w:val="24"/>
                <w:szCs w:val="24"/>
                <w:lang w:eastAsia="ru-RU"/>
              </w:rPr>
              <w:t>№</w:t>
            </w:r>
          </w:p>
        </w:tc>
        <w:tc>
          <w:tcPr>
            <w:tcW w:w="7371" w:type="dxa"/>
          </w:tcPr>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Название раздела</w:t>
            </w: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tc>
        <w:tc>
          <w:tcPr>
            <w:tcW w:w="1949" w:type="dxa"/>
          </w:tcPr>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Всего часов</w:t>
            </w:r>
          </w:p>
        </w:tc>
      </w:tr>
      <w:tr w:rsidR="007E0E7E" w:rsidRPr="007E0E7E" w:rsidTr="00BA0A1B">
        <w:tc>
          <w:tcPr>
            <w:tcW w:w="534" w:type="dxa"/>
          </w:tcPr>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1</w:t>
            </w:r>
          </w:p>
        </w:tc>
        <w:tc>
          <w:tcPr>
            <w:tcW w:w="7371" w:type="dxa"/>
          </w:tcPr>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Природа. Ценность природы для людей.</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tc>
        <w:tc>
          <w:tcPr>
            <w:tcW w:w="1949" w:type="dxa"/>
          </w:tcPr>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7</w:t>
            </w:r>
          </w:p>
        </w:tc>
      </w:tr>
      <w:tr w:rsidR="007E0E7E" w:rsidRPr="007E0E7E" w:rsidTr="00BA0A1B">
        <w:tc>
          <w:tcPr>
            <w:tcW w:w="534" w:type="dxa"/>
          </w:tcPr>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2</w:t>
            </w:r>
          </w:p>
        </w:tc>
        <w:tc>
          <w:tcPr>
            <w:tcW w:w="7371" w:type="dxa"/>
          </w:tcPr>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Эта удивительная природа</w:t>
            </w:r>
          </w:p>
        </w:tc>
        <w:tc>
          <w:tcPr>
            <w:tcW w:w="1949" w:type="dxa"/>
          </w:tcPr>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19</w:t>
            </w:r>
          </w:p>
        </w:tc>
      </w:tr>
      <w:tr w:rsidR="007E0E7E" w:rsidRPr="007E0E7E" w:rsidTr="00BA0A1B">
        <w:tc>
          <w:tcPr>
            <w:tcW w:w="534" w:type="dxa"/>
          </w:tcPr>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3</w:t>
            </w:r>
          </w:p>
        </w:tc>
        <w:tc>
          <w:tcPr>
            <w:tcW w:w="7371" w:type="dxa"/>
          </w:tcPr>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Мы и наше здоровье</w:t>
            </w:r>
          </w:p>
        </w:tc>
        <w:tc>
          <w:tcPr>
            <w:tcW w:w="1949" w:type="dxa"/>
          </w:tcPr>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10</w:t>
            </w: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tc>
      </w:tr>
      <w:tr w:rsidR="007E0E7E" w:rsidRPr="007E0E7E" w:rsidTr="00BA0A1B">
        <w:tc>
          <w:tcPr>
            <w:tcW w:w="534" w:type="dxa"/>
          </w:tcPr>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4</w:t>
            </w:r>
          </w:p>
        </w:tc>
        <w:tc>
          <w:tcPr>
            <w:tcW w:w="7371" w:type="dxa"/>
          </w:tcPr>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Наша безопасность</w:t>
            </w:r>
          </w:p>
        </w:tc>
        <w:tc>
          <w:tcPr>
            <w:tcW w:w="1949" w:type="dxa"/>
          </w:tcPr>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8</w:t>
            </w: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tc>
      </w:tr>
      <w:tr w:rsidR="007E0E7E" w:rsidRPr="007E0E7E" w:rsidTr="00BA0A1B">
        <w:tc>
          <w:tcPr>
            <w:tcW w:w="534" w:type="dxa"/>
          </w:tcPr>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5</w:t>
            </w:r>
          </w:p>
        </w:tc>
        <w:tc>
          <w:tcPr>
            <w:tcW w:w="7371" w:type="dxa"/>
          </w:tcPr>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Чему  учит экономика</w:t>
            </w:r>
          </w:p>
        </w:tc>
        <w:tc>
          <w:tcPr>
            <w:tcW w:w="1949" w:type="dxa"/>
          </w:tcPr>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12</w:t>
            </w: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tc>
      </w:tr>
      <w:tr w:rsidR="007E0E7E" w:rsidRPr="007E0E7E" w:rsidTr="00BA0A1B">
        <w:tc>
          <w:tcPr>
            <w:tcW w:w="534" w:type="dxa"/>
          </w:tcPr>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6</w:t>
            </w:r>
          </w:p>
        </w:tc>
        <w:tc>
          <w:tcPr>
            <w:tcW w:w="7371" w:type="dxa"/>
          </w:tcPr>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Путешествие по городам и странам</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tc>
        <w:tc>
          <w:tcPr>
            <w:tcW w:w="1949" w:type="dxa"/>
          </w:tcPr>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12</w:t>
            </w:r>
          </w:p>
        </w:tc>
      </w:tr>
      <w:tr w:rsidR="007E0E7E" w:rsidRPr="007E0E7E" w:rsidTr="00BA0A1B">
        <w:tc>
          <w:tcPr>
            <w:tcW w:w="534" w:type="dxa"/>
          </w:tcPr>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tc>
        <w:tc>
          <w:tcPr>
            <w:tcW w:w="7371" w:type="dxa"/>
          </w:tcPr>
          <w:p w:rsidR="007E0E7E" w:rsidRPr="007E0E7E" w:rsidRDefault="007E0E7E" w:rsidP="007E0E7E">
            <w:pPr>
              <w:spacing w:after="0" w:line="240" w:lineRule="auto"/>
              <w:jc w:val="right"/>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right"/>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Итого:</w:t>
            </w:r>
          </w:p>
        </w:tc>
        <w:tc>
          <w:tcPr>
            <w:tcW w:w="1949" w:type="dxa"/>
          </w:tcPr>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68</w:t>
            </w:r>
          </w:p>
        </w:tc>
      </w:tr>
    </w:tbl>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val="en-US" w:eastAsia="ru-RU"/>
        </w:rPr>
        <w:t>IV</w:t>
      </w:r>
      <w:r w:rsidRPr="007E0E7E">
        <w:rPr>
          <w:rFonts w:ascii="Times New Roman" w:eastAsia="Times New Roman" w:hAnsi="Times New Roman" w:cs="Times New Roman"/>
          <w:sz w:val="28"/>
          <w:szCs w:val="28"/>
          <w:lang w:eastAsia="ru-RU"/>
        </w:rPr>
        <w:t xml:space="preserve"> Содержание курса</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Календарно-тематическое планирование по окружающему миру</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Класс-</w:t>
      </w:r>
      <w:r w:rsidRPr="007E0E7E">
        <w:rPr>
          <w:rFonts w:ascii="Times New Roman" w:eastAsia="Times New Roman" w:hAnsi="Times New Roman" w:cs="Times New Roman"/>
          <w:sz w:val="28"/>
          <w:szCs w:val="28"/>
          <w:lang w:val="en-US" w:eastAsia="ru-RU"/>
        </w:rPr>
        <w:t>III</w:t>
      </w:r>
      <w:r w:rsidRPr="007E0E7E">
        <w:rPr>
          <w:rFonts w:ascii="Times New Roman" w:eastAsia="Times New Roman" w:hAnsi="Times New Roman" w:cs="Times New Roman"/>
          <w:sz w:val="28"/>
          <w:szCs w:val="28"/>
          <w:lang w:eastAsia="ru-RU"/>
        </w:rPr>
        <w:t xml:space="preserve"> «Б»</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Учитель Бутырская Н.А.</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Количество часов на год-68 часов</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Всего-68 часов, в неделю 2 часа</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Планирование составлено но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и программы общеобразовательных учреждений автора </w:t>
      </w:r>
      <w:r w:rsidRPr="007E0E7E">
        <w:rPr>
          <w:rFonts w:ascii="Times New Roman" w:eastAsia="Times New Roman" w:hAnsi="Times New Roman" w:cs="Times New Roman"/>
          <w:color w:val="000000"/>
          <w:sz w:val="28"/>
          <w:szCs w:val="28"/>
          <w:lang w:eastAsia="ru-RU"/>
        </w:rPr>
        <w:t>А. А. Плешакова «Окружающий мир. 1 – 4  классы»</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Дополнительная литература:</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1.Сборник программ.1 -  4 классы. М: «Просвещение.» 2011 год.</w:t>
      </w:r>
    </w:p>
    <w:p w:rsidR="007E0E7E" w:rsidRPr="007E0E7E" w:rsidRDefault="007E0E7E" w:rsidP="007E0E7E">
      <w:pPr>
        <w:spacing w:after="0" w:line="240" w:lineRule="auto"/>
        <w:rPr>
          <w:rFonts w:ascii="Times New Roman" w:eastAsia="Times New Roman" w:hAnsi="Times New Roman" w:cs="Times New Roman"/>
          <w:bCs/>
          <w:sz w:val="28"/>
          <w:szCs w:val="28"/>
          <w:lang w:eastAsia="ru-RU"/>
        </w:rPr>
      </w:pPr>
    </w:p>
    <w:p w:rsidR="007E0E7E" w:rsidRPr="007E0E7E" w:rsidRDefault="007E0E7E" w:rsidP="007E0E7E">
      <w:pPr>
        <w:spacing w:after="0" w:line="240" w:lineRule="auto"/>
        <w:rPr>
          <w:rFonts w:ascii="Times New Roman" w:eastAsia="Times New Roman" w:hAnsi="Times New Roman" w:cs="Times New Roman"/>
          <w:bCs/>
          <w:sz w:val="28"/>
          <w:szCs w:val="28"/>
          <w:lang w:eastAsia="ru-RU"/>
        </w:rPr>
      </w:pPr>
    </w:p>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2. Ю.Н. Васильева. Поурочные разработки по предмету «Окружающий мир» М: « ВАКО» 2013 год.</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val="en-US" w:eastAsia="ru-RU"/>
        </w:rPr>
        <w:t>V</w:t>
      </w:r>
      <w:r w:rsidRPr="007E0E7E">
        <w:rPr>
          <w:rFonts w:ascii="Times New Roman" w:eastAsia="Times New Roman" w:hAnsi="Times New Roman" w:cs="Times New Roman"/>
          <w:b/>
          <w:sz w:val="28"/>
          <w:szCs w:val="28"/>
          <w:lang w:eastAsia="ru-RU"/>
        </w:rPr>
        <w:t xml:space="preserve"> Требования к уровню подготовки обучающихся II</w:t>
      </w:r>
      <w:r w:rsidRPr="007E0E7E">
        <w:rPr>
          <w:rFonts w:ascii="Times New Roman" w:eastAsia="Times New Roman" w:hAnsi="Times New Roman" w:cs="Times New Roman"/>
          <w:b/>
          <w:sz w:val="28"/>
          <w:szCs w:val="28"/>
          <w:lang w:val="en-US" w:eastAsia="ru-RU"/>
        </w:rPr>
        <w:t>I</w:t>
      </w:r>
      <w:r w:rsidRPr="007E0E7E">
        <w:rPr>
          <w:rFonts w:ascii="Times New Roman" w:eastAsia="Times New Roman" w:hAnsi="Times New Roman" w:cs="Times New Roman"/>
          <w:b/>
          <w:sz w:val="28"/>
          <w:szCs w:val="28"/>
          <w:lang w:eastAsia="ru-RU"/>
        </w:rPr>
        <w:t xml:space="preserve"> класса.</w:t>
      </w: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В результате изучения  окружающего мира обучающиеся должны </w:t>
      </w:r>
      <w:r w:rsidRPr="007E0E7E">
        <w:rPr>
          <w:rFonts w:ascii="Times New Roman" w:eastAsia="Times New Roman" w:hAnsi="Times New Roman" w:cs="Times New Roman"/>
          <w:b/>
          <w:sz w:val="28"/>
          <w:szCs w:val="28"/>
          <w:lang w:eastAsia="ru-RU"/>
        </w:rPr>
        <w:t>знать:</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B07687">
      <w:pPr>
        <w:numPr>
          <w:ilvl w:val="0"/>
          <w:numId w:val="12"/>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сведения о природе; неживая и живая природа; растения дикорастущие и культурные; деревья, кустарники, травы; животных диких и домашних; насекомых, рыб, птиц, зверей; основные признаки времён года; некоторые охраняемые растения и животные своей местности; правила поведения в природе;</w:t>
      </w:r>
    </w:p>
    <w:p w:rsidR="007E0E7E" w:rsidRPr="007E0E7E" w:rsidRDefault="007E0E7E" w:rsidP="00B07687">
      <w:pPr>
        <w:numPr>
          <w:ilvl w:val="0"/>
          <w:numId w:val="12"/>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основные сведения о своём городе (селе); домашний адрес; виды транспорта; наиболее распространённые профессии;</w:t>
      </w:r>
    </w:p>
    <w:p w:rsidR="007E0E7E" w:rsidRPr="007E0E7E" w:rsidRDefault="007E0E7E" w:rsidP="00B07687">
      <w:pPr>
        <w:numPr>
          <w:ilvl w:val="0"/>
          <w:numId w:val="12"/>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строение тела человека; правила личной гигиены; особенности охраны здоровья в разные времена года; правила безопасного поведения на улице, в быту, на воде, при контактах с людьми;</w:t>
      </w:r>
    </w:p>
    <w:p w:rsidR="007E0E7E" w:rsidRPr="007E0E7E" w:rsidRDefault="007E0E7E" w:rsidP="00B07687">
      <w:pPr>
        <w:numPr>
          <w:ilvl w:val="0"/>
          <w:numId w:val="12"/>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имена и отчества родителей; основные формы приветствия, просьбы, благодарности, извинения, прощания; о культуре поведения в общественных местах;</w:t>
      </w:r>
    </w:p>
    <w:p w:rsidR="007E0E7E" w:rsidRPr="007E0E7E" w:rsidRDefault="007E0E7E" w:rsidP="00B07687">
      <w:pPr>
        <w:numPr>
          <w:ilvl w:val="0"/>
          <w:numId w:val="12"/>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основные стороны горизонта; устройство и назначение компаса; понятия «холм», «овраг», «гора»; разнообразие водоёмов; части реки; названия нашей страны и её столицы, некоторых других городов России; названия нескольких стран мира.</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 xml:space="preserve">           уметь:</w:t>
      </w:r>
    </w:p>
    <w:p w:rsidR="007E0E7E" w:rsidRPr="007E0E7E" w:rsidRDefault="007E0E7E" w:rsidP="00B07687">
      <w:pPr>
        <w:numPr>
          <w:ilvl w:val="0"/>
          <w:numId w:val="13"/>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различать объекты природы и предметы, созданные человеком, объекты неживой и живой природы; различать изученные группы растений и животных; распознавать изученные растения, животных (по несколько представителей каждой группы); вести наблюдения в природе под руководством учителя, воспитателя ГПД; выполнять правила поведения в природе;</w:t>
      </w:r>
    </w:p>
    <w:p w:rsidR="007E0E7E" w:rsidRPr="007E0E7E" w:rsidRDefault="007E0E7E" w:rsidP="00B07687">
      <w:pPr>
        <w:numPr>
          <w:ilvl w:val="0"/>
          <w:numId w:val="13"/>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различать изученные виды транспорта, вести наблюдения за жизнью города (села), трудом людей под руководством учителя, воспитателя ГПД;</w:t>
      </w:r>
    </w:p>
    <w:p w:rsidR="007E0E7E" w:rsidRPr="007E0E7E" w:rsidRDefault="007E0E7E" w:rsidP="00B07687">
      <w:pPr>
        <w:numPr>
          <w:ilvl w:val="0"/>
          <w:numId w:val="13"/>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выполнять правила личной гигиены и безопасного поведения на улице и в быту;</w:t>
      </w:r>
    </w:p>
    <w:p w:rsidR="007E0E7E" w:rsidRPr="007E0E7E" w:rsidRDefault="007E0E7E" w:rsidP="00B07687">
      <w:pPr>
        <w:numPr>
          <w:ilvl w:val="0"/>
          <w:numId w:val="13"/>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использовать основные формы приветствия, просьбы и т. д. в отношениях с другими людьми; выполнять правила поведения в общественных местах;</w:t>
      </w:r>
    </w:p>
    <w:p w:rsidR="007E0E7E" w:rsidRPr="007E0E7E" w:rsidRDefault="007E0E7E" w:rsidP="00B07687">
      <w:pPr>
        <w:numPr>
          <w:ilvl w:val="0"/>
          <w:numId w:val="13"/>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определять основные стороны горизонта с помощью компаса.</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bCs/>
          <w:i/>
          <w:sz w:val="20"/>
          <w:szCs w:val="20"/>
          <w:lang w:eastAsia="ru-RU"/>
        </w:rPr>
      </w:pPr>
    </w:p>
    <w:p w:rsidR="007E0E7E" w:rsidRPr="007E0E7E" w:rsidRDefault="007E0E7E" w:rsidP="007E0E7E">
      <w:pPr>
        <w:spacing w:after="0" w:line="240" w:lineRule="auto"/>
        <w:jc w:val="center"/>
        <w:rPr>
          <w:rFonts w:ascii="Times New Roman" w:eastAsia="Times New Roman" w:hAnsi="Times New Roman" w:cs="Times New Roman"/>
          <w:b/>
          <w:bCs/>
          <w:sz w:val="28"/>
          <w:szCs w:val="28"/>
          <w:lang w:eastAsia="ru-RU"/>
        </w:rPr>
      </w:pPr>
      <w:r w:rsidRPr="007E0E7E">
        <w:rPr>
          <w:rFonts w:ascii="Times New Roman" w:eastAsia="Times New Roman" w:hAnsi="Times New Roman" w:cs="Times New Roman"/>
          <w:b/>
          <w:bCs/>
          <w:sz w:val="28"/>
          <w:szCs w:val="28"/>
          <w:lang w:eastAsia="ru-RU"/>
        </w:rPr>
        <w:t>Информационно-методическое обеспечение.</w:t>
      </w:r>
    </w:p>
    <w:p w:rsidR="007E0E7E" w:rsidRPr="007E0E7E" w:rsidRDefault="007E0E7E" w:rsidP="007E0E7E">
      <w:pPr>
        <w:spacing w:after="0" w:line="240" w:lineRule="auto"/>
        <w:jc w:val="center"/>
        <w:rPr>
          <w:rFonts w:ascii="Times New Roman" w:eastAsia="Times New Roman" w:hAnsi="Times New Roman" w:cs="Times New Roman"/>
          <w:b/>
          <w:bCs/>
          <w:i/>
          <w:sz w:val="28"/>
          <w:szCs w:val="28"/>
          <w:lang w:eastAsia="ru-RU"/>
        </w:rPr>
      </w:pPr>
    </w:p>
    <w:p w:rsidR="007E0E7E" w:rsidRPr="007E0E7E" w:rsidRDefault="007E0E7E" w:rsidP="007E0E7E">
      <w:pPr>
        <w:spacing w:after="0" w:line="240" w:lineRule="auto"/>
        <w:rPr>
          <w:rFonts w:ascii="Times New Roman" w:eastAsia="Times New Roman" w:hAnsi="Times New Roman" w:cs="Times New Roman"/>
          <w:bCs/>
          <w:color w:val="000000"/>
          <w:sz w:val="28"/>
          <w:szCs w:val="28"/>
          <w:lang w:eastAsia="ru-RU"/>
        </w:rPr>
      </w:pPr>
      <w:r w:rsidRPr="007E0E7E">
        <w:rPr>
          <w:rFonts w:ascii="Times New Roman" w:eastAsia="Times New Roman" w:hAnsi="Times New Roman" w:cs="Times New Roman"/>
          <w:bCs/>
          <w:color w:val="000000"/>
          <w:sz w:val="28"/>
          <w:szCs w:val="28"/>
          <w:lang w:eastAsia="ru-RU"/>
        </w:rPr>
        <w:t>1.А.А.Плешаков. Окружающий мир .Учебник в 2-х частях. М: «Просвещение.» 2013 год.</w:t>
      </w:r>
    </w:p>
    <w:p w:rsidR="007E0E7E" w:rsidRPr="007E0E7E" w:rsidRDefault="007E0E7E" w:rsidP="007E0E7E">
      <w:pPr>
        <w:spacing w:after="0" w:line="240" w:lineRule="auto"/>
        <w:rPr>
          <w:rFonts w:ascii="Times New Roman" w:eastAsia="Times New Roman" w:hAnsi="Times New Roman" w:cs="Times New Roman"/>
          <w:bCs/>
          <w:color w:val="FF0000"/>
          <w:sz w:val="28"/>
          <w:szCs w:val="28"/>
          <w:lang w:eastAsia="ru-RU"/>
        </w:rPr>
      </w:pPr>
    </w:p>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2.А А Плешаков. Рабочая тетрадь. М: «Просвещение.»2013год.</w:t>
      </w:r>
    </w:p>
    <w:p w:rsidR="007E0E7E" w:rsidRPr="007E0E7E" w:rsidRDefault="007E0E7E" w:rsidP="007E0E7E">
      <w:pPr>
        <w:spacing w:after="0" w:line="240" w:lineRule="auto"/>
        <w:rPr>
          <w:rFonts w:ascii="Times New Roman" w:eastAsia="Times New Roman" w:hAnsi="Times New Roman" w:cs="Times New Roman"/>
          <w:bCs/>
          <w:sz w:val="28"/>
          <w:szCs w:val="28"/>
          <w:lang w:eastAsia="ru-RU"/>
        </w:rPr>
      </w:pPr>
    </w:p>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3. А.А. Плешаков. Атлас- определитель. М: «Просвещение» 2013 год</w:t>
      </w:r>
    </w:p>
    <w:p w:rsidR="007E0E7E" w:rsidRPr="007E0E7E" w:rsidRDefault="007E0E7E" w:rsidP="007E0E7E">
      <w:pPr>
        <w:spacing w:after="0" w:line="240" w:lineRule="auto"/>
        <w:rPr>
          <w:rFonts w:ascii="Times New Roman" w:eastAsia="Times New Roman" w:hAnsi="Times New Roman" w:cs="Times New Roman"/>
          <w:bCs/>
          <w:sz w:val="28"/>
          <w:szCs w:val="28"/>
          <w:lang w:eastAsia="ru-RU"/>
        </w:rPr>
      </w:pPr>
    </w:p>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4.Сборник программ.1 -  4 классы. М: «Просвещение.» 2011 год.</w:t>
      </w:r>
    </w:p>
    <w:p w:rsidR="007E0E7E" w:rsidRPr="007E0E7E" w:rsidRDefault="007E0E7E" w:rsidP="007E0E7E">
      <w:pPr>
        <w:spacing w:after="0" w:line="240" w:lineRule="auto"/>
        <w:rPr>
          <w:rFonts w:ascii="Times New Roman" w:eastAsia="Times New Roman" w:hAnsi="Times New Roman" w:cs="Times New Roman"/>
          <w:bCs/>
          <w:sz w:val="28"/>
          <w:szCs w:val="28"/>
          <w:lang w:eastAsia="ru-RU"/>
        </w:rPr>
      </w:pPr>
    </w:p>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5. Ю.Н. Васильева. Поурочные разработки по предмету «Окружающий мир» М: «ВАКО» 2013 год.</w:t>
      </w:r>
    </w:p>
    <w:p w:rsidR="007E0E7E" w:rsidRPr="007E0E7E" w:rsidRDefault="007E0E7E" w:rsidP="007E0E7E">
      <w:pPr>
        <w:spacing w:after="0" w:line="240" w:lineRule="auto"/>
        <w:rPr>
          <w:rFonts w:ascii="Times New Roman" w:eastAsia="Times New Roman" w:hAnsi="Times New Roman" w:cs="Times New Roman"/>
          <w:bCs/>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sectPr w:rsidR="007E0E7E" w:rsidRPr="007E0E7E">
          <w:pgSz w:w="11906" w:h="16838"/>
          <w:pgMar w:top="1134" w:right="850" w:bottom="1134" w:left="1701" w:header="708" w:footer="708" w:gutter="0"/>
          <w:cols w:space="708"/>
          <w:docGrid w:linePitch="360"/>
        </w:sect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lastRenderedPageBreak/>
        <w:t>Календарно-тематическое планирование по окружающему миру 3 кл. Приложение.</w:t>
      </w:r>
    </w:p>
    <w:tbl>
      <w:tblPr>
        <w:tblW w:w="17280" w:type="dxa"/>
        <w:tblInd w:w="-612" w:type="dxa"/>
        <w:tblLayout w:type="fixed"/>
        <w:tblLook w:val="01E0"/>
      </w:tblPr>
      <w:tblGrid>
        <w:gridCol w:w="540"/>
        <w:gridCol w:w="2700"/>
        <w:gridCol w:w="1260"/>
        <w:gridCol w:w="3621"/>
        <w:gridCol w:w="1854"/>
        <w:gridCol w:w="1601"/>
        <w:gridCol w:w="1564"/>
        <w:gridCol w:w="1980"/>
        <w:gridCol w:w="360"/>
        <w:gridCol w:w="20"/>
        <w:gridCol w:w="520"/>
        <w:gridCol w:w="1260"/>
      </w:tblGrid>
      <w:tr w:rsidR="007E0E7E" w:rsidRPr="007E0E7E" w:rsidTr="00BA0A1B">
        <w:trPr>
          <w:gridAfter w:val="1"/>
          <w:wAfter w:w="1260" w:type="dxa"/>
        </w:trPr>
        <w:tc>
          <w:tcPr>
            <w:tcW w:w="540" w:type="dxa"/>
            <w:vMerge w:val="restart"/>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b/>
                <w:bCs/>
                <w:sz w:val="20"/>
                <w:szCs w:val="20"/>
                <w:lang w:eastAsia="ru-RU"/>
              </w:rPr>
            </w:pPr>
            <w:r w:rsidRPr="007E0E7E">
              <w:rPr>
                <w:rFonts w:ascii="Times New Roman" w:eastAsia="Times New Roman" w:hAnsi="Times New Roman" w:cs="Times New Roman"/>
                <w:b/>
                <w:bCs/>
                <w:sz w:val="20"/>
                <w:szCs w:val="20"/>
                <w:lang w:eastAsia="ru-RU"/>
              </w:rPr>
              <w:t>№</w:t>
            </w:r>
          </w:p>
        </w:tc>
        <w:tc>
          <w:tcPr>
            <w:tcW w:w="2700" w:type="dxa"/>
            <w:vMerge w:val="restart"/>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b/>
                <w:bCs/>
                <w:sz w:val="20"/>
                <w:szCs w:val="20"/>
                <w:lang w:eastAsia="ru-RU"/>
              </w:rPr>
            </w:pPr>
            <w:r w:rsidRPr="007E0E7E">
              <w:rPr>
                <w:rFonts w:ascii="Times New Roman" w:eastAsia="Times New Roman" w:hAnsi="Times New Roman" w:cs="Times New Roman"/>
                <w:b/>
                <w:bCs/>
                <w:sz w:val="20"/>
                <w:szCs w:val="20"/>
                <w:lang w:eastAsia="ru-RU"/>
              </w:rPr>
              <w:t xml:space="preserve"> Тема урока</w:t>
            </w:r>
          </w:p>
        </w:tc>
        <w:tc>
          <w:tcPr>
            <w:tcW w:w="1260" w:type="dxa"/>
            <w:vMerge w:val="restart"/>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b/>
                <w:bCs/>
                <w:sz w:val="20"/>
                <w:szCs w:val="20"/>
                <w:lang w:eastAsia="ru-RU"/>
              </w:rPr>
            </w:pPr>
            <w:r w:rsidRPr="007E0E7E">
              <w:rPr>
                <w:rFonts w:ascii="Times New Roman" w:eastAsia="Times New Roman" w:hAnsi="Times New Roman" w:cs="Times New Roman"/>
                <w:b/>
                <w:bCs/>
                <w:sz w:val="20"/>
                <w:szCs w:val="20"/>
                <w:lang w:eastAsia="ru-RU"/>
              </w:rPr>
              <w:t>Тип урока</w:t>
            </w:r>
          </w:p>
          <w:p w:rsidR="007E0E7E" w:rsidRPr="007E0E7E" w:rsidRDefault="007E0E7E" w:rsidP="007E0E7E">
            <w:pPr>
              <w:spacing w:after="0" w:line="240" w:lineRule="auto"/>
              <w:jc w:val="center"/>
              <w:rPr>
                <w:rFonts w:ascii="Times New Roman" w:eastAsia="Times New Roman" w:hAnsi="Times New Roman" w:cs="Times New Roman"/>
                <w:b/>
                <w:bCs/>
                <w:sz w:val="20"/>
                <w:szCs w:val="20"/>
                <w:lang w:eastAsia="ru-RU"/>
              </w:rPr>
            </w:pPr>
            <w:r w:rsidRPr="007E0E7E">
              <w:rPr>
                <w:rFonts w:ascii="Times New Roman" w:eastAsia="Times New Roman" w:hAnsi="Times New Roman" w:cs="Times New Roman"/>
                <w:b/>
                <w:bCs/>
                <w:sz w:val="20"/>
                <w:szCs w:val="20"/>
                <w:lang w:eastAsia="ru-RU"/>
              </w:rPr>
              <w:t>Кол-во</w:t>
            </w:r>
          </w:p>
          <w:p w:rsidR="007E0E7E" w:rsidRPr="007E0E7E" w:rsidRDefault="007E0E7E" w:rsidP="007E0E7E">
            <w:pPr>
              <w:spacing w:after="0" w:line="240" w:lineRule="auto"/>
              <w:jc w:val="center"/>
              <w:rPr>
                <w:rFonts w:ascii="Times New Roman" w:eastAsia="Times New Roman" w:hAnsi="Times New Roman" w:cs="Times New Roman"/>
                <w:b/>
                <w:bCs/>
                <w:sz w:val="20"/>
                <w:szCs w:val="20"/>
                <w:lang w:eastAsia="ru-RU"/>
              </w:rPr>
            </w:pPr>
            <w:r w:rsidRPr="007E0E7E">
              <w:rPr>
                <w:rFonts w:ascii="Times New Roman" w:eastAsia="Times New Roman" w:hAnsi="Times New Roman" w:cs="Times New Roman"/>
                <w:b/>
                <w:bCs/>
                <w:sz w:val="20"/>
                <w:szCs w:val="20"/>
                <w:lang w:eastAsia="ru-RU"/>
              </w:rPr>
              <w:t>часов</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b/>
                <w:bCs/>
                <w:sz w:val="20"/>
                <w:szCs w:val="20"/>
                <w:lang w:eastAsia="ru-RU"/>
              </w:rPr>
            </w:pPr>
            <w:r w:rsidRPr="007E0E7E">
              <w:rPr>
                <w:rFonts w:ascii="Times New Roman" w:eastAsia="Times New Roman" w:hAnsi="Times New Roman" w:cs="Times New Roman"/>
                <w:b/>
                <w:bCs/>
                <w:sz w:val="20"/>
                <w:szCs w:val="20"/>
                <w:lang w:eastAsia="ru-RU"/>
              </w:rPr>
              <w:t>Планируемые результаты (предметные)</w:t>
            </w:r>
          </w:p>
        </w:tc>
        <w:tc>
          <w:tcPr>
            <w:tcW w:w="6999" w:type="dxa"/>
            <w:gridSpan w:val="4"/>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Планируемые результаты (личностные и метапредметные)</w:t>
            </w:r>
          </w:p>
          <w:p w:rsidR="007E0E7E" w:rsidRPr="007E0E7E" w:rsidRDefault="007E0E7E" w:rsidP="007E0E7E">
            <w:pPr>
              <w:spacing w:after="0" w:line="240" w:lineRule="auto"/>
              <w:jc w:val="center"/>
              <w:rPr>
                <w:rFonts w:ascii="Times New Roman" w:eastAsia="Times New Roman" w:hAnsi="Times New Roman" w:cs="Times New Roman"/>
                <w:b/>
                <w:bCs/>
                <w:sz w:val="20"/>
                <w:szCs w:val="20"/>
                <w:lang w:eastAsia="ru-RU"/>
              </w:rPr>
            </w:pPr>
            <w:r w:rsidRPr="007E0E7E">
              <w:rPr>
                <w:rFonts w:ascii="Times New Roman" w:eastAsia="Times New Roman" w:hAnsi="Times New Roman" w:cs="Times New Roman"/>
                <w:b/>
                <w:bCs/>
                <w:sz w:val="20"/>
                <w:szCs w:val="20"/>
                <w:lang w:eastAsia="ru-RU"/>
              </w:rPr>
              <w:t>Характеристика деятельности</w:t>
            </w:r>
          </w:p>
        </w:tc>
        <w:tc>
          <w:tcPr>
            <w:tcW w:w="900" w:type="dxa"/>
            <w:gridSpan w:val="3"/>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b/>
                <w:bCs/>
                <w:sz w:val="20"/>
                <w:szCs w:val="20"/>
                <w:lang w:eastAsia="ru-RU"/>
              </w:rPr>
            </w:pPr>
            <w:r w:rsidRPr="007E0E7E">
              <w:rPr>
                <w:rFonts w:ascii="Times New Roman" w:eastAsia="Times New Roman" w:hAnsi="Times New Roman" w:cs="Times New Roman"/>
                <w:b/>
                <w:bCs/>
                <w:sz w:val="20"/>
                <w:szCs w:val="20"/>
                <w:lang w:eastAsia="ru-RU"/>
              </w:rPr>
              <w:t>Дата</w:t>
            </w:r>
          </w:p>
          <w:p w:rsidR="007E0E7E" w:rsidRPr="007E0E7E" w:rsidRDefault="007E0E7E" w:rsidP="007E0E7E">
            <w:pPr>
              <w:spacing w:after="0" w:line="240" w:lineRule="auto"/>
              <w:jc w:val="center"/>
              <w:rPr>
                <w:rFonts w:ascii="Times New Roman" w:eastAsia="Times New Roman" w:hAnsi="Times New Roman" w:cs="Times New Roman"/>
                <w:b/>
                <w:bCs/>
                <w:sz w:val="20"/>
                <w:szCs w:val="20"/>
                <w:lang w:eastAsia="ru-RU"/>
              </w:rPr>
            </w:pPr>
          </w:p>
        </w:tc>
      </w:tr>
      <w:tr w:rsidR="007E0E7E" w:rsidRPr="007E0E7E" w:rsidTr="00BA0A1B">
        <w:trPr>
          <w:gridAfter w:val="1"/>
          <w:wAfter w:w="1260" w:type="dxa"/>
        </w:trPr>
        <w:tc>
          <w:tcPr>
            <w:tcW w:w="540" w:type="dxa"/>
            <w:vMerge/>
            <w:tcBorders>
              <w:top w:val="single" w:sz="4" w:space="0" w:color="auto"/>
              <w:left w:val="single" w:sz="4" w:space="0" w:color="auto"/>
              <w:bottom w:val="single" w:sz="4" w:space="0" w:color="auto"/>
              <w:right w:val="single" w:sz="4" w:space="0" w:color="auto"/>
            </w:tcBorders>
            <w:vAlign w:val="center"/>
          </w:tcPr>
          <w:p w:rsidR="007E0E7E" w:rsidRPr="007E0E7E" w:rsidRDefault="007E0E7E" w:rsidP="007E0E7E">
            <w:pPr>
              <w:spacing w:after="0" w:line="240" w:lineRule="auto"/>
              <w:rPr>
                <w:rFonts w:ascii="Times New Roman" w:eastAsia="Times New Roman" w:hAnsi="Times New Roman" w:cs="Times New Roman"/>
                <w:b/>
                <w:bCs/>
                <w:sz w:val="20"/>
                <w:szCs w:val="20"/>
                <w:lang w:eastAsia="ru-RU"/>
              </w:rPr>
            </w:pPr>
          </w:p>
        </w:tc>
        <w:tc>
          <w:tcPr>
            <w:tcW w:w="2700" w:type="dxa"/>
            <w:vMerge/>
            <w:tcBorders>
              <w:top w:val="single" w:sz="4" w:space="0" w:color="auto"/>
              <w:left w:val="single" w:sz="4" w:space="0" w:color="auto"/>
              <w:bottom w:val="single" w:sz="4" w:space="0" w:color="auto"/>
              <w:right w:val="single" w:sz="4" w:space="0" w:color="auto"/>
            </w:tcBorders>
            <w:vAlign w:val="center"/>
          </w:tcPr>
          <w:p w:rsidR="007E0E7E" w:rsidRPr="007E0E7E" w:rsidRDefault="007E0E7E" w:rsidP="007E0E7E">
            <w:pPr>
              <w:spacing w:after="0" w:line="240" w:lineRule="auto"/>
              <w:rPr>
                <w:rFonts w:ascii="Times New Roman" w:eastAsia="Times New Roman" w:hAnsi="Times New Roman" w:cs="Times New Roman"/>
                <w:b/>
                <w:bCs/>
                <w:sz w:val="20"/>
                <w:szCs w:val="20"/>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7E0E7E" w:rsidRPr="007E0E7E" w:rsidRDefault="007E0E7E" w:rsidP="007E0E7E">
            <w:pPr>
              <w:spacing w:after="0" w:line="240" w:lineRule="auto"/>
              <w:rPr>
                <w:rFonts w:ascii="Times New Roman" w:eastAsia="Times New Roman" w:hAnsi="Times New Roman" w:cs="Times New Roman"/>
                <w:b/>
                <w:bCs/>
                <w:sz w:val="20"/>
                <w:szCs w:val="20"/>
                <w:lang w:eastAsia="ru-RU"/>
              </w:rPr>
            </w:pP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b/>
                <w:bCs/>
                <w:sz w:val="20"/>
                <w:szCs w:val="20"/>
                <w:lang w:eastAsia="ru-RU"/>
              </w:rPr>
            </w:pPr>
            <w:r w:rsidRPr="007E0E7E">
              <w:rPr>
                <w:rFonts w:ascii="Times New Roman" w:eastAsia="Times New Roman" w:hAnsi="Times New Roman" w:cs="Times New Roman"/>
                <w:b/>
                <w:bCs/>
                <w:sz w:val="20"/>
                <w:szCs w:val="20"/>
                <w:lang w:eastAsia="ru-RU"/>
              </w:rPr>
              <w:t>Содержание урока</w:t>
            </w:r>
          </w:p>
          <w:p w:rsidR="007E0E7E" w:rsidRPr="007E0E7E" w:rsidRDefault="007E0E7E" w:rsidP="007E0E7E">
            <w:pPr>
              <w:spacing w:after="0" w:line="240" w:lineRule="auto"/>
              <w:jc w:val="center"/>
              <w:rPr>
                <w:rFonts w:ascii="Times New Roman" w:eastAsia="Times New Roman" w:hAnsi="Times New Roman" w:cs="Times New Roman"/>
                <w:b/>
                <w:bCs/>
                <w:sz w:val="20"/>
                <w:szCs w:val="20"/>
                <w:lang w:eastAsia="ru-RU"/>
              </w:rPr>
            </w:pPr>
            <w:r w:rsidRPr="007E0E7E">
              <w:rPr>
                <w:rFonts w:ascii="Times New Roman" w:eastAsia="Times New Roman" w:hAnsi="Times New Roman" w:cs="Times New Roman"/>
                <w:b/>
                <w:bCs/>
                <w:sz w:val="20"/>
                <w:szCs w:val="20"/>
                <w:lang w:eastAsia="ru-RU"/>
              </w:rPr>
              <w:t>Ученик должен знать</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Личностные УУД</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Познавательные УУД</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Коммуникативные УУД</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Регулятивные УУД</w:t>
            </w:r>
          </w:p>
        </w:tc>
        <w:tc>
          <w:tcPr>
            <w:tcW w:w="360" w:type="dxa"/>
            <w:tcBorders>
              <w:top w:val="single" w:sz="4" w:space="0" w:color="auto"/>
              <w:left w:val="single" w:sz="4" w:space="0" w:color="auto"/>
              <w:bottom w:val="single" w:sz="4" w:space="0" w:color="auto"/>
              <w:right w:val="single" w:sz="4" w:space="0" w:color="auto"/>
            </w:tcBorders>
            <w:vAlign w:val="center"/>
          </w:tcPr>
          <w:p w:rsidR="007E0E7E" w:rsidRPr="007E0E7E" w:rsidRDefault="007E0E7E" w:rsidP="007E0E7E">
            <w:pPr>
              <w:spacing w:after="0" w:line="240" w:lineRule="auto"/>
              <w:jc w:val="center"/>
              <w:rPr>
                <w:rFonts w:ascii="Times New Roman" w:eastAsia="Times New Roman" w:hAnsi="Times New Roman" w:cs="Times New Roman"/>
                <w:b/>
                <w:bCs/>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7E0E7E" w:rsidRPr="007E0E7E" w:rsidRDefault="007E0E7E" w:rsidP="007E0E7E">
            <w:pPr>
              <w:spacing w:after="0" w:line="240" w:lineRule="auto"/>
              <w:jc w:val="center"/>
              <w:rPr>
                <w:rFonts w:ascii="Times New Roman" w:eastAsia="Times New Roman" w:hAnsi="Times New Roman" w:cs="Times New Roman"/>
                <w:b/>
                <w:bCs/>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b/>
                <w:bCs/>
                <w:sz w:val="20"/>
                <w:szCs w:val="20"/>
                <w:lang w:eastAsia="ru-RU"/>
              </w:rPr>
            </w:pPr>
            <w:r w:rsidRPr="007E0E7E">
              <w:rPr>
                <w:rFonts w:ascii="Times New Roman" w:eastAsia="Times New Roman" w:hAnsi="Times New Roman" w:cs="Times New Roman"/>
                <w:b/>
                <w:bCs/>
                <w:sz w:val="20"/>
                <w:szCs w:val="20"/>
                <w:lang w:eastAsia="ru-RU"/>
              </w:rPr>
              <w:t>1</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b/>
                <w:bCs/>
                <w:sz w:val="20"/>
                <w:szCs w:val="20"/>
                <w:lang w:eastAsia="ru-RU"/>
              </w:rPr>
            </w:pPr>
            <w:r w:rsidRPr="007E0E7E">
              <w:rPr>
                <w:rFonts w:ascii="Times New Roman" w:eastAsia="Times New Roman" w:hAnsi="Times New Roman" w:cs="Times New Roman"/>
                <w:b/>
                <w:bCs/>
                <w:sz w:val="20"/>
                <w:szCs w:val="20"/>
                <w:lang w:eastAsia="ru-RU"/>
              </w:rPr>
              <w:t>2</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b/>
                <w:bCs/>
                <w:sz w:val="20"/>
                <w:szCs w:val="20"/>
                <w:lang w:eastAsia="ru-RU"/>
              </w:rPr>
            </w:pPr>
            <w:r w:rsidRPr="007E0E7E">
              <w:rPr>
                <w:rFonts w:ascii="Times New Roman" w:eastAsia="Times New Roman" w:hAnsi="Times New Roman" w:cs="Times New Roman"/>
                <w:b/>
                <w:bCs/>
                <w:sz w:val="20"/>
                <w:szCs w:val="20"/>
                <w:lang w:eastAsia="ru-RU"/>
              </w:rPr>
              <w:t>3</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b/>
                <w:bCs/>
                <w:sz w:val="20"/>
                <w:szCs w:val="20"/>
                <w:lang w:eastAsia="ru-RU"/>
              </w:rPr>
            </w:pPr>
            <w:r w:rsidRPr="007E0E7E">
              <w:rPr>
                <w:rFonts w:ascii="Times New Roman" w:eastAsia="Times New Roman" w:hAnsi="Times New Roman" w:cs="Times New Roman"/>
                <w:b/>
                <w:bCs/>
                <w:sz w:val="20"/>
                <w:szCs w:val="20"/>
                <w:lang w:eastAsia="ru-RU"/>
              </w:rPr>
              <w:t>4</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b/>
                <w:bCs/>
                <w:sz w:val="20"/>
                <w:szCs w:val="20"/>
                <w:lang w:eastAsia="ru-RU"/>
              </w:rPr>
            </w:pPr>
            <w:r w:rsidRPr="007E0E7E">
              <w:rPr>
                <w:rFonts w:ascii="Times New Roman" w:eastAsia="Times New Roman" w:hAnsi="Times New Roman" w:cs="Times New Roman"/>
                <w:b/>
                <w:bCs/>
                <w:sz w:val="20"/>
                <w:szCs w:val="20"/>
                <w:lang w:eastAsia="ru-RU"/>
              </w:rPr>
              <w:t>5</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b/>
                <w:bCs/>
                <w:sz w:val="20"/>
                <w:szCs w:val="20"/>
                <w:lang w:eastAsia="ru-RU"/>
              </w:rPr>
            </w:pPr>
            <w:r w:rsidRPr="007E0E7E">
              <w:rPr>
                <w:rFonts w:ascii="Times New Roman" w:eastAsia="Times New Roman" w:hAnsi="Times New Roman" w:cs="Times New Roman"/>
                <w:b/>
                <w:bCs/>
                <w:sz w:val="20"/>
                <w:szCs w:val="20"/>
                <w:lang w:eastAsia="ru-RU"/>
              </w:rPr>
              <w:t>6</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b/>
                <w:bCs/>
                <w:sz w:val="20"/>
                <w:szCs w:val="20"/>
                <w:lang w:eastAsia="ru-RU"/>
              </w:rPr>
            </w:pPr>
            <w:r w:rsidRPr="007E0E7E">
              <w:rPr>
                <w:rFonts w:ascii="Times New Roman" w:eastAsia="Times New Roman" w:hAnsi="Times New Roman" w:cs="Times New Roman"/>
                <w:b/>
                <w:bCs/>
                <w:sz w:val="20"/>
                <w:szCs w:val="20"/>
                <w:lang w:eastAsia="ru-RU"/>
              </w:rPr>
              <w:t>7</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b/>
                <w:bCs/>
                <w:sz w:val="20"/>
                <w:szCs w:val="20"/>
                <w:lang w:eastAsia="ru-RU"/>
              </w:rPr>
            </w:pPr>
            <w:r w:rsidRPr="007E0E7E">
              <w:rPr>
                <w:rFonts w:ascii="Times New Roman" w:eastAsia="Times New Roman" w:hAnsi="Times New Roman" w:cs="Times New Roman"/>
                <w:b/>
                <w:bCs/>
                <w:sz w:val="20"/>
                <w:szCs w:val="20"/>
                <w:lang w:eastAsia="ru-RU"/>
              </w:rPr>
              <w:t>8</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b/>
                <w:bCs/>
                <w:sz w:val="20"/>
                <w:szCs w:val="20"/>
                <w:lang w:eastAsia="ru-RU"/>
              </w:rPr>
            </w:pPr>
            <w:r w:rsidRPr="007E0E7E">
              <w:rPr>
                <w:rFonts w:ascii="Times New Roman" w:eastAsia="Times New Roman" w:hAnsi="Times New Roman" w:cs="Times New Roman"/>
                <w:b/>
                <w:bCs/>
                <w:sz w:val="20"/>
                <w:szCs w:val="20"/>
                <w:lang w:eastAsia="ru-RU"/>
              </w:rPr>
              <w:t>9</w:t>
            </w: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b/>
                <w:bCs/>
                <w:sz w:val="20"/>
                <w:szCs w:val="20"/>
                <w:lang w:eastAsia="ru-RU"/>
              </w:rPr>
            </w:pPr>
            <w:r w:rsidRPr="007E0E7E">
              <w:rPr>
                <w:rFonts w:ascii="Times New Roman" w:eastAsia="Times New Roman" w:hAnsi="Times New Roman" w:cs="Times New Roman"/>
                <w:b/>
                <w:bCs/>
                <w:sz w:val="20"/>
                <w:szCs w:val="20"/>
                <w:lang w:eastAsia="ru-RU"/>
              </w:rPr>
              <w:t>10</w:t>
            </w:r>
          </w:p>
        </w:tc>
      </w:tr>
      <w:tr w:rsidR="007E0E7E" w:rsidRPr="007E0E7E" w:rsidTr="00BA0A1B">
        <w:trPr>
          <w:gridAfter w:val="1"/>
          <w:wAfter w:w="1260" w:type="dxa"/>
        </w:trPr>
        <w:tc>
          <w:tcPr>
            <w:tcW w:w="15480" w:type="dxa"/>
            <w:gridSpan w:val="9"/>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b/>
                <w:bCs/>
                <w:sz w:val="28"/>
                <w:szCs w:val="28"/>
                <w:lang w:eastAsia="ru-RU"/>
              </w:rPr>
            </w:pPr>
            <w:r w:rsidRPr="007E0E7E">
              <w:rPr>
                <w:rFonts w:ascii="Times New Roman" w:eastAsia="Times New Roman" w:hAnsi="Times New Roman" w:cs="Times New Roman"/>
                <w:b/>
                <w:bCs/>
                <w:sz w:val="28"/>
                <w:szCs w:val="28"/>
                <w:lang w:eastAsia="ru-RU"/>
              </w:rPr>
              <w:t>Как устроен мир (7 ч.)</w:t>
            </w: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b/>
                <w:bCs/>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color w:val="FF0000"/>
                <w:sz w:val="20"/>
                <w:szCs w:val="20"/>
                <w:lang w:eastAsia="ru-RU"/>
              </w:rPr>
            </w:pPr>
            <w:r w:rsidRPr="007E0E7E">
              <w:rPr>
                <w:rFonts w:ascii="Times New Roman" w:eastAsia="Times New Roman" w:hAnsi="Times New Roman" w:cs="Times New Roman"/>
                <w:color w:val="FF0000"/>
                <w:sz w:val="20"/>
                <w:szCs w:val="20"/>
                <w:lang w:eastAsia="ru-RU"/>
              </w:rPr>
              <w:t>1.</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sz w:val="20"/>
                <w:szCs w:val="20"/>
                <w:lang w:eastAsia="ru-RU"/>
              </w:rPr>
            </w:pPr>
          </w:p>
          <w:p w:rsidR="007E0E7E" w:rsidRPr="007E0E7E" w:rsidRDefault="007E0E7E" w:rsidP="007E0E7E">
            <w:pPr>
              <w:spacing w:after="0" w:line="240" w:lineRule="auto"/>
              <w:rPr>
                <w:rFonts w:ascii="Times New Roman" w:eastAsia="Times New Roman" w:hAnsi="Times New Roman" w:cs="Times New Roman"/>
                <w:b/>
                <w:sz w:val="20"/>
                <w:szCs w:val="20"/>
                <w:lang w:eastAsia="ru-RU"/>
              </w:rPr>
            </w:pPr>
            <w:r w:rsidRPr="007E0E7E">
              <w:rPr>
                <w:rFonts w:ascii="Times New Roman" w:eastAsia="Times New Roman" w:hAnsi="Times New Roman" w:cs="Times New Roman"/>
                <w:b/>
                <w:sz w:val="20"/>
                <w:szCs w:val="20"/>
                <w:lang w:eastAsia="ru-RU"/>
              </w:rPr>
              <w:t>Природа. Ценность природы для людей.</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Комбинированный </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 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Знать компоненты живой и неживой природы, уметь объяснить взаимосвязь  в природе и между природой и человеком. Выполнять правила поведения в природе.</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Формирование мотива, реализующего потребность в социально-значимой и социально оцениваемой деятельности. Развитие готовности к сотрудничеству и дружбе.</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Умение осознанно и произвольно строить речевые высказывания.</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Умение слушать и вступать в диалог.</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Волевая саморегуляция как способность к волевому усилию.</w:t>
            </w:r>
          </w:p>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Различать допустимые и недопустимые формы поведения.</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color w:val="FF0000"/>
                <w:sz w:val="20"/>
                <w:szCs w:val="20"/>
                <w:lang w:eastAsia="ru-RU"/>
              </w:rPr>
            </w:pPr>
            <w:r w:rsidRPr="007E0E7E">
              <w:rPr>
                <w:rFonts w:ascii="Times New Roman" w:eastAsia="Times New Roman" w:hAnsi="Times New Roman" w:cs="Times New Roman"/>
                <w:color w:val="FF0000"/>
                <w:sz w:val="20"/>
                <w:szCs w:val="20"/>
                <w:lang w:eastAsia="ru-RU"/>
              </w:rPr>
              <w:t>2.</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b/>
                <w:sz w:val="20"/>
                <w:szCs w:val="20"/>
                <w:lang w:eastAsia="ru-RU"/>
              </w:rPr>
              <w:t>Человек</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sz w:val="20"/>
                <w:szCs w:val="20"/>
                <w:lang w:eastAsia="ru-RU"/>
              </w:rPr>
            </w:pPr>
          </w:p>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Изучение нового материала </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 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Знать в чем отличие человека от животного как существа разумного.</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Развитие готовности к сотрудничеству.</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Подведение под понятие – распознавание объектов, выделение существенных признаков  и их синтез.</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Понимание возможности разных оснований для оценки одного и того же предмета.</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Умение корректировать, вносить свои изменения в способ  действия, в случае расхождения с эталоном.</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3.</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b/>
                <w:sz w:val="20"/>
                <w:szCs w:val="20"/>
                <w:lang w:eastAsia="ru-RU"/>
              </w:rPr>
              <w:t>Наши проекты: «Богатства, отданные людям»</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Проектная деятельность 1час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Формировать представление о том, что такое природа; учить различать объекты природы и предметы рукотворного мира; классифицировать их.</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Формирование адекватной и позитивной самооценки.</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Умение рассматривать, сравнивать, классифицировать, структурировать.</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Сотрудничество в поиске информации.</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Умение высказывать своё предположение на основе работы с иллюстрацией.</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4.</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sz w:val="20"/>
                <w:szCs w:val="20"/>
                <w:lang w:eastAsia="ru-RU"/>
              </w:rPr>
            </w:pP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sz w:val="20"/>
                <w:szCs w:val="20"/>
                <w:lang w:eastAsia="ru-RU"/>
              </w:rPr>
            </w:pPr>
            <w:r w:rsidRPr="007E0E7E">
              <w:rPr>
                <w:rFonts w:ascii="Times New Roman" w:eastAsia="Times New Roman" w:hAnsi="Times New Roman" w:cs="Times New Roman"/>
                <w:b/>
                <w:sz w:val="20"/>
                <w:szCs w:val="20"/>
                <w:lang w:eastAsia="ru-RU"/>
              </w:rPr>
              <w:t>Общество</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Изучение нового материала </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 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Знать что такое общество, как себя вести в обществе, уважительно относиться ко всем людям</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Формирование мотива, реализующего потребность в социально-значимой и социально-оцениваемой деятельности; потребности в учении.</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Умение осознанно и произвольно строить речевое высказывание.</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Умение аргументировать своё предложение. Убеждать и уступать.</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Целеполагание как постановка учебной задачи на основе соотнесения того, что уже известно и усвоено учащимися и того, что ещё не известно.</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16020" w:type="dxa"/>
            <w:gridSpan w:val="11"/>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b/>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5.</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b/>
                <w:sz w:val="20"/>
                <w:szCs w:val="20"/>
                <w:lang w:eastAsia="ru-RU"/>
              </w:rPr>
              <w:t>Что такое экология</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Комбинированный 1час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Учащиеся должны </w:t>
            </w:r>
            <w:r w:rsidRPr="007E0E7E">
              <w:rPr>
                <w:rFonts w:ascii="Times New Roman" w:eastAsia="Times New Roman" w:hAnsi="Times New Roman" w:cs="Times New Roman"/>
                <w:bCs/>
                <w:sz w:val="20"/>
                <w:szCs w:val="20"/>
                <w:lang w:eastAsia="ru-RU"/>
              </w:rPr>
              <w:t>знать/понимать</w:t>
            </w:r>
            <w:r w:rsidRPr="007E0E7E">
              <w:rPr>
                <w:rFonts w:ascii="Times New Roman" w:eastAsia="Times New Roman" w:hAnsi="Times New Roman" w:cs="Times New Roman"/>
                <w:sz w:val="20"/>
                <w:szCs w:val="20"/>
                <w:lang w:eastAsia="ru-RU"/>
              </w:rPr>
              <w:t xml:space="preserve"> основные экологические проблемы природы и современного общества</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Развитие готовности к сотрудничеству.</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Подведение под понятие – распознавание объектов, выделение существенных признаков  и их синтез.</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Умение аргументировать своё предложение, убеждать и уступать.</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Умение корректировать, вносить свои изменения в способ  действия, в случае расхождения с эталоном.</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6.</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b/>
                <w:sz w:val="20"/>
                <w:szCs w:val="20"/>
                <w:lang w:eastAsia="ru-RU"/>
              </w:rPr>
              <w:t>Природа в опасности! Охрана природы.</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Комбинированный 1час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Знать взаимосвязи между природой и человеком, правила поведения в природе; уметь пропагандировать знания об охране природы.</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Формирование мотива, реализующего потребность в социально-</w:t>
            </w:r>
            <w:r w:rsidRPr="007E0E7E">
              <w:rPr>
                <w:rFonts w:ascii="Times New Roman" w:eastAsia="Times New Roman" w:hAnsi="Times New Roman" w:cs="Times New Roman"/>
                <w:sz w:val="20"/>
                <w:szCs w:val="20"/>
                <w:lang w:eastAsia="ru-RU"/>
              </w:rPr>
              <w:lastRenderedPageBreak/>
              <w:t>значимой и социально-оцениваемой деятельности; потребности в учении.</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lastRenderedPageBreak/>
              <w:t xml:space="preserve">Поиск и выделение необходимой информации. Умение </w:t>
            </w:r>
            <w:r w:rsidRPr="007E0E7E">
              <w:rPr>
                <w:rFonts w:ascii="Times New Roman" w:eastAsia="Times New Roman" w:hAnsi="Times New Roman" w:cs="Times New Roman"/>
                <w:sz w:val="20"/>
                <w:szCs w:val="20"/>
                <w:lang w:eastAsia="ru-RU"/>
              </w:rPr>
              <w:lastRenderedPageBreak/>
              <w:t>осознанно и произвольно строить речевое высказывание</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lastRenderedPageBreak/>
              <w:t xml:space="preserve">Умение слушать и вступать в диалог. Развитие </w:t>
            </w:r>
            <w:r w:rsidRPr="007E0E7E">
              <w:rPr>
                <w:rFonts w:ascii="Times New Roman" w:eastAsia="Times New Roman" w:hAnsi="Times New Roman" w:cs="Times New Roman"/>
                <w:sz w:val="20"/>
                <w:szCs w:val="20"/>
                <w:lang w:eastAsia="ru-RU"/>
              </w:rPr>
              <w:lastRenderedPageBreak/>
              <w:t>готовности к сотрудничеству.</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lastRenderedPageBreak/>
              <w:t>Прогнозирование результатов.</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lastRenderedPageBreak/>
              <w:t>7.</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b/>
                <w:sz w:val="20"/>
                <w:szCs w:val="20"/>
                <w:lang w:eastAsia="ru-RU"/>
              </w:rPr>
              <w:t>Обобщение знаний по теме «Как устроен мир». Проверочная работа.</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Урок  обобщение</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Проверить знания и умения учащихся.Формировать умение адекватно оценивать свои достижения</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Формирование адекватной и позитивной самооценки.</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Поиск и выделение нужной информации. Формирование универсального логического действия - синтеза</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Понимание возможности различных позиций и точек зрения на какой-либо предмет и вопрос.</w:t>
            </w:r>
          </w:p>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Умение договариваться, находить общее решение.</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Планирование и контроль в форме сличения способа действия и его результата с заданным эталоном с целью обнаружения отклонений и отличий.</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r>
      <w:tr w:rsidR="007E0E7E" w:rsidRPr="007E0E7E" w:rsidTr="00BA0A1B">
        <w:trPr>
          <w:gridAfter w:val="1"/>
          <w:wAfter w:w="1260" w:type="dxa"/>
          <w:trHeight w:val="720"/>
        </w:trPr>
        <w:tc>
          <w:tcPr>
            <w:tcW w:w="16020" w:type="dxa"/>
            <w:gridSpan w:val="11"/>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b/>
                <w:sz w:val="28"/>
                <w:szCs w:val="28"/>
                <w:lang w:eastAsia="ru-RU"/>
              </w:rPr>
              <w:t>Эта удивительная природа (19 ч.)</w:t>
            </w:r>
          </w:p>
        </w:tc>
      </w:tr>
      <w:tr w:rsidR="007E0E7E" w:rsidRPr="007E0E7E" w:rsidTr="00BA0A1B">
        <w:trPr>
          <w:gridAfter w:val="1"/>
          <w:wAfter w:w="1260" w:type="dxa"/>
          <w:trHeight w:val="2724"/>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8.</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b/>
                <w:sz w:val="20"/>
                <w:szCs w:val="20"/>
                <w:lang w:eastAsia="ru-RU"/>
              </w:rPr>
            </w:pPr>
            <w:r w:rsidRPr="007E0E7E">
              <w:rPr>
                <w:rFonts w:ascii="Times New Roman" w:eastAsia="Times New Roman" w:hAnsi="Times New Roman" w:cs="Times New Roman"/>
                <w:b/>
                <w:sz w:val="20"/>
                <w:szCs w:val="20"/>
                <w:lang w:eastAsia="ru-RU"/>
              </w:rPr>
              <w:t>Тела, вещества, частицы</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Изучение нового материала </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 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Знать что такое тела, вещества, частицы из чего они состоят, в чем их различия</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Формирование мотива, реализующего потребность в социально-значимой и социально-оцениваемой деятельности; потребности в учении.</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Ориентация в своей системе знаний: в учебнике на развороте, в оглавлении, в словаре.</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Понимание возможности различных позиций и точек зрения на какой-либо вопрос или предмет.  Умение находить общее решение.</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Умение корректировать, т.е. вносить изменения в способ действия, в случае расхождения с эталоном. Прогнозирование результата.</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9.</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b/>
                <w:sz w:val="20"/>
                <w:szCs w:val="20"/>
                <w:lang w:eastAsia="ru-RU"/>
              </w:rPr>
              <w:t>Разнообразие веществ</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Изучение нового материала 1час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Знать о свойствах веществ, которые используют в быту, каким путем  и из чего они произошли.</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Формирование адекватной и позитивной самооценки.</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Умение рассматривать, сравнивать, классифицировать, структурировать.</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Сотрудничество в поиске информации.</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Умение высказывать своё предположение на основе работы с иллюстрацией.</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10.</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b/>
                <w:sz w:val="20"/>
                <w:szCs w:val="20"/>
                <w:lang w:eastAsia="ru-RU"/>
              </w:rPr>
              <w:t>Воздух и его охрана</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Изучение нового материала 1час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Знать состав и физические свойства воздуха, значение воздуха для человека растений, животных</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Формирование мотива, реализующего потребность в социально-значимой и социально-оцениваемой деятельности; потребности в учении.</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Определение и формулирование цели деятельности на уроке с помощью учителя.</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Умение слушать и вступать в диалог. Развитие готовности к сотрудничеству.</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Волевая саморегуляция. Оценка качества и уровня усвоения материала.</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11.</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b/>
                <w:sz w:val="20"/>
                <w:szCs w:val="20"/>
                <w:lang w:eastAsia="ru-RU"/>
              </w:rPr>
              <w:t>Вода</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Урок  введения новых знаний</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Учащиеся должны </w:t>
            </w:r>
            <w:r w:rsidRPr="007E0E7E">
              <w:rPr>
                <w:rFonts w:ascii="Times New Roman" w:eastAsia="Times New Roman" w:hAnsi="Times New Roman" w:cs="Times New Roman"/>
                <w:bCs/>
                <w:sz w:val="20"/>
                <w:szCs w:val="20"/>
                <w:lang w:eastAsia="ru-RU"/>
              </w:rPr>
              <w:t>знать/понимать:</w:t>
            </w:r>
            <w:r w:rsidRPr="007E0E7E">
              <w:rPr>
                <w:rFonts w:ascii="Times New Roman" w:eastAsia="Times New Roman" w:hAnsi="Times New Roman" w:cs="Times New Roman"/>
                <w:b/>
                <w:bCs/>
                <w:sz w:val="20"/>
                <w:szCs w:val="20"/>
                <w:lang w:eastAsia="ru-RU"/>
              </w:rPr>
              <w:br/>
            </w:r>
            <w:r w:rsidRPr="007E0E7E">
              <w:rPr>
                <w:rFonts w:ascii="Times New Roman" w:eastAsia="Times New Roman" w:hAnsi="Times New Roman" w:cs="Times New Roman"/>
                <w:sz w:val="20"/>
                <w:szCs w:val="20"/>
                <w:lang w:eastAsia="ru-RU"/>
              </w:rPr>
              <w:t>– основные свойства воды.</w:t>
            </w:r>
            <w:r w:rsidRPr="007E0E7E">
              <w:rPr>
                <w:rFonts w:ascii="Times New Roman" w:eastAsia="Times New Roman" w:hAnsi="Times New Roman" w:cs="Times New Roman"/>
                <w:sz w:val="20"/>
                <w:szCs w:val="20"/>
                <w:lang w:eastAsia="ru-RU"/>
              </w:rPr>
              <w:br/>
              <w:t>– общие условия, необходимые для жизни живых организмов</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Формирование мотива, реализующего потребность в социально-значимой и социально-оцениваемой деятельности; потребности в </w:t>
            </w:r>
            <w:r w:rsidRPr="007E0E7E">
              <w:rPr>
                <w:rFonts w:ascii="Times New Roman" w:eastAsia="Times New Roman" w:hAnsi="Times New Roman" w:cs="Times New Roman"/>
                <w:sz w:val="20"/>
                <w:szCs w:val="20"/>
                <w:lang w:eastAsia="ru-RU"/>
              </w:rPr>
              <w:lastRenderedPageBreak/>
              <w:t>учении.</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lastRenderedPageBreak/>
              <w:t>Умение осознанно и произвольно строить речевое высказывание.</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Умение аргументировать своё предложение. Убеждать и уступать.</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Целеполагание как постановка учебной задачи на основе соотнесения того, что уже известно и усвоено учащимися и того, что ещё не известно.</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lastRenderedPageBreak/>
              <w:t>12.</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b/>
                <w:sz w:val="20"/>
                <w:szCs w:val="20"/>
                <w:lang w:eastAsia="ru-RU"/>
              </w:rPr>
              <w:t>Превращение и круговорот воды</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Урок  введения новых знаний</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Знать что такое круговорот воды в природе.</w:t>
            </w:r>
          </w:p>
        </w:tc>
        <w:tc>
          <w:tcPr>
            <w:tcW w:w="1854" w:type="dxa"/>
            <w:vMerge w:val="restart"/>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Формирование мотива, реализующего потребность в социально-значимой и социально-оцениваемой деятельности; потребности в учении.</w:t>
            </w:r>
          </w:p>
        </w:tc>
        <w:tc>
          <w:tcPr>
            <w:tcW w:w="1601" w:type="dxa"/>
            <w:vMerge w:val="restart"/>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Подведение под понятие – распознавание объектов, выделение существенных признаков и их синтез. Умение рассматривать, сравнивать, классифицировать, структурировать.</w:t>
            </w:r>
          </w:p>
        </w:tc>
        <w:tc>
          <w:tcPr>
            <w:tcW w:w="1564" w:type="dxa"/>
            <w:vMerge w:val="restart"/>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Понимание возможности разных оснований для оценки одного и того же предмета.</w:t>
            </w:r>
          </w:p>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Понимание возможности различных точек зрения на какой либо вопрос или предмет.</w:t>
            </w:r>
          </w:p>
        </w:tc>
        <w:tc>
          <w:tcPr>
            <w:tcW w:w="1980" w:type="dxa"/>
            <w:vMerge w:val="restart"/>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Постановка учебной задачи. Волевая саморегуляция. Готовность к преодолению трудностей.</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13.</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b/>
                <w:sz w:val="20"/>
                <w:szCs w:val="20"/>
                <w:lang w:eastAsia="ru-RU"/>
              </w:rPr>
              <w:t>Берегите воду!</w:t>
            </w:r>
          </w:p>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Урок  введения новых знаний</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Знать причины загрязнения водоемов, уметь  пропагандировать охрану водоемов.</w:t>
            </w:r>
          </w:p>
        </w:tc>
        <w:tc>
          <w:tcPr>
            <w:tcW w:w="1854" w:type="dxa"/>
            <w:vMerge/>
            <w:tcBorders>
              <w:top w:val="single" w:sz="4" w:space="0" w:color="auto"/>
              <w:left w:val="single" w:sz="4" w:space="0" w:color="auto"/>
              <w:bottom w:val="single" w:sz="4" w:space="0" w:color="auto"/>
              <w:right w:val="single" w:sz="4" w:space="0" w:color="auto"/>
            </w:tcBorders>
            <w:vAlign w:val="center"/>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c>
          <w:tcPr>
            <w:tcW w:w="1601" w:type="dxa"/>
            <w:vMerge/>
            <w:tcBorders>
              <w:top w:val="single" w:sz="4" w:space="0" w:color="auto"/>
              <w:left w:val="single" w:sz="4" w:space="0" w:color="auto"/>
              <w:bottom w:val="single" w:sz="4" w:space="0" w:color="auto"/>
              <w:right w:val="single" w:sz="4" w:space="0" w:color="auto"/>
            </w:tcBorders>
            <w:vAlign w:val="center"/>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c>
          <w:tcPr>
            <w:tcW w:w="1564" w:type="dxa"/>
            <w:vMerge/>
            <w:tcBorders>
              <w:top w:val="single" w:sz="4" w:space="0" w:color="auto"/>
              <w:left w:val="single" w:sz="4" w:space="0" w:color="auto"/>
              <w:bottom w:val="single" w:sz="4" w:space="0" w:color="auto"/>
              <w:right w:val="single" w:sz="4" w:space="0" w:color="auto"/>
            </w:tcBorders>
            <w:vAlign w:val="center"/>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14.</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b/>
                <w:sz w:val="20"/>
                <w:szCs w:val="20"/>
                <w:lang w:eastAsia="ru-RU"/>
              </w:rPr>
              <w:t>Что такое почва</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Урок  введения новых знаний</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Знать что такое почва, ее состав, происхождение. Знать о нестабильности почвенного слоя и разрушительной деятельности человека</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Формирование адекватной и объективной самооценки.</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Анализ объектов. Умение классифицировать, структурировать знания.</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Сотрудничество в поиске информации.</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Целеполагание как постановка учебной задачи на основе соотнесения того, что уже известно и усвоено учащимися и того, что ещё не известно.</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15.</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b/>
                <w:sz w:val="20"/>
                <w:szCs w:val="20"/>
                <w:lang w:eastAsia="ru-RU"/>
              </w:rPr>
              <w:t>Разнообразие растений</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Комбиниро</w:t>
            </w:r>
            <w:r w:rsidRPr="007E0E7E">
              <w:rPr>
                <w:rFonts w:ascii="Times New Roman" w:eastAsia="Times New Roman" w:hAnsi="Times New Roman" w:cs="Times New Roman"/>
                <w:sz w:val="20"/>
                <w:szCs w:val="20"/>
                <w:lang w:eastAsia="ru-RU"/>
              </w:rPr>
              <w:softHyphen/>
              <w:t>ванный</w:t>
            </w:r>
          </w:p>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 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Знать разнообразие растений, их характерные особенности</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Формирование мотива, реализующего потребность в социально-значимой и социально-оцениваемой деятельности; потребности в учении.</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Поиск и выделение необходимой информации.  Классификация объектов. Умение осознанно и произвольно строить своё предложение.</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Умелое оформление своих мыслей в устной и письменной речи.</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Умение работать по предложенному учителем плану.</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16.</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b/>
                <w:sz w:val="20"/>
                <w:szCs w:val="20"/>
                <w:lang w:eastAsia="ru-RU"/>
              </w:rPr>
              <w:t>Солнце, растения и мы с вами</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Урок  введения новых знаний, 1час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Знать о взаимосвязи солнечной энергии, зеленых растений и живых организмов, усвоить роль растений в поддержании жизни на Земле</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Установление связи между целью учебной деятельности и её мотивом. Формирование ценности «любовь» к природе.</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Подведение под понятие – распознавание объектов, выделение существенных признаков и их синтез.</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Сотрудничество в поиске информации.</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Постановка учебной задачи. Волевая саморегуляция.</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17.</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b/>
                <w:sz w:val="20"/>
                <w:szCs w:val="20"/>
                <w:lang w:eastAsia="ru-RU"/>
              </w:rPr>
              <w:t>Размножение и развитие растений</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Урок введения новых знаний,</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 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Знать особенности распространения плодов и семян растений, иметь представление  о размножении и развитии растений из семян.</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Ценностно-смысловая ориентация учащихся. Формирование адекватной и позитивной самооценки.</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Умение рассматривать, сравнивать, классифицировать, структурировать знания.</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Умение слушать и вступать в диалог.</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Планирование и контроль в форме сличения способа действия и его результата с заданным эталоном с целью обнаружения отклонений и отличий.</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18.</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b/>
                <w:sz w:val="20"/>
                <w:szCs w:val="20"/>
                <w:lang w:eastAsia="ru-RU"/>
              </w:rPr>
              <w:t>Охрана растений</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Урок введения новых знаний, </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 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Знать в каких условиях благоприятно прорастание семян, уметь бережно относиться к растениям.</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Формирование мотива, реализующего потребность в социально-значимой и социально-оцениваемой деятельности.</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Поиск и выделение необходимой информации. Классификация объектов.</w:t>
            </w:r>
          </w:p>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Знаково-символическое моделирование.</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Умение аргументировать своё предложение. Сотрудничество в поиске информации.</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Целеполагание как постановка учебной задачи на основе соотнесения того, что уже известно и усвоено учащимися и того, что ещё не известно.</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lastRenderedPageBreak/>
              <w:t>19.</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b/>
                <w:sz w:val="20"/>
                <w:szCs w:val="20"/>
                <w:lang w:eastAsia="ru-RU"/>
              </w:rPr>
              <w:t>Разнообразие животных</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Урок  введения новых знаний,</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 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28"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Познакомиться  с разнообразием видового состава животных на Земле и классификацией по их групповым признакам.</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Формирование мотива, реализующего потребность в социально-значимой и социально-оцениваемой деятельности; потребности в учении.</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Определение и формулирование цели деятельности на уроке с помощью учителя.</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Умение слушать и вступать в диалог. Развитие готовности к сотрудничеству.</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Волевая саморегуляция. Оценка качества и уровня усвоения материала.</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20.</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b/>
                <w:sz w:val="20"/>
                <w:szCs w:val="20"/>
                <w:lang w:eastAsia="ru-RU"/>
              </w:rPr>
            </w:pPr>
            <w:r w:rsidRPr="007E0E7E">
              <w:rPr>
                <w:rFonts w:ascii="Times New Roman" w:eastAsia="Times New Roman" w:hAnsi="Times New Roman" w:cs="Times New Roman"/>
                <w:b/>
                <w:sz w:val="20"/>
                <w:szCs w:val="20"/>
                <w:lang w:eastAsia="ru-RU"/>
              </w:rPr>
              <w:t>Кто что ест</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Урок введения новых знаний, </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 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28"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Знать о питании животных, приспособленность животных к добыванию пищи и защите от врагов.</w:t>
            </w:r>
          </w:p>
        </w:tc>
        <w:tc>
          <w:tcPr>
            <w:tcW w:w="1854" w:type="dxa"/>
            <w:vMerge w:val="restart"/>
            <w:tcBorders>
              <w:top w:val="single" w:sz="4" w:space="0" w:color="auto"/>
              <w:left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Формирование адекватной и позитивной самооценки. Ценностно-смысловая ориентация учащихся.</w:t>
            </w:r>
          </w:p>
        </w:tc>
        <w:tc>
          <w:tcPr>
            <w:tcW w:w="1601" w:type="dxa"/>
            <w:vMerge w:val="restart"/>
            <w:tcBorders>
              <w:top w:val="single" w:sz="4" w:space="0" w:color="auto"/>
              <w:left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Поиск и выделение необходимой информации. Умение осознанно и произвольно строить речевое предложение.</w:t>
            </w:r>
          </w:p>
        </w:tc>
        <w:tc>
          <w:tcPr>
            <w:tcW w:w="1564" w:type="dxa"/>
            <w:vMerge w:val="restart"/>
            <w:tcBorders>
              <w:top w:val="single" w:sz="4" w:space="0" w:color="auto"/>
              <w:left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Умение аргументировать своё предложение.</w:t>
            </w:r>
          </w:p>
        </w:tc>
        <w:tc>
          <w:tcPr>
            <w:tcW w:w="1980" w:type="dxa"/>
            <w:vMerge w:val="restart"/>
            <w:tcBorders>
              <w:top w:val="single" w:sz="4" w:space="0" w:color="auto"/>
              <w:left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Целеполагание как постановка учебной задачи на основе соотнесения того, что уже известно и усвоено учащимися и того, что ещё не известно.</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21.</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b/>
                <w:sz w:val="20"/>
                <w:szCs w:val="20"/>
                <w:lang w:eastAsia="ru-RU"/>
              </w:rPr>
              <w:t>Наши проекты: «Разнообразие природы родного края»</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Проектная деятельность 1 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Познакомить с некоторым разнообразием природы родного края; воспитывать любовь к животным, ответственность за них, бережное отношение к ним.</w:t>
            </w:r>
          </w:p>
        </w:tc>
        <w:tc>
          <w:tcPr>
            <w:tcW w:w="1854" w:type="dxa"/>
            <w:vMerge/>
            <w:tcBorders>
              <w:left w:val="single" w:sz="4" w:space="0" w:color="auto"/>
              <w:bottom w:val="single" w:sz="4" w:space="0" w:color="auto"/>
              <w:right w:val="single" w:sz="4" w:space="0" w:color="auto"/>
            </w:tcBorders>
            <w:vAlign w:val="center"/>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c>
          <w:tcPr>
            <w:tcW w:w="1601" w:type="dxa"/>
            <w:vMerge/>
            <w:tcBorders>
              <w:left w:val="single" w:sz="4" w:space="0" w:color="auto"/>
              <w:bottom w:val="single" w:sz="4" w:space="0" w:color="auto"/>
              <w:right w:val="single" w:sz="4" w:space="0" w:color="auto"/>
            </w:tcBorders>
            <w:vAlign w:val="center"/>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c>
          <w:tcPr>
            <w:tcW w:w="1564" w:type="dxa"/>
            <w:vMerge/>
            <w:tcBorders>
              <w:left w:val="single" w:sz="4" w:space="0" w:color="auto"/>
              <w:bottom w:val="single" w:sz="4" w:space="0" w:color="auto"/>
              <w:right w:val="single" w:sz="4" w:space="0" w:color="auto"/>
            </w:tcBorders>
            <w:vAlign w:val="center"/>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c>
          <w:tcPr>
            <w:tcW w:w="1980" w:type="dxa"/>
            <w:vMerge/>
            <w:tcBorders>
              <w:left w:val="single" w:sz="4" w:space="0" w:color="auto"/>
              <w:bottom w:val="single" w:sz="4" w:space="0" w:color="auto"/>
              <w:right w:val="single" w:sz="4" w:space="0" w:color="auto"/>
            </w:tcBorders>
            <w:vAlign w:val="center"/>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22.</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b/>
                <w:sz w:val="20"/>
                <w:szCs w:val="20"/>
                <w:lang w:eastAsia="ru-RU"/>
              </w:rPr>
              <w:t>Размножение и развитие животных</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Урок введения новых знаний, </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 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Учащиеся должны </w:t>
            </w:r>
            <w:r w:rsidRPr="007E0E7E">
              <w:rPr>
                <w:rFonts w:ascii="Times New Roman" w:eastAsia="Times New Roman" w:hAnsi="Times New Roman" w:cs="Times New Roman"/>
                <w:bCs/>
                <w:sz w:val="20"/>
                <w:szCs w:val="20"/>
                <w:lang w:eastAsia="ru-RU"/>
              </w:rPr>
              <w:t>знать/понимать</w:t>
            </w:r>
            <w:r w:rsidRPr="007E0E7E">
              <w:rPr>
                <w:rFonts w:ascii="Times New Roman" w:eastAsia="Times New Roman" w:hAnsi="Times New Roman" w:cs="Times New Roman"/>
                <w:sz w:val="20"/>
                <w:szCs w:val="20"/>
                <w:lang w:eastAsia="ru-RU"/>
              </w:rPr>
              <w:t xml:space="preserve"> общие условия, необходимые для жизни живых организмов;</w:t>
            </w:r>
          </w:p>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bCs/>
                <w:sz w:val="20"/>
                <w:szCs w:val="20"/>
                <w:lang w:eastAsia="ru-RU"/>
              </w:rPr>
              <w:t>уметь</w:t>
            </w:r>
            <w:r w:rsidRPr="007E0E7E">
              <w:rPr>
                <w:rFonts w:ascii="Times New Roman" w:eastAsia="Times New Roman" w:hAnsi="Times New Roman" w:cs="Times New Roman"/>
                <w:b/>
                <w:bCs/>
                <w:sz w:val="20"/>
                <w:szCs w:val="20"/>
                <w:lang w:eastAsia="ru-RU"/>
              </w:rPr>
              <w:t xml:space="preserve"> </w:t>
            </w:r>
            <w:r w:rsidRPr="007E0E7E">
              <w:rPr>
                <w:rFonts w:ascii="Times New Roman" w:eastAsia="Times New Roman" w:hAnsi="Times New Roman" w:cs="Times New Roman"/>
                <w:sz w:val="20"/>
                <w:szCs w:val="20"/>
                <w:lang w:eastAsia="ru-RU"/>
              </w:rPr>
              <w:t>использовать приобретенные знания и умения в практической деятельности и повседневной жизни для удовлетворения</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Установление связи между целью учебной деятельности и её мотивом. Формирование ценности «любовь» к природе.</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Подведение под понятие – распознавание объектов, выделение существенных признаков и их синтез.</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Сотрудничество в поиске информации.</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Постановка учебной задачи. Волевая саморегуляция.</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23.</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b/>
                <w:sz w:val="20"/>
                <w:szCs w:val="20"/>
                <w:lang w:eastAsia="ru-RU"/>
              </w:rPr>
              <w:t>Охрана животных</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Урок введения новых знаний, </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 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Учащиеся должны </w:t>
            </w:r>
            <w:r w:rsidRPr="007E0E7E">
              <w:rPr>
                <w:rFonts w:ascii="Times New Roman" w:eastAsia="Times New Roman" w:hAnsi="Times New Roman" w:cs="Times New Roman"/>
                <w:bCs/>
                <w:sz w:val="20"/>
                <w:szCs w:val="20"/>
                <w:lang w:eastAsia="ru-RU"/>
              </w:rPr>
              <w:t>уметь</w:t>
            </w:r>
            <w:r w:rsidRPr="007E0E7E">
              <w:rPr>
                <w:rFonts w:ascii="Times New Roman" w:eastAsia="Times New Roman" w:hAnsi="Times New Roman" w:cs="Times New Roman"/>
                <w:sz w:val="20"/>
                <w:szCs w:val="20"/>
                <w:lang w:eastAsia="ru-RU"/>
              </w:rPr>
              <w:t xml:space="preserve"> использовать знания и умения для ухода за животными</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Осознание ответственности человека за благосостояние общества, развитие доброжелательности, доверия и внимательности к людям, готовности к сотрудничеству и дружбе, оказанию помощи тем, кто в ней нуждается</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Поиск и выделение нужной информации. </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Понимание возможности разных оснований для оценки одного и того же предмета.</w:t>
            </w:r>
          </w:p>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Волевая саморегуляция. Оценка качества и уровня усвоения материала.</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24.</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b/>
                <w:sz w:val="20"/>
                <w:szCs w:val="20"/>
                <w:lang w:eastAsia="ru-RU"/>
              </w:rPr>
              <w:t>В царстве грибов</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Урок введения новых знаний, </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 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Учащиеся должны </w:t>
            </w:r>
            <w:r w:rsidRPr="007E0E7E">
              <w:rPr>
                <w:rFonts w:ascii="Times New Roman" w:eastAsia="Times New Roman" w:hAnsi="Times New Roman" w:cs="Times New Roman"/>
                <w:bCs/>
                <w:sz w:val="20"/>
                <w:szCs w:val="20"/>
                <w:lang w:eastAsia="ru-RU"/>
              </w:rPr>
              <w:t>уметь</w:t>
            </w:r>
            <w:r w:rsidRPr="007E0E7E">
              <w:rPr>
                <w:rFonts w:ascii="Times New Roman" w:eastAsia="Times New Roman" w:hAnsi="Times New Roman" w:cs="Times New Roman"/>
                <w:b/>
                <w:bCs/>
                <w:sz w:val="20"/>
                <w:szCs w:val="20"/>
                <w:lang w:eastAsia="ru-RU"/>
              </w:rPr>
              <w:t xml:space="preserve"> </w:t>
            </w:r>
            <w:r w:rsidRPr="007E0E7E">
              <w:rPr>
                <w:rFonts w:ascii="Times New Roman" w:eastAsia="Times New Roman" w:hAnsi="Times New Roman" w:cs="Times New Roman"/>
                <w:sz w:val="20"/>
                <w:szCs w:val="20"/>
                <w:lang w:eastAsia="ru-RU"/>
              </w:rPr>
              <w:t>использовать приобретенные знания и умения для обогащения жизненного опыта для выполнения правил поведения в природе и участия в ее охране</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Формирование мотива, реализующего потребность в социально-значимой и социально-оцениваемой деятельности.</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Поиск и выделение необходимой информации. Нахождение ответов на вопросы, используя учебник.</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Оформление своей мысли в устной и письменной речи.</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Постановка учебной задачи. Волевая саморегуляция. Оценка качества и уровня усвоения материала.</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16020" w:type="dxa"/>
            <w:gridSpan w:val="11"/>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b/>
                <w:sz w:val="20"/>
                <w:szCs w:val="20"/>
                <w:lang w:eastAsia="ru-RU"/>
              </w:rPr>
            </w:pPr>
          </w:p>
        </w:tc>
      </w:tr>
      <w:tr w:rsidR="007E0E7E" w:rsidRPr="007E0E7E" w:rsidTr="00BA0A1B">
        <w:trPr>
          <w:gridAfter w:val="1"/>
          <w:wAfter w:w="1260" w:type="dxa"/>
          <w:trHeight w:val="588"/>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25.</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b/>
                <w:sz w:val="20"/>
                <w:szCs w:val="20"/>
                <w:lang w:eastAsia="ru-RU"/>
              </w:rPr>
              <w:t>Великий круговорот жизни</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Урок введения новых знаний, </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 1 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Учащиеся должны </w:t>
            </w:r>
            <w:r w:rsidRPr="007E0E7E">
              <w:rPr>
                <w:rFonts w:ascii="Times New Roman" w:eastAsia="Times New Roman" w:hAnsi="Times New Roman" w:cs="Times New Roman"/>
                <w:bCs/>
                <w:sz w:val="20"/>
                <w:szCs w:val="20"/>
                <w:lang w:eastAsia="ru-RU"/>
              </w:rPr>
              <w:t>уметь</w:t>
            </w:r>
            <w:r w:rsidRPr="007E0E7E">
              <w:rPr>
                <w:rFonts w:ascii="Times New Roman" w:eastAsia="Times New Roman" w:hAnsi="Times New Roman" w:cs="Times New Roman"/>
                <w:b/>
                <w:bCs/>
                <w:sz w:val="20"/>
                <w:szCs w:val="20"/>
                <w:lang w:eastAsia="ru-RU"/>
              </w:rPr>
              <w:t xml:space="preserve"> </w:t>
            </w:r>
            <w:r w:rsidRPr="007E0E7E">
              <w:rPr>
                <w:rFonts w:ascii="Times New Roman" w:eastAsia="Times New Roman" w:hAnsi="Times New Roman" w:cs="Times New Roman"/>
                <w:sz w:val="20"/>
                <w:szCs w:val="20"/>
                <w:lang w:eastAsia="ru-RU"/>
              </w:rPr>
              <w:t xml:space="preserve">использовать приобретенные знания и умения для ухода за растениями </w:t>
            </w:r>
          </w:p>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и животными</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Осознание ответственности человека за благосостояние общества, развитие доброжелательнос</w:t>
            </w:r>
            <w:r w:rsidRPr="007E0E7E">
              <w:rPr>
                <w:rFonts w:ascii="Times New Roman" w:eastAsia="Times New Roman" w:hAnsi="Times New Roman" w:cs="Times New Roman"/>
                <w:sz w:val="20"/>
                <w:szCs w:val="20"/>
                <w:lang w:eastAsia="ru-RU"/>
              </w:rPr>
              <w:lastRenderedPageBreak/>
              <w:t>ти, доверия и внимательности к людям, готовности к сотрудничеству и дружбе, оказанию помощи тем, кто в ней нуждается</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lastRenderedPageBreak/>
              <w:t xml:space="preserve">Поиск и выделение нужной информации. Установление связи между целью учебной </w:t>
            </w:r>
            <w:r w:rsidRPr="007E0E7E">
              <w:rPr>
                <w:rFonts w:ascii="Times New Roman" w:eastAsia="Times New Roman" w:hAnsi="Times New Roman" w:cs="Times New Roman"/>
                <w:sz w:val="20"/>
                <w:szCs w:val="20"/>
                <w:lang w:eastAsia="ru-RU"/>
              </w:rPr>
              <w:lastRenderedPageBreak/>
              <w:t>деятельности и её мотивом.</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lastRenderedPageBreak/>
              <w:t>Сотрудничество в поиске информации.</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Целеполагание как постановка учебной задачи на основе соотнесения того, что уже известно и усвоено учащимися и того, что ещё не </w:t>
            </w:r>
            <w:r w:rsidRPr="007E0E7E">
              <w:rPr>
                <w:rFonts w:ascii="Times New Roman" w:eastAsia="Times New Roman" w:hAnsi="Times New Roman" w:cs="Times New Roman"/>
                <w:sz w:val="20"/>
                <w:szCs w:val="20"/>
                <w:lang w:eastAsia="ru-RU"/>
              </w:rPr>
              <w:lastRenderedPageBreak/>
              <w:t>известно.</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lastRenderedPageBreak/>
              <w:t>26.</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b/>
                <w:sz w:val="20"/>
                <w:szCs w:val="20"/>
                <w:lang w:eastAsia="ru-RU"/>
              </w:rPr>
              <w:t>Обобщение знаний по теме «Эта удивительная природа». Проверочная работа</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Урок  обобщение</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Проверить знания и умения учащихся.Формировать умение адекватно оценивать свои достижения</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Формирование мотива, реализующего потребность в социально-значимой и социально-оцениваемой деятельности.</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Использование знаково-символических средств, в том числе схем и моделей. Ориентация на разнообразие способов решения поставленных задач.</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Формирование собственного мнения и позиции. Умение договариваться и приходить к общему решению.</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Принятие и сохранение учебной задачи. Планирование своих действий с учетом данных задач. Проявление познавательной инициативы в учебном сотрудничестве.</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r>
      <w:tr w:rsidR="007E0E7E" w:rsidRPr="007E0E7E" w:rsidTr="00BA0A1B">
        <w:trPr>
          <w:gridAfter w:val="1"/>
          <w:wAfter w:w="1260" w:type="dxa"/>
          <w:trHeight w:val="732"/>
        </w:trPr>
        <w:tc>
          <w:tcPr>
            <w:tcW w:w="16020" w:type="dxa"/>
            <w:gridSpan w:val="11"/>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b/>
                <w:sz w:val="28"/>
                <w:szCs w:val="28"/>
                <w:lang w:eastAsia="ru-RU"/>
              </w:rPr>
              <w:t>Мы и наше здоровье (10 ч.)</w:t>
            </w:r>
          </w:p>
        </w:tc>
      </w:tr>
      <w:tr w:rsidR="007E0E7E" w:rsidRPr="007E0E7E" w:rsidTr="00BA0A1B">
        <w:trPr>
          <w:gridAfter w:val="1"/>
          <w:wAfter w:w="1260" w:type="dxa"/>
          <w:trHeight w:val="2040"/>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27.</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b/>
                <w:sz w:val="20"/>
                <w:szCs w:val="20"/>
                <w:lang w:eastAsia="ru-RU"/>
              </w:rPr>
            </w:pPr>
            <w:r w:rsidRPr="007E0E7E">
              <w:rPr>
                <w:rFonts w:ascii="Times New Roman" w:eastAsia="Times New Roman" w:hAnsi="Times New Roman" w:cs="Times New Roman"/>
                <w:b/>
                <w:sz w:val="20"/>
                <w:szCs w:val="20"/>
                <w:lang w:eastAsia="ru-RU"/>
              </w:rPr>
              <w:t>Организм человека</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Урок введения новых знаний, </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 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Учащиеся должны </w:t>
            </w:r>
            <w:r w:rsidRPr="007E0E7E">
              <w:rPr>
                <w:rFonts w:ascii="Times New Roman" w:eastAsia="Times New Roman" w:hAnsi="Times New Roman" w:cs="Times New Roman"/>
                <w:bCs/>
                <w:sz w:val="20"/>
                <w:szCs w:val="20"/>
                <w:lang w:eastAsia="ru-RU"/>
              </w:rPr>
              <w:t>знать/понимать</w:t>
            </w:r>
            <w:r w:rsidRPr="007E0E7E">
              <w:rPr>
                <w:rFonts w:ascii="Times New Roman" w:eastAsia="Times New Roman" w:hAnsi="Times New Roman" w:cs="Times New Roman"/>
                <w:sz w:val="20"/>
                <w:szCs w:val="20"/>
                <w:lang w:eastAsia="ru-RU"/>
              </w:rPr>
              <w:t xml:space="preserve"> правила сохранения и укрепления здоровья</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Формирование мотива, реализующего потребность в социально-значимой и социально-оцениваемой деятельности.</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Поиск и выделение необходимой информации. Умение осознанно и произвольно строить свое предложение.</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Умение аргументировать своё предложение, убеждать и уступать. Умение договариваться, находить общее решение.</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Волевая саморегуляция. Оценка качества и уровня усвоения материала.</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28.</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b/>
                <w:sz w:val="20"/>
                <w:szCs w:val="20"/>
                <w:lang w:eastAsia="ru-RU"/>
              </w:rPr>
              <w:t>Органы чувств</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Урок введения новых знаний, </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 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Учащиеся должны </w:t>
            </w:r>
            <w:r w:rsidRPr="007E0E7E">
              <w:rPr>
                <w:rFonts w:ascii="Times New Roman" w:eastAsia="Times New Roman" w:hAnsi="Times New Roman" w:cs="Times New Roman"/>
                <w:bCs/>
                <w:sz w:val="20"/>
                <w:szCs w:val="20"/>
                <w:lang w:eastAsia="ru-RU"/>
              </w:rPr>
              <w:t>уметь</w:t>
            </w:r>
            <w:r w:rsidRPr="007E0E7E">
              <w:rPr>
                <w:rFonts w:ascii="Times New Roman" w:eastAsia="Times New Roman" w:hAnsi="Times New Roman" w:cs="Times New Roman"/>
                <w:sz w:val="20"/>
                <w:szCs w:val="20"/>
                <w:lang w:eastAsia="ru-RU"/>
              </w:rPr>
              <w:t xml:space="preserve"> использовать приобретенные знания и умения для обогащения жизненного опыта для удовлетворения познавательных интересов</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Формирование устойчивой учебно-познавательной мотивации учения. </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Умение осознанно и произвольно строить своё предложение. Умение осуществлять выбор наиболее эффективных способов решения практических задач.</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Умение контролировать действия партнёра. Учёт разных мнений и стремление к координации различных позиций в сотрудничестве.</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Принятие и сохранение учебной задачи. Проявление познавательной инициативы в учебном сотрудничестве.</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29.</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b/>
                <w:sz w:val="20"/>
                <w:szCs w:val="20"/>
                <w:lang w:eastAsia="ru-RU"/>
              </w:rPr>
              <w:t>Надёжная защита организма</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Урок введения новых знаний, </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 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Учащиеся должны </w:t>
            </w:r>
            <w:r w:rsidRPr="007E0E7E">
              <w:rPr>
                <w:rFonts w:ascii="Times New Roman" w:eastAsia="Times New Roman" w:hAnsi="Times New Roman" w:cs="Times New Roman"/>
                <w:bCs/>
                <w:sz w:val="20"/>
                <w:szCs w:val="20"/>
                <w:lang w:eastAsia="ru-RU"/>
              </w:rPr>
              <w:t>уметь</w:t>
            </w:r>
            <w:r w:rsidRPr="007E0E7E">
              <w:rPr>
                <w:rFonts w:ascii="Times New Roman" w:eastAsia="Times New Roman" w:hAnsi="Times New Roman" w:cs="Times New Roman"/>
                <w:sz w:val="20"/>
                <w:szCs w:val="20"/>
                <w:lang w:eastAsia="ru-RU"/>
              </w:rPr>
              <w:t xml:space="preserve"> использовать приобретенные знания и умения для обогащения жизненного опыта для удовлетворения познавательных интересов</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Формирование мотива, реализующего потребность в социально-значимой и социально-оцениваемой деятельности.</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Поиск и выделение необходимой информации. Умение осознанно и произвольно строить речевое высказывание.</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Умение слушать и вступать в диалог. Понимание различных точек зрения на один и тот же вопрос или предмет.</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Формирование адекватной оценки правильности выполнения действий и внесение необходимых корректив.</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30.</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b/>
                <w:sz w:val="20"/>
                <w:szCs w:val="20"/>
                <w:lang w:eastAsia="ru-RU"/>
              </w:rPr>
              <w:t>Опора тела и движение</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Урок введения новых знаний, </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 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Учащиеся должны </w:t>
            </w:r>
            <w:r w:rsidRPr="007E0E7E">
              <w:rPr>
                <w:rFonts w:ascii="Times New Roman" w:eastAsia="Times New Roman" w:hAnsi="Times New Roman" w:cs="Times New Roman"/>
                <w:bCs/>
                <w:sz w:val="20"/>
                <w:szCs w:val="20"/>
                <w:lang w:eastAsia="ru-RU"/>
              </w:rPr>
              <w:t>знать/понимать</w:t>
            </w:r>
            <w:r w:rsidRPr="007E0E7E">
              <w:rPr>
                <w:rFonts w:ascii="Times New Roman" w:eastAsia="Times New Roman" w:hAnsi="Times New Roman" w:cs="Times New Roman"/>
                <w:sz w:val="20"/>
                <w:szCs w:val="20"/>
                <w:lang w:eastAsia="ru-RU"/>
              </w:rPr>
              <w:t xml:space="preserve"> правила сохранения и укрепления здоровья</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Формирование мотива, реализующего потребность в социально-</w:t>
            </w:r>
            <w:r w:rsidRPr="007E0E7E">
              <w:rPr>
                <w:rFonts w:ascii="Times New Roman" w:eastAsia="Times New Roman" w:hAnsi="Times New Roman" w:cs="Times New Roman"/>
                <w:sz w:val="20"/>
                <w:szCs w:val="20"/>
                <w:lang w:eastAsia="ru-RU"/>
              </w:rPr>
              <w:lastRenderedPageBreak/>
              <w:t>значимой и социально-оцениваемой деятельности.</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lastRenderedPageBreak/>
              <w:t xml:space="preserve">Подведение под понятие на основе распознавания объектов, </w:t>
            </w:r>
            <w:r w:rsidRPr="007E0E7E">
              <w:rPr>
                <w:rFonts w:ascii="Times New Roman" w:eastAsia="Times New Roman" w:hAnsi="Times New Roman" w:cs="Times New Roman"/>
                <w:sz w:val="20"/>
                <w:szCs w:val="20"/>
                <w:lang w:eastAsia="ru-RU"/>
              </w:rPr>
              <w:lastRenderedPageBreak/>
              <w:t>выделения существенных признаков и их синтеза.</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lastRenderedPageBreak/>
              <w:t>Сотрудничество в поиске информации.</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Волевая саморегуляция. Прогнозирование результата.</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lastRenderedPageBreak/>
              <w:t>31.</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56"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b/>
                <w:sz w:val="20"/>
                <w:szCs w:val="20"/>
                <w:lang w:eastAsia="ru-RU"/>
              </w:rPr>
              <w:t>Наше питание</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Урок введения новых знаний, </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 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56"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Учащиеся должны </w:t>
            </w:r>
            <w:r w:rsidRPr="007E0E7E">
              <w:rPr>
                <w:rFonts w:ascii="Times New Roman" w:eastAsia="Times New Roman" w:hAnsi="Times New Roman" w:cs="Times New Roman"/>
                <w:bCs/>
                <w:sz w:val="20"/>
                <w:szCs w:val="20"/>
                <w:lang w:eastAsia="ru-RU"/>
              </w:rPr>
              <w:t>знать/понимать:</w:t>
            </w:r>
            <w:r w:rsidRPr="007E0E7E">
              <w:rPr>
                <w:rFonts w:ascii="Times New Roman" w:eastAsia="Times New Roman" w:hAnsi="Times New Roman" w:cs="Times New Roman"/>
                <w:b/>
                <w:bCs/>
                <w:sz w:val="20"/>
                <w:szCs w:val="20"/>
                <w:lang w:eastAsia="ru-RU"/>
              </w:rPr>
              <w:br/>
            </w:r>
            <w:r w:rsidRPr="007E0E7E">
              <w:rPr>
                <w:rFonts w:ascii="Times New Roman" w:eastAsia="Times New Roman" w:hAnsi="Times New Roman" w:cs="Times New Roman"/>
                <w:sz w:val="20"/>
                <w:szCs w:val="20"/>
                <w:lang w:eastAsia="ru-RU"/>
              </w:rPr>
              <w:t>– правила сохранения и укрепления здоровья;</w:t>
            </w:r>
            <w:r w:rsidRPr="007E0E7E">
              <w:rPr>
                <w:rFonts w:ascii="Times New Roman" w:eastAsia="Times New Roman" w:hAnsi="Times New Roman" w:cs="Times New Roman"/>
                <w:sz w:val="20"/>
                <w:szCs w:val="20"/>
                <w:lang w:eastAsia="ru-RU"/>
              </w:rPr>
              <w:br/>
              <w:t>– использовать знания и умения для выполнения изученных правил охраны и укрепления здоровья, безопасного поведения</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Формирование мотива, реализующего потребность в социально-значимой и социально-оцениваемой деятельности.</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Поиск и выделение необходимой информации. Классификация объектов.</w:t>
            </w:r>
          </w:p>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Знаково-символическое моделирование.</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Умение аргументировать своё предложение. Сотрудничество в поиске информации.</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Целеполагание как постановка учебной задачи на основе соотнесения того, что уже известно и усвоено учащимися и того, что ещё не известно.</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r>
      <w:tr w:rsidR="007E0E7E" w:rsidRPr="007E0E7E" w:rsidTr="00BA0A1B">
        <w:trPr>
          <w:gridAfter w:val="1"/>
          <w:wAfter w:w="1260" w:type="dxa"/>
          <w:trHeight w:val="2747"/>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32.</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56"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b/>
                <w:sz w:val="20"/>
                <w:szCs w:val="20"/>
                <w:lang w:eastAsia="ru-RU"/>
              </w:rPr>
              <w:t>Наши проекты: «Школа кулинаров»</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Пректная деятельность1 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56"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Проверить знания и умения учащихся</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Установление связи между целью учебной деятельности и её мотивом. </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Подведение под понятие – распознавание объектов, выделение существенных признаков и их синтез.</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Сотрудничество в поиске информации.</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Постановка учебной задачи. Волевая саморегуляция.</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r>
      <w:tr w:rsidR="007E0E7E" w:rsidRPr="007E0E7E" w:rsidTr="00BA0A1B">
        <w:trPr>
          <w:gridAfter w:val="1"/>
          <w:wAfter w:w="1260" w:type="dxa"/>
          <w:trHeight w:val="2747"/>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33.</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56"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b/>
                <w:sz w:val="20"/>
                <w:szCs w:val="20"/>
                <w:lang w:eastAsia="ru-RU"/>
              </w:rPr>
              <w:t>Дыхание и кровообращение</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Урок введения новых знаний, </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 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Учащиеся должны </w:t>
            </w:r>
            <w:r w:rsidRPr="007E0E7E">
              <w:rPr>
                <w:rFonts w:ascii="Times New Roman" w:eastAsia="Times New Roman" w:hAnsi="Times New Roman" w:cs="Times New Roman"/>
                <w:bCs/>
                <w:sz w:val="20"/>
                <w:szCs w:val="20"/>
                <w:lang w:eastAsia="ru-RU"/>
              </w:rPr>
              <w:t>знать/понимать:</w:t>
            </w:r>
            <w:r w:rsidRPr="007E0E7E">
              <w:rPr>
                <w:rFonts w:ascii="Times New Roman" w:eastAsia="Times New Roman" w:hAnsi="Times New Roman" w:cs="Times New Roman"/>
                <w:b/>
                <w:bCs/>
                <w:sz w:val="20"/>
                <w:szCs w:val="20"/>
                <w:lang w:eastAsia="ru-RU"/>
              </w:rPr>
              <w:br/>
            </w:r>
            <w:r w:rsidRPr="007E0E7E">
              <w:rPr>
                <w:rFonts w:ascii="Times New Roman" w:eastAsia="Times New Roman" w:hAnsi="Times New Roman" w:cs="Times New Roman"/>
                <w:sz w:val="20"/>
                <w:szCs w:val="20"/>
                <w:lang w:eastAsia="ru-RU"/>
              </w:rPr>
              <w:t>– правила сохранения и укрепления здоровья;</w:t>
            </w:r>
            <w:r w:rsidRPr="007E0E7E">
              <w:rPr>
                <w:rFonts w:ascii="Times New Roman" w:eastAsia="Times New Roman" w:hAnsi="Times New Roman" w:cs="Times New Roman"/>
                <w:sz w:val="20"/>
                <w:szCs w:val="20"/>
                <w:lang w:eastAsia="ru-RU"/>
              </w:rPr>
              <w:br/>
              <w:t>– использовать знания и умения для выполнения изученных правил охраны и укрепления здоровья, безопасного поведения</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Формирование адекватной и позитивной самооценки. Ценностно-смысловая ориентация учащихся.</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Поиск и выделение необходимой информации. Умение осознанно и произвольно строить речевое предложение.</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Умение аргументировать своё предложение.</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Целеполагание как постановка учебной задачи на основе соотнесения того, что уже известно и усвоено учащимися и того, что ещё не известно.</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r>
      <w:tr w:rsidR="007E0E7E" w:rsidRPr="007E0E7E" w:rsidTr="00BA0A1B">
        <w:trPr>
          <w:gridAfter w:val="1"/>
          <w:wAfter w:w="1260" w:type="dxa"/>
          <w:trHeight w:val="2747"/>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34.</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56"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b/>
                <w:sz w:val="20"/>
                <w:szCs w:val="20"/>
                <w:lang w:eastAsia="ru-RU"/>
              </w:rPr>
              <w:t>Умей предупреждать болезни</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Урок введения новых знаний, </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 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Учащиеся должны </w:t>
            </w:r>
            <w:r w:rsidRPr="007E0E7E">
              <w:rPr>
                <w:rFonts w:ascii="Times New Roman" w:eastAsia="Times New Roman" w:hAnsi="Times New Roman" w:cs="Times New Roman"/>
                <w:bCs/>
                <w:sz w:val="20"/>
                <w:szCs w:val="20"/>
                <w:lang w:eastAsia="ru-RU"/>
              </w:rPr>
              <w:t>знать/понимать:</w:t>
            </w:r>
            <w:r w:rsidRPr="007E0E7E">
              <w:rPr>
                <w:rFonts w:ascii="Times New Roman" w:eastAsia="Times New Roman" w:hAnsi="Times New Roman" w:cs="Times New Roman"/>
                <w:b/>
                <w:bCs/>
                <w:sz w:val="20"/>
                <w:szCs w:val="20"/>
                <w:lang w:eastAsia="ru-RU"/>
              </w:rPr>
              <w:br/>
            </w:r>
            <w:r w:rsidRPr="007E0E7E">
              <w:rPr>
                <w:rFonts w:ascii="Times New Roman" w:eastAsia="Times New Roman" w:hAnsi="Times New Roman" w:cs="Times New Roman"/>
                <w:sz w:val="20"/>
                <w:szCs w:val="20"/>
                <w:lang w:eastAsia="ru-RU"/>
              </w:rPr>
              <w:t>– правила сохранения и укрепления здоровья;</w:t>
            </w:r>
            <w:r w:rsidRPr="007E0E7E">
              <w:rPr>
                <w:rFonts w:ascii="Times New Roman" w:eastAsia="Times New Roman" w:hAnsi="Times New Roman" w:cs="Times New Roman"/>
                <w:sz w:val="20"/>
                <w:szCs w:val="20"/>
                <w:lang w:eastAsia="ru-RU"/>
              </w:rPr>
              <w:br/>
              <w:t>– использовать знания и умения для выполнения изученных правил охраны и укрепления здоровья, безопасного поведения</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Формирование адекватной и позитивной самооценки. Ценностно-смысловая ориентация учащихся.</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Поиск и выделение необходимой информации. Умение осознанно и произвольно строить речевое предложение.</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Умение аргументировать своё предложение.</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Целеполагание как постановка учебной задачи на основе соотнесения того, что уже известно и усвоено учащимися и того, что ещё не известно.</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r>
      <w:tr w:rsidR="007E0E7E" w:rsidRPr="007E0E7E" w:rsidTr="00BA0A1B">
        <w:trPr>
          <w:gridAfter w:val="1"/>
          <w:wAfter w:w="1260" w:type="dxa"/>
          <w:trHeight w:val="215"/>
        </w:trPr>
        <w:tc>
          <w:tcPr>
            <w:tcW w:w="16020" w:type="dxa"/>
            <w:gridSpan w:val="11"/>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b/>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35.</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b/>
                <w:sz w:val="20"/>
                <w:szCs w:val="20"/>
                <w:lang w:eastAsia="ru-RU"/>
              </w:rPr>
              <w:t>Здоровый образ жизни</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Урок введения новых знаний</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 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Учащиеся должны </w:t>
            </w:r>
            <w:r w:rsidRPr="007E0E7E">
              <w:rPr>
                <w:rFonts w:ascii="Times New Roman" w:eastAsia="Times New Roman" w:hAnsi="Times New Roman" w:cs="Times New Roman"/>
                <w:bCs/>
                <w:sz w:val="20"/>
                <w:szCs w:val="20"/>
                <w:lang w:eastAsia="ru-RU"/>
              </w:rPr>
              <w:t>знать/понимать:</w:t>
            </w:r>
            <w:r w:rsidRPr="007E0E7E">
              <w:rPr>
                <w:rFonts w:ascii="Times New Roman" w:eastAsia="Times New Roman" w:hAnsi="Times New Roman" w:cs="Times New Roman"/>
                <w:b/>
                <w:bCs/>
                <w:sz w:val="20"/>
                <w:szCs w:val="20"/>
                <w:lang w:eastAsia="ru-RU"/>
              </w:rPr>
              <w:br/>
            </w:r>
            <w:r w:rsidRPr="007E0E7E">
              <w:rPr>
                <w:rFonts w:ascii="Times New Roman" w:eastAsia="Times New Roman" w:hAnsi="Times New Roman" w:cs="Times New Roman"/>
                <w:sz w:val="20"/>
                <w:szCs w:val="20"/>
                <w:lang w:eastAsia="ru-RU"/>
              </w:rPr>
              <w:t>– правила сохранения и укрепления здоровья;</w:t>
            </w:r>
            <w:r w:rsidRPr="007E0E7E">
              <w:rPr>
                <w:rFonts w:ascii="Times New Roman" w:eastAsia="Times New Roman" w:hAnsi="Times New Roman" w:cs="Times New Roman"/>
                <w:sz w:val="20"/>
                <w:szCs w:val="20"/>
                <w:lang w:eastAsia="ru-RU"/>
              </w:rPr>
              <w:br/>
              <w:t>– использовать знания и умения для выполнения изученных правил охраны и укрепления здоровья, безопасного поведения</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Формирование адекватной и позитивной самооценки. Ценностно-смысловая ориентация учащихся.</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Поиск и выделение необходимой информации. Умение осознанно и произвольно строить речевое предложение.</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Умение аргументировать своё предложение.</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Целеполагание как постановка учебной задачи на основе соотнесения того, что уже известно и усвоено учащимися и того, что ещё не известно.</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36</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b/>
                <w:sz w:val="20"/>
                <w:szCs w:val="20"/>
                <w:lang w:eastAsia="ru-RU"/>
              </w:rPr>
              <w:t>Обобщение знаний по теме «Мы и наше здоровье». Проверочная работа.</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Урок  обобщение</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Проверить знания и умения учащихся.Формировать умение адекватно оценивать свои достижения</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Формирование установки на здоровый и безопасный образ </w:t>
            </w:r>
            <w:r w:rsidRPr="007E0E7E">
              <w:rPr>
                <w:rFonts w:ascii="Times New Roman" w:eastAsia="Times New Roman" w:hAnsi="Times New Roman" w:cs="Times New Roman"/>
                <w:sz w:val="20"/>
                <w:szCs w:val="20"/>
                <w:lang w:eastAsia="ru-RU"/>
              </w:rPr>
              <w:lastRenderedPageBreak/>
              <w:t>жизни. Формирование мотива, реализующего потребность в социально-значимой и социально-оцениваемой деятельности.</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lastRenderedPageBreak/>
              <w:t xml:space="preserve">Поиск и выделение необходимой информации. </w:t>
            </w:r>
            <w:r w:rsidRPr="007E0E7E">
              <w:rPr>
                <w:rFonts w:ascii="Times New Roman" w:eastAsia="Times New Roman" w:hAnsi="Times New Roman" w:cs="Times New Roman"/>
                <w:sz w:val="20"/>
                <w:szCs w:val="20"/>
                <w:lang w:eastAsia="ru-RU"/>
              </w:rPr>
              <w:lastRenderedPageBreak/>
              <w:t>Нахождение ответов на вопросы, используя учебник.</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lastRenderedPageBreak/>
              <w:t xml:space="preserve">Оформление своей мысли в устной и письменной </w:t>
            </w:r>
            <w:r w:rsidRPr="007E0E7E">
              <w:rPr>
                <w:rFonts w:ascii="Times New Roman" w:eastAsia="Times New Roman" w:hAnsi="Times New Roman" w:cs="Times New Roman"/>
                <w:sz w:val="20"/>
                <w:szCs w:val="20"/>
                <w:lang w:eastAsia="ru-RU"/>
              </w:rPr>
              <w:lastRenderedPageBreak/>
              <w:t>речи.</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lastRenderedPageBreak/>
              <w:t xml:space="preserve">Постановка учебной задачи. Волевая саморегуляция. </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r>
      <w:tr w:rsidR="007E0E7E" w:rsidRPr="007E0E7E" w:rsidTr="00BA0A1B">
        <w:trPr>
          <w:gridAfter w:val="1"/>
          <w:wAfter w:w="1260" w:type="dxa"/>
          <w:trHeight w:val="696"/>
        </w:trPr>
        <w:tc>
          <w:tcPr>
            <w:tcW w:w="16020" w:type="dxa"/>
            <w:gridSpan w:val="11"/>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Наша безопасность (8ч.)</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r>
      <w:tr w:rsidR="007E0E7E" w:rsidRPr="007E0E7E" w:rsidTr="00BA0A1B">
        <w:trPr>
          <w:gridAfter w:val="1"/>
          <w:wAfter w:w="1260" w:type="dxa"/>
          <w:trHeight w:val="276"/>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37.</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b/>
                <w:sz w:val="20"/>
                <w:szCs w:val="20"/>
                <w:lang w:eastAsia="ru-RU"/>
              </w:rPr>
            </w:pPr>
            <w:r w:rsidRPr="007E0E7E">
              <w:rPr>
                <w:rFonts w:ascii="Times New Roman" w:eastAsia="Times New Roman" w:hAnsi="Times New Roman" w:cs="Times New Roman"/>
                <w:b/>
                <w:sz w:val="20"/>
                <w:szCs w:val="20"/>
                <w:lang w:eastAsia="ru-RU"/>
              </w:rPr>
              <w:t>Огонь, вода и газ</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Урок введения новых знаний, </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 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Учащиеся должны </w:t>
            </w:r>
            <w:r w:rsidRPr="007E0E7E">
              <w:rPr>
                <w:rFonts w:ascii="Times New Roman" w:eastAsia="Times New Roman" w:hAnsi="Times New Roman" w:cs="Times New Roman"/>
                <w:bCs/>
                <w:sz w:val="20"/>
                <w:szCs w:val="20"/>
                <w:lang w:eastAsia="ru-RU"/>
              </w:rPr>
              <w:t>знать/понимать:</w:t>
            </w:r>
            <w:r w:rsidRPr="007E0E7E">
              <w:rPr>
                <w:rFonts w:ascii="Times New Roman" w:eastAsia="Times New Roman" w:hAnsi="Times New Roman" w:cs="Times New Roman"/>
                <w:b/>
                <w:bCs/>
                <w:sz w:val="20"/>
                <w:szCs w:val="20"/>
                <w:lang w:eastAsia="ru-RU"/>
              </w:rPr>
              <w:br/>
            </w:r>
            <w:r w:rsidRPr="007E0E7E">
              <w:rPr>
                <w:rFonts w:ascii="Times New Roman" w:eastAsia="Times New Roman" w:hAnsi="Times New Roman" w:cs="Times New Roman"/>
                <w:sz w:val="20"/>
                <w:szCs w:val="20"/>
                <w:lang w:eastAsia="ru-RU"/>
              </w:rPr>
              <w:t xml:space="preserve">– основные правила поведения в окружающей среде (на дорогах, водоемах, </w:t>
            </w:r>
          </w:p>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в школе);</w:t>
            </w:r>
            <w:r w:rsidRPr="007E0E7E">
              <w:rPr>
                <w:rFonts w:ascii="Times New Roman" w:eastAsia="Times New Roman" w:hAnsi="Times New Roman" w:cs="Times New Roman"/>
                <w:sz w:val="20"/>
                <w:szCs w:val="20"/>
                <w:lang w:eastAsia="ru-RU"/>
              </w:rPr>
              <w:br/>
              <w:t>– использовать приобретенные знания и умения для выполнения изученных правил охраны и укрепления здоровья, безопасного поведения</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Формирование установки на здоровый и безопасный образ жизни. </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Поиск и выделение необходимой информации. Нахождение ответов на вопросы, используя учебник.</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Оформление своей мысли в устной и письменной речи.</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Постановка учебной задачи. Волевая саморегуляция. </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38</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b/>
                <w:sz w:val="20"/>
                <w:szCs w:val="20"/>
                <w:lang w:eastAsia="ru-RU"/>
              </w:rPr>
              <w:t>Чтобы путь был счастливым</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Урок введения новых знаний, </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 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Учащиеся должны </w:t>
            </w:r>
            <w:r w:rsidRPr="007E0E7E">
              <w:rPr>
                <w:rFonts w:ascii="Times New Roman" w:eastAsia="Times New Roman" w:hAnsi="Times New Roman" w:cs="Times New Roman"/>
                <w:bCs/>
                <w:sz w:val="20"/>
                <w:szCs w:val="20"/>
                <w:lang w:eastAsia="ru-RU"/>
              </w:rPr>
              <w:t>знать/понимать:</w:t>
            </w:r>
            <w:r w:rsidRPr="007E0E7E">
              <w:rPr>
                <w:rFonts w:ascii="Times New Roman" w:eastAsia="Times New Roman" w:hAnsi="Times New Roman" w:cs="Times New Roman"/>
                <w:b/>
                <w:bCs/>
                <w:sz w:val="20"/>
                <w:szCs w:val="20"/>
                <w:lang w:eastAsia="ru-RU"/>
              </w:rPr>
              <w:br/>
            </w:r>
            <w:r w:rsidRPr="007E0E7E">
              <w:rPr>
                <w:rFonts w:ascii="Times New Roman" w:eastAsia="Times New Roman" w:hAnsi="Times New Roman" w:cs="Times New Roman"/>
                <w:sz w:val="20"/>
                <w:szCs w:val="20"/>
                <w:lang w:eastAsia="ru-RU"/>
              </w:rPr>
              <w:t xml:space="preserve">– основные правила поведения в окружающей среде (на дорогах, водоемах, </w:t>
            </w:r>
          </w:p>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в школе);</w:t>
            </w:r>
            <w:r w:rsidRPr="007E0E7E">
              <w:rPr>
                <w:rFonts w:ascii="Times New Roman" w:eastAsia="Times New Roman" w:hAnsi="Times New Roman" w:cs="Times New Roman"/>
                <w:sz w:val="20"/>
                <w:szCs w:val="20"/>
                <w:lang w:eastAsia="ru-RU"/>
              </w:rPr>
              <w:br/>
              <w:t>– использовать приобретенные знания и умения для выполнения изученных правил охраны и укрепления здоровья, безопасного поведения</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Формирование установки на здоровый и безопасный образ жизни. </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Поиск и выделение необходимой информации. Нахождение ответов на вопросы, используя учебник.</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Планирование учебного сотрудничества с учителем и сверстниками.</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Постановка учебной задачи. Волевая саморегуляция. </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39.</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b/>
                <w:sz w:val="20"/>
                <w:szCs w:val="20"/>
                <w:lang w:eastAsia="ru-RU"/>
              </w:rPr>
              <w:t>Дорожные знаки</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Урок  введения новых знаний</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 1 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Учащиеся должны </w:t>
            </w:r>
            <w:r w:rsidRPr="007E0E7E">
              <w:rPr>
                <w:rFonts w:ascii="Times New Roman" w:eastAsia="Times New Roman" w:hAnsi="Times New Roman" w:cs="Times New Roman"/>
                <w:bCs/>
                <w:sz w:val="20"/>
                <w:szCs w:val="20"/>
                <w:lang w:eastAsia="ru-RU"/>
              </w:rPr>
              <w:t>знать/понимать</w:t>
            </w:r>
            <w:r w:rsidRPr="007E0E7E">
              <w:rPr>
                <w:rFonts w:ascii="Times New Roman" w:eastAsia="Times New Roman" w:hAnsi="Times New Roman" w:cs="Times New Roman"/>
                <w:sz w:val="20"/>
                <w:szCs w:val="20"/>
                <w:lang w:eastAsia="ru-RU"/>
              </w:rPr>
              <w:t xml:space="preserve"> правила сохранения и укрепления здоровья</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Установление связи между целью учебной деятельности и её мотивом.</w:t>
            </w:r>
          </w:p>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Нравственно-этическая ориентация.</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Самостоятельное выделение и формулирование познавательной цели. Структурирование знаний.</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Планирование учебного сотрудничества с учителем и сверстниками.</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Выделение и осознание учащимися того, что уже усвоено и что ещё нужно усвоить, осознание качества и уровня усвоения.</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40.</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b/>
                <w:sz w:val="20"/>
                <w:szCs w:val="20"/>
                <w:lang w:eastAsia="ru-RU"/>
              </w:rPr>
              <w:t>Наши проекты: «Кто нас защищает»</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Пректная деятельность1 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Проверить знания и умения учащихся</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Формирование установки на здоровый и безопасный образ жизни. </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Поиск и выделение необходимой информации. Нахождение ответов на вопросы, используя учебник.</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Оформление своей мысли в устной и письменной речи.</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Постановка учебной задачи. Волевая саморегуляция. </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41.</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sz w:val="20"/>
                <w:szCs w:val="20"/>
                <w:lang w:eastAsia="ru-RU"/>
              </w:rPr>
            </w:pPr>
          </w:p>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b/>
                <w:sz w:val="20"/>
                <w:szCs w:val="20"/>
                <w:lang w:eastAsia="ru-RU"/>
              </w:rPr>
            </w:pPr>
            <w:r w:rsidRPr="007E0E7E">
              <w:rPr>
                <w:rFonts w:ascii="Times New Roman" w:eastAsia="Times New Roman" w:hAnsi="Times New Roman" w:cs="Times New Roman"/>
                <w:b/>
                <w:sz w:val="20"/>
                <w:szCs w:val="20"/>
                <w:lang w:eastAsia="ru-RU"/>
              </w:rPr>
              <w:t>Опасные места</w:t>
            </w:r>
          </w:p>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Урок введения новых знаний</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 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Учащиеся должны </w:t>
            </w:r>
            <w:r w:rsidRPr="007E0E7E">
              <w:rPr>
                <w:rFonts w:ascii="Times New Roman" w:eastAsia="Times New Roman" w:hAnsi="Times New Roman" w:cs="Times New Roman"/>
                <w:bCs/>
                <w:sz w:val="20"/>
                <w:szCs w:val="20"/>
                <w:lang w:eastAsia="ru-RU"/>
              </w:rPr>
              <w:t>знать/понимать</w:t>
            </w:r>
            <w:r w:rsidRPr="007E0E7E">
              <w:rPr>
                <w:rFonts w:ascii="Times New Roman" w:eastAsia="Times New Roman" w:hAnsi="Times New Roman" w:cs="Times New Roman"/>
                <w:sz w:val="20"/>
                <w:szCs w:val="20"/>
                <w:lang w:eastAsia="ru-RU"/>
              </w:rPr>
              <w:t xml:space="preserve"> основные правила поведения в окружающей среде (на дорогах, водоемах, в школе)</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Установление связи между целью учебной деятельности и её мотивом.</w:t>
            </w:r>
          </w:p>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Нравственно-этическая ориентация.</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Самостоятельное выделение и формулирование познавательной цели. Структурирование знаний.</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Планирование учебного сотрудничества с учителем и сверстниками</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Выделение и осознание учащимися того, что уже усвоено и что ещё нужно усвоить, осознание качества и уровня усвоения.</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42.</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b/>
                <w:sz w:val="20"/>
                <w:szCs w:val="20"/>
                <w:lang w:eastAsia="ru-RU"/>
              </w:rPr>
              <w:t>Природа наша безопасность</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Урок введения новых знаний</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 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Учащиеся должны </w:t>
            </w:r>
            <w:r w:rsidRPr="007E0E7E">
              <w:rPr>
                <w:rFonts w:ascii="Times New Roman" w:eastAsia="Times New Roman" w:hAnsi="Times New Roman" w:cs="Times New Roman"/>
                <w:bCs/>
                <w:sz w:val="20"/>
                <w:szCs w:val="20"/>
                <w:lang w:eastAsia="ru-RU"/>
              </w:rPr>
              <w:t>знать/понимать</w:t>
            </w:r>
            <w:r w:rsidRPr="007E0E7E">
              <w:rPr>
                <w:rFonts w:ascii="Times New Roman" w:eastAsia="Times New Roman" w:hAnsi="Times New Roman" w:cs="Times New Roman"/>
                <w:sz w:val="20"/>
                <w:szCs w:val="20"/>
                <w:lang w:eastAsia="ru-RU"/>
              </w:rPr>
              <w:t xml:space="preserve"> основные правила поведения в окружающей среде (на дорогах, водоемах, в школе)</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Формирование мотива, реализующего потребность в социально </w:t>
            </w:r>
            <w:r w:rsidRPr="007E0E7E">
              <w:rPr>
                <w:rFonts w:ascii="Times New Roman" w:eastAsia="Times New Roman" w:hAnsi="Times New Roman" w:cs="Times New Roman"/>
                <w:sz w:val="20"/>
                <w:szCs w:val="20"/>
                <w:lang w:eastAsia="ru-RU"/>
              </w:rPr>
              <w:lastRenderedPageBreak/>
              <w:t>значимой и социально оцениваемой деятельности.</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lastRenderedPageBreak/>
              <w:t>Умение осознанно и произвольно строить речевое предложение.</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Сотрудничество в поиске информации. Умение аргументирова</w:t>
            </w:r>
            <w:r w:rsidRPr="007E0E7E">
              <w:rPr>
                <w:rFonts w:ascii="Times New Roman" w:eastAsia="Times New Roman" w:hAnsi="Times New Roman" w:cs="Times New Roman"/>
                <w:sz w:val="20"/>
                <w:szCs w:val="20"/>
                <w:lang w:eastAsia="ru-RU"/>
              </w:rPr>
              <w:lastRenderedPageBreak/>
              <w:t>ть своё предложение, убеждать и уступать.</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lastRenderedPageBreak/>
              <w:t xml:space="preserve">Целеполагание как постановка учебной задачи на основе соотнесения того, что уже известно и </w:t>
            </w:r>
            <w:r w:rsidRPr="007E0E7E">
              <w:rPr>
                <w:rFonts w:ascii="Times New Roman" w:eastAsia="Times New Roman" w:hAnsi="Times New Roman" w:cs="Times New Roman"/>
                <w:sz w:val="20"/>
                <w:szCs w:val="20"/>
                <w:lang w:eastAsia="ru-RU"/>
              </w:rPr>
              <w:lastRenderedPageBreak/>
              <w:t>усвоено учащимися и того, что ещё не известно.</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lastRenderedPageBreak/>
              <w:t>43.</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b/>
                <w:sz w:val="20"/>
                <w:szCs w:val="20"/>
                <w:lang w:eastAsia="ru-RU"/>
              </w:rPr>
            </w:pPr>
            <w:r w:rsidRPr="007E0E7E">
              <w:rPr>
                <w:rFonts w:ascii="Times New Roman" w:eastAsia="Times New Roman" w:hAnsi="Times New Roman" w:cs="Times New Roman"/>
                <w:sz w:val="20"/>
                <w:szCs w:val="20"/>
                <w:lang w:eastAsia="ru-RU"/>
              </w:rPr>
              <w:t xml:space="preserve"> </w:t>
            </w:r>
            <w:r w:rsidRPr="007E0E7E">
              <w:rPr>
                <w:rFonts w:ascii="Times New Roman" w:eastAsia="Times New Roman" w:hAnsi="Times New Roman" w:cs="Times New Roman"/>
                <w:b/>
                <w:sz w:val="20"/>
                <w:szCs w:val="20"/>
                <w:lang w:eastAsia="ru-RU"/>
              </w:rPr>
              <w:t>Экологическая безопасность</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Урок введения новых знаний</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 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Учащиеся должны </w:t>
            </w:r>
            <w:r w:rsidRPr="007E0E7E">
              <w:rPr>
                <w:rFonts w:ascii="Times New Roman" w:eastAsia="Times New Roman" w:hAnsi="Times New Roman" w:cs="Times New Roman"/>
                <w:bCs/>
                <w:sz w:val="20"/>
                <w:szCs w:val="20"/>
                <w:lang w:eastAsia="ru-RU"/>
              </w:rPr>
              <w:t>знать/понимать</w:t>
            </w:r>
            <w:r w:rsidRPr="007E0E7E">
              <w:rPr>
                <w:rFonts w:ascii="Times New Roman" w:eastAsia="Times New Roman" w:hAnsi="Times New Roman" w:cs="Times New Roman"/>
                <w:b/>
                <w:bCs/>
                <w:sz w:val="20"/>
                <w:szCs w:val="20"/>
                <w:lang w:eastAsia="ru-RU"/>
              </w:rPr>
              <w:t>:</w:t>
            </w:r>
            <w:r w:rsidRPr="007E0E7E">
              <w:rPr>
                <w:rFonts w:ascii="Times New Roman" w:eastAsia="Times New Roman" w:hAnsi="Times New Roman" w:cs="Times New Roman"/>
                <w:sz w:val="20"/>
                <w:szCs w:val="20"/>
                <w:lang w:eastAsia="ru-RU"/>
              </w:rPr>
              <w:t xml:space="preserve"> правила сохранения и укрепления здоровья</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Формирование адекватной и позитивной самооценки. Ценностно-смысловая ориентация учащихся.</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Поиск и выделение необходимой информации. Умение осознанно и произвольно строить речевое предложение.</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Умение аргументировать своё предложение.</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Целеполагание как постановка учебной задачи на основе соотнесения того, что уже известно и усвоено учащимися и того, что ещё не известно.</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16020" w:type="dxa"/>
            <w:gridSpan w:val="11"/>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b/>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44.</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b/>
                <w:sz w:val="20"/>
                <w:szCs w:val="20"/>
                <w:lang w:eastAsia="ru-RU"/>
              </w:rPr>
              <w:t>Обобщение знаний по теме» Наша безопасность». Проверочная работа.</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Урок  обобщение</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Проверить знания и умения учащихся.Формировать умение адекватно оценивать свои достижения</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Установление связи между целью учебной деятельности и её мотивом.</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Подведение под понятие – распознавание объектов, выделение существенных признаков  и их синтез.</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Умение слушать и вступать в диалог. Понимание возможности разных точек зрения на один и тот же вопрос или предмет.</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Прогнозирование результата.</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r>
      <w:tr w:rsidR="007E0E7E" w:rsidRPr="007E0E7E" w:rsidTr="00BA0A1B">
        <w:trPr>
          <w:gridAfter w:val="1"/>
          <w:wAfter w:w="1260" w:type="dxa"/>
          <w:trHeight w:val="588"/>
        </w:trPr>
        <w:tc>
          <w:tcPr>
            <w:tcW w:w="16020" w:type="dxa"/>
            <w:gridSpan w:val="11"/>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p w:rsidR="007E0E7E" w:rsidRPr="007E0E7E" w:rsidRDefault="007E0E7E" w:rsidP="007E0E7E">
            <w:pPr>
              <w:spacing w:after="0" w:line="240" w:lineRule="auto"/>
              <w:rPr>
                <w:rFonts w:ascii="Times New Roman" w:eastAsia="Times New Roman" w:hAnsi="Times New Roman" w:cs="Times New Roman"/>
                <w:sz w:val="20"/>
                <w:szCs w:val="20"/>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Чему учит экономика (12 ч.)</w:t>
            </w:r>
          </w:p>
        </w:tc>
      </w:tr>
      <w:tr w:rsidR="007E0E7E" w:rsidRPr="007E0E7E" w:rsidTr="00BA0A1B">
        <w:trPr>
          <w:gridAfter w:val="1"/>
          <w:wAfter w:w="1260" w:type="dxa"/>
          <w:trHeight w:val="864"/>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45.</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b/>
                <w:sz w:val="20"/>
                <w:szCs w:val="20"/>
                <w:lang w:eastAsia="ru-RU"/>
              </w:rPr>
            </w:pPr>
            <w:r w:rsidRPr="007E0E7E">
              <w:rPr>
                <w:rFonts w:ascii="Times New Roman" w:eastAsia="Times New Roman" w:hAnsi="Times New Roman" w:cs="Times New Roman"/>
                <w:b/>
                <w:sz w:val="20"/>
                <w:szCs w:val="20"/>
                <w:lang w:eastAsia="ru-RU"/>
              </w:rPr>
              <w:t>Для чего нужна экономика</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Урок введения новых знаний, </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 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Учащиеся должны </w:t>
            </w:r>
            <w:r w:rsidRPr="007E0E7E">
              <w:rPr>
                <w:rFonts w:ascii="Times New Roman" w:eastAsia="Times New Roman" w:hAnsi="Times New Roman" w:cs="Times New Roman"/>
                <w:bCs/>
                <w:sz w:val="20"/>
                <w:szCs w:val="20"/>
                <w:lang w:eastAsia="ru-RU"/>
              </w:rPr>
              <w:t xml:space="preserve">уметь </w:t>
            </w:r>
            <w:r w:rsidRPr="007E0E7E">
              <w:rPr>
                <w:rFonts w:ascii="Times New Roman" w:eastAsia="Times New Roman" w:hAnsi="Times New Roman" w:cs="Times New Roman"/>
                <w:sz w:val="20"/>
                <w:szCs w:val="20"/>
                <w:lang w:eastAsia="ru-RU"/>
              </w:rPr>
              <w:t>использовать приобретенные знания и умения для обогащения жизненного опыта</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Формирование мотива, реализующего потребность в социально значимой и социально оцениваемой деятельности.</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Ориентация в своей системе знаний: отличие нового от уже известного с помощью учителя.</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Умение аргументировать своё предложение. Сотрудничество в поиске информации.</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Волевая саморегуляция. Оценка качества и уровня усвоения материала.</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46.</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b/>
                <w:sz w:val="20"/>
                <w:szCs w:val="20"/>
                <w:lang w:eastAsia="ru-RU"/>
              </w:rPr>
              <w:t>Природные богатства и труд людей- основа экономики</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Урок введения новых знаний, </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 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Учащиеся должны </w:t>
            </w:r>
            <w:r w:rsidRPr="007E0E7E">
              <w:rPr>
                <w:rFonts w:ascii="Times New Roman" w:eastAsia="Times New Roman" w:hAnsi="Times New Roman" w:cs="Times New Roman"/>
                <w:bCs/>
                <w:sz w:val="20"/>
                <w:szCs w:val="20"/>
                <w:lang w:eastAsia="ru-RU"/>
              </w:rPr>
              <w:t>уметь</w:t>
            </w:r>
            <w:r w:rsidRPr="007E0E7E">
              <w:rPr>
                <w:rFonts w:ascii="Times New Roman" w:eastAsia="Times New Roman" w:hAnsi="Times New Roman" w:cs="Times New Roman"/>
                <w:b/>
                <w:bCs/>
                <w:sz w:val="20"/>
                <w:szCs w:val="20"/>
                <w:lang w:eastAsia="ru-RU"/>
              </w:rPr>
              <w:t xml:space="preserve"> </w:t>
            </w:r>
            <w:r w:rsidRPr="007E0E7E">
              <w:rPr>
                <w:rFonts w:ascii="Times New Roman" w:eastAsia="Times New Roman" w:hAnsi="Times New Roman" w:cs="Times New Roman"/>
                <w:sz w:val="20"/>
                <w:szCs w:val="20"/>
                <w:lang w:eastAsia="ru-RU"/>
              </w:rPr>
              <w:t>использовать приобретенные знания и умения для обогащения жизненного опыта</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Формирование адекватной и позитивной самооценки.</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Ориентация в своей системе знаний: отличие нового от уже известного с помощью учителя.</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Сотрудничество в поиске информации. Умение аргументировать своё предложение, убеждать и уступать.</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Волевая саморегуляция. Оценка качества и уровня усвоения материала.</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47.</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b/>
                <w:sz w:val="20"/>
                <w:szCs w:val="20"/>
                <w:lang w:eastAsia="ru-RU"/>
              </w:rPr>
              <w:t>Полезные ископаемые</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Урок введения новых знаний, </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 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Учащиеся должны </w:t>
            </w:r>
            <w:r w:rsidRPr="007E0E7E">
              <w:rPr>
                <w:rFonts w:ascii="Times New Roman" w:eastAsia="Times New Roman" w:hAnsi="Times New Roman" w:cs="Times New Roman"/>
                <w:bCs/>
                <w:sz w:val="20"/>
                <w:szCs w:val="20"/>
                <w:lang w:eastAsia="ru-RU"/>
              </w:rPr>
              <w:t>уметь</w:t>
            </w:r>
            <w:r w:rsidRPr="007E0E7E">
              <w:rPr>
                <w:rFonts w:ascii="Times New Roman" w:eastAsia="Times New Roman" w:hAnsi="Times New Roman" w:cs="Times New Roman"/>
                <w:b/>
                <w:bCs/>
                <w:sz w:val="20"/>
                <w:szCs w:val="20"/>
                <w:lang w:eastAsia="ru-RU"/>
              </w:rPr>
              <w:t xml:space="preserve"> </w:t>
            </w:r>
            <w:r w:rsidRPr="007E0E7E">
              <w:rPr>
                <w:rFonts w:ascii="Times New Roman" w:eastAsia="Times New Roman" w:hAnsi="Times New Roman" w:cs="Times New Roman"/>
                <w:sz w:val="20"/>
                <w:szCs w:val="20"/>
                <w:lang w:eastAsia="ru-RU"/>
              </w:rPr>
              <w:t>определять признаки различных объектов природы (цвет, форму, сравнительные размеры)</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Установление связи между целью учебной деятельности и её мотивом.</w:t>
            </w:r>
          </w:p>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Нравственно-этическая ориентация.</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Подведение под понятие – распознавание объектов, выделение существенных признаков  и их синтез.</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Умение слушать и вступать в диалог. Понимание возможности разных точек зрения на один и тот же вопрос или предмет.</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Принятие и сохранение учебной задачи. Планирование своих действий с учетом данных задач. Проявление познавательной инициативы в учебном сотрудничестве.</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48.</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b/>
                <w:sz w:val="20"/>
                <w:szCs w:val="20"/>
                <w:lang w:eastAsia="ru-RU"/>
              </w:rPr>
              <w:t>Растениеводство</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Урок введения новых знаний </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 1 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Учащиеся должны </w:t>
            </w:r>
            <w:r w:rsidRPr="007E0E7E">
              <w:rPr>
                <w:rFonts w:ascii="Times New Roman" w:eastAsia="Times New Roman" w:hAnsi="Times New Roman" w:cs="Times New Roman"/>
                <w:bCs/>
                <w:sz w:val="20"/>
                <w:szCs w:val="20"/>
                <w:lang w:eastAsia="ru-RU"/>
              </w:rPr>
              <w:t xml:space="preserve">уметь </w:t>
            </w:r>
            <w:r w:rsidRPr="007E0E7E">
              <w:rPr>
                <w:rFonts w:ascii="Times New Roman" w:eastAsia="Times New Roman" w:hAnsi="Times New Roman" w:cs="Times New Roman"/>
                <w:sz w:val="20"/>
                <w:szCs w:val="20"/>
                <w:lang w:eastAsia="ru-RU"/>
              </w:rPr>
              <w:t>различать объекты природы и изделия; объекты живой и неживой природы</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Формирование мотива, реализующего потребность в социально-</w:t>
            </w:r>
            <w:r w:rsidRPr="007E0E7E">
              <w:rPr>
                <w:rFonts w:ascii="Times New Roman" w:eastAsia="Times New Roman" w:hAnsi="Times New Roman" w:cs="Times New Roman"/>
                <w:sz w:val="20"/>
                <w:szCs w:val="20"/>
                <w:lang w:eastAsia="ru-RU"/>
              </w:rPr>
              <w:lastRenderedPageBreak/>
              <w:t>значимой и социально-оцениваемой деятельности.</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lastRenderedPageBreak/>
              <w:t>Умение осознанно и произвольно строить речевое предложение.</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Умение аргументировать своё предложение, убеждать. </w:t>
            </w:r>
            <w:r w:rsidRPr="007E0E7E">
              <w:rPr>
                <w:rFonts w:ascii="Times New Roman" w:eastAsia="Times New Roman" w:hAnsi="Times New Roman" w:cs="Times New Roman"/>
                <w:sz w:val="20"/>
                <w:szCs w:val="20"/>
                <w:lang w:eastAsia="ru-RU"/>
              </w:rPr>
              <w:lastRenderedPageBreak/>
              <w:t>Сотрудничество в поиске информации.</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lastRenderedPageBreak/>
              <w:t xml:space="preserve">Целеполагание как постановка учебной задачи на основе соотнесения того, что уже известно и </w:t>
            </w:r>
            <w:r w:rsidRPr="007E0E7E">
              <w:rPr>
                <w:rFonts w:ascii="Times New Roman" w:eastAsia="Times New Roman" w:hAnsi="Times New Roman" w:cs="Times New Roman"/>
                <w:sz w:val="20"/>
                <w:szCs w:val="20"/>
                <w:lang w:eastAsia="ru-RU"/>
              </w:rPr>
              <w:lastRenderedPageBreak/>
              <w:t>усвоено учащимися и того, что ещё не известно.</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lastRenderedPageBreak/>
              <w:t>49.</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sz w:val="20"/>
                <w:szCs w:val="20"/>
                <w:lang w:eastAsia="ru-RU"/>
              </w:rPr>
            </w:pP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sz w:val="20"/>
                <w:szCs w:val="20"/>
                <w:lang w:eastAsia="ru-RU"/>
              </w:rPr>
            </w:pPr>
            <w:r w:rsidRPr="007E0E7E">
              <w:rPr>
                <w:rFonts w:ascii="Times New Roman" w:eastAsia="Times New Roman" w:hAnsi="Times New Roman" w:cs="Times New Roman"/>
                <w:b/>
                <w:sz w:val="20"/>
                <w:szCs w:val="20"/>
                <w:lang w:eastAsia="ru-RU"/>
              </w:rPr>
              <w:t>Животноводство</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Урок введения новых знаний </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 1 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Учащиеся должны </w:t>
            </w:r>
            <w:r w:rsidRPr="007E0E7E">
              <w:rPr>
                <w:rFonts w:ascii="Times New Roman" w:eastAsia="Times New Roman" w:hAnsi="Times New Roman" w:cs="Times New Roman"/>
                <w:bCs/>
                <w:sz w:val="20"/>
                <w:szCs w:val="20"/>
                <w:lang w:eastAsia="ru-RU"/>
              </w:rPr>
              <w:t xml:space="preserve">уметь </w:t>
            </w:r>
            <w:r w:rsidRPr="007E0E7E">
              <w:rPr>
                <w:rFonts w:ascii="Times New Roman" w:eastAsia="Times New Roman" w:hAnsi="Times New Roman" w:cs="Times New Roman"/>
                <w:sz w:val="20"/>
                <w:szCs w:val="20"/>
                <w:lang w:eastAsia="ru-RU"/>
              </w:rPr>
              <w:t>использовать приобретенные знания и умения в практической деятельности и повседневной жизни для ухода за растениями и животными</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Формирование адекватной и позитивной самооценки.</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Ориентация в своей системе знаний: отличие нового от уже известного с помощью учителя.</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Сотрудничество в поиске информации. Умение аргументировать своё предложение, убеждать и уступать.</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Волевая саморегуляция. Оценка качества и уровня усвоения материала.</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50.</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b/>
                <w:sz w:val="20"/>
                <w:szCs w:val="20"/>
                <w:lang w:eastAsia="ru-RU"/>
              </w:rPr>
              <w:t>Какая бывает промышленность</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Урок введения новых знаний </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 1 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Учащиеся должны </w:t>
            </w:r>
            <w:r w:rsidRPr="007E0E7E">
              <w:rPr>
                <w:rFonts w:ascii="Times New Roman" w:eastAsia="Times New Roman" w:hAnsi="Times New Roman" w:cs="Times New Roman"/>
                <w:bCs/>
                <w:sz w:val="20"/>
                <w:szCs w:val="20"/>
                <w:lang w:eastAsia="ru-RU"/>
              </w:rPr>
              <w:t>уметь</w:t>
            </w:r>
            <w:r w:rsidRPr="007E0E7E">
              <w:rPr>
                <w:rFonts w:ascii="Times New Roman" w:eastAsia="Times New Roman" w:hAnsi="Times New Roman" w:cs="Times New Roman"/>
                <w:sz w:val="20"/>
                <w:szCs w:val="20"/>
                <w:lang w:eastAsia="ru-RU"/>
              </w:rPr>
              <w:t xml:space="preserve"> различать объекты природы и изделия промышленного производства, изготовленные человеком</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Формирование адекватной и позитивной самооценки. Ценностно-смысловая ориентация учащихся.</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Поиск и выделение необходимой информации. Умение осознанно и произвольно строить речевое предложение.</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Умение аргументировать своё предложение.</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Целеполагание как постановка учебной задачи на основе соотнесения того, что уже известно и усвоено учащимися и того, что ещё не известно.</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r>
      <w:tr w:rsidR="007E0E7E" w:rsidRPr="007E0E7E" w:rsidTr="00BA0A1B">
        <w:tc>
          <w:tcPr>
            <w:tcW w:w="15480" w:type="dxa"/>
            <w:gridSpan w:val="9"/>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b/>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b/>
                <w:sz w:val="20"/>
                <w:szCs w:val="20"/>
                <w:lang w:eastAsia="ru-RU"/>
              </w:rPr>
            </w:pPr>
          </w:p>
        </w:tc>
        <w:tc>
          <w:tcPr>
            <w:tcW w:w="1260" w:type="dxa"/>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Урок введения новых знаний </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 1 час</w:t>
            </w: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51.</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b/>
                <w:sz w:val="20"/>
                <w:szCs w:val="20"/>
                <w:lang w:eastAsia="ru-RU"/>
              </w:rPr>
              <w:t>Наши проекты: «Экономика родного края»</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Пректная деятельность1 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Проверить знания и умения учащихся</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Формирование мотива, реализующего потребность в социально-значимой и социально-оцениваемой деятельности.</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Умение осознанно и произвольно строить речевое предложение.</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Умение слушать и вступать в диалог. Понимание возможности разных точек зрения на один и тот же вопрос или предмет.</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Принятие и сохранение учебной задачи. Планирование своих действий с учетом данных задач. Проявление познавательной инициативы в учебном сотрудничестве.</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52</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b/>
                <w:sz w:val="20"/>
                <w:szCs w:val="20"/>
                <w:lang w:eastAsia="ru-RU"/>
              </w:rPr>
            </w:pPr>
            <w:r w:rsidRPr="007E0E7E">
              <w:rPr>
                <w:rFonts w:ascii="Times New Roman" w:eastAsia="Times New Roman" w:hAnsi="Times New Roman" w:cs="Times New Roman"/>
                <w:b/>
                <w:sz w:val="20"/>
                <w:szCs w:val="20"/>
                <w:lang w:eastAsia="ru-RU"/>
              </w:rPr>
              <w:t>Что такое деньги</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Уроки</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введения новых знаний</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 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Учащиеся должны </w:t>
            </w:r>
            <w:r w:rsidRPr="007E0E7E">
              <w:rPr>
                <w:rFonts w:ascii="Times New Roman" w:eastAsia="Times New Roman" w:hAnsi="Times New Roman" w:cs="Times New Roman"/>
                <w:bCs/>
                <w:sz w:val="20"/>
                <w:szCs w:val="20"/>
                <w:lang w:eastAsia="ru-RU"/>
              </w:rPr>
              <w:t>уметь</w:t>
            </w:r>
            <w:r w:rsidRPr="007E0E7E">
              <w:rPr>
                <w:rFonts w:ascii="Times New Roman" w:eastAsia="Times New Roman" w:hAnsi="Times New Roman" w:cs="Times New Roman"/>
                <w:sz w:val="20"/>
                <w:szCs w:val="20"/>
                <w:lang w:eastAsia="ru-RU"/>
              </w:rPr>
              <w:t xml:space="preserve"> использовать приобретенные знания и умения для удовлетворения познавательных интересов</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Установление связи между целью учебной деятельности и её мотивом.</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Умение осознанно и произвольно строить речевое высказывание.</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Умение слушать и вступать в диалог.</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Волевая саморегуляция. Оценка качества и уровня усвоения материала.</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53</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b/>
                <w:sz w:val="20"/>
                <w:szCs w:val="20"/>
                <w:lang w:eastAsia="ru-RU"/>
              </w:rPr>
            </w:pPr>
            <w:r w:rsidRPr="007E0E7E">
              <w:rPr>
                <w:rFonts w:ascii="Times New Roman" w:eastAsia="Times New Roman" w:hAnsi="Times New Roman" w:cs="Times New Roman"/>
                <w:b/>
                <w:sz w:val="20"/>
                <w:szCs w:val="20"/>
                <w:lang w:eastAsia="ru-RU"/>
              </w:rPr>
              <w:t>Государственный бюджет</w:t>
            </w:r>
          </w:p>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sz w:val="20"/>
                <w:szCs w:val="20"/>
                <w:lang w:eastAsia="ru-RU"/>
              </w:rPr>
            </w:pPr>
          </w:p>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Урок введения новых знаний</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 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Учащиеся должны </w:t>
            </w:r>
            <w:r w:rsidRPr="007E0E7E">
              <w:rPr>
                <w:rFonts w:ascii="Times New Roman" w:eastAsia="Times New Roman" w:hAnsi="Times New Roman" w:cs="Times New Roman"/>
                <w:bCs/>
                <w:sz w:val="20"/>
                <w:szCs w:val="20"/>
                <w:lang w:eastAsia="ru-RU"/>
              </w:rPr>
              <w:t>уметь</w:t>
            </w:r>
            <w:r w:rsidRPr="007E0E7E">
              <w:rPr>
                <w:rFonts w:ascii="Times New Roman" w:eastAsia="Times New Roman" w:hAnsi="Times New Roman" w:cs="Times New Roman"/>
                <w:b/>
                <w:bCs/>
                <w:sz w:val="20"/>
                <w:szCs w:val="20"/>
                <w:lang w:eastAsia="ru-RU"/>
              </w:rPr>
              <w:t xml:space="preserve"> </w:t>
            </w:r>
            <w:r w:rsidRPr="007E0E7E">
              <w:rPr>
                <w:rFonts w:ascii="Times New Roman" w:eastAsia="Times New Roman" w:hAnsi="Times New Roman" w:cs="Times New Roman"/>
                <w:sz w:val="20"/>
                <w:szCs w:val="20"/>
                <w:lang w:eastAsia="ru-RU"/>
              </w:rPr>
              <w:t>использовать приобретенные знания и умения для обогащения жизненного опыта</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Установление связи между целью учебной деятельности и её мотивом.</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Подведение под понятие – распознавание объектов, выделение существенных признаков  и их синтез.</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Сотрудничество в поиске информации. Умение аргументировать своё предложение, убеждать и уступать.</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Принятие и сохранение учебной задачи. Планирование своих действий с учетом данных задач. Проявление познавательной инициативы в учебном сотрудничестве.</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54.</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b/>
                <w:sz w:val="20"/>
                <w:szCs w:val="20"/>
                <w:lang w:eastAsia="ru-RU"/>
              </w:rPr>
              <w:t>Семейный бюджет</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Урок введения новых знаний</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 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Учащиеся должны </w:t>
            </w:r>
            <w:r w:rsidRPr="007E0E7E">
              <w:rPr>
                <w:rFonts w:ascii="Times New Roman" w:eastAsia="Times New Roman" w:hAnsi="Times New Roman" w:cs="Times New Roman"/>
                <w:bCs/>
                <w:sz w:val="20"/>
                <w:szCs w:val="20"/>
                <w:lang w:eastAsia="ru-RU"/>
              </w:rPr>
              <w:t>уметь</w:t>
            </w:r>
            <w:r w:rsidRPr="007E0E7E">
              <w:rPr>
                <w:rFonts w:ascii="Times New Roman" w:eastAsia="Times New Roman" w:hAnsi="Times New Roman" w:cs="Times New Roman"/>
                <w:b/>
                <w:bCs/>
                <w:sz w:val="20"/>
                <w:szCs w:val="20"/>
                <w:lang w:eastAsia="ru-RU"/>
              </w:rPr>
              <w:t xml:space="preserve"> </w:t>
            </w:r>
            <w:r w:rsidRPr="007E0E7E">
              <w:rPr>
                <w:rFonts w:ascii="Times New Roman" w:eastAsia="Times New Roman" w:hAnsi="Times New Roman" w:cs="Times New Roman"/>
                <w:sz w:val="20"/>
                <w:szCs w:val="20"/>
                <w:lang w:eastAsia="ru-RU"/>
              </w:rPr>
              <w:t>использовать приобретенные знания и умения для удовлетворения познавательных интересов</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Формирование ценности </w:t>
            </w:r>
          </w:p>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Умение объяснять  с позиций общечеловеческих нравственных ценностей, почему конкретные </w:t>
            </w:r>
            <w:r w:rsidRPr="007E0E7E">
              <w:rPr>
                <w:rFonts w:ascii="Times New Roman" w:eastAsia="Times New Roman" w:hAnsi="Times New Roman" w:cs="Times New Roman"/>
                <w:sz w:val="20"/>
                <w:szCs w:val="20"/>
                <w:lang w:eastAsia="ru-RU"/>
              </w:rPr>
              <w:lastRenderedPageBreak/>
              <w:t>поступки можно оценить как хорошие и плохие.</w:t>
            </w:r>
          </w:p>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lastRenderedPageBreak/>
              <w:t>Поиск и выделение нужной информации.</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Умение слушать и вступать в диалог. Понимание возможности разных точек зрения на один </w:t>
            </w:r>
            <w:r w:rsidRPr="007E0E7E">
              <w:rPr>
                <w:rFonts w:ascii="Times New Roman" w:eastAsia="Times New Roman" w:hAnsi="Times New Roman" w:cs="Times New Roman"/>
                <w:sz w:val="20"/>
                <w:szCs w:val="20"/>
                <w:lang w:eastAsia="ru-RU"/>
              </w:rPr>
              <w:lastRenderedPageBreak/>
              <w:t>и тот же вопрос или предмет.</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lastRenderedPageBreak/>
              <w:t>Целеполагание как постановка учебной задачи на основе соотнесения того, что уже известно и усвоено учащимися и того, что ещё не известно.</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lastRenderedPageBreak/>
              <w:t>55.</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b/>
                <w:sz w:val="20"/>
                <w:szCs w:val="20"/>
                <w:lang w:eastAsia="ru-RU"/>
              </w:rPr>
              <w:t>Экономика и экология</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Урок введения новых знаний</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 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28"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Учащиеся должны </w:t>
            </w:r>
            <w:r w:rsidRPr="007E0E7E">
              <w:rPr>
                <w:rFonts w:ascii="Times New Roman" w:eastAsia="Times New Roman" w:hAnsi="Times New Roman" w:cs="Times New Roman"/>
                <w:bCs/>
                <w:sz w:val="20"/>
                <w:szCs w:val="20"/>
                <w:lang w:eastAsia="ru-RU"/>
              </w:rPr>
              <w:t>уметь</w:t>
            </w:r>
            <w:r w:rsidRPr="007E0E7E">
              <w:rPr>
                <w:rFonts w:ascii="Times New Roman" w:eastAsia="Times New Roman" w:hAnsi="Times New Roman" w:cs="Times New Roman"/>
                <w:b/>
                <w:bCs/>
                <w:sz w:val="20"/>
                <w:szCs w:val="20"/>
                <w:lang w:eastAsia="ru-RU"/>
              </w:rPr>
              <w:t xml:space="preserve"> </w:t>
            </w:r>
            <w:r w:rsidRPr="007E0E7E">
              <w:rPr>
                <w:rFonts w:ascii="Times New Roman" w:eastAsia="Times New Roman" w:hAnsi="Times New Roman" w:cs="Times New Roman"/>
                <w:sz w:val="20"/>
                <w:szCs w:val="20"/>
                <w:lang w:eastAsia="ru-RU"/>
              </w:rPr>
              <w:t>использовать приобретенные знания и умения для оценки воздействия человека на природу, выполнения правил поведения в природе и участия в ее охране</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Формирование адекватной и позитивной самооценки. Ценностно-смысловая ориентация учащихся.</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Умение осознанно и произвольно строить речевое предложение.</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Умение рассматривать, сравнивать, классифицировать, структурировать знания.</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Постановка учебной задачи. Преодоление трудностей. Оценка качества и  уровня усвоения материала.</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r>
      <w:tr w:rsidR="007E0E7E" w:rsidRPr="007E0E7E" w:rsidTr="00BA0A1B">
        <w:trPr>
          <w:gridAfter w:val="1"/>
          <w:wAfter w:w="1260" w:type="dxa"/>
          <w:trHeight w:val="1952"/>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56.</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b/>
                <w:sz w:val="20"/>
                <w:szCs w:val="20"/>
                <w:lang w:eastAsia="ru-RU"/>
              </w:rPr>
            </w:pPr>
            <w:r w:rsidRPr="007E0E7E">
              <w:rPr>
                <w:rFonts w:ascii="Times New Roman" w:eastAsia="Times New Roman" w:hAnsi="Times New Roman" w:cs="Times New Roman"/>
                <w:b/>
                <w:sz w:val="20"/>
                <w:szCs w:val="20"/>
                <w:lang w:eastAsia="ru-RU"/>
              </w:rPr>
              <w:t>Обобщение знаний по теме «Чему учит экономика». Проверочная работа.</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Урок  обобщение</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28"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Проверить знания и умения учащихся.Формировать умение адекватно оценивать свои достижения</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Установление связи между целью учебной деятельности и её мотивом.</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Ориентация в своей системе знаний: отличие нового от уже известного с помощью учителя.</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Умение аргументировать своё предложение, убеждать. Сотрудничество в поиске информации.</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Волевая саморегуляция. Оценка качества и уровня усвоения материала.</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r>
      <w:tr w:rsidR="007E0E7E" w:rsidRPr="007E0E7E" w:rsidTr="00BA0A1B">
        <w:trPr>
          <w:gridAfter w:val="1"/>
          <w:wAfter w:w="1260" w:type="dxa"/>
          <w:trHeight w:val="396"/>
        </w:trPr>
        <w:tc>
          <w:tcPr>
            <w:tcW w:w="16020" w:type="dxa"/>
            <w:gridSpan w:val="11"/>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Путешествие по городам и странам (12 ч.)</w:t>
            </w:r>
          </w:p>
        </w:tc>
      </w:tr>
      <w:tr w:rsidR="007E0E7E" w:rsidRPr="007E0E7E" w:rsidTr="00BA0A1B">
        <w:trPr>
          <w:gridAfter w:val="1"/>
          <w:wAfter w:w="1260" w:type="dxa"/>
          <w:trHeight w:val="312"/>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57-59.</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sz w:val="20"/>
                <w:szCs w:val="20"/>
                <w:lang w:eastAsia="ru-RU"/>
              </w:rPr>
            </w:pP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sz w:val="20"/>
                <w:szCs w:val="20"/>
                <w:lang w:eastAsia="ru-RU"/>
              </w:rPr>
            </w:pPr>
            <w:r w:rsidRPr="007E0E7E">
              <w:rPr>
                <w:rFonts w:ascii="Times New Roman" w:eastAsia="Times New Roman" w:hAnsi="Times New Roman" w:cs="Times New Roman"/>
                <w:b/>
                <w:sz w:val="20"/>
                <w:szCs w:val="20"/>
                <w:lang w:eastAsia="ru-RU"/>
              </w:rPr>
              <w:t>Золотое кольцо России</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Урок введения новых знаний </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 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Учащиеся должны </w:t>
            </w:r>
            <w:r w:rsidRPr="007E0E7E">
              <w:rPr>
                <w:rFonts w:ascii="Times New Roman" w:eastAsia="Times New Roman" w:hAnsi="Times New Roman" w:cs="Times New Roman"/>
                <w:bCs/>
                <w:sz w:val="20"/>
                <w:szCs w:val="20"/>
                <w:lang w:eastAsia="ru-RU"/>
              </w:rPr>
              <w:t>знать\понимать:</w:t>
            </w:r>
            <w:r w:rsidRPr="007E0E7E">
              <w:rPr>
                <w:rFonts w:ascii="Times New Roman" w:eastAsia="Times New Roman" w:hAnsi="Times New Roman" w:cs="Times New Roman"/>
                <w:bCs/>
                <w:sz w:val="20"/>
                <w:szCs w:val="20"/>
                <w:lang w:eastAsia="ru-RU"/>
              </w:rPr>
              <w:br/>
            </w:r>
            <w:r w:rsidRPr="007E0E7E">
              <w:rPr>
                <w:rFonts w:ascii="Times New Roman" w:eastAsia="Times New Roman" w:hAnsi="Times New Roman" w:cs="Times New Roman"/>
                <w:sz w:val="20"/>
                <w:szCs w:val="20"/>
                <w:lang w:eastAsia="ru-RU"/>
              </w:rPr>
              <w:t>– название родной страны, ее столицы, региона, где живут учащиеся, родного города (села);</w:t>
            </w:r>
            <w:r w:rsidRPr="007E0E7E">
              <w:rPr>
                <w:rFonts w:ascii="Times New Roman" w:eastAsia="Times New Roman" w:hAnsi="Times New Roman" w:cs="Times New Roman"/>
                <w:sz w:val="20"/>
                <w:szCs w:val="20"/>
                <w:lang w:eastAsia="ru-RU"/>
              </w:rPr>
              <w:br/>
              <w:t xml:space="preserve">– показывать на карте границы России, </w:t>
            </w:r>
          </w:p>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некоторые города России (родной город, столицу, еще 1–2 города);</w:t>
            </w:r>
            <w:r w:rsidRPr="007E0E7E">
              <w:rPr>
                <w:rFonts w:ascii="Times New Roman" w:eastAsia="Times New Roman" w:hAnsi="Times New Roman" w:cs="Times New Roman"/>
                <w:sz w:val="20"/>
                <w:szCs w:val="20"/>
                <w:lang w:eastAsia="ru-RU"/>
              </w:rPr>
              <w:br/>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Формирование моральной самооценки, ценностно-смысловая ориентация учащихся.</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Подведение под понятие – распознавание объектов, выделение существенных признаков  и их синтез.</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p>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p>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Сотрудничество в поиске информации. Умение аргументировать своё предложение, убеждать и уступать.</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p>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Целеполагание как постановка учебной задачи на основе соотнесения того, что уже известно и усвоено учащимися и того, что ещё не известно.</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60.</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b/>
                <w:sz w:val="20"/>
                <w:szCs w:val="20"/>
                <w:lang w:eastAsia="ru-RU"/>
              </w:rPr>
            </w:pPr>
            <w:r w:rsidRPr="007E0E7E">
              <w:rPr>
                <w:rFonts w:ascii="Times New Roman" w:eastAsia="Times New Roman" w:hAnsi="Times New Roman" w:cs="Times New Roman"/>
                <w:b/>
                <w:sz w:val="20"/>
                <w:szCs w:val="20"/>
                <w:lang w:eastAsia="ru-RU"/>
              </w:rPr>
              <w:t>Наши проекты: «Музей путешествий»</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Проектная деятельность </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 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Подготовить к выполнению проекта.</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Установление связи между целью учебной деятельности и её мотивом.</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Умение осознанно и произвольно строить речевое высказывание.</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Умение слушать и вступать в диалог.</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Волевая саморегуляция. Оценка качества и уровня усвоения материала.</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61.</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b/>
                <w:sz w:val="20"/>
                <w:szCs w:val="20"/>
                <w:lang w:eastAsia="ru-RU"/>
              </w:rPr>
            </w:pPr>
            <w:r w:rsidRPr="007E0E7E">
              <w:rPr>
                <w:rFonts w:ascii="Times New Roman" w:eastAsia="Times New Roman" w:hAnsi="Times New Roman" w:cs="Times New Roman"/>
                <w:b/>
                <w:sz w:val="20"/>
                <w:szCs w:val="20"/>
                <w:lang w:eastAsia="ru-RU"/>
              </w:rPr>
              <w:t>Наши ближайшие соседи</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Урок введения новых знаний, </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 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Учащиеся должны </w:t>
            </w:r>
            <w:r w:rsidRPr="007E0E7E">
              <w:rPr>
                <w:rFonts w:ascii="Times New Roman" w:eastAsia="Times New Roman" w:hAnsi="Times New Roman" w:cs="Times New Roman"/>
                <w:bCs/>
                <w:sz w:val="20"/>
                <w:szCs w:val="20"/>
                <w:lang w:eastAsia="ru-RU"/>
              </w:rPr>
              <w:t>знать</w:t>
            </w:r>
            <w:r w:rsidRPr="007E0E7E">
              <w:rPr>
                <w:rFonts w:ascii="Times New Roman" w:eastAsia="Times New Roman" w:hAnsi="Times New Roman" w:cs="Times New Roman"/>
                <w:b/>
                <w:bCs/>
                <w:sz w:val="20"/>
                <w:szCs w:val="20"/>
                <w:lang w:eastAsia="ru-RU"/>
              </w:rPr>
              <w:t xml:space="preserve"> </w:t>
            </w:r>
            <w:r w:rsidRPr="007E0E7E">
              <w:rPr>
                <w:rFonts w:ascii="Times New Roman" w:eastAsia="Times New Roman" w:hAnsi="Times New Roman" w:cs="Times New Roman"/>
                <w:sz w:val="20"/>
                <w:szCs w:val="20"/>
                <w:lang w:eastAsia="ru-RU"/>
              </w:rPr>
              <w:t>о многообразии стран, народов на Земле</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Формирование мотива, реализующего потребность в социально-значимой и социально-оцениваемой деятельности.</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Поиск и выделение необходимой информации.</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Сотрудничество в поиске информации. Умение аргументировать своё предложение, убеждать и уступать.</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Прогнозирование результата.</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62.</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b/>
                <w:sz w:val="20"/>
                <w:szCs w:val="20"/>
                <w:lang w:eastAsia="ru-RU"/>
              </w:rPr>
            </w:pPr>
            <w:r w:rsidRPr="007E0E7E">
              <w:rPr>
                <w:rFonts w:ascii="Times New Roman" w:eastAsia="Times New Roman" w:hAnsi="Times New Roman" w:cs="Times New Roman"/>
                <w:b/>
                <w:sz w:val="20"/>
                <w:szCs w:val="20"/>
                <w:lang w:eastAsia="ru-RU"/>
              </w:rPr>
              <w:t>На севере Европы</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Урок введения новых знаний,  </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 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Учащиеся должны </w:t>
            </w:r>
            <w:r w:rsidRPr="007E0E7E">
              <w:rPr>
                <w:rFonts w:ascii="Times New Roman" w:eastAsia="Times New Roman" w:hAnsi="Times New Roman" w:cs="Times New Roman"/>
                <w:bCs/>
                <w:sz w:val="20"/>
                <w:szCs w:val="20"/>
                <w:lang w:eastAsia="ru-RU"/>
              </w:rPr>
              <w:t>уметь</w:t>
            </w:r>
            <w:r w:rsidRPr="007E0E7E">
              <w:rPr>
                <w:rFonts w:ascii="Times New Roman" w:eastAsia="Times New Roman" w:hAnsi="Times New Roman" w:cs="Times New Roman"/>
                <w:sz w:val="20"/>
                <w:szCs w:val="20"/>
                <w:lang w:eastAsia="ru-RU"/>
              </w:rPr>
              <w:t xml:space="preserve"> </w:t>
            </w:r>
          </w:p>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использовать приобретенные знания и умения в практической жизни для удовлетворения познавательных интересов</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Формирование мотива, реализующего потребность в социально-значимой и социально-оцениваемой деятельности.</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Знаково-символическое моделирование. Поиск и выделение нужной информации.</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Умение аргументировать своё предложение, убеждать. Сотрудничество в поиске информации.</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Принятие и сохранение учебной задачи. Планирование своих действий с учетом данных задач. Проявление познавательной инициативы в учебном сотрудничестве.</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63.</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sz w:val="20"/>
                <w:szCs w:val="20"/>
                <w:lang w:eastAsia="ru-RU"/>
              </w:rPr>
            </w:pP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sz w:val="20"/>
                <w:szCs w:val="20"/>
                <w:lang w:eastAsia="ru-RU"/>
              </w:rPr>
            </w:pPr>
            <w:r w:rsidRPr="007E0E7E">
              <w:rPr>
                <w:rFonts w:ascii="Times New Roman" w:eastAsia="Times New Roman" w:hAnsi="Times New Roman" w:cs="Times New Roman"/>
                <w:b/>
                <w:sz w:val="20"/>
                <w:szCs w:val="20"/>
                <w:lang w:eastAsia="ru-RU"/>
              </w:rPr>
              <w:t>Что такое Бенилюкс</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Урок введения новых </w:t>
            </w:r>
            <w:r w:rsidRPr="007E0E7E">
              <w:rPr>
                <w:rFonts w:ascii="Times New Roman" w:eastAsia="Times New Roman" w:hAnsi="Times New Roman" w:cs="Times New Roman"/>
                <w:sz w:val="20"/>
                <w:szCs w:val="20"/>
                <w:lang w:eastAsia="ru-RU"/>
              </w:rPr>
              <w:lastRenderedPageBreak/>
              <w:t xml:space="preserve">знаний </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 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lastRenderedPageBreak/>
              <w:t>Учащиеся должны</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bCs/>
                <w:sz w:val="20"/>
                <w:szCs w:val="20"/>
                <w:lang w:eastAsia="ru-RU"/>
              </w:rPr>
              <w:t>уметь:</w:t>
            </w:r>
            <w:r w:rsidRPr="007E0E7E">
              <w:rPr>
                <w:rFonts w:ascii="Times New Roman" w:eastAsia="Times New Roman" w:hAnsi="Times New Roman" w:cs="Times New Roman"/>
                <w:sz w:val="20"/>
                <w:szCs w:val="20"/>
                <w:lang w:eastAsia="ru-RU"/>
              </w:rPr>
              <w:t xml:space="preserve"> </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 показывать на карте изученные </w:t>
            </w:r>
            <w:r w:rsidRPr="007E0E7E">
              <w:rPr>
                <w:rFonts w:ascii="Times New Roman" w:eastAsia="Times New Roman" w:hAnsi="Times New Roman" w:cs="Times New Roman"/>
                <w:sz w:val="20"/>
                <w:szCs w:val="20"/>
                <w:lang w:eastAsia="ru-RU"/>
              </w:rPr>
              <w:lastRenderedPageBreak/>
              <w:t xml:space="preserve">страны мира; </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использовать приобретенные знания и умения в практической жизни для удовлетворения познавательных интересов</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lastRenderedPageBreak/>
              <w:t xml:space="preserve">Установление связи между целью учебной </w:t>
            </w:r>
            <w:r w:rsidRPr="007E0E7E">
              <w:rPr>
                <w:rFonts w:ascii="Times New Roman" w:eastAsia="Times New Roman" w:hAnsi="Times New Roman" w:cs="Times New Roman"/>
                <w:sz w:val="20"/>
                <w:szCs w:val="20"/>
                <w:lang w:eastAsia="ru-RU"/>
              </w:rPr>
              <w:lastRenderedPageBreak/>
              <w:t>деятельности и её мотивом.</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lastRenderedPageBreak/>
              <w:t xml:space="preserve">Поиск и выделение необходимой </w:t>
            </w:r>
            <w:r w:rsidRPr="007E0E7E">
              <w:rPr>
                <w:rFonts w:ascii="Times New Roman" w:eastAsia="Times New Roman" w:hAnsi="Times New Roman" w:cs="Times New Roman"/>
                <w:sz w:val="20"/>
                <w:szCs w:val="20"/>
                <w:lang w:eastAsia="ru-RU"/>
              </w:rPr>
              <w:lastRenderedPageBreak/>
              <w:t>информации.</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lastRenderedPageBreak/>
              <w:t xml:space="preserve">Умение аргументировать своё </w:t>
            </w:r>
            <w:r w:rsidRPr="007E0E7E">
              <w:rPr>
                <w:rFonts w:ascii="Times New Roman" w:eastAsia="Times New Roman" w:hAnsi="Times New Roman" w:cs="Times New Roman"/>
                <w:sz w:val="20"/>
                <w:szCs w:val="20"/>
                <w:lang w:eastAsia="ru-RU"/>
              </w:rPr>
              <w:lastRenderedPageBreak/>
              <w:t>предложение. Сотрудничать в поиске информации.</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lastRenderedPageBreak/>
              <w:t xml:space="preserve">Целеполагание как постановка учебной задачи на основе </w:t>
            </w:r>
            <w:r w:rsidRPr="007E0E7E">
              <w:rPr>
                <w:rFonts w:ascii="Times New Roman" w:eastAsia="Times New Roman" w:hAnsi="Times New Roman" w:cs="Times New Roman"/>
                <w:sz w:val="20"/>
                <w:szCs w:val="20"/>
                <w:lang w:eastAsia="ru-RU"/>
              </w:rPr>
              <w:lastRenderedPageBreak/>
              <w:t>соотнесения того, что уже известно и усвоено учащимися и того, что ещё не известно.</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lastRenderedPageBreak/>
              <w:t>64.</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sz w:val="20"/>
                <w:szCs w:val="20"/>
                <w:lang w:eastAsia="ru-RU"/>
              </w:rPr>
            </w:pPr>
            <w:r w:rsidRPr="007E0E7E">
              <w:rPr>
                <w:rFonts w:ascii="Times New Roman" w:eastAsia="Times New Roman" w:hAnsi="Times New Roman" w:cs="Times New Roman"/>
                <w:b/>
                <w:sz w:val="20"/>
                <w:szCs w:val="20"/>
                <w:lang w:eastAsia="ru-RU"/>
              </w:rPr>
              <w:t>В центре Европы</w:t>
            </w:r>
          </w:p>
          <w:p w:rsidR="007E0E7E" w:rsidRPr="007E0E7E" w:rsidRDefault="007E0E7E" w:rsidP="007E0E7E">
            <w:pPr>
              <w:spacing w:after="0" w:line="240" w:lineRule="auto"/>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Урок введения новых знаний  </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 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Учащиеся должны</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bCs/>
                <w:sz w:val="20"/>
                <w:szCs w:val="20"/>
                <w:lang w:eastAsia="ru-RU"/>
              </w:rPr>
              <w:t>уметь:</w:t>
            </w:r>
            <w:r w:rsidRPr="007E0E7E">
              <w:rPr>
                <w:rFonts w:ascii="Times New Roman" w:eastAsia="Times New Roman" w:hAnsi="Times New Roman" w:cs="Times New Roman"/>
                <w:sz w:val="20"/>
                <w:szCs w:val="20"/>
                <w:lang w:eastAsia="ru-RU"/>
              </w:rPr>
              <w:t xml:space="preserve"> </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показывать на карте изученные страны мира;</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использовать приобретенные знания и умения в практической жизни для удовлетворения познавательных интересов</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Формирование мотива, реализующего потребность в социально-значимой и социально-оцениваемой деятельности.</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Знаково-символическое моделирование. Поиск и выделение необходимой информации.</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Сотрудничество в поиске информации.</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Волевая саморегуляция. Оценка качества и уровня усвоения материала.</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65.</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sz w:val="20"/>
                <w:szCs w:val="20"/>
                <w:lang w:eastAsia="ru-RU"/>
              </w:rPr>
            </w:pPr>
            <w:r w:rsidRPr="007E0E7E">
              <w:rPr>
                <w:rFonts w:ascii="Times New Roman" w:eastAsia="Times New Roman" w:hAnsi="Times New Roman" w:cs="Times New Roman"/>
                <w:b/>
                <w:sz w:val="20"/>
                <w:szCs w:val="20"/>
                <w:lang w:eastAsia="ru-RU"/>
              </w:rPr>
              <w:t>По Франции и Великобритании</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Урок введения новых знаний </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 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Учащиеся должны</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bCs/>
                <w:sz w:val="20"/>
                <w:szCs w:val="20"/>
                <w:lang w:eastAsia="ru-RU"/>
              </w:rPr>
              <w:t>уметь:</w:t>
            </w:r>
            <w:r w:rsidRPr="007E0E7E">
              <w:rPr>
                <w:rFonts w:ascii="Times New Roman" w:eastAsia="Times New Roman" w:hAnsi="Times New Roman" w:cs="Times New Roman"/>
                <w:sz w:val="20"/>
                <w:szCs w:val="20"/>
                <w:lang w:eastAsia="ru-RU"/>
              </w:rPr>
              <w:t xml:space="preserve"> </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показывать на карте изученные страны мира</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использовать приобретенные знания и умения в практической жизни для удовлетворения познавательных интересов</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Формирование мотива, реализующего потребность в социально-значимой и социально-оцениваемой деятельности.</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Умение рассматривать, сравнивать, классифицировать,  структурировать знания.</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Умение аргументировать своё предложение, убеждать. Сотрудничество в поиске информации.</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Умение корректировать, т.е. вносить изменения в способ действия в случае расхождения с эталоном. Прогнозирование результата.</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66</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sz w:val="20"/>
                <w:szCs w:val="20"/>
                <w:lang w:eastAsia="ru-RU"/>
              </w:rPr>
            </w:pPr>
            <w:r w:rsidRPr="007E0E7E">
              <w:rPr>
                <w:rFonts w:ascii="Times New Roman" w:eastAsia="Times New Roman" w:hAnsi="Times New Roman" w:cs="Times New Roman"/>
                <w:b/>
                <w:sz w:val="20"/>
                <w:szCs w:val="20"/>
                <w:lang w:eastAsia="ru-RU"/>
              </w:rPr>
              <w:t>На юге Европы</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Урок введения новых знаний </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 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Учащиеся должны</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bCs/>
                <w:sz w:val="20"/>
                <w:szCs w:val="20"/>
                <w:lang w:eastAsia="ru-RU"/>
              </w:rPr>
              <w:t>уметь:</w:t>
            </w:r>
            <w:r w:rsidRPr="007E0E7E">
              <w:rPr>
                <w:rFonts w:ascii="Times New Roman" w:eastAsia="Times New Roman" w:hAnsi="Times New Roman" w:cs="Times New Roman"/>
                <w:sz w:val="20"/>
                <w:szCs w:val="20"/>
                <w:lang w:eastAsia="ru-RU"/>
              </w:rPr>
              <w:t xml:space="preserve"> </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показывать на карте изученные страны мира</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использовать приобретенные знания и умения в практической жизни для удовлетворения познавательных интересов</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Установление связи между целью учебной деятельности и её мотивом.</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Выбор наиболее эффективных способов решения задач. Умение структурировать знания.</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Сотрудничество в поиске информации. Умение аргументировать своё предложение, убеждать и уступать.</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Волевая саморегуляция. Оценка качества и уровня усвоения материала.</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67</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b/>
                <w:sz w:val="20"/>
                <w:szCs w:val="20"/>
                <w:lang w:eastAsia="ru-RU"/>
              </w:rPr>
            </w:pPr>
            <w:r w:rsidRPr="007E0E7E">
              <w:rPr>
                <w:rFonts w:ascii="Times New Roman" w:eastAsia="Times New Roman" w:hAnsi="Times New Roman" w:cs="Times New Roman"/>
                <w:b/>
                <w:sz w:val="20"/>
                <w:szCs w:val="20"/>
                <w:lang w:eastAsia="ru-RU"/>
              </w:rPr>
              <w:t>По знаменитым местам мира</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xml:space="preserve">Урок введения новых знаний </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 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Учащиеся должны</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bCs/>
                <w:sz w:val="20"/>
                <w:szCs w:val="20"/>
                <w:lang w:eastAsia="ru-RU"/>
              </w:rPr>
              <w:t>уметь:</w:t>
            </w:r>
            <w:r w:rsidRPr="007E0E7E">
              <w:rPr>
                <w:rFonts w:ascii="Times New Roman" w:eastAsia="Times New Roman" w:hAnsi="Times New Roman" w:cs="Times New Roman"/>
                <w:sz w:val="20"/>
                <w:szCs w:val="20"/>
                <w:lang w:eastAsia="ru-RU"/>
              </w:rPr>
              <w:t xml:space="preserve"> </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показывать на карте изученные страны мира</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 использовать приобретенные знания и умения в практической жизни для удовлетворения познавательных интересов</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Формирование мотива, реализующего потребность в социально-значимой и социально-оцениваемой деятельности.</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Поиск и выделение необходимой информации.</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Сотрудничество в поиске информации. Умение аргументировать своё предложение, убеждать и уступать.</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Прогнозирование результата.</w:t>
            </w:r>
          </w:p>
        </w:tc>
        <w:tc>
          <w:tcPr>
            <w:tcW w:w="3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54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68</w:t>
            </w:r>
          </w:p>
        </w:tc>
        <w:tc>
          <w:tcPr>
            <w:tcW w:w="270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b/>
                <w:sz w:val="20"/>
                <w:szCs w:val="20"/>
                <w:lang w:eastAsia="ru-RU"/>
              </w:rPr>
              <w:t>Обобщение знаний по теме «Путешествие по городам и странам». Проверочная работа</w:t>
            </w:r>
          </w:p>
        </w:tc>
        <w:tc>
          <w:tcPr>
            <w:tcW w:w="126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Урок-обобщение</w:t>
            </w:r>
          </w:p>
          <w:p w:rsidR="007E0E7E" w:rsidRPr="007E0E7E" w:rsidRDefault="007E0E7E" w:rsidP="007E0E7E">
            <w:pPr>
              <w:spacing w:after="0" w:line="240"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 час</w:t>
            </w:r>
          </w:p>
        </w:tc>
        <w:tc>
          <w:tcPr>
            <w:tcW w:w="362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Проверить знания и умения учащихся; формировать умение адекватно оценивать свои достижения.</w:t>
            </w:r>
          </w:p>
        </w:tc>
        <w:tc>
          <w:tcPr>
            <w:tcW w:w="185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Формирование адекватной и позитивной самооценки. Ценностно-смысловая ориентация учащихся.</w:t>
            </w:r>
          </w:p>
        </w:tc>
        <w:tc>
          <w:tcPr>
            <w:tcW w:w="1601"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Поиск и выделение необходимой информации. Умение осознанно и произвольно строить речевое предложение.</w:t>
            </w:r>
          </w:p>
        </w:tc>
        <w:tc>
          <w:tcPr>
            <w:tcW w:w="1564"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Умение аргументировать своё предложение.</w:t>
            </w:r>
          </w:p>
        </w:tc>
        <w:tc>
          <w:tcPr>
            <w:tcW w:w="198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Целеполагание как постановка учебной задачи на основе соотнесения того, что уже известно и усвоено учащимися и того, что ещё не известно.</w:t>
            </w:r>
          </w:p>
        </w:tc>
        <w:tc>
          <w:tcPr>
            <w:tcW w:w="380" w:type="dxa"/>
            <w:gridSpan w:val="2"/>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p>
        </w:tc>
        <w:tc>
          <w:tcPr>
            <w:tcW w:w="520" w:type="dxa"/>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p>
        </w:tc>
      </w:tr>
      <w:tr w:rsidR="007E0E7E" w:rsidRPr="007E0E7E" w:rsidTr="00BA0A1B">
        <w:trPr>
          <w:gridAfter w:val="1"/>
          <w:wAfter w:w="1260" w:type="dxa"/>
          <w:trHeight w:val="247"/>
        </w:trPr>
        <w:tc>
          <w:tcPr>
            <w:tcW w:w="16020" w:type="dxa"/>
            <w:gridSpan w:val="11"/>
            <w:tcBorders>
              <w:top w:val="single" w:sz="4" w:space="0" w:color="auto"/>
              <w:left w:val="single" w:sz="4" w:space="0" w:color="auto"/>
              <w:bottom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sz w:val="20"/>
                <w:szCs w:val="20"/>
                <w:lang w:eastAsia="ru-RU"/>
              </w:rPr>
            </w:pPr>
          </w:p>
        </w:tc>
      </w:tr>
      <w:tr w:rsidR="007E0E7E" w:rsidRPr="007E0E7E" w:rsidTr="00BA0A1B">
        <w:trPr>
          <w:gridAfter w:val="1"/>
          <w:wAfter w:w="1260" w:type="dxa"/>
        </w:trPr>
        <w:tc>
          <w:tcPr>
            <w:tcW w:w="16020" w:type="dxa"/>
            <w:gridSpan w:val="11"/>
            <w:tcBorders>
              <w:top w:val="single" w:sz="4" w:space="0" w:color="auto"/>
              <w:left w:val="single" w:sz="4" w:space="0" w:color="auto"/>
              <w:bottom w:val="single" w:sz="4" w:space="0" w:color="auto"/>
              <w:right w:val="single" w:sz="4" w:space="0" w:color="auto"/>
            </w:tcBorders>
          </w:tcPr>
          <w:p w:rsidR="007E0E7E" w:rsidRPr="007E0E7E" w:rsidRDefault="007E0E7E" w:rsidP="007E0E7E">
            <w:pPr>
              <w:spacing w:after="0" w:line="240" w:lineRule="auto"/>
              <w:jc w:val="both"/>
              <w:rPr>
                <w:rFonts w:ascii="Times New Roman" w:eastAsia="Times New Roman" w:hAnsi="Times New Roman" w:cs="Times New Roman"/>
                <w:b/>
                <w:sz w:val="20"/>
                <w:szCs w:val="20"/>
                <w:lang w:eastAsia="ru-RU"/>
              </w:rPr>
            </w:pPr>
            <w:r w:rsidRPr="007E0E7E">
              <w:rPr>
                <w:rFonts w:ascii="Times New Roman" w:eastAsia="Times New Roman" w:hAnsi="Times New Roman" w:cs="Times New Roman"/>
                <w:b/>
                <w:sz w:val="20"/>
                <w:szCs w:val="20"/>
                <w:lang w:eastAsia="ru-RU"/>
              </w:rPr>
              <w:t>ИТОГО – 68 Ч</w:t>
            </w:r>
          </w:p>
        </w:tc>
      </w:tr>
    </w:tbl>
    <w:p w:rsidR="007E0E7E" w:rsidRDefault="007E0E7E"/>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Муниципальное казённое общеобразовательное учреждение</w:t>
      </w: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Бутурлиновская основная общеобразовательная школа №2</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lastRenderedPageBreak/>
        <w:t>«Рассмотрено»                                «Согласовано»                      «Утверждаю»</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Руководитель ШМО         Заместитель директора                       Директор</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____/В.Н. Антименко/      по УВР                                                  МКОУ Бутурлиновская</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Протокол №____               МКОУ Бутурлиновская                      ООШ №2</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от «__» ______20___г.     ООШ №2                                               _______/ А.А. Матвеев/</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 xml:space="preserve">                                            ______/ О.С. Фролова/                        Приказ №37</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 xml:space="preserve">                                           « __» _________20__г.                          от «__» ________20___г.</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36"/>
          <w:szCs w:val="36"/>
          <w:lang w:eastAsia="ru-RU"/>
        </w:rPr>
      </w:pPr>
    </w:p>
    <w:p w:rsidR="007E0E7E" w:rsidRPr="007E0E7E" w:rsidRDefault="007E0E7E" w:rsidP="007E0E7E">
      <w:pPr>
        <w:spacing w:after="0" w:line="240" w:lineRule="auto"/>
        <w:rPr>
          <w:rFonts w:ascii="Times New Roman" w:eastAsia="Times New Roman" w:hAnsi="Times New Roman" w:cs="Times New Roman"/>
          <w:sz w:val="36"/>
          <w:szCs w:val="36"/>
          <w:lang w:eastAsia="ru-RU"/>
        </w:rPr>
      </w:pP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r w:rsidRPr="007E0E7E">
        <w:rPr>
          <w:rFonts w:ascii="Times New Roman" w:eastAsia="Times New Roman" w:hAnsi="Times New Roman" w:cs="Times New Roman"/>
          <w:sz w:val="36"/>
          <w:szCs w:val="36"/>
          <w:lang w:eastAsia="ru-RU"/>
        </w:rPr>
        <w:t>Рабочая программа педагога</w:t>
      </w: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r w:rsidRPr="007E0E7E">
        <w:rPr>
          <w:rFonts w:ascii="Times New Roman" w:eastAsia="Times New Roman" w:hAnsi="Times New Roman" w:cs="Times New Roman"/>
          <w:sz w:val="36"/>
          <w:szCs w:val="36"/>
          <w:lang w:eastAsia="ru-RU"/>
        </w:rPr>
        <w:t>Бутырской Натальи Александровны,</w:t>
      </w: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r w:rsidRPr="007E0E7E">
        <w:rPr>
          <w:rFonts w:ascii="Times New Roman" w:eastAsia="Times New Roman" w:hAnsi="Times New Roman" w:cs="Times New Roman"/>
          <w:sz w:val="36"/>
          <w:szCs w:val="36"/>
          <w:lang w:eastAsia="ru-RU"/>
        </w:rPr>
        <w:t xml:space="preserve"> СЗД</w:t>
      </w: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r w:rsidRPr="007E0E7E">
        <w:rPr>
          <w:rFonts w:ascii="Times New Roman" w:eastAsia="Times New Roman" w:hAnsi="Times New Roman" w:cs="Times New Roman"/>
          <w:sz w:val="36"/>
          <w:szCs w:val="36"/>
          <w:lang w:eastAsia="ru-RU"/>
        </w:rPr>
        <w:t>по искусству (ИЗО) в 3 классе</w:t>
      </w: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r w:rsidRPr="007E0E7E">
        <w:rPr>
          <w:rFonts w:ascii="Times New Roman" w:eastAsia="Times New Roman" w:hAnsi="Times New Roman" w:cs="Times New Roman"/>
          <w:sz w:val="36"/>
          <w:szCs w:val="36"/>
          <w:lang w:eastAsia="ru-RU"/>
        </w:rPr>
        <w:t>УМК «Школа России»</w:t>
      </w: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 xml:space="preserve">г. Бутурлиновка, </w:t>
      </w:r>
      <w:smartTag w:uri="urn:schemas-microsoft-com:office:smarttags" w:element="metricconverter">
        <w:smartTagPr>
          <w:attr w:name="ProductID" w:val="2013 г"/>
        </w:smartTagPr>
        <w:r w:rsidRPr="007E0E7E">
          <w:rPr>
            <w:rFonts w:ascii="Times New Roman" w:eastAsia="Times New Roman" w:hAnsi="Times New Roman" w:cs="Times New Roman"/>
            <w:sz w:val="24"/>
            <w:szCs w:val="24"/>
            <w:lang w:eastAsia="ru-RU"/>
          </w:rPr>
          <w:t>2013 г</w:t>
        </w:r>
      </w:smartTag>
      <w:r w:rsidRPr="007E0E7E">
        <w:rPr>
          <w:rFonts w:ascii="Times New Roman" w:eastAsia="Times New Roman" w:hAnsi="Times New Roman" w:cs="Times New Roman"/>
          <w:sz w:val="24"/>
          <w:szCs w:val="24"/>
          <w:lang w:eastAsia="ru-RU"/>
        </w:rPr>
        <w:t>.</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val="en-US" w:eastAsia="ru-RU"/>
        </w:rPr>
        <w:t>II</w:t>
      </w:r>
      <w:r w:rsidRPr="007E0E7E">
        <w:rPr>
          <w:rFonts w:ascii="Times New Roman" w:eastAsia="Times New Roman" w:hAnsi="Times New Roman" w:cs="Times New Roman"/>
          <w:b/>
          <w:sz w:val="28"/>
          <w:szCs w:val="28"/>
          <w:lang w:eastAsia="ru-RU"/>
        </w:rPr>
        <w:t xml:space="preserve"> ПОЯСНИТЕЛЬНАЯ ЗАПИСКА</w:t>
      </w: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pacing w:val="-3"/>
          <w:sz w:val="28"/>
          <w:szCs w:val="28"/>
          <w:lang w:eastAsia="ru-RU"/>
        </w:rPr>
      </w:pPr>
      <w:r w:rsidRPr="007E0E7E">
        <w:rPr>
          <w:rFonts w:ascii="Times New Roman" w:eastAsia="Times New Roman" w:hAnsi="Times New Roman" w:cs="Times New Roman"/>
          <w:sz w:val="28"/>
          <w:szCs w:val="28"/>
          <w:lang w:eastAsia="ru-RU"/>
        </w:rPr>
        <w:t xml:space="preserve">          </w:t>
      </w:r>
      <w:r w:rsidRPr="007E0E7E">
        <w:rPr>
          <w:rFonts w:ascii="Times New Roman" w:eastAsia="Times New Roman" w:hAnsi="Times New Roman" w:cs="Times New Roman"/>
          <w:spacing w:val="-3"/>
          <w:sz w:val="28"/>
          <w:szCs w:val="28"/>
          <w:lang w:eastAsia="ru-RU"/>
        </w:rPr>
        <w:t xml:space="preserve">Рабочая программа по изобразительному искусству для 3 класса разработана на основе Федерального государственного образовательного </w:t>
      </w:r>
      <w:r w:rsidRPr="007E0E7E">
        <w:rPr>
          <w:rFonts w:ascii="Times New Roman" w:eastAsia="Times New Roman" w:hAnsi="Times New Roman" w:cs="Times New Roman"/>
          <w:spacing w:val="-3"/>
          <w:sz w:val="28"/>
          <w:szCs w:val="28"/>
          <w:lang w:eastAsia="ru-RU"/>
        </w:rPr>
        <w:lastRenderedPageBreak/>
        <w:t>стандарта начального общего образования, авторской программы  созданной под руководством народного художника России, академика РАО Б.М.Неменского.</w:t>
      </w:r>
    </w:p>
    <w:p w:rsidR="007E0E7E" w:rsidRPr="007E0E7E" w:rsidRDefault="007E0E7E" w:rsidP="007E0E7E">
      <w:pPr>
        <w:spacing w:after="0" w:line="240" w:lineRule="auto"/>
        <w:jc w:val="both"/>
        <w:rPr>
          <w:rFonts w:ascii="Times New Roman" w:eastAsia="Times New Roman" w:hAnsi="Times New Roman" w:cs="Times New Roman"/>
          <w:spacing w:val="-3"/>
          <w:sz w:val="28"/>
          <w:szCs w:val="28"/>
          <w:lang w:eastAsia="ru-RU"/>
        </w:rPr>
      </w:pPr>
    </w:p>
    <w:p w:rsidR="007E0E7E" w:rsidRPr="007E0E7E" w:rsidRDefault="007E0E7E" w:rsidP="007E0E7E">
      <w:pPr>
        <w:shd w:val="clear" w:color="auto" w:fill="FFFFFF"/>
        <w:spacing w:before="108" w:after="0" w:line="240" w:lineRule="auto"/>
        <w:ind w:right="22"/>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pacing w:val="-1"/>
          <w:sz w:val="28"/>
          <w:szCs w:val="28"/>
          <w:lang w:eastAsia="ru-RU"/>
        </w:rPr>
        <w:t xml:space="preserve">       Программа предполагает цело</w:t>
      </w:r>
      <w:r w:rsidRPr="007E0E7E">
        <w:rPr>
          <w:rFonts w:ascii="Times New Roman" w:eastAsia="Times New Roman" w:hAnsi="Times New Roman" w:cs="Times New Roman"/>
          <w:spacing w:val="-1"/>
          <w:sz w:val="28"/>
          <w:szCs w:val="28"/>
          <w:lang w:eastAsia="ru-RU"/>
        </w:rPr>
        <w:softHyphen/>
        <w:t xml:space="preserve">стный интегрированный курс, включающий в себя виды искусства: живопись, графику, скульптуру, </w:t>
      </w:r>
      <w:r w:rsidRPr="007E0E7E">
        <w:rPr>
          <w:rFonts w:ascii="Times New Roman" w:eastAsia="Times New Roman" w:hAnsi="Times New Roman" w:cs="Times New Roman"/>
          <w:sz w:val="28"/>
          <w:szCs w:val="28"/>
          <w:lang w:eastAsia="ru-RU"/>
        </w:rPr>
        <w:t>народное и декоративно-прикладное искусство, - и строится на основе отечественных традиций гу</w:t>
      </w:r>
      <w:r w:rsidRPr="007E0E7E">
        <w:rPr>
          <w:rFonts w:ascii="Times New Roman" w:eastAsia="Times New Roman" w:hAnsi="Times New Roman" w:cs="Times New Roman"/>
          <w:sz w:val="28"/>
          <w:szCs w:val="28"/>
          <w:lang w:eastAsia="ru-RU"/>
        </w:rPr>
        <w:softHyphen/>
        <w:t>манной педагогики.</w:t>
      </w:r>
    </w:p>
    <w:p w:rsidR="007E0E7E" w:rsidRPr="007E0E7E" w:rsidRDefault="007E0E7E" w:rsidP="007E0E7E">
      <w:pPr>
        <w:shd w:val="clear" w:color="auto" w:fill="FFFFFF"/>
        <w:spacing w:after="0" w:line="240" w:lineRule="auto"/>
        <w:ind w:right="14"/>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iCs/>
          <w:sz w:val="28"/>
          <w:szCs w:val="28"/>
          <w:lang w:eastAsia="ru-RU"/>
        </w:rPr>
        <w:t xml:space="preserve">Содержание </w:t>
      </w:r>
      <w:r w:rsidRPr="007E0E7E">
        <w:rPr>
          <w:rFonts w:ascii="Times New Roman" w:eastAsia="Times New Roman" w:hAnsi="Times New Roman" w:cs="Times New Roman"/>
          <w:bCs/>
          <w:iCs/>
          <w:sz w:val="28"/>
          <w:szCs w:val="28"/>
          <w:lang w:eastAsia="ru-RU"/>
        </w:rPr>
        <w:t>программы</w:t>
      </w:r>
      <w:r w:rsidRPr="007E0E7E">
        <w:rPr>
          <w:rFonts w:ascii="Times New Roman" w:eastAsia="Times New Roman" w:hAnsi="Times New Roman" w:cs="Times New Roman"/>
          <w:bCs/>
          <w:i/>
          <w:iCs/>
          <w:sz w:val="28"/>
          <w:szCs w:val="28"/>
          <w:lang w:eastAsia="ru-RU"/>
        </w:rPr>
        <w:t xml:space="preserve"> </w:t>
      </w:r>
      <w:r w:rsidRPr="007E0E7E">
        <w:rPr>
          <w:rFonts w:ascii="Times New Roman" w:eastAsia="Times New Roman" w:hAnsi="Times New Roman" w:cs="Times New Roman"/>
          <w:sz w:val="28"/>
          <w:szCs w:val="28"/>
          <w:lang w:eastAsia="ru-RU"/>
        </w:rPr>
        <w:t>направлено на реализацию приоритетных направлений художествен</w:t>
      </w:r>
      <w:r w:rsidRPr="007E0E7E">
        <w:rPr>
          <w:rFonts w:ascii="Times New Roman" w:eastAsia="Times New Roman" w:hAnsi="Times New Roman" w:cs="Times New Roman"/>
          <w:sz w:val="28"/>
          <w:szCs w:val="28"/>
          <w:lang w:eastAsia="ru-RU"/>
        </w:rPr>
        <w:softHyphen/>
        <w:t>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 Изучаются такие закономерности изобразительного искусства, без которых невозможна ориентация в потоке художественной информации. Учащиеся получают представление об изобрази</w:t>
      </w:r>
      <w:r w:rsidRPr="007E0E7E">
        <w:rPr>
          <w:rFonts w:ascii="Times New Roman" w:eastAsia="Times New Roman" w:hAnsi="Times New Roman" w:cs="Times New Roman"/>
          <w:sz w:val="28"/>
          <w:szCs w:val="28"/>
          <w:lang w:eastAsia="ru-RU"/>
        </w:rPr>
        <w:softHyphen/>
        <w:t xml:space="preserve">тельном искусстве как целостном явлении. </w:t>
      </w:r>
    </w:p>
    <w:p w:rsidR="007E0E7E" w:rsidRPr="007E0E7E" w:rsidRDefault="007E0E7E" w:rsidP="007E0E7E">
      <w:pPr>
        <w:shd w:val="clear" w:color="auto" w:fill="FFFFFF"/>
        <w:spacing w:after="0" w:line="240" w:lineRule="auto"/>
        <w:ind w:right="14"/>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Темы программы формулируются так, чтобы избежать излишней детализации, расчлененности и препарирования явлений, фактов, событий. Это дает воз</w:t>
      </w:r>
      <w:r w:rsidRPr="007E0E7E">
        <w:rPr>
          <w:rFonts w:ascii="Times New Roman" w:eastAsia="Times New Roman" w:hAnsi="Times New Roman" w:cs="Times New Roman"/>
          <w:sz w:val="28"/>
          <w:szCs w:val="28"/>
          <w:lang w:eastAsia="ru-RU"/>
        </w:rPr>
        <w:softHyphen/>
        <w:t>можность сохранить ценностные аспекты искусства и не свести его изучение к узкотехнологической стороне.</w:t>
      </w:r>
    </w:p>
    <w:p w:rsidR="007E0E7E" w:rsidRPr="007E0E7E" w:rsidRDefault="007E0E7E" w:rsidP="007E0E7E">
      <w:pPr>
        <w:shd w:val="clear" w:color="auto" w:fill="FFFFFF"/>
        <w:spacing w:after="0" w:line="240" w:lineRule="auto"/>
        <w:ind w:right="14"/>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pacing w:val="-1"/>
          <w:sz w:val="28"/>
          <w:szCs w:val="28"/>
          <w:lang w:eastAsia="ru-RU"/>
        </w:rPr>
        <w:t>Учебная программа опирается на приори</w:t>
      </w:r>
      <w:r w:rsidRPr="007E0E7E">
        <w:rPr>
          <w:rFonts w:ascii="Times New Roman" w:eastAsia="Times New Roman" w:hAnsi="Times New Roman" w:cs="Times New Roman"/>
          <w:spacing w:val="-1"/>
          <w:sz w:val="28"/>
          <w:szCs w:val="28"/>
          <w:lang w:eastAsia="ru-RU"/>
        </w:rPr>
        <w:softHyphen/>
      </w:r>
      <w:r w:rsidRPr="007E0E7E">
        <w:rPr>
          <w:rFonts w:ascii="Times New Roman" w:eastAsia="Times New Roman" w:hAnsi="Times New Roman" w:cs="Times New Roman"/>
          <w:sz w:val="28"/>
          <w:szCs w:val="28"/>
          <w:lang w:eastAsia="ru-RU"/>
        </w:rPr>
        <w:t>теты современного школьного образования.</w:t>
      </w:r>
    </w:p>
    <w:p w:rsidR="007E0E7E" w:rsidRPr="007E0E7E" w:rsidRDefault="007E0E7E" w:rsidP="007E0E7E">
      <w:pPr>
        <w:shd w:val="clear" w:color="auto" w:fill="FFFFFF"/>
        <w:spacing w:after="0" w:line="240" w:lineRule="auto"/>
        <w:ind w:right="14"/>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Школьное образование в современных условиях призвано обеспечить функциональную гра</w:t>
      </w:r>
      <w:r w:rsidRPr="007E0E7E">
        <w:rPr>
          <w:rFonts w:ascii="Times New Roman" w:eastAsia="Times New Roman" w:hAnsi="Times New Roman" w:cs="Times New Roman"/>
          <w:sz w:val="28"/>
          <w:szCs w:val="28"/>
          <w:lang w:eastAsia="ru-RU"/>
        </w:rPr>
        <w:softHyphen/>
        <w:t>мотность и социальную адаптацию обучающихся на основе приобретения ими компетентностного опыта в сфере учения, познания, профессионально-трудового выбора, личностного развития, ценно</w:t>
      </w:r>
      <w:r w:rsidRPr="007E0E7E">
        <w:rPr>
          <w:rFonts w:ascii="Times New Roman" w:eastAsia="Times New Roman" w:hAnsi="Times New Roman" w:cs="Times New Roman"/>
          <w:sz w:val="28"/>
          <w:szCs w:val="28"/>
          <w:lang w:eastAsia="ru-RU"/>
        </w:rPr>
        <w:softHyphen/>
        <w:t xml:space="preserve">стных ориентации и смыслотворчества. </w:t>
      </w:r>
    </w:p>
    <w:p w:rsidR="007E0E7E" w:rsidRPr="007E0E7E" w:rsidRDefault="007E0E7E" w:rsidP="007E0E7E">
      <w:pPr>
        <w:shd w:val="clear" w:color="auto" w:fill="FFFFFF"/>
        <w:spacing w:after="0" w:line="240" w:lineRule="auto"/>
        <w:ind w:right="14"/>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Это предопределяет направленность целей обучения на фор</w:t>
      </w:r>
      <w:r w:rsidRPr="007E0E7E">
        <w:rPr>
          <w:rFonts w:ascii="Times New Roman" w:eastAsia="Times New Roman" w:hAnsi="Times New Roman" w:cs="Times New Roman"/>
          <w:sz w:val="28"/>
          <w:szCs w:val="28"/>
          <w:lang w:eastAsia="ru-RU"/>
        </w:rPr>
        <w:softHyphen/>
        <w:t>мирование компетентной личности, способной к жизнедеятельности и самоопределению в информа</w:t>
      </w:r>
      <w:r w:rsidRPr="007E0E7E">
        <w:rPr>
          <w:rFonts w:ascii="Times New Roman" w:eastAsia="Times New Roman" w:hAnsi="Times New Roman" w:cs="Times New Roman"/>
          <w:sz w:val="28"/>
          <w:szCs w:val="28"/>
          <w:lang w:eastAsia="ru-RU"/>
        </w:rPr>
        <w:softHyphen/>
        <w:t>ционном обществе, ясно представляющей свои потенциальные возможности, ресурсы и способы реа</w:t>
      </w:r>
      <w:r w:rsidRPr="007E0E7E">
        <w:rPr>
          <w:rFonts w:ascii="Times New Roman" w:eastAsia="Times New Roman" w:hAnsi="Times New Roman" w:cs="Times New Roman"/>
          <w:sz w:val="28"/>
          <w:szCs w:val="28"/>
          <w:lang w:eastAsia="ru-RU"/>
        </w:rPr>
        <w:softHyphen/>
        <w:t>лизации выбранного жизненного пути.</w:t>
      </w:r>
    </w:p>
    <w:p w:rsidR="007E0E7E" w:rsidRPr="007E0E7E" w:rsidRDefault="007E0E7E" w:rsidP="007E0E7E">
      <w:pPr>
        <w:shd w:val="clear" w:color="auto" w:fill="FFFFFF"/>
        <w:spacing w:after="0" w:line="240" w:lineRule="auto"/>
        <w:ind w:right="14"/>
        <w:jc w:val="both"/>
        <w:rPr>
          <w:rFonts w:ascii="Times New Roman" w:eastAsia="Times New Roman" w:hAnsi="Times New Roman" w:cs="Times New Roman"/>
          <w:iCs/>
          <w:sz w:val="28"/>
          <w:szCs w:val="28"/>
          <w:lang w:eastAsia="ru-RU"/>
        </w:rPr>
      </w:pPr>
    </w:p>
    <w:p w:rsidR="007E0E7E" w:rsidRPr="007E0E7E" w:rsidRDefault="007E0E7E" w:rsidP="007E0E7E">
      <w:pPr>
        <w:shd w:val="clear" w:color="auto" w:fill="FFFFFF"/>
        <w:spacing w:after="0" w:line="240" w:lineRule="auto"/>
        <w:ind w:right="14"/>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b/>
          <w:iCs/>
          <w:sz w:val="28"/>
          <w:szCs w:val="28"/>
          <w:lang w:eastAsia="ru-RU"/>
        </w:rPr>
        <w:t>Цели и задачи</w:t>
      </w:r>
      <w:r w:rsidRPr="007E0E7E">
        <w:rPr>
          <w:rFonts w:ascii="Times New Roman" w:eastAsia="Times New Roman" w:hAnsi="Times New Roman" w:cs="Times New Roman"/>
          <w:i/>
          <w:iCs/>
          <w:sz w:val="28"/>
          <w:szCs w:val="28"/>
          <w:lang w:eastAsia="ru-RU"/>
        </w:rPr>
        <w:t xml:space="preserve"> </w:t>
      </w:r>
      <w:r w:rsidRPr="007E0E7E">
        <w:rPr>
          <w:rFonts w:ascii="Times New Roman" w:eastAsia="Times New Roman" w:hAnsi="Times New Roman" w:cs="Times New Roman"/>
          <w:sz w:val="28"/>
          <w:szCs w:val="28"/>
          <w:lang w:eastAsia="ru-RU"/>
        </w:rPr>
        <w:t>обучения изобразительному искусству на ступени начального общего об</w:t>
      </w:r>
      <w:r w:rsidRPr="007E0E7E">
        <w:rPr>
          <w:rFonts w:ascii="Times New Roman" w:eastAsia="Times New Roman" w:hAnsi="Times New Roman" w:cs="Times New Roman"/>
          <w:sz w:val="28"/>
          <w:szCs w:val="28"/>
          <w:lang w:eastAsia="ru-RU"/>
        </w:rPr>
        <w:softHyphen/>
        <w:t>разования:</w:t>
      </w:r>
    </w:p>
    <w:p w:rsidR="007E0E7E" w:rsidRPr="007E0E7E" w:rsidRDefault="007E0E7E" w:rsidP="00B07687">
      <w:pPr>
        <w:widowControl w:val="0"/>
        <w:numPr>
          <w:ilvl w:val="0"/>
          <w:numId w:val="15"/>
        </w:numPr>
        <w:shd w:val="clear" w:color="auto" w:fill="FFFFFF"/>
        <w:autoSpaceDE w:val="0"/>
        <w:autoSpaceDN w:val="0"/>
        <w:adjustRightInd w:val="0"/>
        <w:spacing w:after="0" w:line="240" w:lineRule="auto"/>
        <w:ind w:right="14" w:firstLine="547"/>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bCs/>
          <w:iCs/>
          <w:sz w:val="28"/>
          <w:szCs w:val="28"/>
          <w:lang w:eastAsia="ru-RU"/>
        </w:rPr>
        <w:t>Главной целью школьного образования</w:t>
      </w:r>
      <w:r w:rsidRPr="007E0E7E">
        <w:rPr>
          <w:rFonts w:ascii="Times New Roman" w:eastAsia="Times New Roman" w:hAnsi="Times New Roman" w:cs="Times New Roman"/>
          <w:bCs/>
          <w:i/>
          <w:iCs/>
          <w:sz w:val="28"/>
          <w:szCs w:val="28"/>
          <w:lang w:eastAsia="ru-RU"/>
        </w:rPr>
        <w:t xml:space="preserve"> </w:t>
      </w:r>
      <w:r w:rsidRPr="007E0E7E">
        <w:rPr>
          <w:rFonts w:ascii="Times New Roman" w:eastAsia="Times New Roman" w:hAnsi="Times New Roman" w:cs="Times New Roman"/>
          <w:sz w:val="28"/>
          <w:szCs w:val="28"/>
          <w:lang w:eastAsia="ru-RU"/>
        </w:rPr>
        <w:t>является развитие ребенка как компетентной личности путем включения его в различные виды ценностной человеческой деятельности: учеба, познание, коммуникация, личностное саморазвитие, ценностные ориентации, поиск смыслов жизнедеятельно</w:t>
      </w:r>
      <w:r w:rsidRPr="007E0E7E">
        <w:rPr>
          <w:rFonts w:ascii="Times New Roman" w:eastAsia="Times New Roman" w:hAnsi="Times New Roman" w:cs="Times New Roman"/>
          <w:sz w:val="28"/>
          <w:szCs w:val="28"/>
          <w:lang w:eastAsia="ru-RU"/>
        </w:rPr>
        <w:softHyphen/>
        <w:t>сти. С этих позиций обучение рассматривается как процесс овладения не только определенной сум</w:t>
      </w:r>
      <w:r w:rsidRPr="007E0E7E">
        <w:rPr>
          <w:rFonts w:ascii="Times New Roman" w:eastAsia="Times New Roman" w:hAnsi="Times New Roman" w:cs="Times New Roman"/>
          <w:sz w:val="28"/>
          <w:szCs w:val="28"/>
          <w:lang w:eastAsia="ru-RU"/>
        </w:rPr>
        <w:softHyphen/>
        <w:t>мой знаний и системой соответствующих умений и навыков, но и как процесс овладения компетен</w:t>
      </w:r>
      <w:r w:rsidRPr="007E0E7E">
        <w:rPr>
          <w:rFonts w:ascii="Times New Roman" w:eastAsia="Times New Roman" w:hAnsi="Times New Roman" w:cs="Times New Roman"/>
          <w:sz w:val="28"/>
          <w:szCs w:val="28"/>
          <w:lang w:eastAsia="ru-RU"/>
        </w:rPr>
        <w:softHyphen/>
        <w:t>циями: коммуникативной (К), личностного саморазвития (ЛС), ценностно-ориентационной (ЦО), смыслопоисковой (СП), рефлексивной (Р).</w:t>
      </w:r>
    </w:p>
    <w:p w:rsidR="007E0E7E" w:rsidRPr="007E0E7E" w:rsidRDefault="007E0E7E" w:rsidP="00B07687">
      <w:pPr>
        <w:widowControl w:val="0"/>
        <w:numPr>
          <w:ilvl w:val="0"/>
          <w:numId w:val="15"/>
        </w:numPr>
        <w:shd w:val="clear" w:color="auto" w:fill="FFFFFF"/>
        <w:tabs>
          <w:tab w:val="left" w:pos="698"/>
        </w:tabs>
        <w:autoSpaceDE w:val="0"/>
        <w:autoSpaceDN w:val="0"/>
        <w:adjustRightInd w:val="0"/>
        <w:spacing w:after="0" w:line="240" w:lineRule="auto"/>
        <w:ind w:right="14" w:firstLine="562"/>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развитие способности к эмоционально-ценностному восприятию </w:t>
      </w:r>
      <w:r w:rsidRPr="007E0E7E">
        <w:rPr>
          <w:rFonts w:ascii="Times New Roman" w:eastAsia="Times New Roman" w:hAnsi="Times New Roman" w:cs="Times New Roman"/>
          <w:sz w:val="28"/>
          <w:szCs w:val="28"/>
          <w:lang w:eastAsia="ru-RU"/>
        </w:rPr>
        <w:lastRenderedPageBreak/>
        <w:t>произведения изобразитель</w:t>
      </w:r>
      <w:r w:rsidRPr="007E0E7E">
        <w:rPr>
          <w:rFonts w:ascii="Times New Roman" w:eastAsia="Times New Roman" w:hAnsi="Times New Roman" w:cs="Times New Roman"/>
          <w:sz w:val="28"/>
          <w:szCs w:val="28"/>
          <w:lang w:eastAsia="ru-RU"/>
        </w:rPr>
        <w:softHyphen/>
        <w:t>ного искусства, выражению в творческих работах своего отношения к окружающему миру;</w:t>
      </w:r>
    </w:p>
    <w:p w:rsidR="007E0E7E" w:rsidRPr="007E0E7E" w:rsidRDefault="007E0E7E" w:rsidP="00B07687">
      <w:pPr>
        <w:widowControl w:val="0"/>
        <w:numPr>
          <w:ilvl w:val="0"/>
          <w:numId w:val="15"/>
        </w:numPr>
        <w:shd w:val="clear" w:color="auto" w:fill="FFFFFF"/>
        <w:tabs>
          <w:tab w:val="left" w:pos="698"/>
        </w:tabs>
        <w:autoSpaceDE w:val="0"/>
        <w:autoSpaceDN w:val="0"/>
        <w:adjustRightInd w:val="0"/>
        <w:spacing w:after="0" w:line="240" w:lineRule="auto"/>
        <w:ind w:right="14" w:firstLine="562"/>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освоение первичных знаний о мире пластических искусств: изобразительном, декоративно-прикладном, архитектуре, дизайне; о формах их бытования в повседневном окружении ребенка;</w:t>
      </w:r>
    </w:p>
    <w:p w:rsidR="007E0E7E" w:rsidRPr="007E0E7E" w:rsidRDefault="007E0E7E" w:rsidP="00B07687">
      <w:pPr>
        <w:widowControl w:val="0"/>
        <w:numPr>
          <w:ilvl w:val="0"/>
          <w:numId w:val="15"/>
        </w:numPr>
        <w:shd w:val="clear" w:color="auto" w:fill="FFFFFF"/>
        <w:tabs>
          <w:tab w:val="left" w:pos="698"/>
        </w:tabs>
        <w:autoSpaceDE w:val="0"/>
        <w:autoSpaceDN w:val="0"/>
        <w:adjustRightInd w:val="0"/>
        <w:spacing w:after="0" w:line="240" w:lineRule="auto"/>
        <w:ind w:left="562"/>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овладение элементарными умениями, навыками, способами художественной деятельности;</w:t>
      </w:r>
    </w:p>
    <w:p w:rsidR="007E0E7E" w:rsidRPr="007E0E7E" w:rsidRDefault="007E0E7E" w:rsidP="00B07687">
      <w:pPr>
        <w:widowControl w:val="0"/>
        <w:numPr>
          <w:ilvl w:val="0"/>
          <w:numId w:val="15"/>
        </w:numPr>
        <w:shd w:val="clear" w:color="auto" w:fill="FFFFFF"/>
        <w:tabs>
          <w:tab w:val="left" w:pos="698"/>
        </w:tabs>
        <w:autoSpaceDE w:val="0"/>
        <w:autoSpaceDN w:val="0"/>
        <w:adjustRightInd w:val="0"/>
        <w:spacing w:after="0" w:line="240" w:lineRule="auto"/>
        <w:ind w:firstLine="562"/>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воспитание эмоциональной отзывчивости и культуры восприятия произведений профессио</w:t>
      </w:r>
      <w:r w:rsidRPr="007E0E7E">
        <w:rPr>
          <w:rFonts w:ascii="Times New Roman" w:eastAsia="Times New Roman" w:hAnsi="Times New Roman" w:cs="Times New Roman"/>
          <w:sz w:val="28"/>
          <w:szCs w:val="28"/>
          <w:lang w:eastAsia="ru-RU"/>
        </w:rPr>
        <w:softHyphen/>
        <w:t>нального и народного изобразительного искусства; нравственных и эстетических чувств: любви к родной природе, своему народу, Родине, уважения к ее традициям, героическому прошлому, много</w:t>
      </w:r>
      <w:r w:rsidRPr="007E0E7E">
        <w:rPr>
          <w:rFonts w:ascii="Times New Roman" w:eastAsia="Times New Roman" w:hAnsi="Times New Roman" w:cs="Times New Roman"/>
          <w:sz w:val="28"/>
          <w:szCs w:val="28"/>
          <w:lang w:eastAsia="ru-RU"/>
        </w:rPr>
        <w:softHyphen/>
        <w:t>национальной культуре.</w:t>
      </w:r>
    </w:p>
    <w:p w:rsidR="007E0E7E" w:rsidRPr="007E0E7E" w:rsidRDefault="007E0E7E" w:rsidP="007E0E7E">
      <w:pPr>
        <w:shd w:val="clear" w:color="auto" w:fill="FFFFFF"/>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В контексте компетентностного подхода к образованию планирование построено так, чтобы дать обучающимся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w:t>
      </w:r>
      <w:r w:rsidRPr="007E0E7E">
        <w:rPr>
          <w:rFonts w:ascii="Times New Roman" w:eastAsia="Times New Roman" w:hAnsi="Times New Roman" w:cs="Times New Roman"/>
          <w:sz w:val="28"/>
          <w:szCs w:val="28"/>
          <w:lang w:eastAsia="ru-RU"/>
        </w:rPr>
        <w:softHyphen/>
        <w:t>вительности.</w:t>
      </w:r>
    </w:p>
    <w:p w:rsidR="007E0E7E" w:rsidRPr="007E0E7E" w:rsidRDefault="007E0E7E" w:rsidP="007E0E7E">
      <w:pPr>
        <w:shd w:val="clear" w:color="auto" w:fill="FFFFFF"/>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Концепция, заложенная в содержании учебного материала с учетом ОУ и контенгента учащихся.</w:t>
      </w:r>
    </w:p>
    <w:p w:rsidR="007E0E7E" w:rsidRPr="007E0E7E" w:rsidRDefault="007E0E7E" w:rsidP="007E0E7E">
      <w:pPr>
        <w:shd w:val="clear" w:color="auto" w:fill="FFFFFF"/>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hd w:val="clear" w:color="auto" w:fill="FFFFFF"/>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bCs/>
          <w:iCs/>
          <w:sz w:val="28"/>
          <w:szCs w:val="28"/>
          <w:lang w:eastAsia="ru-RU"/>
        </w:rPr>
        <w:t>Связи искусства с жизнью человека, роль искусства в повседневном человеческом бытии, в жизни общества, значение искусства в развитии каждого ребенка - главный смысловой стер</w:t>
      </w:r>
      <w:r w:rsidRPr="007E0E7E">
        <w:rPr>
          <w:rFonts w:ascii="Times New Roman" w:eastAsia="Times New Roman" w:hAnsi="Times New Roman" w:cs="Times New Roman"/>
          <w:bCs/>
          <w:iCs/>
          <w:sz w:val="28"/>
          <w:szCs w:val="28"/>
          <w:lang w:eastAsia="ru-RU"/>
        </w:rPr>
        <w:softHyphen/>
        <w:t>жень программы занятий по изобразительному искусству</w:t>
      </w:r>
      <w:r w:rsidRPr="007E0E7E">
        <w:rPr>
          <w:rFonts w:ascii="Times New Roman" w:eastAsia="Times New Roman" w:hAnsi="Times New Roman" w:cs="Times New Roman"/>
          <w:bCs/>
          <w:i/>
          <w:iCs/>
          <w:sz w:val="28"/>
          <w:szCs w:val="28"/>
          <w:lang w:eastAsia="ru-RU"/>
        </w:rPr>
        <w:t>.</w:t>
      </w:r>
    </w:p>
    <w:p w:rsidR="007E0E7E" w:rsidRPr="007E0E7E" w:rsidRDefault="007E0E7E" w:rsidP="007E0E7E">
      <w:pPr>
        <w:shd w:val="clear" w:color="auto" w:fill="FFFFFF"/>
        <w:spacing w:after="0" w:line="240" w:lineRule="auto"/>
        <w:ind w:right="29"/>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iCs/>
          <w:sz w:val="28"/>
          <w:szCs w:val="28"/>
          <w:lang w:eastAsia="ru-RU"/>
        </w:rPr>
        <w:t>Принципы отбора содержания</w:t>
      </w:r>
      <w:r w:rsidRPr="007E0E7E">
        <w:rPr>
          <w:rFonts w:ascii="Times New Roman" w:eastAsia="Times New Roman" w:hAnsi="Times New Roman" w:cs="Times New Roman"/>
          <w:i/>
          <w:iCs/>
          <w:sz w:val="28"/>
          <w:szCs w:val="28"/>
          <w:lang w:eastAsia="ru-RU"/>
        </w:rPr>
        <w:t xml:space="preserve"> </w:t>
      </w:r>
      <w:r w:rsidRPr="007E0E7E">
        <w:rPr>
          <w:rFonts w:ascii="Times New Roman" w:eastAsia="Times New Roman" w:hAnsi="Times New Roman" w:cs="Times New Roman"/>
          <w:sz w:val="28"/>
          <w:szCs w:val="28"/>
          <w:lang w:eastAsia="ru-RU"/>
        </w:rPr>
        <w:t>связаны с преемственностью целей образования на различных ступенях и уровнях обучения, логикой внутрипредметных связей, а также с возрастными особенно</w:t>
      </w:r>
      <w:r w:rsidRPr="007E0E7E">
        <w:rPr>
          <w:rFonts w:ascii="Times New Roman" w:eastAsia="Times New Roman" w:hAnsi="Times New Roman" w:cs="Times New Roman"/>
          <w:sz w:val="28"/>
          <w:szCs w:val="28"/>
          <w:lang w:eastAsia="ru-RU"/>
        </w:rPr>
        <w:softHyphen/>
        <w:t>стями развития учащихся.</w:t>
      </w:r>
    </w:p>
    <w:p w:rsidR="007E0E7E" w:rsidRPr="007E0E7E" w:rsidRDefault="007E0E7E" w:rsidP="007E0E7E">
      <w:pPr>
        <w:shd w:val="clear" w:color="auto" w:fill="FFFFFF"/>
        <w:spacing w:after="0" w:line="240" w:lineRule="auto"/>
        <w:ind w:right="22"/>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Для формирования представлений о пространственной композиции предусматривается органи</w:t>
      </w:r>
      <w:r w:rsidRPr="007E0E7E">
        <w:rPr>
          <w:rFonts w:ascii="Times New Roman" w:eastAsia="Times New Roman" w:hAnsi="Times New Roman" w:cs="Times New Roman"/>
          <w:sz w:val="28"/>
          <w:szCs w:val="28"/>
          <w:lang w:eastAsia="ru-RU"/>
        </w:rPr>
        <w:softHyphen/>
        <w:t>зация разных форм деятельности учащихся: моделирование и конструирование (из бумаги, ткани, пластика и т. д.), лепка, графика и др.</w:t>
      </w:r>
    </w:p>
    <w:p w:rsidR="007E0E7E" w:rsidRPr="007E0E7E" w:rsidRDefault="007E0E7E" w:rsidP="007E0E7E">
      <w:pPr>
        <w:shd w:val="clear" w:color="auto" w:fill="FFFFFF"/>
        <w:spacing w:after="0" w:line="240" w:lineRule="auto"/>
        <w:ind w:right="7"/>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Данный тематический план призван соответствовать приоритетной цели художественного об</w:t>
      </w:r>
      <w:r w:rsidRPr="007E0E7E">
        <w:rPr>
          <w:rFonts w:ascii="Times New Roman" w:eastAsia="Times New Roman" w:hAnsi="Times New Roman" w:cs="Times New Roman"/>
          <w:sz w:val="28"/>
          <w:szCs w:val="28"/>
          <w:lang w:eastAsia="ru-RU"/>
        </w:rPr>
        <w:softHyphen/>
        <w:t>разования в школе: духовно-нравственному развитию ребенка, то есть формированию у него нравст</w:t>
      </w:r>
      <w:r w:rsidRPr="007E0E7E">
        <w:rPr>
          <w:rFonts w:ascii="Times New Roman" w:eastAsia="Times New Roman" w:hAnsi="Times New Roman" w:cs="Times New Roman"/>
          <w:sz w:val="28"/>
          <w:szCs w:val="28"/>
          <w:lang w:eastAsia="ru-RU"/>
        </w:rPr>
        <w:softHyphen/>
        <w:t>венных и коммуникативных компетентностей на основе качеств, отвечающих представлениям об ис</w:t>
      </w:r>
      <w:r w:rsidRPr="007E0E7E">
        <w:rPr>
          <w:rFonts w:ascii="Times New Roman" w:eastAsia="Times New Roman" w:hAnsi="Times New Roman" w:cs="Times New Roman"/>
          <w:sz w:val="28"/>
          <w:szCs w:val="28"/>
          <w:lang w:eastAsia="ru-RU"/>
        </w:rPr>
        <w:softHyphen/>
        <w:t>тинной человечности, о доброте и культурной полноценности в восприятии мира. Предполагается интеграция художественного образования с воспитанием толерантности, гражданственности и пат</w:t>
      </w:r>
      <w:r w:rsidRPr="007E0E7E">
        <w:rPr>
          <w:rFonts w:ascii="Times New Roman" w:eastAsia="Times New Roman" w:hAnsi="Times New Roman" w:cs="Times New Roman"/>
          <w:sz w:val="28"/>
          <w:szCs w:val="28"/>
          <w:lang w:eastAsia="ru-RU"/>
        </w:rPr>
        <w:softHyphen/>
        <w:t xml:space="preserve">риотизма в тесной связи с мировыми процессами: в основу планирования положен </w:t>
      </w:r>
      <w:r w:rsidRPr="007E0E7E">
        <w:rPr>
          <w:rFonts w:ascii="Times New Roman" w:eastAsia="Times New Roman" w:hAnsi="Times New Roman" w:cs="Times New Roman"/>
          <w:bCs/>
          <w:sz w:val="28"/>
          <w:szCs w:val="28"/>
          <w:lang w:eastAsia="ru-RU"/>
        </w:rPr>
        <w:t xml:space="preserve">принцип - «от родного порога в мир общечеловеческой культуры». </w:t>
      </w:r>
      <w:r w:rsidRPr="007E0E7E">
        <w:rPr>
          <w:rFonts w:ascii="Times New Roman" w:eastAsia="Times New Roman" w:hAnsi="Times New Roman" w:cs="Times New Roman"/>
          <w:sz w:val="28"/>
          <w:szCs w:val="28"/>
          <w:lang w:eastAsia="ru-RU"/>
        </w:rPr>
        <w:t>Ребенок шаг за шагом открывает многообра</w:t>
      </w:r>
      <w:r w:rsidRPr="007E0E7E">
        <w:rPr>
          <w:rFonts w:ascii="Times New Roman" w:eastAsia="Times New Roman" w:hAnsi="Times New Roman" w:cs="Times New Roman"/>
          <w:sz w:val="28"/>
          <w:szCs w:val="28"/>
          <w:lang w:eastAsia="ru-RU"/>
        </w:rPr>
        <w:softHyphen/>
        <w:t>зие культур разных народов и ценностные связи, объединяющие всех людей планеты. Природа и жизнь являются базисом формируемого мироотношения школьника.</w:t>
      </w:r>
    </w:p>
    <w:p w:rsidR="007E0E7E" w:rsidRPr="007E0E7E" w:rsidRDefault="007E0E7E" w:rsidP="007E0E7E">
      <w:pPr>
        <w:shd w:val="clear" w:color="auto" w:fill="FFFFFF"/>
        <w:spacing w:after="0" w:line="240" w:lineRule="auto"/>
        <w:ind w:right="7"/>
        <w:jc w:val="both"/>
        <w:rPr>
          <w:rFonts w:ascii="Times New Roman" w:eastAsia="Times New Roman" w:hAnsi="Times New Roman" w:cs="Times New Roman"/>
          <w:sz w:val="28"/>
          <w:szCs w:val="28"/>
          <w:lang w:eastAsia="ru-RU"/>
        </w:rPr>
      </w:pPr>
    </w:p>
    <w:p w:rsidR="007E0E7E" w:rsidRPr="007E0E7E" w:rsidRDefault="007E0E7E" w:rsidP="007E0E7E">
      <w:pPr>
        <w:shd w:val="clear" w:color="auto" w:fill="FFFFFF"/>
        <w:spacing w:after="0" w:line="240" w:lineRule="auto"/>
        <w:ind w:right="7"/>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lastRenderedPageBreak/>
        <w:t xml:space="preserve">Отличительные особенности рабочей программы по сравнению с примерной программой: </w:t>
      </w:r>
    </w:p>
    <w:p w:rsidR="007E0E7E" w:rsidRPr="007E0E7E" w:rsidRDefault="007E0E7E" w:rsidP="007E0E7E">
      <w:pPr>
        <w:shd w:val="clear" w:color="auto" w:fill="FFFFFF"/>
        <w:spacing w:after="0" w:line="240" w:lineRule="auto"/>
        <w:ind w:right="7"/>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Программа занятий предусматривает последовательное изучение методически выстроенного материала. Предложенные в данном тематическом планировании педагогические технологии призва</w:t>
      </w:r>
      <w:r w:rsidRPr="007E0E7E">
        <w:rPr>
          <w:rFonts w:ascii="Times New Roman" w:eastAsia="Times New Roman" w:hAnsi="Times New Roman" w:cs="Times New Roman"/>
          <w:sz w:val="28"/>
          <w:szCs w:val="28"/>
          <w:lang w:eastAsia="ru-RU"/>
        </w:rPr>
        <w:softHyphen/>
        <w:t>ны обеспечить выполнение каждой из поставленных задач и способствуют успешному ее решению.</w:t>
      </w:r>
    </w:p>
    <w:p w:rsidR="007E0E7E" w:rsidRPr="007E0E7E" w:rsidRDefault="007E0E7E" w:rsidP="007E0E7E">
      <w:pPr>
        <w:shd w:val="clear" w:color="auto" w:fill="FFFFFF"/>
        <w:spacing w:after="0" w:line="240" w:lineRule="auto"/>
        <w:ind w:right="7"/>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Темы и задания уроков предполагают создание игровых и сказочных ситуаций, умение органи</w:t>
      </w:r>
      <w:r w:rsidRPr="007E0E7E">
        <w:rPr>
          <w:rFonts w:ascii="Times New Roman" w:eastAsia="Times New Roman" w:hAnsi="Times New Roman" w:cs="Times New Roman"/>
          <w:sz w:val="28"/>
          <w:szCs w:val="28"/>
          <w:lang w:eastAsia="ru-RU"/>
        </w:rPr>
        <w:softHyphen/>
        <w:t>зовывать уроки-диспуты, уроки-путешествия и уроки-праздники. От урока к уроку происходит по</w:t>
      </w:r>
      <w:r w:rsidRPr="007E0E7E">
        <w:rPr>
          <w:rFonts w:ascii="Times New Roman" w:eastAsia="Times New Roman" w:hAnsi="Times New Roman" w:cs="Times New Roman"/>
          <w:sz w:val="28"/>
          <w:szCs w:val="28"/>
          <w:lang w:eastAsia="ru-RU"/>
        </w:rPr>
        <w:softHyphen/>
        <w:t>стоянная смена художественных материалов, овладение их выразительными возможностями.</w:t>
      </w:r>
    </w:p>
    <w:p w:rsidR="007E0E7E" w:rsidRPr="007E0E7E" w:rsidRDefault="007E0E7E" w:rsidP="007E0E7E">
      <w:pPr>
        <w:shd w:val="clear" w:color="auto" w:fill="FFFFFF"/>
        <w:spacing w:after="0" w:line="240" w:lineRule="auto"/>
        <w:ind w:right="22"/>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Многообразие видов деятельности и форм работы с учениками стимулирует их интерес к пред</w:t>
      </w:r>
      <w:r w:rsidRPr="007E0E7E">
        <w:rPr>
          <w:rFonts w:ascii="Times New Roman" w:eastAsia="Times New Roman" w:hAnsi="Times New Roman" w:cs="Times New Roman"/>
          <w:sz w:val="28"/>
          <w:szCs w:val="28"/>
          <w:lang w:eastAsia="ru-RU"/>
        </w:rPr>
        <w:softHyphen/>
        <w:t>мету, изучению искусства и является необходимым условием формирования личности ребенка.</w:t>
      </w:r>
    </w:p>
    <w:p w:rsidR="007E0E7E" w:rsidRPr="007E0E7E" w:rsidRDefault="007E0E7E" w:rsidP="007E0E7E">
      <w:pPr>
        <w:shd w:val="clear" w:color="auto" w:fill="FFFFFF"/>
        <w:spacing w:after="0" w:line="240" w:lineRule="auto"/>
        <w:ind w:right="7"/>
        <w:jc w:val="both"/>
        <w:rPr>
          <w:rFonts w:ascii="Times New Roman" w:eastAsia="Times New Roman" w:hAnsi="Times New Roman" w:cs="Times New Roman"/>
          <w:sz w:val="28"/>
          <w:szCs w:val="28"/>
          <w:lang w:eastAsia="ru-RU"/>
        </w:rPr>
      </w:pPr>
    </w:p>
    <w:p w:rsidR="007E0E7E" w:rsidRPr="007E0E7E" w:rsidRDefault="007E0E7E" w:rsidP="007E0E7E">
      <w:pPr>
        <w:shd w:val="clear" w:color="auto" w:fill="FFFFFF"/>
        <w:spacing w:after="0" w:line="240" w:lineRule="auto"/>
        <w:ind w:right="14"/>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В рабочей программе нет отклонений от авторской программы.</w:t>
      </w:r>
    </w:p>
    <w:p w:rsidR="007E0E7E" w:rsidRPr="007E0E7E" w:rsidRDefault="007E0E7E" w:rsidP="007E0E7E">
      <w:pPr>
        <w:shd w:val="clear" w:color="auto" w:fill="FFFFFF"/>
        <w:spacing w:after="0" w:line="240" w:lineRule="auto"/>
        <w:ind w:right="14"/>
        <w:jc w:val="both"/>
        <w:rPr>
          <w:rFonts w:ascii="Times New Roman" w:eastAsia="Times New Roman" w:hAnsi="Times New Roman" w:cs="Times New Roman"/>
          <w:sz w:val="28"/>
          <w:szCs w:val="28"/>
          <w:lang w:eastAsia="ru-RU"/>
        </w:rPr>
      </w:pPr>
    </w:p>
    <w:p w:rsidR="007E0E7E" w:rsidRPr="007E0E7E" w:rsidRDefault="007E0E7E" w:rsidP="007E0E7E">
      <w:pPr>
        <w:shd w:val="clear" w:color="auto" w:fill="FFFFFF"/>
        <w:spacing w:after="0" w:line="240" w:lineRule="auto"/>
        <w:ind w:right="14"/>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Общая характеристика учебного процесса.</w:t>
      </w:r>
    </w:p>
    <w:p w:rsidR="007E0E7E" w:rsidRPr="007E0E7E" w:rsidRDefault="007E0E7E" w:rsidP="007E0E7E">
      <w:pPr>
        <w:shd w:val="clear" w:color="auto" w:fill="FFFFFF"/>
        <w:spacing w:after="0" w:line="240" w:lineRule="auto"/>
        <w:ind w:right="14"/>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В тематическом плане определены виды и приемы художественной деятельности школьников на уроках изобразительного искусства с использованием разнообразных форм выражения:</w:t>
      </w:r>
    </w:p>
    <w:p w:rsidR="007E0E7E" w:rsidRPr="007E0E7E" w:rsidRDefault="007E0E7E" w:rsidP="00B07687">
      <w:pPr>
        <w:widowControl w:val="0"/>
        <w:numPr>
          <w:ilvl w:val="0"/>
          <w:numId w:val="14"/>
        </w:numPr>
        <w:shd w:val="clear" w:color="auto" w:fill="FFFFFF"/>
        <w:tabs>
          <w:tab w:val="left" w:pos="749"/>
        </w:tabs>
        <w:autoSpaceDE w:val="0"/>
        <w:autoSpaceDN w:val="0"/>
        <w:adjustRightInd w:val="0"/>
        <w:spacing w:after="0" w:line="240" w:lineRule="auto"/>
        <w:ind w:left="576"/>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изображение на плоскости и в объеме (с натуры, по памяти, по представлению);</w:t>
      </w:r>
    </w:p>
    <w:p w:rsidR="007E0E7E" w:rsidRPr="007E0E7E" w:rsidRDefault="007E0E7E" w:rsidP="00B07687">
      <w:pPr>
        <w:widowControl w:val="0"/>
        <w:numPr>
          <w:ilvl w:val="0"/>
          <w:numId w:val="14"/>
        </w:numPr>
        <w:shd w:val="clear" w:color="auto" w:fill="FFFFFF"/>
        <w:tabs>
          <w:tab w:val="left" w:pos="749"/>
        </w:tabs>
        <w:autoSpaceDE w:val="0"/>
        <w:autoSpaceDN w:val="0"/>
        <w:adjustRightInd w:val="0"/>
        <w:spacing w:after="0" w:line="240" w:lineRule="auto"/>
        <w:ind w:left="576"/>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декоративная и конструктивная работа;</w:t>
      </w:r>
    </w:p>
    <w:p w:rsidR="007E0E7E" w:rsidRPr="007E0E7E" w:rsidRDefault="007E0E7E" w:rsidP="00B07687">
      <w:pPr>
        <w:widowControl w:val="0"/>
        <w:numPr>
          <w:ilvl w:val="0"/>
          <w:numId w:val="14"/>
        </w:numPr>
        <w:shd w:val="clear" w:color="auto" w:fill="FFFFFF"/>
        <w:tabs>
          <w:tab w:val="left" w:pos="749"/>
        </w:tabs>
        <w:autoSpaceDE w:val="0"/>
        <w:autoSpaceDN w:val="0"/>
        <w:adjustRightInd w:val="0"/>
        <w:spacing w:after="0" w:line="240" w:lineRule="auto"/>
        <w:ind w:left="576"/>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восприятие явлений действительности и произведений искусства;</w:t>
      </w:r>
    </w:p>
    <w:p w:rsidR="007E0E7E" w:rsidRPr="007E0E7E" w:rsidRDefault="007E0E7E" w:rsidP="00B07687">
      <w:pPr>
        <w:widowControl w:val="0"/>
        <w:numPr>
          <w:ilvl w:val="0"/>
          <w:numId w:val="14"/>
        </w:numPr>
        <w:shd w:val="clear" w:color="auto" w:fill="FFFFFF"/>
        <w:tabs>
          <w:tab w:val="left" w:pos="749"/>
        </w:tabs>
        <w:autoSpaceDE w:val="0"/>
        <w:autoSpaceDN w:val="0"/>
        <w:adjustRightInd w:val="0"/>
        <w:spacing w:after="0" w:line="240" w:lineRule="auto"/>
        <w:ind w:left="14" w:right="7" w:firstLine="562"/>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обсуждение работ товарищей, результатов коллективного творчества, в процессе которого формируются навыки учебного сотрудничества (умение договариваться, распределять работу, оцени</w:t>
      </w:r>
      <w:r w:rsidRPr="007E0E7E">
        <w:rPr>
          <w:rFonts w:ascii="Times New Roman" w:eastAsia="Times New Roman" w:hAnsi="Times New Roman" w:cs="Times New Roman"/>
          <w:sz w:val="28"/>
          <w:szCs w:val="28"/>
          <w:lang w:eastAsia="ru-RU"/>
        </w:rPr>
        <w:softHyphen/>
        <w:t>вать свой вклад в деятельность и ее общий результат) и индивидуальной работы на уроках;</w:t>
      </w:r>
    </w:p>
    <w:p w:rsidR="007E0E7E" w:rsidRPr="007E0E7E" w:rsidRDefault="007E0E7E" w:rsidP="00B07687">
      <w:pPr>
        <w:widowControl w:val="0"/>
        <w:numPr>
          <w:ilvl w:val="0"/>
          <w:numId w:val="14"/>
        </w:numPr>
        <w:shd w:val="clear" w:color="auto" w:fill="FFFFFF"/>
        <w:tabs>
          <w:tab w:val="left" w:pos="749"/>
        </w:tabs>
        <w:autoSpaceDE w:val="0"/>
        <w:autoSpaceDN w:val="0"/>
        <w:adjustRightInd w:val="0"/>
        <w:spacing w:after="0" w:line="240" w:lineRule="auto"/>
        <w:ind w:left="576"/>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изучение художественного наследия;</w:t>
      </w:r>
    </w:p>
    <w:p w:rsidR="007E0E7E" w:rsidRPr="007E0E7E" w:rsidRDefault="007E0E7E" w:rsidP="00B07687">
      <w:pPr>
        <w:widowControl w:val="0"/>
        <w:numPr>
          <w:ilvl w:val="0"/>
          <w:numId w:val="14"/>
        </w:numPr>
        <w:shd w:val="clear" w:color="auto" w:fill="FFFFFF"/>
        <w:tabs>
          <w:tab w:val="left" w:pos="749"/>
        </w:tabs>
        <w:autoSpaceDE w:val="0"/>
        <w:autoSpaceDN w:val="0"/>
        <w:adjustRightInd w:val="0"/>
        <w:spacing w:after="0" w:line="240" w:lineRule="auto"/>
        <w:ind w:left="576"/>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подбор иллюстративного материала к изучаемым темам;</w:t>
      </w:r>
    </w:p>
    <w:p w:rsidR="007E0E7E" w:rsidRPr="007E0E7E" w:rsidRDefault="007E0E7E" w:rsidP="00B07687">
      <w:pPr>
        <w:widowControl w:val="0"/>
        <w:numPr>
          <w:ilvl w:val="0"/>
          <w:numId w:val="14"/>
        </w:numPr>
        <w:shd w:val="clear" w:color="auto" w:fill="FFFFFF"/>
        <w:tabs>
          <w:tab w:val="left" w:pos="749"/>
        </w:tabs>
        <w:autoSpaceDE w:val="0"/>
        <w:autoSpaceDN w:val="0"/>
        <w:adjustRightInd w:val="0"/>
        <w:spacing w:after="0" w:line="240" w:lineRule="auto"/>
        <w:ind w:left="14" w:right="14" w:firstLine="562"/>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прослушивание музыкальных и литературных произведений (народных, классических, со</w:t>
      </w:r>
      <w:r w:rsidRPr="007E0E7E">
        <w:rPr>
          <w:rFonts w:ascii="Times New Roman" w:eastAsia="Times New Roman" w:hAnsi="Times New Roman" w:cs="Times New Roman"/>
          <w:sz w:val="28"/>
          <w:szCs w:val="28"/>
          <w:lang w:eastAsia="ru-RU"/>
        </w:rPr>
        <w:softHyphen/>
        <w:t>временных).</w:t>
      </w:r>
    </w:p>
    <w:p w:rsidR="007E0E7E" w:rsidRPr="007E0E7E" w:rsidRDefault="007E0E7E" w:rsidP="007E0E7E">
      <w:pPr>
        <w:shd w:val="clear" w:color="auto" w:fill="FFFFFF"/>
        <w:spacing w:after="0" w:line="240" w:lineRule="auto"/>
        <w:ind w:right="14"/>
        <w:jc w:val="both"/>
        <w:rPr>
          <w:rFonts w:ascii="Times New Roman" w:eastAsia="Times New Roman" w:hAnsi="Times New Roman" w:cs="Times New Roman"/>
          <w:iCs/>
          <w:sz w:val="28"/>
          <w:szCs w:val="28"/>
          <w:lang w:eastAsia="ru-RU"/>
        </w:rPr>
      </w:pPr>
    </w:p>
    <w:p w:rsidR="007E0E7E" w:rsidRPr="007E0E7E" w:rsidRDefault="007E0E7E" w:rsidP="007E0E7E">
      <w:pPr>
        <w:shd w:val="clear" w:color="auto" w:fill="FFFFFF"/>
        <w:spacing w:after="0" w:line="240" w:lineRule="auto"/>
        <w:ind w:right="14"/>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iCs/>
          <w:sz w:val="28"/>
          <w:szCs w:val="28"/>
          <w:lang w:eastAsia="ru-RU"/>
        </w:rPr>
        <w:t>Предусматривается освоение трех способов художественного выражения действительно</w:t>
      </w:r>
      <w:r w:rsidRPr="007E0E7E">
        <w:rPr>
          <w:rFonts w:ascii="Times New Roman" w:eastAsia="Times New Roman" w:hAnsi="Times New Roman" w:cs="Times New Roman"/>
          <w:iCs/>
          <w:sz w:val="28"/>
          <w:szCs w:val="28"/>
          <w:lang w:eastAsia="ru-RU"/>
        </w:rPr>
        <w:softHyphen/>
        <w:t>сти</w:t>
      </w:r>
      <w:r w:rsidRPr="007E0E7E">
        <w:rPr>
          <w:rFonts w:ascii="Times New Roman" w:eastAsia="Times New Roman" w:hAnsi="Times New Roman" w:cs="Times New Roman"/>
          <w:i/>
          <w:iCs/>
          <w:sz w:val="28"/>
          <w:szCs w:val="28"/>
          <w:lang w:eastAsia="ru-RU"/>
        </w:rPr>
        <w:t xml:space="preserve">: </w:t>
      </w:r>
      <w:r w:rsidRPr="007E0E7E">
        <w:rPr>
          <w:rFonts w:ascii="Times New Roman" w:eastAsia="Times New Roman" w:hAnsi="Times New Roman" w:cs="Times New Roman"/>
          <w:sz w:val="28"/>
          <w:szCs w:val="28"/>
          <w:lang w:eastAsia="ru-RU"/>
        </w:rPr>
        <w:t>изобразительного, декоративного и конструктивного, которые в начальной школе выступают для детей в качестве хорошо им понятных, интересных и доступных видов художественной деятель</w:t>
      </w:r>
      <w:r w:rsidRPr="007E0E7E">
        <w:rPr>
          <w:rFonts w:ascii="Times New Roman" w:eastAsia="Times New Roman" w:hAnsi="Times New Roman" w:cs="Times New Roman"/>
          <w:sz w:val="28"/>
          <w:szCs w:val="28"/>
          <w:lang w:eastAsia="ru-RU"/>
        </w:rPr>
        <w:softHyphen/>
        <w:t xml:space="preserve">ности. Поэтому система уроков опирается на знакомство учащихся начальной школы с </w:t>
      </w:r>
      <w:r w:rsidRPr="007E0E7E">
        <w:rPr>
          <w:rFonts w:ascii="Times New Roman" w:eastAsia="Times New Roman" w:hAnsi="Times New Roman" w:cs="Times New Roman"/>
          <w:i/>
          <w:iCs/>
          <w:sz w:val="28"/>
          <w:szCs w:val="28"/>
          <w:lang w:eastAsia="ru-RU"/>
        </w:rPr>
        <w:t xml:space="preserve">Мастерами Изображения, Украшения, Постройки. </w:t>
      </w:r>
      <w:r w:rsidRPr="007E0E7E">
        <w:rPr>
          <w:rFonts w:ascii="Times New Roman" w:eastAsia="Times New Roman" w:hAnsi="Times New Roman" w:cs="Times New Roman"/>
          <w:sz w:val="28"/>
          <w:szCs w:val="28"/>
          <w:lang w:eastAsia="ru-RU"/>
        </w:rPr>
        <w:t>Постоянное практическое участие школьников в этих трех видах деятельности позволит систематически приобщать их к миру искусства.</w:t>
      </w:r>
    </w:p>
    <w:p w:rsidR="007E0E7E" w:rsidRPr="007E0E7E" w:rsidRDefault="007E0E7E" w:rsidP="007E0E7E">
      <w:pPr>
        <w:shd w:val="clear" w:color="auto" w:fill="FFFFFF"/>
        <w:spacing w:after="0" w:line="240" w:lineRule="auto"/>
        <w:ind w:right="7"/>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Программа занятий предусматривает последовательное изучение методически выстроенного материала. Предложенные в данном тематическом планировании педагогические технологии призва</w:t>
      </w:r>
      <w:r w:rsidRPr="007E0E7E">
        <w:rPr>
          <w:rFonts w:ascii="Times New Roman" w:eastAsia="Times New Roman" w:hAnsi="Times New Roman" w:cs="Times New Roman"/>
          <w:sz w:val="28"/>
          <w:szCs w:val="28"/>
          <w:lang w:eastAsia="ru-RU"/>
        </w:rPr>
        <w:softHyphen/>
        <w:t xml:space="preserve">ны </w:t>
      </w:r>
      <w:r w:rsidRPr="007E0E7E">
        <w:rPr>
          <w:rFonts w:ascii="Times New Roman" w:eastAsia="Times New Roman" w:hAnsi="Times New Roman" w:cs="Times New Roman"/>
          <w:sz w:val="28"/>
          <w:szCs w:val="28"/>
          <w:lang w:eastAsia="ru-RU"/>
        </w:rPr>
        <w:lastRenderedPageBreak/>
        <w:t>обеспечить выполнение каждой из поставленных задач и способствуют успешному ее решению.</w:t>
      </w:r>
    </w:p>
    <w:p w:rsidR="007E0E7E" w:rsidRPr="007E0E7E" w:rsidRDefault="007E0E7E" w:rsidP="007E0E7E">
      <w:pPr>
        <w:shd w:val="clear" w:color="auto" w:fill="FFFFFF"/>
        <w:spacing w:after="0" w:line="240" w:lineRule="auto"/>
        <w:ind w:right="7"/>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Темы и задания уроков предполагают создание игровых и сказочных ситуаций, умение органи</w:t>
      </w:r>
      <w:r w:rsidRPr="007E0E7E">
        <w:rPr>
          <w:rFonts w:ascii="Times New Roman" w:eastAsia="Times New Roman" w:hAnsi="Times New Roman" w:cs="Times New Roman"/>
          <w:sz w:val="28"/>
          <w:szCs w:val="28"/>
          <w:lang w:eastAsia="ru-RU"/>
        </w:rPr>
        <w:softHyphen/>
        <w:t>зовывать уроки-диспуты, уроки-путешествия и уроки-праздники. От урока к уроку происходит по</w:t>
      </w:r>
      <w:r w:rsidRPr="007E0E7E">
        <w:rPr>
          <w:rFonts w:ascii="Times New Roman" w:eastAsia="Times New Roman" w:hAnsi="Times New Roman" w:cs="Times New Roman"/>
          <w:sz w:val="28"/>
          <w:szCs w:val="28"/>
          <w:lang w:eastAsia="ru-RU"/>
        </w:rPr>
        <w:softHyphen/>
        <w:t>стоянная смена художественных материалов, овладение их выразительными возможностями.</w:t>
      </w:r>
    </w:p>
    <w:p w:rsidR="007E0E7E" w:rsidRPr="007E0E7E" w:rsidRDefault="007E0E7E" w:rsidP="007E0E7E">
      <w:pPr>
        <w:shd w:val="clear" w:color="auto" w:fill="FFFFFF"/>
        <w:spacing w:after="0" w:line="240" w:lineRule="auto"/>
        <w:ind w:right="22"/>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Многообразие видов деятельности и форм работы с учениками стимулирует их интерес к пред</w:t>
      </w:r>
      <w:r w:rsidRPr="007E0E7E">
        <w:rPr>
          <w:rFonts w:ascii="Times New Roman" w:eastAsia="Times New Roman" w:hAnsi="Times New Roman" w:cs="Times New Roman"/>
          <w:sz w:val="28"/>
          <w:szCs w:val="28"/>
          <w:lang w:eastAsia="ru-RU"/>
        </w:rPr>
        <w:softHyphen/>
        <w:t>мету, изучению искусства и является необходимым условием формирования личности ребенка.</w:t>
      </w:r>
    </w:p>
    <w:p w:rsidR="007E0E7E" w:rsidRPr="007E0E7E" w:rsidRDefault="007E0E7E" w:rsidP="007E0E7E">
      <w:pPr>
        <w:shd w:val="clear" w:color="auto" w:fill="FFFFFF"/>
        <w:spacing w:after="0" w:line="240" w:lineRule="auto"/>
        <w:ind w:right="14"/>
        <w:jc w:val="both"/>
        <w:rPr>
          <w:rFonts w:ascii="Times New Roman" w:eastAsia="Times New Roman" w:hAnsi="Times New Roman" w:cs="Times New Roman"/>
          <w:sz w:val="28"/>
          <w:szCs w:val="28"/>
          <w:lang w:eastAsia="ru-RU"/>
        </w:rPr>
      </w:pPr>
    </w:p>
    <w:p w:rsidR="007E0E7E" w:rsidRPr="007E0E7E" w:rsidRDefault="007E0E7E" w:rsidP="007E0E7E">
      <w:pPr>
        <w:shd w:val="clear" w:color="auto" w:fill="FFFFFF"/>
        <w:spacing w:after="0" w:line="240" w:lineRule="auto"/>
        <w:ind w:right="14"/>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При составлении тематического плана обращается внимание  на актуализации сле</w:t>
      </w:r>
      <w:r w:rsidRPr="007E0E7E">
        <w:rPr>
          <w:rFonts w:ascii="Times New Roman" w:eastAsia="Times New Roman" w:hAnsi="Times New Roman" w:cs="Times New Roman"/>
          <w:sz w:val="28"/>
          <w:szCs w:val="28"/>
          <w:lang w:eastAsia="ru-RU"/>
        </w:rPr>
        <w:softHyphen/>
        <w:t>дующих аспектов обучения младших школьников:</w:t>
      </w:r>
    </w:p>
    <w:p w:rsidR="007E0E7E" w:rsidRPr="007E0E7E" w:rsidRDefault="007E0E7E" w:rsidP="00B07687">
      <w:pPr>
        <w:widowControl w:val="0"/>
        <w:numPr>
          <w:ilvl w:val="0"/>
          <w:numId w:val="17"/>
        </w:numPr>
        <w:shd w:val="clear" w:color="auto" w:fill="FFFFFF"/>
        <w:tabs>
          <w:tab w:val="left" w:pos="78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развитие образного мышления и изучение национальных культур, использование традиций народного художественного творчества, обучение ребенка видеть мир во взаимосвязи искусства, ис</w:t>
      </w:r>
      <w:r w:rsidRPr="007E0E7E">
        <w:rPr>
          <w:rFonts w:ascii="Times New Roman" w:eastAsia="Times New Roman" w:hAnsi="Times New Roman" w:cs="Times New Roman"/>
          <w:sz w:val="28"/>
          <w:szCs w:val="28"/>
          <w:lang w:eastAsia="ru-RU"/>
        </w:rPr>
        <w:softHyphen/>
        <w:t>торического фона и мировоззрения народа, создавшего высокохудожественные предметы быта;</w:t>
      </w:r>
    </w:p>
    <w:p w:rsidR="007E0E7E" w:rsidRPr="007E0E7E" w:rsidRDefault="007E0E7E" w:rsidP="00B07687">
      <w:pPr>
        <w:widowControl w:val="0"/>
        <w:numPr>
          <w:ilvl w:val="0"/>
          <w:numId w:val="16"/>
        </w:numPr>
        <w:shd w:val="clear" w:color="auto" w:fill="FFFFFF"/>
        <w:tabs>
          <w:tab w:val="left" w:pos="785"/>
        </w:tabs>
        <w:autoSpaceDE w:val="0"/>
        <w:autoSpaceDN w:val="0"/>
        <w:adjustRightInd w:val="0"/>
        <w:spacing w:after="0" w:line="240" w:lineRule="auto"/>
        <w:ind w:right="7" w:firstLine="59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воспитание системного видения сущности предметов, умение ощущать связь времен и поко</w:t>
      </w:r>
      <w:r w:rsidRPr="007E0E7E">
        <w:rPr>
          <w:rFonts w:ascii="Times New Roman" w:eastAsia="Times New Roman" w:hAnsi="Times New Roman" w:cs="Times New Roman"/>
          <w:sz w:val="28"/>
          <w:szCs w:val="28"/>
          <w:lang w:eastAsia="ru-RU"/>
        </w:rPr>
        <w:softHyphen/>
        <w:t>лений;</w:t>
      </w:r>
    </w:p>
    <w:p w:rsidR="007E0E7E" w:rsidRPr="007E0E7E" w:rsidRDefault="007E0E7E" w:rsidP="00B07687">
      <w:pPr>
        <w:widowControl w:val="0"/>
        <w:numPr>
          <w:ilvl w:val="0"/>
          <w:numId w:val="16"/>
        </w:numPr>
        <w:shd w:val="clear" w:color="auto" w:fill="FFFFFF"/>
        <w:tabs>
          <w:tab w:val="left" w:pos="785"/>
        </w:tabs>
        <w:autoSpaceDE w:val="0"/>
        <w:autoSpaceDN w:val="0"/>
        <w:adjustRightInd w:val="0"/>
        <w:spacing w:after="0" w:line="240" w:lineRule="auto"/>
        <w:ind w:firstLine="59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создание среды, стимулирующей творческую активность учащегося, с опорой на эмоции, на способность к сопереживанию.</w:t>
      </w:r>
    </w:p>
    <w:p w:rsidR="007E0E7E" w:rsidRPr="007E0E7E" w:rsidRDefault="007E0E7E" w:rsidP="007E0E7E">
      <w:pPr>
        <w:shd w:val="clear" w:color="auto" w:fill="FFFFFF"/>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Планирование занятий предполагает выполнение следующих этапов познания: восприятие учебного материала - осмысление - усвоение - применение усвоенного в практической деятельности.</w:t>
      </w:r>
    </w:p>
    <w:p w:rsidR="007E0E7E" w:rsidRPr="007E0E7E" w:rsidRDefault="007E0E7E" w:rsidP="007E0E7E">
      <w:pPr>
        <w:shd w:val="clear" w:color="auto" w:fill="FFFFFF"/>
        <w:spacing w:after="0" w:line="240" w:lineRule="auto"/>
        <w:ind w:right="14"/>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Планируется подача материала тематическими блоками, что усиливает его усвоение, поскольку информация, упражнения, закрепление знаний, умений и навыков проходят в единстве и взаимосвязи в короткий период времени.</w:t>
      </w:r>
    </w:p>
    <w:p w:rsidR="007E0E7E" w:rsidRPr="007E0E7E" w:rsidRDefault="007E0E7E" w:rsidP="007E0E7E">
      <w:pPr>
        <w:shd w:val="clear" w:color="auto" w:fill="FFFFFF"/>
        <w:spacing w:after="0" w:line="240" w:lineRule="auto"/>
        <w:ind w:right="14"/>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Тематическим планом предусматривается широкое использование наглядных пособий, мате</w:t>
      </w:r>
      <w:r w:rsidRPr="007E0E7E">
        <w:rPr>
          <w:rFonts w:ascii="Times New Roman" w:eastAsia="Times New Roman" w:hAnsi="Times New Roman" w:cs="Times New Roman"/>
          <w:sz w:val="28"/>
          <w:szCs w:val="28"/>
          <w:lang w:eastAsia="ru-RU"/>
        </w:rPr>
        <w:softHyphen/>
        <w:t>риалов и инструментария информационно-технологической и методической поддержки как из учеб</w:t>
      </w:r>
      <w:r w:rsidRPr="007E0E7E">
        <w:rPr>
          <w:rFonts w:ascii="Times New Roman" w:eastAsia="Times New Roman" w:hAnsi="Times New Roman" w:cs="Times New Roman"/>
          <w:sz w:val="28"/>
          <w:szCs w:val="28"/>
          <w:lang w:eastAsia="ru-RU"/>
        </w:rPr>
        <w:softHyphen/>
        <w:t>ника и коллекций классических произведений, так и из арсенала авторских разработок педагога.</w:t>
      </w:r>
    </w:p>
    <w:p w:rsidR="007E0E7E" w:rsidRPr="007E0E7E" w:rsidRDefault="007E0E7E" w:rsidP="007E0E7E">
      <w:pPr>
        <w:shd w:val="clear" w:color="auto" w:fill="FFFFFF"/>
        <w:spacing w:before="259" w:after="0" w:line="240" w:lineRule="auto"/>
        <w:ind w:right="1728"/>
        <w:rPr>
          <w:rFonts w:ascii="Times New Roman" w:eastAsia="Times New Roman" w:hAnsi="Times New Roman" w:cs="Times New Roman"/>
          <w:bCs/>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Результаты изучения курса</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Освоение курса вносит существенный вклад в достижение </w:t>
      </w:r>
      <w:r w:rsidRPr="007E0E7E">
        <w:rPr>
          <w:rFonts w:ascii="Times New Roman" w:eastAsia="Times New Roman" w:hAnsi="Times New Roman" w:cs="Times New Roman"/>
          <w:b/>
          <w:bCs/>
          <w:sz w:val="28"/>
          <w:szCs w:val="28"/>
          <w:lang w:eastAsia="ru-RU"/>
        </w:rPr>
        <w:t xml:space="preserve">личностных результатов </w:t>
      </w:r>
      <w:r w:rsidRPr="007E0E7E">
        <w:rPr>
          <w:rFonts w:ascii="Times New Roman" w:eastAsia="Times New Roman" w:hAnsi="Times New Roman" w:cs="Times New Roman"/>
          <w:sz w:val="28"/>
          <w:szCs w:val="28"/>
          <w:lang w:eastAsia="ru-RU"/>
        </w:rPr>
        <w:t>начального об</w:t>
      </w:r>
      <w:r w:rsidRPr="007E0E7E">
        <w:rPr>
          <w:rFonts w:ascii="Times New Roman" w:eastAsia="Times New Roman" w:hAnsi="Times New Roman" w:cs="Times New Roman"/>
          <w:sz w:val="28"/>
          <w:szCs w:val="28"/>
          <w:lang w:eastAsia="ru-RU"/>
        </w:rPr>
        <w:softHyphen/>
        <w:t>разования, а именно:</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1) формирование основ российской гражданской иден</w:t>
      </w:r>
      <w:r w:rsidRPr="007E0E7E">
        <w:rPr>
          <w:rFonts w:ascii="Times New Roman" w:eastAsia="Times New Roman" w:hAnsi="Times New Roman" w:cs="Times New Roman"/>
          <w:sz w:val="28"/>
          <w:szCs w:val="28"/>
          <w:lang w:eastAsia="ru-RU"/>
        </w:rPr>
        <w:softHyphen/>
        <w:t xml:space="preserve">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w:t>
      </w:r>
      <w:r w:rsidRPr="007E0E7E">
        <w:rPr>
          <w:rFonts w:ascii="Times New Roman" w:eastAsia="Times New Roman" w:hAnsi="Times New Roman" w:cs="Times New Roman"/>
          <w:sz w:val="28"/>
          <w:szCs w:val="28"/>
          <w:lang w:eastAsia="ru-RU"/>
        </w:rPr>
        <w:lastRenderedPageBreak/>
        <w:t>многонационального российского общества; становление гуманистических и демократических ценностных ориен</w:t>
      </w:r>
      <w:r w:rsidRPr="007E0E7E">
        <w:rPr>
          <w:rFonts w:ascii="Times New Roman" w:eastAsia="Times New Roman" w:hAnsi="Times New Roman" w:cs="Times New Roman"/>
          <w:sz w:val="28"/>
          <w:szCs w:val="28"/>
          <w:lang w:eastAsia="ru-RU"/>
        </w:rPr>
        <w:softHyphen/>
        <w:t>тации;</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2) формирование целостного, социально ориентированного взгляда на мир в его органичном единстве и разнообразии при</w:t>
      </w:r>
      <w:r w:rsidRPr="007E0E7E">
        <w:rPr>
          <w:rFonts w:ascii="Times New Roman" w:eastAsia="Times New Roman" w:hAnsi="Times New Roman" w:cs="Times New Roman"/>
          <w:sz w:val="28"/>
          <w:szCs w:val="28"/>
          <w:lang w:eastAsia="ru-RU"/>
        </w:rPr>
        <w:softHyphen/>
        <w:t>роды, народов, культур и религий;</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3) формирование уважительного отношения к иному мне</w:t>
      </w:r>
      <w:r w:rsidRPr="007E0E7E">
        <w:rPr>
          <w:rFonts w:ascii="Times New Roman" w:eastAsia="Times New Roman" w:hAnsi="Times New Roman" w:cs="Times New Roman"/>
          <w:sz w:val="28"/>
          <w:szCs w:val="28"/>
          <w:lang w:eastAsia="ru-RU"/>
        </w:rPr>
        <w:softHyphen/>
        <w:t>нию, истории и культуре других народов;</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4) овладение начальными навыками адаптации в динамично изменяющемся и развивающемся мире;</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5) принятие и освоение социальной роли обучающегося, развитие мотивов учебной деятельности и формирование лич</w:t>
      </w:r>
      <w:r w:rsidRPr="007E0E7E">
        <w:rPr>
          <w:rFonts w:ascii="Times New Roman" w:eastAsia="Times New Roman" w:hAnsi="Times New Roman" w:cs="Times New Roman"/>
          <w:sz w:val="28"/>
          <w:szCs w:val="28"/>
          <w:lang w:eastAsia="ru-RU"/>
        </w:rPr>
        <w:softHyphen/>
        <w:t>ностного смысла учения;</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7) формирование эстетических потребностей, ценностей и чувств;</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8) развитие этических чувств, доброжелательности и эмо</w:t>
      </w:r>
      <w:r w:rsidRPr="007E0E7E">
        <w:rPr>
          <w:rFonts w:ascii="Times New Roman" w:eastAsia="Times New Roman" w:hAnsi="Times New Roman" w:cs="Times New Roman"/>
          <w:sz w:val="28"/>
          <w:szCs w:val="28"/>
          <w:lang w:eastAsia="ru-RU"/>
        </w:rPr>
        <w:softHyphen/>
        <w:t>ционально-нравственной отзывчивости, понимания и сопере</w:t>
      </w:r>
      <w:r w:rsidRPr="007E0E7E">
        <w:rPr>
          <w:rFonts w:ascii="Times New Roman" w:eastAsia="Times New Roman" w:hAnsi="Times New Roman" w:cs="Times New Roman"/>
          <w:sz w:val="28"/>
          <w:szCs w:val="28"/>
          <w:lang w:eastAsia="ru-RU"/>
        </w:rPr>
        <w:softHyphen/>
        <w:t>живания чувствам других людей;</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9) развитие навыков сотрудничества со взрослыми и свер</w:t>
      </w:r>
      <w:r w:rsidRPr="007E0E7E">
        <w:rPr>
          <w:rFonts w:ascii="Times New Roman" w:eastAsia="Times New Roman" w:hAnsi="Times New Roman" w:cs="Times New Roman"/>
          <w:sz w:val="28"/>
          <w:szCs w:val="28"/>
          <w:lang w:eastAsia="ru-RU"/>
        </w:rPr>
        <w:softHyphen/>
        <w:t>стниками в разных социальных ситуациях, умения не создавать конфликтов и находить выходы из спорных ситуаций;</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10) формирование установки на безопасный, здоровый об</w:t>
      </w:r>
      <w:r w:rsidRPr="007E0E7E">
        <w:rPr>
          <w:rFonts w:ascii="Times New Roman" w:eastAsia="Times New Roman" w:hAnsi="Times New Roman" w:cs="Times New Roman"/>
          <w:sz w:val="28"/>
          <w:szCs w:val="28"/>
          <w:lang w:eastAsia="ru-RU"/>
        </w:rPr>
        <w:softHyphen/>
        <w:t>раз жизни, наличие мотивации к творческому труду, работе на результат, бережному отношению к материальным и духовным ценностям.</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Изучение курса играет значительную роль в достижении </w:t>
      </w:r>
      <w:r w:rsidRPr="007E0E7E">
        <w:rPr>
          <w:rFonts w:ascii="Times New Roman" w:eastAsia="Times New Roman" w:hAnsi="Times New Roman" w:cs="Times New Roman"/>
          <w:b/>
          <w:bCs/>
          <w:sz w:val="28"/>
          <w:szCs w:val="28"/>
          <w:lang w:eastAsia="ru-RU"/>
        </w:rPr>
        <w:t xml:space="preserve">метапредметных результатов </w:t>
      </w:r>
      <w:r w:rsidRPr="007E0E7E">
        <w:rPr>
          <w:rFonts w:ascii="Times New Roman" w:eastAsia="Times New Roman" w:hAnsi="Times New Roman" w:cs="Times New Roman"/>
          <w:sz w:val="28"/>
          <w:szCs w:val="28"/>
          <w:lang w:eastAsia="ru-RU"/>
        </w:rPr>
        <w:t xml:space="preserve">начального образования, таких как: </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1) овладение способностью принимать и сохранять цели и задачи учебной деятельности, поиска средств её осуществления;</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2) освоение способов решения проблем творческого и по</w:t>
      </w:r>
      <w:r w:rsidRPr="007E0E7E">
        <w:rPr>
          <w:rFonts w:ascii="Times New Roman" w:eastAsia="Times New Roman" w:hAnsi="Times New Roman" w:cs="Times New Roman"/>
          <w:sz w:val="28"/>
          <w:szCs w:val="28"/>
          <w:lang w:eastAsia="ru-RU"/>
        </w:rPr>
        <w:softHyphen/>
        <w:t>искового характера;</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7E0E7E">
        <w:rPr>
          <w:rFonts w:ascii="Times New Roman" w:eastAsia="Times New Roman" w:hAnsi="Times New Roman" w:cs="Times New Roman"/>
          <w:sz w:val="28"/>
          <w:szCs w:val="28"/>
          <w:lang w:eastAsia="ru-RU"/>
        </w:rPr>
        <w:softHyphen/>
        <w:t>фективные способы достижения результата;</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5) освоение начальных форм познавательной и личностной рефлексии; </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6) использование знаково-символических средств пред</w:t>
      </w:r>
      <w:r w:rsidRPr="007E0E7E">
        <w:rPr>
          <w:rFonts w:ascii="Times New Roman" w:eastAsia="Times New Roman" w:hAnsi="Times New Roman" w:cs="Times New Roman"/>
          <w:sz w:val="28"/>
          <w:szCs w:val="28"/>
          <w:lang w:eastAsia="ru-RU"/>
        </w:rPr>
        <w:softHyphen/>
        <w:t>ставления информации для создания моделей изучаемых объ</w:t>
      </w:r>
      <w:r w:rsidRPr="007E0E7E">
        <w:rPr>
          <w:rFonts w:ascii="Times New Roman" w:eastAsia="Times New Roman" w:hAnsi="Times New Roman" w:cs="Times New Roman"/>
          <w:sz w:val="28"/>
          <w:szCs w:val="28"/>
          <w:lang w:eastAsia="ru-RU"/>
        </w:rPr>
        <w:softHyphen/>
        <w:t>ектов и процессов, схем решения учебных и практических задач;</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7) активное использование речевых средств и средств ин</w:t>
      </w:r>
      <w:r w:rsidRPr="007E0E7E">
        <w:rPr>
          <w:rFonts w:ascii="Times New Roman" w:eastAsia="Times New Roman" w:hAnsi="Times New Roman" w:cs="Times New Roman"/>
          <w:sz w:val="28"/>
          <w:szCs w:val="28"/>
          <w:lang w:eastAsia="ru-RU"/>
        </w:rPr>
        <w:softHyphen/>
        <w:t>формационных и коммуникационных технологий (ИКТ) для решения коммуникативных и познавательных задач;</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8) использование различных способов поиска (в справочных источниках и открытом учебном информационном простран</w:t>
      </w:r>
      <w:r w:rsidRPr="007E0E7E">
        <w:rPr>
          <w:rFonts w:ascii="Times New Roman" w:eastAsia="Times New Roman" w:hAnsi="Times New Roman" w:cs="Times New Roman"/>
          <w:sz w:val="28"/>
          <w:szCs w:val="28"/>
          <w:lang w:eastAsia="ru-RU"/>
        </w:rPr>
        <w:softHyphen/>
        <w:t xml:space="preserve">стве сети Интернет), сбора, обработки, анализа, организации, передачи и интерпретации информации в </w:t>
      </w:r>
      <w:r w:rsidRPr="007E0E7E">
        <w:rPr>
          <w:rFonts w:ascii="Times New Roman" w:eastAsia="Times New Roman" w:hAnsi="Times New Roman" w:cs="Times New Roman"/>
          <w:sz w:val="28"/>
          <w:szCs w:val="28"/>
          <w:lang w:eastAsia="ru-RU"/>
        </w:rPr>
        <w:lastRenderedPageBreak/>
        <w:t>соответствии с ком</w:t>
      </w:r>
      <w:r w:rsidRPr="007E0E7E">
        <w:rPr>
          <w:rFonts w:ascii="Times New Roman" w:eastAsia="Times New Roman" w:hAnsi="Times New Roman" w:cs="Times New Roman"/>
          <w:sz w:val="28"/>
          <w:szCs w:val="28"/>
          <w:lang w:eastAsia="ru-RU"/>
        </w:rPr>
        <w:softHyphen/>
        <w:t>муникативными и познавательными задачами и технологиями учебного предмета;</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9) овладение логическими действиями сравнения, анализа, синтеза, обобщения, классификации по родовидовым при</w:t>
      </w:r>
      <w:r w:rsidRPr="007E0E7E">
        <w:rPr>
          <w:rFonts w:ascii="Times New Roman" w:eastAsia="Times New Roman" w:hAnsi="Times New Roman" w:cs="Times New Roman"/>
          <w:sz w:val="28"/>
          <w:szCs w:val="28"/>
          <w:lang w:eastAsia="ru-RU"/>
        </w:rPr>
        <w:softHyphen/>
        <w:t>знакам, установления аналогий и причинно-следственных связей, построения рассуждений, отнесения к известным понятиям;</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10) готовность слушать собеседника и вести диалог; готов</w:t>
      </w:r>
      <w:r w:rsidRPr="007E0E7E">
        <w:rPr>
          <w:rFonts w:ascii="Times New Roman" w:eastAsia="Times New Roman" w:hAnsi="Times New Roman" w:cs="Times New Roman"/>
          <w:sz w:val="28"/>
          <w:szCs w:val="28"/>
          <w:lang w:eastAsia="ru-RU"/>
        </w:rP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11)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12) овладение начальными сведениями о сущности и осо</w:t>
      </w:r>
      <w:r w:rsidRPr="007E0E7E">
        <w:rPr>
          <w:rFonts w:ascii="Times New Roman" w:eastAsia="Times New Roman" w:hAnsi="Times New Roman" w:cs="Times New Roman"/>
          <w:sz w:val="28"/>
          <w:szCs w:val="28"/>
          <w:lang w:eastAsia="ru-RU"/>
        </w:rPr>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13) овладение базовыми предметными и межпредметными понятиями, отражающими существенные связи и отношения между объектами и процессами;</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14) умение работать в материальной и информационной сре</w:t>
      </w:r>
      <w:r w:rsidRPr="007E0E7E">
        <w:rPr>
          <w:rFonts w:ascii="Times New Roman" w:eastAsia="Times New Roman" w:hAnsi="Times New Roman" w:cs="Times New Roman"/>
          <w:sz w:val="28"/>
          <w:szCs w:val="28"/>
          <w:lang w:eastAsia="ru-RU"/>
        </w:rPr>
        <w:softHyphen/>
        <w:t xml:space="preserve">де начального общего образования в соответствии с содержанием учебного предмета </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При изучении курса достигаются следу</w:t>
      </w:r>
      <w:r w:rsidRPr="007E0E7E">
        <w:rPr>
          <w:rFonts w:ascii="Times New Roman" w:eastAsia="Times New Roman" w:hAnsi="Times New Roman" w:cs="Times New Roman"/>
          <w:sz w:val="28"/>
          <w:szCs w:val="28"/>
          <w:lang w:eastAsia="ru-RU"/>
        </w:rPr>
        <w:softHyphen/>
        <w:t xml:space="preserve">ющие </w:t>
      </w:r>
      <w:r w:rsidRPr="007E0E7E">
        <w:rPr>
          <w:rFonts w:ascii="Times New Roman" w:eastAsia="Times New Roman" w:hAnsi="Times New Roman" w:cs="Times New Roman"/>
          <w:b/>
          <w:bCs/>
          <w:sz w:val="28"/>
          <w:szCs w:val="28"/>
          <w:lang w:eastAsia="ru-RU"/>
        </w:rPr>
        <w:t>предметные результаты:</w:t>
      </w:r>
      <w:r w:rsidRPr="007E0E7E">
        <w:rPr>
          <w:rFonts w:ascii="Times New Roman" w:eastAsia="Times New Roman" w:hAnsi="Times New Roman" w:cs="Times New Roman"/>
          <w:sz w:val="28"/>
          <w:szCs w:val="28"/>
          <w:lang w:eastAsia="ru-RU"/>
        </w:rPr>
        <w:t xml:space="preserve"> </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1) понимание особой роли России в мировой истории, вос</w:t>
      </w:r>
      <w:r w:rsidRPr="007E0E7E">
        <w:rPr>
          <w:rFonts w:ascii="Times New Roman" w:eastAsia="Times New Roman" w:hAnsi="Times New Roman" w:cs="Times New Roman"/>
          <w:sz w:val="28"/>
          <w:szCs w:val="28"/>
          <w:lang w:eastAsia="ru-RU"/>
        </w:rPr>
        <w:softHyphen/>
        <w:t>питание чувства гордости за национальные свершения, откры</w:t>
      </w:r>
      <w:r w:rsidRPr="007E0E7E">
        <w:rPr>
          <w:rFonts w:ascii="Times New Roman" w:eastAsia="Times New Roman" w:hAnsi="Times New Roman" w:cs="Times New Roman"/>
          <w:sz w:val="28"/>
          <w:szCs w:val="28"/>
          <w:lang w:eastAsia="ru-RU"/>
        </w:rPr>
        <w:softHyphen/>
        <w:t>тия, победы;</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2) сформированность уважительного отношения к России, родному краю, своей семье, истории, культуре, природе нашей страны, её современной жизни;</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7E0E7E" w:rsidRPr="007E0E7E" w:rsidRDefault="007E0E7E" w:rsidP="007E0E7E">
      <w:pPr>
        <w:widowControl w:val="0"/>
        <w:shd w:val="clear" w:color="auto" w:fill="FFFFFF"/>
        <w:tabs>
          <w:tab w:val="left" w:pos="250"/>
        </w:tabs>
        <w:autoSpaceDE w:val="0"/>
        <w:autoSpaceDN w:val="0"/>
        <w:adjustRightInd w:val="0"/>
        <w:spacing w:after="0" w:line="240" w:lineRule="auto"/>
        <w:rPr>
          <w:rFonts w:ascii="Times New Roman" w:eastAsia="Times New Roman" w:hAnsi="Times New Roman" w:cs="Times New Roman"/>
          <w:sz w:val="28"/>
          <w:szCs w:val="28"/>
          <w:lang w:eastAsia="ru-RU"/>
        </w:rPr>
      </w:pPr>
    </w:p>
    <w:p w:rsidR="007E0E7E" w:rsidRPr="007E0E7E" w:rsidRDefault="007E0E7E" w:rsidP="007E0E7E">
      <w:pPr>
        <w:widowControl w:val="0"/>
        <w:shd w:val="clear" w:color="auto" w:fill="FFFFFF"/>
        <w:tabs>
          <w:tab w:val="left" w:pos="250"/>
        </w:tabs>
        <w:autoSpaceDE w:val="0"/>
        <w:autoSpaceDN w:val="0"/>
        <w:adjustRightInd w:val="0"/>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Ш Учебно-тематический план.</w:t>
      </w:r>
    </w:p>
    <w:p w:rsidR="007E0E7E" w:rsidRPr="007E0E7E" w:rsidRDefault="007E0E7E" w:rsidP="007E0E7E">
      <w:pPr>
        <w:widowControl w:val="0"/>
        <w:shd w:val="clear" w:color="auto" w:fill="FFFFFF"/>
        <w:tabs>
          <w:tab w:val="left" w:pos="25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Style w:val="a3"/>
        <w:tblW w:w="0" w:type="auto"/>
        <w:tblLook w:val="01E0"/>
      </w:tblPr>
      <w:tblGrid>
        <w:gridCol w:w="648"/>
        <w:gridCol w:w="6660"/>
        <w:gridCol w:w="2263"/>
      </w:tblGrid>
      <w:tr w:rsidR="007E0E7E" w:rsidRPr="007E0E7E" w:rsidTr="00BA0A1B">
        <w:tc>
          <w:tcPr>
            <w:tcW w:w="648" w:type="dxa"/>
          </w:tcPr>
          <w:p w:rsidR="007E0E7E" w:rsidRPr="007E0E7E" w:rsidRDefault="007E0E7E" w:rsidP="007E0E7E">
            <w:pPr>
              <w:widowControl w:val="0"/>
              <w:tabs>
                <w:tab w:val="left" w:pos="250"/>
              </w:tabs>
              <w:autoSpaceDE w:val="0"/>
              <w:autoSpaceDN w:val="0"/>
              <w:adjustRightInd w:val="0"/>
              <w:jc w:val="center"/>
              <w:rPr>
                <w:sz w:val="28"/>
                <w:szCs w:val="28"/>
              </w:rPr>
            </w:pPr>
            <w:r w:rsidRPr="007E0E7E">
              <w:rPr>
                <w:sz w:val="28"/>
                <w:szCs w:val="28"/>
              </w:rPr>
              <w:t>1</w:t>
            </w:r>
          </w:p>
        </w:tc>
        <w:tc>
          <w:tcPr>
            <w:tcW w:w="6660" w:type="dxa"/>
          </w:tcPr>
          <w:p w:rsidR="007E0E7E" w:rsidRPr="007E0E7E" w:rsidRDefault="007E0E7E" w:rsidP="007E0E7E">
            <w:pPr>
              <w:widowControl w:val="0"/>
              <w:tabs>
                <w:tab w:val="left" w:pos="250"/>
              </w:tabs>
              <w:autoSpaceDE w:val="0"/>
              <w:autoSpaceDN w:val="0"/>
              <w:adjustRightInd w:val="0"/>
              <w:rPr>
                <w:color w:val="000000"/>
                <w:sz w:val="28"/>
                <w:szCs w:val="28"/>
              </w:rPr>
            </w:pPr>
            <w:r w:rsidRPr="007E0E7E">
              <w:rPr>
                <w:color w:val="000000"/>
                <w:sz w:val="28"/>
                <w:szCs w:val="28"/>
              </w:rPr>
              <w:t>Искусство в твоём доме.</w:t>
            </w:r>
          </w:p>
          <w:p w:rsidR="007E0E7E" w:rsidRPr="007E0E7E" w:rsidRDefault="007E0E7E" w:rsidP="007E0E7E">
            <w:pPr>
              <w:widowControl w:val="0"/>
              <w:tabs>
                <w:tab w:val="left" w:pos="250"/>
              </w:tabs>
              <w:autoSpaceDE w:val="0"/>
              <w:autoSpaceDN w:val="0"/>
              <w:adjustRightInd w:val="0"/>
              <w:rPr>
                <w:color w:val="000000"/>
                <w:sz w:val="28"/>
                <w:szCs w:val="28"/>
              </w:rPr>
            </w:pPr>
          </w:p>
        </w:tc>
        <w:tc>
          <w:tcPr>
            <w:tcW w:w="2263" w:type="dxa"/>
          </w:tcPr>
          <w:p w:rsidR="007E0E7E" w:rsidRPr="007E0E7E" w:rsidRDefault="007E0E7E" w:rsidP="007E0E7E">
            <w:pPr>
              <w:widowControl w:val="0"/>
              <w:tabs>
                <w:tab w:val="left" w:pos="250"/>
              </w:tabs>
              <w:autoSpaceDE w:val="0"/>
              <w:autoSpaceDN w:val="0"/>
              <w:adjustRightInd w:val="0"/>
              <w:jc w:val="center"/>
              <w:rPr>
                <w:sz w:val="28"/>
                <w:szCs w:val="28"/>
              </w:rPr>
            </w:pPr>
            <w:r w:rsidRPr="007E0E7E">
              <w:rPr>
                <w:sz w:val="28"/>
                <w:szCs w:val="28"/>
              </w:rPr>
              <w:t>10</w:t>
            </w:r>
          </w:p>
        </w:tc>
      </w:tr>
      <w:tr w:rsidR="007E0E7E" w:rsidRPr="007E0E7E" w:rsidTr="00BA0A1B">
        <w:tc>
          <w:tcPr>
            <w:tcW w:w="648" w:type="dxa"/>
          </w:tcPr>
          <w:p w:rsidR="007E0E7E" w:rsidRPr="007E0E7E" w:rsidRDefault="007E0E7E" w:rsidP="007E0E7E">
            <w:pPr>
              <w:widowControl w:val="0"/>
              <w:tabs>
                <w:tab w:val="left" w:pos="250"/>
              </w:tabs>
              <w:autoSpaceDE w:val="0"/>
              <w:autoSpaceDN w:val="0"/>
              <w:adjustRightInd w:val="0"/>
              <w:jc w:val="center"/>
              <w:rPr>
                <w:sz w:val="28"/>
                <w:szCs w:val="28"/>
              </w:rPr>
            </w:pPr>
            <w:r w:rsidRPr="007E0E7E">
              <w:rPr>
                <w:sz w:val="28"/>
                <w:szCs w:val="28"/>
              </w:rPr>
              <w:t>2</w:t>
            </w:r>
          </w:p>
        </w:tc>
        <w:tc>
          <w:tcPr>
            <w:tcW w:w="6660" w:type="dxa"/>
          </w:tcPr>
          <w:p w:rsidR="007E0E7E" w:rsidRPr="007E0E7E" w:rsidRDefault="007E0E7E" w:rsidP="007E0E7E">
            <w:pPr>
              <w:widowControl w:val="0"/>
              <w:tabs>
                <w:tab w:val="left" w:pos="250"/>
              </w:tabs>
              <w:autoSpaceDE w:val="0"/>
              <w:autoSpaceDN w:val="0"/>
              <w:adjustRightInd w:val="0"/>
              <w:rPr>
                <w:color w:val="000000"/>
                <w:sz w:val="28"/>
                <w:szCs w:val="28"/>
              </w:rPr>
            </w:pPr>
            <w:r w:rsidRPr="007E0E7E">
              <w:rPr>
                <w:color w:val="000000"/>
                <w:sz w:val="28"/>
                <w:szCs w:val="28"/>
              </w:rPr>
              <w:t>Искусство на улицах твоего города.</w:t>
            </w:r>
          </w:p>
          <w:p w:rsidR="007E0E7E" w:rsidRPr="007E0E7E" w:rsidRDefault="007E0E7E" w:rsidP="007E0E7E">
            <w:pPr>
              <w:widowControl w:val="0"/>
              <w:tabs>
                <w:tab w:val="left" w:pos="250"/>
              </w:tabs>
              <w:autoSpaceDE w:val="0"/>
              <w:autoSpaceDN w:val="0"/>
              <w:adjustRightInd w:val="0"/>
              <w:rPr>
                <w:color w:val="000000"/>
                <w:sz w:val="28"/>
                <w:szCs w:val="28"/>
              </w:rPr>
            </w:pPr>
          </w:p>
        </w:tc>
        <w:tc>
          <w:tcPr>
            <w:tcW w:w="2263" w:type="dxa"/>
          </w:tcPr>
          <w:p w:rsidR="007E0E7E" w:rsidRPr="007E0E7E" w:rsidRDefault="007E0E7E" w:rsidP="007E0E7E">
            <w:pPr>
              <w:widowControl w:val="0"/>
              <w:tabs>
                <w:tab w:val="left" w:pos="250"/>
              </w:tabs>
              <w:autoSpaceDE w:val="0"/>
              <w:autoSpaceDN w:val="0"/>
              <w:adjustRightInd w:val="0"/>
              <w:jc w:val="center"/>
              <w:rPr>
                <w:sz w:val="28"/>
                <w:szCs w:val="28"/>
              </w:rPr>
            </w:pPr>
            <w:r w:rsidRPr="007E0E7E">
              <w:rPr>
                <w:sz w:val="28"/>
                <w:szCs w:val="28"/>
              </w:rPr>
              <w:t>5</w:t>
            </w:r>
          </w:p>
        </w:tc>
      </w:tr>
      <w:tr w:rsidR="007E0E7E" w:rsidRPr="007E0E7E" w:rsidTr="00BA0A1B">
        <w:tc>
          <w:tcPr>
            <w:tcW w:w="648" w:type="dxa"/>
          </w:tcPr>
          <w:p w:rsidR="007E0E7E" w:rsidRPr="007E0E7E" w:rsidRDefault="007E0E7E" w:rsidP="007E0E7E">
            <w:pPr>
              <w:widowControl w:val="0"/>
              <w:tabs>
                <w:tab w:val="left" w:pos="250"/>
              </w:tabs>
              <w:autoSpaceDE w:val="0"/>
              <w:autoSpaceDN w:val="0"/>
              <w:adjustRightInd w:val="0"/>
              <w:jc w:val="center"/>
              <w:rPr>
                <w:sz w:val="28"/>
                <w:szCs w:val="28"/>
              </w:rPr>
            </w:pPr>
            <w:r w:rsidRPr="007E0E7E">
              <w:rPr>
                <w:sz w:val="28"/>
                <w:szCs w:val="28"/>
              </w:rPr>
              <w:t>3</w:t>
            </w:r>
          </w:p>
        </w:tc>
        <w:tc>
          <w:tcPr>
            <w:tcW w:w="6660" w:type="dxa"/>
          </w:tcPr>
          <w:p w:rsidR="007E0E7E" w:rsidRPr="007E0E7E" w:rsidRDefault="007E0E7E" w:rsidP="007E0E7E">
            <w:pPr>
              <w:rPr>
                <w:color w:val="000000"/>
                <w:sz w:val="28"/>
                <w:szCs w:val="28"/>
              </w:rPr>
            </w:pPr>
            <w:r w:rsidRPr="007E0E7E">
              <w:rPr>
                <w:color w:val="000000"/>
                <w:sz w:val="28"/>
                <w:szCs w:val="28"/>
              </w:rPr>
              <w:t>Художник и зрелище.</w:t>
            </w:r>
          </w:p>
          <w:p w:rsidR="007E0E7E" w:rsidRPr="007E0E7E" w:rsidRDefault="007E0E7E" w:rsidP="007E0E7E">
            <w:pPr>
              <w:rPr>
                <w:color w:val="000000"/>
                <w:sz w:val="28"/>
                <w:szCs w:val="28"/>
              </w:rPr>
            </w:pPr>
          </w:p>
        </w:tc>
        <w:tc>
          <w:tcPr>
            <w:tcW w:w="2263" w:type="dxa"/>
          </w:tcPr>
          <w:p w:rsidR="007E0E7E" w:rsidRPr="007E0E7E" w:rsidRDefault="007E0E7E" w:rsidP="007E0E7E">
            <w:pPr>
              <w:widowControl w:val="0"/>
              <w:tabs>
                <w:tab w:val="left" w:pos="250"/>
              </w:tabs>
              <w:autoSpaceDE w:val="0"/>
              <w:autoSpaceDN w:val="0"/>
              <w:adjustRightInd w:val="0"/>
              <w:jc w:val="center"/>
              <w:rPr>
                <w:sz w:val="28"/>
                <w:szCs w:val="28"/>
              </w:rPr>
            </w:pPr>
            <w:r w:rsidRPr="007E0E7E">
              <w:rPr>
                <w:sz w:val="28"/>
                <w:szCs w:val="28"/>
              </w:rPr>
              <w:t>10</w:t>
            </w:r>
          </w:p>
        </w:tc>
      </w:tr>
      <w:tr w:rsidR="007E0E7E" w:rsidRPr="007E0E7E" w:rsidTr="00BA0A1B">
        <w:tc>
          <w:tcPr>
            <w:tcW w:w="648" w:type="dxa"/>
          </w:tcPr>
          <w:p w:rsidR="007E0E7E" w:rsidRPr="007E0E7E" w:rsidRDefault="007E0E7E" w:rsidP="007E0E7E">
            <w:pPr>
              <w:widowControl w:val="0"/>
              <w:tabs>
                <w:tab w:val="left" w:pos="250"/>
              </w:tabs>
              <w:autoSpaceDE w:val="0"/>
              <w:autoSpaceDN w:val="0"/>
              <w:adjustRightInd w:val="0"/>
              <w:jc w:val="center"/>
              <w:rPr>
                <w:sz w:val="28"/>
                <w:szCs w:val="28"/>
              </w:rPr>
            </w:pPr>
            <w:r w:rsidRPr="007E0E7E">
              <w:rPr>
                <w:sz w:val="28"/>
                <w:szCs w:val="28"/>
              </w:rPr>
              <w:t>4</w:t>
            </w:r>
          </w:p>
        </w:tc>
        <w:tc>
          <w:tcPr>
            <w:tcW w:w="6660" w:type="dxa"/>
          </w:tcPr>
          <w:p w:rsidR="007E0E7E" w:rsidRPr="007E0E7E" w:rsidRDefault="007E0E7E" w:rsidP="007E0E7E">
            <w:pPr>
              <w:widowControl w:val="0"/>
              <w:tabs>
                <w:tab w:val="left" w:pos="250"/>
              </w:tabs>
              <w:autoSpaceDE w:val="0"/>
              <w:autoSpaceDN w:val="0"/>
              <w:adjustRightInd w:val="0"/>
              <w:rPr>
                <w:color w:val="000000"/>
                <w:sz w:val="28"/>
                <w:szCs w:val="28"/>
              </w:rPr>
            </w:pPr>
            <w:r w:rsidRPr="007E0E7E">
              <w:rPr>
                <w:color w:val="000000"/>
                <w:sz w:val="28"/>
                <w:szCs w:val="28"/>
              </w:rPr>
              <w:t>Музеи искусств.</w:t>
            </w:r>
          </w:p>
          <w:p w:rsidR="007E0E7E" w:rsidRPr="007E0E7E" w:rsidRDefault="007E0E7E" w:rsidP="007E0E7E">
            <w:pPr>
              <w:widowControl w:val="0"/>
              <w:tabs>
                <w:tab w:val="left" w:pos="250"/>
              </w:tabs>
              <w:autoSpaceDE w:val="0"/>
              <w:autoSpaceDN w:val="0"/>
              <w:adjustRightInd w:val="0"/>
              <w:rPr>
                <w:color w:val="000000"/>
                <w:sz w:val="28"/>
                <w:szCs w:val="28"/>
              </w:rPr>
            </w:pPr>
          </w:p>
        </w:tc>
        <w:tc>
          <w:tcPr>
            <w:tcW w:w="2263" w:type="dxa"/>
          </w:tcPr>
          <w:p w:rsidR="007E0E7E" w:rsidRPr="007E0E7E" w:rsidRDefault="007E0E7E" w:rsidP="007E0E7E">
            <w:pPr>
              <w:widowControl w:val="0"/>
              <w:tabs>
                <w:tab w:val="left" w:pos="250"/>
              </w:tabs>
              <w:autoSpaceDE w:val="0"/>
              <w:autoSpaceDN w:val="0"/>
              <w:adjustRightInd w:val="0"/>
              <w:jc w:val="center"/>
              <w:rPr>
                <w:sz w:val="28"/>
                <w:szCs w:val="28"/>
              </w:rPr>
            </w:pPr>
            <w:r w:rsidRPr="007E0E7E">
              <w:rPr>
                <w:sz w:val="28"/>
                <w:szCs w:val="28"/>
              </w:rPr>
              <w:t>9</w:t>
            </w:r>
          </w:p>
        </w:tc>
      </w:tr>
      <w:tr w:rsidR="007E0E7E" w:rsidRPr="007E0E7E" w:rsidTr="00BA0A1B">
        <w:tc>
          <w:tcPr>
            <w:tcW w:w="648" w:type="dxa"/>
          </w:tcPr>
          <w:p w:rsidR="007E0E7E" w:rsidRPr="007E0E7E" w:rsidRDefault="007E0E7E" w:rsidP="007E0E7E">
            <w:pPr>
              <w:widowControl w:val="0"/>
              <w:tabs>
                <w:tab w:val="left" w:pos="250"/>
              </w:tabs>
              <w:autoSpaceDE w:val="0"/>
              <w:autoSpaceDN w:val="0"/>
              <w:adjustRightInd w:val="0"/>
              <w:jc w:val="center"/>
              <w:rPr>
                <w:sz w:val="28"/>
                <w:szCs w:val="28"/>
              </w:rPr>
            </w:pPr>
          </w:p>
        </w:tc>
        <w:tc>
          <w:tcPr>
            <w:tcW w:w="6660" w:type="dxa"/>
          </w:tcPr>
          <w:p w:rsidR="007E0E7E" w:rsidRPr="007E0E7E" w:rsidRDefault="007E0E7E" w:rsidP="007E0E7E">
            <w:pPr>
              <w:widowControl w:val="0"/>
              <w:tabs>
                <w:tab w:val="left" w:pos="250"/>
              </w:tabs>
              <w:autoSpaceDE w:val="0"/>
              <w:autoSpaceDN w:val="0"/>
              <w:adjustRightInd w:val="0"/>
              <w:jc w:val="center"/>
              <w:rPr>
                <w:sz w:val="28"/>
                <w:szCs w:val="28"/>
              </w:rPr>
            </w:pPr>
            <w:r w:rsidRPr="007E0E7E">
              <w:rPr>
                <w:sz w:val="28"/>
                <w:szCs w:val="28"/>
              </w:rPr>
              <w:t>Всего:</w:t>
            </w:r>
          </w:p>
          <w:p w:rsidR="007E0E7E" w:rsidRPr="007E0E7E" w:rsidRDefault="007E0E7E" w:rsidP="007E0E7E">
            <w:pPr>
              <w:widowControl w:val="0"/>
              <w:tabs>
                <w:tab w:val="left" w:pos="250"/>
              </w:tabs>
              <w:autoSpaceDE w:val="0"/>
              <w:autoSpaceDN w:val="0"/>
              <w:adjustRightInd w:val="0"/>
              <w:jc w:val="center"/>
              <w:rPr>
                <w:sz w:val="28"/>
                <w:szCs w:val="28"/>
                <w:lang w:val="en-US"/>
              </w:rPr>
            </w:pPr>
          </w:p>
          <w:p w:rsidR="007E0E7E" w:rsidRPr="007E0E7E" w:rsidRDefault="007E0E7E" w:rsidP="007E0E7E">
            <w:pPr>
              <w:widowControl w:val="0"/>
              <w:tabs>
                <w:tab w:val="left" w:pos="250"/>
              </w:tabs>
              <w:autoSpaceDE w:val="0"/>
              <w:autoSpaceDN w:val="0"/>
              <w:adjustRightInd w:val="0"/>
              <w:jc w:val="center"/>
              <w:rPr>
                <w:sz w:val="28"/>
                <w:szCs w:val="28"/>
              </w:rPr>
            </w:pPr>
          </w:p>
        </w:tc>
        <w:tc>
          <w:tcPr>
            <w:tcW w:w="2263" w:type="dxa"/>
          </w:tcPr>
          <w:p w:rsidR="007E0E7E" w:rsidRPr="007E0E7E" w:rsidRDefault="007E0E7E" w:rsidP="007E0E7E">
            <w:pPr>
              <w:widowControl w:val="0"/>
              <w:tabs>
                <w:tab w:val="left" w:pos="250"/>
              </w:tabs>
              <w:autoSpaceDE w:val="0"/>
              <w:autoSpaceDN w:val="0"/>
              <w:adjustRightInd w:val="0"/>
              <w:jc w:val="center"/>
              <w:rPr>
                <w:sz w:val="28"/>
                <w:szCs w:val="28"/>
              </w:rPr>
            </w:pPr>
            <w:r w:rsidRPr="007E0E7E">
              <w:rPr>
                <w:sz w:val="28"/>
                <w:szCs w:val="28"/>
              </w:rPr>
              <w:lastRenderedPageBreak/>
              <w:t>34</w:t>
            </w:r>
          </w:p>
        </w:tc>
      </w:tr>
    </w:tbl>
    <w:p w:rsidR="007E0E7E" w:rsidRPr="007E0E7E" w:rsidRDefault="007E0E7E" w:rsidP="007E0E7E">
      <w:pPr>
        <w:widowControl w:val="0"/>
        <w:shd w:val="clear" w:color="auto" w:fill="FFFFFF"/>
        <w:tabs>
          <w:tab w:val="left" w:pos="25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val="en-US" w:eastAsia="ru-RU"/>
        </w:rPr>
        <w:t>IV</w:t>
      </w:r>
      <w:r w:rsidRPr="007E0E7E">
        <w:rPr>
          <w:rFonts w:ascii="Times New Roman" w:eastAsia="Times New Roman" w:hAnsi="Times New Roman" w:cs="Times New Roman"/>
          <w:sz w:val="28"/>
          <w:szCs w:val="28"/>
          <w:lang w:eastAsia="ru-RU"/>
        </w:rPr>
        <w:t xml:space="preserve"> Содержание курса</w:t>
      </w: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Календарно-тематическое планирование по изобразительному искусству</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Класс-</w:t>
      </w:r>
      <w:r w:rsidRPr="007E0E7E">
        <w:rPr>
          <w:rFonts w:ascii="Times New Roman" w:eastAsia="Times New Roman" w:hAnsi="Times New Roman" w:cs="Times New Roman"/>
          <w:sz w:val="28"/>
          <w:szCs w:val="28"/>
          <w:lang w:val="en-US" w:eastAsia="ru-RU"/>
        </w:rPr>
        <w:t>III</w:t>
      </w:r>
      <w:r w:rsidRPr="007E0E7E">
        <w:rPr>
          <w:rFonts w:ascii="Times New Roman" w:eastAsia="Times New Roman" w:hAnsi="Times New Roman" w:cs="Times New Roman"/>
          <w:sz w:val="28"/>
          <w:szCs w:val="28"/>
          <w:lang w:eastAsia="ru-RU"/>
        </w:rPr>
        <w:t xml:space="preserve"> «Б»</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lastRenderedPageBreak/>
        <w:t>Учитель Бутырская Н.А.</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Количество часов на год-34 часа</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Всего-34 часа, в неделю 1 час</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pacing w:val="-3"/>
          <w:sz w:val="28"/>
          <w:szCs w:val="28"/>
          <w:lang w:eastAsia="ru-RU"/>
        </w:rPr>
      </w:pPr>
      <w:r w:rsidRPr="007E0E7E">
        <w:rPr>
          <w:rFonts w:ascii="Times New Roman" w:eastAsia="Times New Roman" w:hAnsi="Times New Roman" w:cs="Times New Roman"/>
          <w:sz w:val="28"/>
          <w:szCs w:val="28"/>
          <w:lang w:eastAsia="ru-RU"/>
        </w:rPr>
        <w:t xml:space="preserve">Планирование составлено на основе </w:t>
      </w:r>
      <w:r w:rsidRPr="007E0E7E">
        <w:rPr>
          <w:rFonts w:ascii="Times New Roman" w:eastAsia="Times New Roman" w:hAnsi="Times New Roman" w:cs="Times New Roman"/>
          <w:spacing w:val="-3"/>
          <w:sz w:val="28"/>
          <w:szCs w:val="28"/>
          <w:lang w:eastAsia="ru-RU"/>
        </w:rPr>
        <w:t>Федерального государственного образовательного стандарта начального общего образования, авторской программы  созданной под руководством народного художника России, академика РАО Б.М.Неменского.</w:t>
      </w:r>
    </w:p>
    <w:p w:rsidR="007E0E7E" w:rsidRPr="007E0E7E" w:rsidRDefault="007E0E7E" w:rsidP="007E0E7E">
      <w:pPr>
        <w:spacing w:after="0" w:line="240" w:lineRule="auto"/>
        <w:jc w:val="both"/>
        <w:rPr>
          <w:rFonts w:ascii="Times New Roman" w:eastAsia="Times New Roman" w:hAnsi="Times New Roman" w:cs="Times New Roman"/>
          <w:spacing w:val="-3"/>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color w:val="800000"/>
          <w:sz w:val="28"/>
          <w:szCs w:val="28"/>
          <w:lang w:eastAsia="ru-RU"/>
        </w:rPr>
      </w:pP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Дополнительная литература:</w:t>
      </w:r>
    </w:p>
    <w:p w:rsidR="007E0E7E" w:rsidRPr="007E0E7E" w:rsidRDefault="007E0E7E" w:rsidP="007E0E7E">
      <w:pPr>
        <w:spacing w:after="0" w:line="240" w:lineRule="auto"/>
        <w:rPr>
          <w:rFonts w:ascii="Times New Roman" w:eastAsia="Times New Roman" w:hAnsi="Times New Roman" w:cs="Times New Roman"/>
          <w:color w:val="800000"/>
          <w:sz w:val="24"/>
          <w:szCs w:val="24"/>
          <w:lang w:eastAsia="ru-RU"/>
        </w:rPr>
      </w:pPr>
    </w:p>
    <w:p w:rsidR="007E0E7E" w:rsidRPr="007E0E7E" w:rsidRDefault="007E0E7E" w:rsidP="007E0E7E">
      <w:pPr>
        <w:contextualSpacing/>
        <w:rPr>
          <w:rFonts w:ascii="Times New Roman" w:eastAsia="Times New Roman" w:hAnsi="Times New Roman" w:cs="Times New Roman"/>
          <w:sz w:val="28"/>
          <w:szCs w:val="28"/>
        </w:rPr>
      </w:pPr>
      <w:r w:rsidRPr="007E0E7E">
        <w:rPr>
          <w:rFonts w:ascii="Times New Roman" w:eastAsia="Times New Roman" w:hAnsi="Times New Roman" w:cs="Times New Roman"/>
          <w:sz w:val="28"/>
          <w:szCs w:val="28"/>
        </w:rPr>
        <w:t>1.Рабочие программы. Изобразительное искусство. 1 – 4 классы. Москва. «Просвещение.» 2012 год.</w:t>
      </w:r>
    </w:p>
    <w:p w:rsidR="007E0E7E" w:rsidRPr="007E0E7E" w:rsidRDefault="007E0E7E" w:rsidP="007E0E7E">
      <w:pPr>
        <w:contextualSpacing/>
        <w:rPr>
          <w:rFonts w:ascii="Times New Roman" w:eastAsia="Times New Roman" w:hAnsi="Times New Roman" w:cs="Times New Roman"/>
          <w:sz w:val="28"/>
          <w:szCs w:val="28"/>
        </w:rPr>
      </w:pPr>
    </w:p>
    <w:p w:rsidR="007E0E7E" w:rsidRPr="007E0E7E" w:rsidRDefault="007E0E7E" w:rsidP="007E0E7E">
      <w:pPr>
        <w:contextualSpacing/>
        <w:rPr>
          <w:rFonts w:ascii="Times New Roman" w:eastAsia="Times New Roman" w:hAnsi="Times New Roman" w:cs="Times New Roman"/>
          <w:sz w:val="28"/>
          <w:szCs w:val="28"/>
        </w:rPr>
      </w:pPr>
      <w:r w:rsidRPr="007E0E7E">
        <w:rPr>
          <w:rFonts w:ascii="Times New Roman" w:eastAsia="Times New Roman" w:hAnsi="Times New Roman" w:cs="Times New Roman"/>
          <w:sz w:val="28"/>
          <w:szCs w:val="28"/>
        </w:rPr>
        <w:t xml:space="preserve">2.Л.Ю.Бушкова. Поурочные разработки по изобразительному искусству. 3 класс. Москва. «ВАКО.» 2009 год.   </w:t>
      </w:r>
    </w:p>
    <w:p w:rsidR="007E0E7E" w:rsidRPr="007E0E7E" w:rsidRDefault="007E0E7E" w:rsidP="007E0E7E">
      <w:pPr>
        <w:contextualSpacing/>
        <w:rPr>
          <w:rFonts w:ascii="Times New Roman" w:eastAsia="Times New Roman" w:hAnsi="Times New Roman" w:cs="Times New Roman"/>
          <w:sz w:val="28"/>
          <w:szCs w:val="28"/>
        </w:rPr>
      </w:pPr>
      <w:r w:rsidRPr="007E0E7E">
        <w:rPr>
          <w:rFonts w:ascii="Times New Roman" w:eastAsia="Times New Roman" w:hAnsi="Times New Roman" w:cs="Times New Roman"/>
          <w:sz w:val="28"/>
          <w:szCs w:val="28"/>
        </w:rPr>
        <w:t xml:space="preserve"> </w:t>
      </w:r>
    </w:p>
    <w:p w:rsidR="007E0E7E" w:rsidRPr="007E0E7E" w:rsidRDefault="007E0E7E" w:rsidP="007E0E7E">
      <w:pPr>
        <w:contextualSpacing/>
        <w:rPr>
          <w:rFonts w:ascii="Times New Roman" w:eastAsia="Times New Roman" w:hAnsi="Times New Roman" w:cs="Times New Roman"/>
          <w:b/>
          <w:i/>
          <w:sz w:val="28"/>
          <w:szCs w:val="28"/>
        </w:rPr>
      </w:pPr>
      <w:r w:rsidRPr="007E0E7E">
        <w:rPr>
          <w:rFonts w:ascii="Times New Roman" w:eastAsia="Times New Roman" w:hAnsi="Times New Roman" w:cs="Times New Roman"/>
          <w:sz w:val="28"/>
          <w:szCs w:val="28"/>
        </w:rPr>
        <w:t xml:space="preserve">3.С.Б. Дроздова. Поурочные планы по изобразительному искусству. 3 класс. Волгоград. 2008 год.                              </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val="en-US" w:eastAsia="ru-RU"/>
        </w:rPr>
        <w:t>V</w:t>
      </w:r>
      <w:r w:rsidRPr="007E0E7E">
        <w:rPr>
          <w:rFonts w:ascii="Times New Roman" w:eastAsia="Times New Roman" w:hAnsi="Times New Roman" w:cs="Times New Roman"/>
          <w:b/>
          <w:sz w:val="28"/>
          <w:szCs w:val="28"/>
          <w:lang w:eastAsia="ru-RU"/>
        </w:rPr>
        <w:t xml:space="preserve"> Требоавания к уровню подготовки обучающихся II</w:t>
      </w:r>
      <w:r w:rsidRPr="007E0E7E">
        <w:rPr>
          <w:rFonts w:ascii="Times New Roman" w:eastAsia="Times New Roman" w:hAnsi="Times New Roman" w:cs="Times New Roman"/>
          <w:b/>
          <w:sz w:val="28"/>
          <w:szCs w:val="28"/>
          <w:lang w:val="en-US" w:eastAsia="ru-RU"/>
        </w:rPr>
        <w:t>I</w:t>
      </w:r>
      <w:r w:rsidRPr="007E0E7E">
        <w:rPr>
          <w:rFonts w:ascii="Times New Roman" w:eastAsia="Times New Roman" w:hAnsi="Times New Roman" w:cs="Times New Roman"/>
          <w:b/>
          <w:sz w:val="28"/>
          <w:szCs w:val="28"/>
          <w:lang w:eastAsia="ru-RU"/>
        </w:rPr>
        <w:t xml:space="preserve"> класса.</w:t>
      </w:r>
    </w:p>
    <w:p w:rsidR="007E0E7E" w:rsidRPr="007E0E7E" w:rsidRDefault="007E0E7E" w:rsidP="007E0E7E">
      <w:pPr>
        <w:shd w:val="clear" w:color="auto" w:fill="FFFFFF"/>
        <w:spacing w:before="259" w:after="0" w:line="240" w:lineRule="auto"/>
        <w:ind w:right="1728"/>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w:t>
      </w:r>
      <w:r w:rsidRPr="007E0E7E">
        <w:rPr>
          <w:rFonts w:ascii="Times New Roman" w:eastAsia="Times New Roman" w:hAnsi="Times New Roman" w:cs="Times New Roman"/>
          <w:bCs/>
          <w:iCs/>
          <w:sz w:val="28"/>
          <w:szCs w:val="28"/>
          <w:lang w:eastAsia="ru-RU"/>
        </w:rPr>
        <w:t>Учащиеся  должны знать/понимать</w:t>
      </w:r>
      <w:r w:rsidRPr="007E0E7E">
        <w:rPr>
          <w:rFonts w:ascii="Times New Roman" w:eastAsia="Times New Roman" w:hAnsi="Times New Roman" w:cs="Times New Roman"/>
          <w:b/>
          <w:bCs/>
          <w:i/>
          <w:iCs/>
          <w:sz w:val="28"/>
          <w:szCs w:val="28"/>
          <w:lang w:eastAsia="ru-RU"/>
        </w:rPr>
        <w:t>:</w:t>
      </w:r>
    </w:p>
    <w:p w:rsidR="007E0E7E" w:rsidRPr="007E0E7E" w:rsidRDefault="007E0E7E" w:rsidP="00B07687">
      <w:pPr>
        <w:widowControl w:val="0"/>
        <w:numPr>
          <w:ilvl w:val="0"/>
          <w:numId w:val="19"/>
        </w:numPr>
        <w:shd w:val="clear" w:color="auto" w:fill="FFFFFF"/>
        <w:tabs>
          <w:tab w:val="left" w:pos="706"/>
        </w:tabs>
        <w:autoSpaceDE w:val="0"/>
        <w:autoSpaceDN w:val="0"/>
        <w:adjustRightInd w:val="0"/>
        <w:spacing w:after="0" w:line="240" w:lineRule="auto"/>
        <w:ind w:right="2160"/>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основные жанры и виды произведений изобразительного искусства; </w:t>
      </w:r>
    </w:p>
    <w:p w:rsidR="007E0E7E" w:rsidRPr="007E0E7E" w:rsidRDefault="007E0E7E" w:rsidP="00B07687">
      <w:pPr>
        <w:widowControl w:val="0"/>
        <w:numPr>
          <w:ilvl w:val="0"/>
          <w:numId w:val="19"/>
        </w:numPr>
        <w:shd w:val="clear" w:color="auto" w:fill="FFFFFF"/>
        <w:tabs>
          <w:tab w:val="left" w:pos="706"/>
        </w:tabs>
        <w:autoSpaceDE w:val="0"/>
        <w:autoSpaceDN w:val="0"/>
        <w:adjustRightInd w:val="0"/>
        <w:spacing w:after="0" w:line="240" w:lineRule="auto"/>
        <w:ind w:right="2160"/>
        <w:rPr>
          <w:rFonts w:ascii="Times New Roman" w:eastAsia="Times New Roman" w:hAnsi="Times New Roman" w:cs="Times New Roman"/>
          <w:sz w:val="28"/>
          <w:szCs w:val="28"/>
          <w:lang w:eastAsia="ru-RU"/>
        </w:rPr>
      </w:pPr>
      <w:r w:rsidRPr="007E0E7E">
        <w:rPr>
          <w:rFonts w:ascii="Times New Roman" w:eastAsia="Times New Roman" w:hAnsi="Times New Roman" w:cs="Times New Roman"/>
          <w:b/>
          <w:bCs/>
          <w:i/>
          <w:iCs/>
          <w:sz w:val="28"/>
          <w:szCs w:val="28"/>
          <w:lang w:eastAsia="ru-RU"/>
        </w:rPr>
        <w:t>уметь:</w:t>
      </w:r>
    </w:p>
    <w:p w:rsidR="007E0E7E" w:rsidRPr="007E0E7E" w:rsidRDefault="007E0E7E" w:rsidP="00B07687">
      <w:pPr>
        <w:widowControl w:val="0"/>
        <w:numPr>
          <w:ilvl w:val="0"/>
          <w:numId w:val="19"/>
        </w:numPr>
        <w:shd w:val="clear" w:color="auto" w:fill="FFFFFF"/>
        <w:tabs>
          <w:tab w:val="left" w:pos="706"/>
        </w:tabs>
        <w:autoSpaceDE w:val="0"/>
        <w:autoSpaceDN w:val="0"/>
        <w:adjustRightInd w:val="0"/>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различать основные и составные, теплые и холодные цвета;</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B07687">
      <w:pPr>
        <w:widowControl w:val="0"/>
        <w:numPr>
          <w:ilvl w:val="0"/>
          <w:numId w:val="20"/>
        </w:numPr>
        <w:shd w:val="clear" w:color="auto" w:fill="FFFFFF"/>
        <w:tabs>
          <w:tab w:val="left" w:pos="706"/>
        </w:tabs>
        <w:autoSpaceDE w:val="0"/>
        <w:autoSpaceDN w:val="0"/>
        <w:adjustRightInd w:val="0"/>
        <w:spacing w:after="0" w:line="240" w:lineRule="auto"/>
        <w:ind w:right="14"/>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узнавать отдельные произведения выдающихся отечественных художников (В. М. Васнецов, И. И. Левитан);</w:t>
      </w:r>
    </w:p>
    <w:p w:rsidR="007E0E7E" w:rsidRPr="007E0E7E" w:rsidRDefault="007E0E7E" w:rsidP="00B07687">
      <w:pPr>
        <w:widowControl w:val="0"/>
        <w:numPr>
          <w:ilvl w:val="0"/>
          <w:numId w:val="20"/>
        </w:numPr>
        <w:shd w:val="clear" w:color="auto" w:fill="FFFFFF"/>
        <w:tabs>
          <w:tab w:val="left" w:pos="706"/>
        </w:tabs>
        <w:autoSpaceDE w:val="0"/>
        <w:autoSpaceDN w:val="0"/>
        <w:adjustRightInd w:val="0"/>
        <w:spacing w:before="7" w:after="0" w:line="240" w:lineRule="auto"/>
        <w:ind w:right="14"/>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сравнивать различные виды изобразительного искусства (графики, живописи, декоративно-прикладного искусства);</w:t>
      </w:r>
    </w:p>
    <w:p w:rsidR="007E0E7E" w:rsidRPr="007E0E7E" w:rsidRDefault="007E0E7E" w:rsidP="00B07687">
      <w:pPr>
        <w:widowControl w:val="0"/>
        <w:numPr>
          <w:ilvl w:val="0"/>
          <w:numId w:val="20"/>
        </w:numPr>
        <w:shd w:val="clear" w:color="auto" w:fill="FFFFFF"/>
        <w:tabs>
          <w:tab w:val="left" w:pos="706"/>
        </w:tabs>
        <w:autoSpaceDE w:val="0"/>
        <w:autoSpaceDN w:val="0"/>
        <w:adjustRightInd w:val="0"/>
        <w:spacing w:before="7"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использовать художественные материалы (гуашь, цветные карандаши, </w:t>
      </w:r>
      <w:r w:rsidRPr="007E0E7E">
        <w:rPr>
          <w:rFonts w:ascii="Times New Roman" w:eastAsia="Times New Roman" w:hAnsi="Times New Roman" w:cs="Times New Roman"/>
          <w:sz w:val="28"/>
          <w:szCs w:val="28"/>
          <w:lang w:eastAsia="ru-RU"/>
        </w:rPr>
        <w:lastRenderedPageBreak/>
        <w:t>акварель, бумага);</w:t>
      </w:r>
    </w:p>
    <w:p w:rsidR="007E0E7E" w:rsidRPr="007E0E7E" w:rsidRDefault="007E0E7E" w:rsidP="007E0E7E">
      <w:pPr>
        <w:shd w:val="clear" w:color="auto" w:fill="FFFFFF"/>
        <w:tabs>
          <w:tab w:val="left" w:pos="778"/>
        </w:tabs>
        <w:spacing w:after="0" w:line="240" w:lineRule="auto"/>
        <w:ind w:right="7"/>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w:t>
      </w:r>
      <w:r w:rsidRPr="007E0E7E">
        <w:rPr>
          <w:rFonts w:ascii="Times New Roman" w:eastAsia="Times New Roman" w:hAnsi="Times New Roman" w:cs="Times New Roman"/>
          <w:sz w:val="28"/>
          <w:szCs w:val="28"/>
          <w:lang w:eastAsia="ru-RU"/>
        </w:rPr>
        <w:tab/>
        <w:t>применять основные средства художественной выразительности в рисунке, живописи и</w:t>
      </w:r>
      <w:r w:rsidRPr="007E0E7E">
        <w:rPr>
          <w:rFonts w:ascii="Times New Roman" w:eastAsia="Times New Roman" w:hAnsi="Times New Roman" w:cs="Times New Roman"/>
          <w:sz w:val="28"/>
          <w:szCs w:val="28"/>
          <w:lang w:eastAsia="ru-RU"/>
        </w:rPr>
        <w:br/>
        <w:t>скульптуре (с натуры, по памяти и воображению); в декоративных и конструктивных работах: иллю</w:t>
      </w:r>
      <w:r w:rsidRPr="007E0E7E">
        <w:rPr>
          <w:rFonts w:ascii="Times New Roman" w:eastAsia="Times New Roman" w:hAnsi="Times New Roman" w:cs="Times New Roman"/>
          <w:sz w:val="28"/>
          <w:szCs w:val="28"/>
          <w:lang w:eastAsia="ru-RU"/>
        </w:rPr>
        <w:softHyphen/>
      </w:r>
      <w:r w:rsidRPr="007E0E7E">
        <w:rPr>
          <w:rFonts w:ascii="Times New Roman" w:eastAsia="Times New Roman" w:hAnsi="Times New Roman" w:cs="Times New Roman"/>
          <w:sz w:val="28"/>
          <w:szCs w:val="28"/>
          <w:lang w:eastAsia="ru-RU"/>
        </w:rPr>
        <w:br/>
        <w:t>страциях к произведениям литературы и музыки;</w:t>
      </w:r>
    </w:p>
    <w:p w:rsidR="007E0E7E" w:rsidRPr="007E0E7E" w:rsidRDefault="007E0E7E" w:rsidP="007E0E7E">
      <w:pPr>
        <w:shd w:val="clear" w:color="auto" w:fill="FFFFFF"/>
        <w:spacing w:before="7" w:after="0" w:line="240" w:lineRule="auto"/>
        <w:ind w:right="7"/>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b/>
          <w:bCs/>
          <w:i/>
          <w:iCs/>
          <w:sz w:val="28"/>
          <w:szCs w:val="28"/>
          <w:lang w:eastAsia="ru-RU"/>
        </w:rPr>
        <w:t>использовать приобретенные знания и умения в практической деятельности и повседнев</w:t>
      </w:r>
      <w:r w:rsidRPr="007E0E7E">
        <w:rPr>
          <w:rFonts w:ascii="Times New Roman" w:eastAsia="Times New Roman" w:hAnsi="Times New Roman" w:cs="Times New Roman"/>
          <w:b/>
          <w:bCs/>
          <w:i/>
          <w:iCs/>
          <w:sz w:val="28"/>
          <w:szCs w:val="28"/>
          <w:lang w:eastAsia="ru-RU"/>
        </w:rPr>
        <w:softHyphen/>
        <w:t>ной жизни:</w:t>
      </w:r>
    </w:p>
    <w:p w:rsidR="007E0E7E" w:rsidRPr="007E0E7E" w:rsidRDefault="007E0E7E" w:rsidP="00B07687">
      <w:pPr>
        <w:widowControl w:val="0"/>
        <w:numPr>
          <w:ilvl w:val="0"/>
          <w:numId w:val="18"/>
        </w:numPr>
        <w:shd w:val="clear" w:color="auto" w:fill="FFFFFF"/>
        <w:tabs>
          <w:tab w:val="left" w:pos="698"/>
        </w:tabs>
        <w:autoSpaceDE w:val="0"/>
        <w:autoSpaceDN w:val="0"/>
        <w:adjustRightInd w:val="0"/>
        <w:spacing w:before="7"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для самостоятельной творческой деятельности;</w:t>
      </w:r>
    </w:p>
    <w:p w:rsidR="007E0E7E" w:rsidRPr="007E0E7E" w:rsidRDefault="007E0E7E" w:rsidP="00B07687">
      <w:pPr>
        <w:widowControl w:val="0"/>
        <w:numPr>
          <w:ilvl w:val="0"/>
          <w:numId w:val="18"/>
        </w:numPr>
        <w:shd w:val="clear" w:color="auto" w:fill="FFFFFF"/>
        <w:tabs>
          <w:tab w:val="left" w:pos="698"/>
        </w:tabs>
        <w:autoSpaceDE w:val="0"/>
        <w:autoSpaceDN w:val="0"/>
        <w:adjustRightInd w:val="0"/>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обогащения опыта восприятия произведений изобразительного искусства;</w:t>
      </w:r>
    </w:p>
    <w:p w:rsidR="007E0E7E" w:rsidRPr="007E0E7E" w:rsidRDefault="007E0E7E" w:rsidP="00B07687">
      <w:pPr>
        <w:widowControl w:val="0"/>
        <w:numPr>
          <w:ilvl w:val="0"/>
          <w:numId w:val="18"/>
        </w:numPr>
        <w:shd w:val="clear" w:color="auto" w:fill="FFFFFF"/>
        <w:tabs>
          <w:tab w:val="left" w:pos="698"/>
        </w:tabs>
        <w:autoSpaceDE w:val="0"/>
        <w:autoSpaceDN w:val="0"/>
        <w:adjustRightInd w:val="0"/>
        <w:spacing w:before="7"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оценки произведений искусства (выражения собственного мнения) при посещении выставок.</w:t>
      </w:r>
    </w:p>
    <w:p w:rsidR="007E0E7E" w:rsidRPr="007E0E7E" w:rsidRDefault="007E0E7E" w:rsidP="007E0E7E">
      <w:pPr>
        <w:shd w:val="clear" w:color="auto" w:fill="FFFFFF"/>
        <w:spacing w:before="259" w:after="0" w:line="240" w:lineRule="auto"/>
        <w:ind w:right="1728"/>
        <w:rPr>
          <w:rFonts w:ascii="Times New Roman" w:eastAsia="Times New Roman" w:hAnsi="Times New Roman" w:cs="Times New Roman"/>
          <w:sz w:val="28"/>
          <w:szCs w:val="28"/>
          <w:lang w:eastAsia="ru-RU"/>
        </w:rPr>
      </w:pPr>
      <w:r w:rsidRPr="007E0E7E">
        <w:rPr>
          <w:rFonts w:ascii="Times New Roman" w:eastAsia="Times New Roman" w:hAnsi="Times New Roman" w:cs="Times New Roman"/>
          <w:b/>
          <w:bCs/>
          <w:i/>
          <w:iCs/>
          <w:sz w:val="28"/>
          <w:szCs w:val="28"/>
          <w:lang w:eastAsia="ru-RU"/>
        </w:rPr>
        <w:t>Учащиеся  должны уметь:</w:t>
      </w:r>
    </w:p>
    <w:p w:rsidR="007E0E7E" w:rsidRPr="007E0E7E" w:rsidRDefault="007E0E7E" w:rsidP="00B07687">
      <w:pPr>
        <w:widowControl w:val="0"/>
        <w:numPr>
          <w:ilvl w:val="0"/>
          <w:numId w:val="18"/>
        </w:numPr>
        <w:shd w:val="clear" w:color="auto" w:fill="FFFFFF"/>
        <w:tabs>
          <w:tab w:val="left" w:pos="698"/>
        </w:tabs>
        <w:autoSpaceDE w:val="0"/>
        <w:autoSpaceDN w:val="0"/>
        <w:adjustRightInd w:val="0"/>
        <w:spacing w:after="0" w:line="240" w:lineRule="auto"/>
        <w:ind w:right="7"/>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узнавать отдельные произведения выдающихся отечественных и зарубежных художников (В. Ван Гог, М. Врубель, И. Айвазовский, И. Билибин);</w:t>
      </w:r>
    </w:p>
    <w:p w:rsidR="007E0E7E" w:rsidRPr="007E0E7E" w:rsidRDefault="007E0E7E" w:rsidP="00B07687">
      <w:pPr>
        <w:widowControl w:val="0"/>
        <w:numPr>
          <w:ilvl w:val="0"/>
          <w:numId w:val="18"/>
        </w:numPr>
        <w:shd w:val="clear" w:color="auto" w:fill="FFFFFF"/>
        <w:tabs>
          <w:tab w:val="left" w:pos="698"/>
        </w:tabs>
        <w:autoSpaceDE w:val="0"/>
        <w:autoSpaceDN w:val="0"/>
        <w:adjustRightInd w:val="0"/>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использовать художественные материалы (мелки, фломастеры, пластилин);</w:t>
      </w:r>
    </w:p>
    <w:p w:rsidR="007E0E7E" w:rsidRPr="007E0E7E" w:rsidRDefault="007E0E7E" w:rsidP="00B07687">
      <w:pPr>
        <w:widowControl w:val="0"/>
        <w:numPr>
          <w:ilvl w:val="0"/>
          <w:numId w:val="18"/>
        </w:numPr>
        <w:shd w:val="clear" w:color="auto" w:fill="FFFFFF"/>
        <w:tabs>
          <w:tab w:val="left" w:pos="698"/>
        </w:tabs>
        <w:autoSpaceDE w:val="0"/>
        <w:autoSpaceDN w:val="0"/>
        <w:adjustRightInd w:val="0"/>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решать творческие задачи на уровне импровизаций;</w:t>
      </w:r>
    </w:p>
    <w:p w:rsidR="007E0E7E" w:rsidRPr="007E0E7E" w:rsidRDefault="007E0E7E" w:rsidP="00B07687">
      <w:pPr>
        <w:widowControl w:val="0"/>
        <w:numPr>
          <w:ilvl w:val="0"/>
          <w:numId w:val="18"/>
        </w:numPr>
        <w:shd w:val="clear" w:color="auto" w:fill="FFFFFF"/>
        <w:tabs>
          <w:tab w:val="left" w:pos="698"/>
        </w:tabs>
        <w:autoSpaceDE w:val="0"/>
        <w:autoSpaceDN w:val="0"/>
        <w:adjustRightInd w:val="0"/>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создавать творческие работы на основе собственного замысла;</w:t>
      </w:r>
    </w:p>
    <w:p w:rsidR="007E0E7E" w:rsidRPr="007E0E7E" w:rsidRDefault="007E0E7E" w:rsidP="00B07687">
      <w:pPr>
        <w:widowControl w:val="0"/>
        <w:numPr>
          <w:ilvl w:val="0"/>
          <w:numId w:val="18"/>
        </w:numPr>
        <w:shd w:val="clear" w:color="auto" w:fill="FFFFFF"/>
        <w:tabs>
          <w:tab w:val="left" w:pos="698"/>
        </w:tabs>
        <w:autoSpaceDE w:val="0"/>
        <w:autoSpaceDN w:val="0"/>
        <w:adjustRightInd w:val="0"/>
        <w:spacing w:after="0" w:line="240" w:lineRule="auto"/>
        <w:ind w:right="7"/>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выбрать и применить выразительные средства для реализации собственного замысла в худо</w:t>
      </w:r>
      <w:r w:rsidRPr="007E0E7E">
        <w:rPr>
          <w:rFonts w:ascii="Times New Roman" w:eastAsia="Times New Roman" w:hAnsi="Times New Roman" w:cs="Times New Roman"/>
          <w:sz w:val="28"/>
          <w:szCs w:val="28"/>
          <w:lang w:eastAsia="ru-RU"/>
        </w:rPr>
        <w:softHyphen/>
        <w:t>жественном изделии;</w:t>
      </w:r>
    </w:p>
    <w:p w:rsidR="007E0E7E" w:rsidRPr="007E0E7E" w:rsidRDefault="007E0E7E" w:rsidP="00B07687">
      <w:pPr>
        <w:widowControl w:val="0"/>
        <w:numPr>
          <w:ilvl w:val="0"/>
          <w:numId w:val="18"/>
        </w:numPr>
        <w:shd w:val="clear" w:color="auto" w:fill="FFFFFF"/>
        <w:tabs>
          <w:tab w:val="left" w:pos="698"/>
        </w:tabs>
        <w:autoSpaceDE w:val="0"/>
        <w:autoSpaceDN w:val="0"/>
        <w:adjustRightInd w:val="0"/>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моделировать предметы бытового окружения человека;</w:t>
      </w:r>
    </w:p>
    <w:p w:rsidR="007E0E7E" w:rsidRPr="007E0E7E" w:rsidRDefault="007E0E7E" w:rsidP="00B07687">
      <w:pPr>
        <w:widowControl w:val="0"/>
        <w:numPr>
          <w:ilvl w:val="0"/>
          <w:numId w:val="18"/>
        </w:numPr>
        <w:shd w:val="clear" w:color="auto" w:fill="FFFFFF"/>
        <w:tabs>
          <w:tab w:val="left" w:pos="698"/>
        </w:tabs>
        <w:autoSpaceDE w:val="0"/>
        <w:autoSpaceDN w:val="0"/>
        <w:adjustRightInd w:val="0"/>
        <w:spacing w:before="7"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применить навыки несложных зарисовок с натуры;</w:t>
      </w:r>
    </w:p>
    <w:p w:rsidR="007E0E7E" w:rsidRPr="007E0E7E" w:rsidRDefault="007E0E7E" w:rsidP="00B07687">
      <w:pPr>
        <w:widowControl w:val="0"/>
        <w:numPr>
          <w:ilvl w:val="0"/>
          <w:numId w:val="18"/>
        </w:numPr>
        <w:shd w:val="clear" w:color="auto" w:fill="FFFFFF"/>
        <w:tabs>
          <w:tab w:val="left" w:pos="69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создавать творческие работы на основе собственного замысла с использованием зарисовок, сделанных на природе;</w:t>
      </w:r>
    </w:p>
    <w:p w:rsidR="007E0E7E" w:rsidRPr="007E0E7E" w:rsidRDefault="007E0E7E" w:rsidP="00B07687">
      <w:pPr>
        <w:widowControl w:val="0"/>
        <w:numPr>
          <w:ilvl w:val="0"/>
          <w:numId w:val="18"/>
        </w:numPr>
        <w:shd w:val="clear" w:color="auto" w:fill="FFFFFF"/>
        <w:tabs>
          <w:tab w:val="left" w:pos="698"/>
        </w:tabs>
        <w:autoSpaceDE w:val="0"/>
        <w:autoSpaceDN w:val="0"/>
        <w:adjustRightInd w:val="0"/>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сформулировать замысел;</w:t>
      </w:r>
    </w:p>
    <w:p w:rsidR="007E0E7E" w:rsidRPr="007E0E7E" w:rsidRDefault="007E0E7E" w:rsidP="007E0E7E">
      <w:pPr>
        <w:shd w:val="clear" w:color="auto" w:fill="FFFFFF"/>
        <w:tabs>
          <w:tab w:val="left" w:pos="698"/>
        </w:tabs>
        <w:spacing w:after="0" w:line="240" w:lineRule="auto"/>
        <w:rPr>
          <w:rFonts w:ascii="Times New Roman" w:eastAsia="Times New Roman" w:hAnsi="Times New Roman" w:cs="Times New Roman"/>
          <w:sz w:val="28"/>
          <w:szCs w:val="28"/>
          <w:lang w:eastAsia="ru-RU"/>
        </w:rPr>
      </w:pPr>
    </w:p>
    <w:p w:rsidR="007E0E7E" w:rsidRPr="007E0E7E" w:rsidRDefault="007E0E7E" w:rsidP="00B07687">
      <w:pPr>
        <w:widowControl w:val="0"/>
        <w:numPr>
          <w:ilvl w:val="0"/>
          <w:numId w:val="18"/>
        </w:numPr>
        <w:shd w:val="clear" w:color="auto" w:fill="FFFFFF"/>
        <w:tabs>
          <w:tab w:val="left" w:pos="698"/>
        </w:tabs>
        <w:autoSpaceDE w:val="0"/>
        <w:autoSpaceDN w:val="0"/>
        <w:adjustRightInd w:val="0"/>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построить несложную композицию;</w:t>
      </w:r>
    </w:p>
    <w:p w:rsidR="007E0E7E" w:rsidRPr="007E0E7E" w:rsidRDefault="007E0E7E" w:rsidP="00B07687">
      <w:pPr>
        <w:widowControl w:val="0"/>
        <w:numPr>
          <w:ilvl w:val="0"/>
          <w:numId w:val="18"/>
        </w:numPr>
        <w:shd w:val="clear" w:color="auto" w:fill="FFFFFF"/>
        <w:tabs>
          <w:tab w:val="left" w:pos="698"/>
        </w:tabs>
        <w:autoSpaceDE w:val="0"/>
        <w:autoSpaceDN w:val="0"/>
        <w:adjustRightInd w:val="0"/>
        <w:spacing w:before="7"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воспринимать окружающий мир и произведения искусства;</w:t>
      </w:r>
    </w:p>
    <w:p w:rsidR="007E0E7E" w:rsidRPr="007E0E7E" w:rsidRDefault="007E0E7E" w:rsidP="00B07687">
      <w:pPr>
        <w:widowControl w:val="0"/>
        <w:numPr>
          <w:ilvl w:val="0"/>
          <w:numId w:val="18"/>
        </w:numPr>
        <w:shd w:val="clear" w:color="auto" w:fill="FFFFFF"/>
        <w:tabs>
          <w:tab w:val="left" w:pos="698"/>
        </w:tabs>
        <w:autoSpaceDE w:val="0"/>
        <w:autoSpaceDN w:val="0"/>
        <w:adjustRightInd w:val="0"/>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анализировать результаты сравнения;</w:t>
      </w:r>
    </w:p>
    <w:p w:rsidR="007E0E7E" w:rsidRPr="007E0E7E" w:rsidRDefault="007E0E7E" w:rsidP="00B07687">
      <w:pPr>
        <w:widowControl w:val="0"/>
        <w:numPr>
          <w:ilvl w:val="0"/>
          <w:numId w:val="18"/>
        </w:numPr>
        <w:shd w:val="clear" w:color="auto" w:fill="FFFFFF"/>
        <w:tabs>
          <w:tab w:val="left" w:pos="698"/>
        </w:tabs>
        <w:autoSpaceDE w:val="0"/>
        <w:autoSpaceDN w:val="0"/>
        <w:adjustRightInd w:val="0"/>
        <w:spacing w:after="0" w:line="240" w:lineRule="auto"/>
        <w:ind w:right="7"/>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использовать в индивидуальной и коллективной деятельности различные художественные техники: коллаж, аппликация, восковые мелки, фломастеры, пластилин, тушь , уголь , гелевая ручка;</w:t>
      </w:r>
    </w:p>
    <w:p w:rsidR="007E0E7E" w:rsidRPr="007E0E7E" w:rsidRDefault="007E0E7E" w:rsidP="00B07687">
      <w:pPr>
        <w:widowControl w:val="0"/>
        <w:numPr>
          <w:ilvl w:val="0"/>
          <w:numId w:val="18"/>
        </w:numPr>
        <w:shd w:val="clear" w:color="auto" w:fill="FFFFFF"/>
        <w:tabs>
          <w:tab w:val="left" w:pos="69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передавать настроение в собственной творческой работе (живописи, графике, скульптуре, де</w:t>
      </w:r>
      <w:r w:rsidRPr="007E0E7E">
        <w:rPr>
          <w:rFonts w:ascii="Times New Roman" w:eastAsia="Times New Roman" w:hAnsi="Times New Roman" w:cs="Times New Roman"/>
          <w:sz w:val="28"/>
          <w:szCs w:val="28"/>
          <w:lang w:eastAsia="ru-RU"/>
        </w:rPr>
        <w:softHyphen/>
        <w:t xml:space="preserve">коративно-прикладном искусстве) с помощью тона, штриха, материала, орнамента, конструирования </w:t>
      </w:r>
    </w:p>
    <w:p w:rsidR="007E0E7E" w:rsidRPr="007E0E7E" w:rsidRDefault="007E0E7E" w:rsidP="00B07687">
      <w:pPr>
        <w:widowControl w:val="0"/>
        <w:numPr>
          <w:ilvl w:val="0"/>
          <w:numId w:val="18"/>
        </w:numPr>
        <w:shd w:val="clear" w:color="auto" w:fill="FFFFFF"/>
        <w:tabs>
          <w:tab w:val="left" w:pos="69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(на примерах работ русских и зарубежных художников, изделий народного творчества.</w:t>
      </w:r>
    </w:p>
    <w:p w:rsidR="007E0E7E" w:rsidRPr="007E0E7E" w:rsidRDefault="007E0E7E" w:rsidP="007E0E7E">
      <w:pPr>
        <w:shd w:val="clear" w:color="auto" w:fill="FFFFFF"/>
        <w:tabs>
          <w:tab w:val="left" w:pos="698"/>
        </w:tabs>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hd w:val="clear" w:color="auto" w:fill="FFFFFF"/>
        <w:tabs>
          <w:tab w:val="left" w:pos="698"/>
        </w:tabs>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contextualSpacing/>
        <w:jc w:val="center"/>
        <w:rPr>
          <w:rFonts w:ascii="Times New Roman" w:eastAsia="Times New Roman" w:hAnsi="Times New Roman" w:cs="Times New Roman"/>
          <w:b/>
          <w:sz w:val="28"/>
          <w:szCs w:val="28"/>
        </w:rPr>
      </w:pPr>
      <w:r w:rsidRPr="007E0E7E">
        <w:rPr>
          <w:rFonts w:ascii="Times New Roman" w:eastAsia="Times New Roman" w:hAnsi="Times New Roman" w:cs="Times New Roman"/>
          <w:b/>
          <w:sz w:val="28"/>
          <w:szCs w:val="28"/>
        </w:rPr>
        <w:t>Информационно-методическое обеспечение.</w:t>
      </w:r>
    </w:p>
    <w:p w:rsidR="007E0E7E" w:rsidRPr="007E0E7E" w:rsidRDefault="007E0E7E" w:rsidP="007E0E7E">
      <w:pPr>
        <w:contextualSpacing/>
        <w:jc w:val="center"/>
        <w:rPr>
          <w:rFonts w:ascii="Times New Roman" w:eastAsia="Times New Roman" w:hAnsi="Times New Roman" w:cs="Times New Roman"/>
          <w:b/>
          <w:sz w:val="28"/>
          <w:szCs w:val="28"/>
        </w:rPr>
      </w:pPr>
    </w:p>
    <w:p w:rsidR="007E0E7E" w:rsidRPr="007E0E7E" w:rsidRDefault="007E0E7E" w:rsidP="007E0E7E">
      <w:pPr>
        <w:contextualSpacing/>
        <w:rPr>
          <w:rFonts w:ascii="Times New Roman" w:eastAsia="Times New Roman" w:hAnsi="Times New Roman" w:cs="Times New Roman"/>
          <w:sz w:val="28"/>
          <w:szCs w:val="28"/>
        </w:rPr>
      </w:pPr>
      <w:r w:rsidRPr="007E0E7E">
        <w:rPr>
          <w:rFonts w:ascii="Times New Roman" w:eastAsia="Times New Roman" w:hAnsi="Times New Roman" w:cs="Times New Roman"/>
          <w:sz w:val="28"/>
          <w:szCs w:val="28"/>
        </w:rPr>
        <w:t>1.Рабочие программы. Изобразительное искусство. 1 – 4 классы. Москва. «Просвещение.» 2012 год.</w:t>
      </w:r>
    </w:p>
    <w:p w:rsidR="007E0E7E" w:rsidRPr="007E0E7E" w:rsidRDefault="007E0E7E" w:rsidP="007E0E7E">
      <w:pPr>
        <w:contextualSpacing/>
        <w:rPr>
          <w:rFonts w:ascii="Times New Roman" w:eastAsia="Times New Roman" w:hAnsi="Times New Roman" w:cs="Times New Roman"/>
          <w:sz w:val="28"/>
          <w:szCs w:val="28"/>
        </w:rPr>
      </w:pPr>
    </w:p>
    <w:p w:rsidR="007E0E7E" w:rsidRPr="007E0E7E" w:rsidRDefault="007E0E7E" w:rsidP="007E0E7E">
      <w:pPr>
        <w:contextualSpacing/>
        <w:rPr>
          <w:rFonts w:ascii="Times New Roman" w:eastAsia="Times New Roman" w:hAnsi="Times New Roman" w:cs="Times New Roman"/>
          <w:sz w:val="28"/>
          <w:szCs w:val="28"/>
        </w:rPr>
      </w:pPr>
      <w:r w:rsidRPr="007E0E7E">
        <w:rPr>
          <w:rFonts w:ascii="Times New Roman" w:eastAsia="Times New Roman" w:hAnsi="Times New Roman" w:cs="Times New Roman"/>
          <w:sz w:val="28"/>
          <w:szCs w:val="28"/>
        </w:rPr>
        <w:t xml:space="preserve">2.Л.Ю.Бушкова. Поурочные разработки по изобразительному искусству. 3 класс. Москва. «ВАКО.» 2009 год. </w:t>
      </w:r>
    </w:p>
    <w:p w:rsidR="007E0E7E" w:rsidRPr="007E0E7E" w:rsidRDefault="007E0E7E" w:rsidP="007E0E7E">
      <w:pPr>
        <w:contextualSpacing/>
        <w:rPr>
          <w:rFonts w:ascii="Times New Roman" w:eastAsia="Times New Roman" w:hAnsi="Times New Roman" w:cs="Times New Roman"/>
          <w:b/>
          <w:i/>
          <w:sz w:val="28"/>
          <w:szCs w:val="28"/>
        </w:rPr>
      </w:pPr>
      <w:r w:rsidRPr="007E0E7E">
        <w:rPr>
          <w:rFonts w:ascii="Times New Roman" w:eastAsia="Times New Roman" w:hAnsi="Times New Roman" w:cs="Times New Roman"/>
          <w:sz w:val="28"/>
          <w:szCs w:val="28"/>
        </w:rPr>
        <w:t xml:space="preserve">                                 </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b/>
          <w:sz w:val="28"/>
          <w:szCs w:val="28"/>
          <w:lang w:eastAsia="ru-RU"/>
        </w:rPr>
        <w:sectPr w:rsidR="007E0E7E" w:rsidRPr="007E0E7E">
          <w:pgSz w:w="11906" w:h="16838"/>
          <w:pgMar w:top="1134" w:right="850" w:bottom="1134" w:left="1701" w:header="708" w:footer="708" w:gutter="0"/>
          <w:cols w:space="708"/>
          <w:docGrid w:linePitch="360"/>
        </w:sect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lastRenderedPageBreak/>
        <w:t>Календарно-тематическое планирование по изобразительному искусству 3 кл. Приложение.</w:t>
      </w:r>
    </w:p>
    <w:tbl>
      <w:tblPr>
        <w:tblW w:w="15683"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2"/>
        <w:gridCol w:w="2980"/>
        <w:gridCol w:w="709"/>
        <w:gridCol w:w="707"/>
        <w:gridCol w:w="2695"/>
        <w:gridCol w:w="1559"/>
        <w:gridCol w:w="1701"/>
        <w:gridCol w:w="3544"/>
        <w:gridCol w:w="1366"/>
      </w:tblGrid>
      <w:tr w:rsidR="007E0E7E" w:rsidRPr="007E0E7E" w:rsidTr="00BA0A1B">
        <w:trPr>
          <w:trHeight w:val="1176"/>
        </w:trPr>
        <w:tc>
          <w:tcPr>
            <w:tcW w:w="422" w:type="dxa"/>
            <w:tcBorders>
              <w:bottom w:val="nil"/>
            </w:tcBorders>
          </w:tcPr>
          <w:p w:rsidR="007E0E7E" w:rsidRPr="007E0E7E" w:rsidRDefault="007E0E7E" w:rsidP="007E0E7E">
            <w:pPr>
              <w:spacing w:after="0" w:line="240" w:lineRule="auto"/>
              <w:jc w:val="center"/>
              <w:rPr>
                <w:rFonts w:ascii="Times New Roman" w:eastAsia="Times New Roman" w:hAnsi="Times New Roman" w:cs="Times New Roman"/>
                <w:b/>
                <w:color w:val="000000"/>
                <w:sz w:val="24"/>
                <w:szCs w:val="24"/>
                <w:lang w:eastAsia="ru-RU"/>
              </w:rPr>
            </w:pPr>
            <w:r w:rsidRPr="007E0E7E">
              <w:rPr>
                <w:rFonts w:ascii="Times New Roman" w:eastAsia="Times New Roman" w:hAnsi="Times New Roman" w:cs="Times New Roman"/>
                <w:color w:val="000000"/>
                <w:sz w:val="24"/>
                <w:szCs w:val="24"/>
                <w:lang w:eastAsia="ru-RU"/>
              </w:rPr>
              <w:t xml:space="preserve">        </w:t>
            </w:r>
            <w:r w:rsidRPr="007E0E7E">
              <w:rPr>
                <w:rFonts w:ascii="Times New Roman" w:eastAsia="Times New Roman" w:hAnsi="Times New Roman" w:cs="Times New Roman"/>
                <w:b/>
                <w:color w:val="000000"/>
                <w:sz w:val="24"/>
                <w:szCs w:val="24"/>
                <w:lang w:eastAsia="ru-RU"/>
              </w:rPr>
              <w:t>№ п/п</w:t>
            </w:r>
          </w:p>
          <w:p w:rsidR="007E0E7E" w:rsidRPr="007E0E7E" w:rsidRDefault="007E0E7E" w:rsidP="007E0E7E">
            <w:pPr>
              <w:spacing w:after="0" w:line="240" w:lineRule="auto"/>
              <w:jc w:val="center"/>
              <w:rPr>
                <w:rFonts w:ascii="Times New Roman" w:eastAsia="Times New Roman" w:hAnsi="Times New Roman" w:cs="Times New Roman"/>
                <w:b/>
                <w:color w:val="000000"/>
                <w:sz w:val="24"/>
                <w:szCs w:val="24"/>
                <w:lang w:eastAsia="ru-RU"/>
              </w:rPr>
            </w:pPr>
          </w:p>
        </w:tc>
        <w:tc>
          <w:tcPr>
            <w:tcW w:w="2980" w:type="dxa"/>
            <w:tcBorders>
              <w:bottom w:val="nil"/>
            </w:tcBorders>
          </w:tcPr>
          <w:p w:rsidR="007E0E7E" w:rsidRPr="007E0E7E" w:rsidRDefault="007E0E7E" w:rsidP="007E0E7E">
            <w:pPr>
              <w:spacing w:after="0" w:line="240" w:lineRule="auto"/>
              <w:jc w:val="center"/>
              <w:rPr>
                <w:rFonts w:ascii="Times New Roman" w:eastAsia="Times New Roman" w:hAnsi="Times New Roman" w:cs="Times New Roman"/>
                <w:b/>
                <w:color w:val="000000"/>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color w:val="000000"/>
                <w:sz w:val="28"/>
                <w:szCs w:val="28"/>
                <w:lang w:eastAsia="ru-RU"/>
              </w:rPr>
            </w:pPr>
            <w:r w:rsidRPr="007E0E7E">
              <w:rPr>
                <w:rFonts w:ascii="Times New Roman" w:eastAsia="Times New Roman" w:hAnsi="Times New Roman" w:cs="Times New Roman"/>
                <w:b/>
                <w:color w:val="000000"/>
                <w:sz w:val="28"/>
                <w:szCs w:val="28"/>
                <w:lang w:eastAsia="ru-RU"/>
              </w:rPr>
              <w:t>Тема урока</w:t>
            </w:r>
          </w:p>
        </w:tc>
        <w:tc>
          <w:tcPr>
            <w:tcW w:w="1416" w:type="dxa"/>
            <w:gridSpan w:val="2"/>
          </w:tcPr>
          <w:p w:rsidR="007E0E7E" w:rsidRPr="007E0E7E" w:rsidRDefault="007E0E7E" w:rsidP="007E0E7E">
            <w:pPr>
              <w:spacing w:after="0" w:line="240" w:lineRule="auto"/>
              <w:jc w:val="center"/>
              <w:rPr>
                <w:rFonts w:ascii="Times New Roman" w:eastAsia="Times New Roman" w:hAnsi="Times New Roman" w:cs="Times New Roman"/>
                <w:b/>
                <w:color w:val="000000"/>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b/>
                <w:color w:val="000000"/>
                <w:sz w:val="28"/>
                <w:szCs w:val="28"/>
                <w:lang w:eastAsia="ru-RU"/>
              </w:rPr>
            </w:pPr>
            <w:r w:rsidRPr="007E0E7E">
              <w:rPr>
                <w:rFonts w:ascii="Times New Roman" w:eastAsia="Times New Roman" w:hAnsi="Times New Roman" w:cs="Times New Roman"/>
                <w:b/>
                <w:color w:val="000000"/>
                <w:sz w:val="28"/>
                <w:szCs w:val="28"/>
                <w:lang w:eastAsia="ru-RU"/>
              </w:rPr>
              <w:t>Дата</w:t>
            </w:r>
          </w:p>
          <w:p w:rsidR="007E0E7E" w:rsidRPr="007E0E7E" w:rsidRDefault="007E0E7E" w:rsidP="007E0E7E">
            <w:pPr>
              <w:spacing w:after="0" w:line="240" w:lineRule="auto"/>
              <w:jc w:val="center"/>
              <w:rPr>
                <w:rFonts w:ascii="Times New Roman" w:eastAsia="Times New Roman" w:hAnsi="Times New Roman" w:cs="Times New Roman"/>
                <w:b/>
                <w:color w:val="000000"/>
                <w:sz w:val="24"/>
                <w:szCs w:val="24"/>
                <w:lang w:eastAsia="ru-RU"/>
              </w:rPr>
            </w:pPr>
            <w:r w:rsidRPr="007E0E7E">
              <w:rPr>
                <w:rFonts w:ascii="Times New Roman" w:eastAsia="Times New Roman" w:hAnsi="Times New Roman" w:cs="Times New Roman"/>
                <w:b/>
                <w:color w:val="000000"/>
                <w:sz w:val="24"/>
                <w:szCs w:val="24"/>
                <w:lang w:eastAsia="ru-RU"/>
              </w:rPr>
              <w:t>проведения</w:t>
            </w:r>
          </w:p>
        </w:tc>
        <w:tc>
          <w:tcPr>
            <w:tcW w:w="2695" w:type="dxa"/>
            <w:tcBorders>
              <w:bottom w:val="nil"/>
            </w:tcBorders>
          </w:tcPr>
          <w:p w:rsidR="007E0E7E" w:rsidRPr="007E0E7E" w:rsidRDefault="007E0E7E" w:rsidP="007E0E7E">
            <w:pPr>
              <w:spacing w:after="0" w:line="240" w:lineRule="auto"/>
              <w:jc w:val="center"/>
              <w:rPr>
                <w:rFonts w:ascii="Times New Roman" w:eastAsia="Times New Roman" w:hAnsi="Times New Roman" w:cs="Times New Roman"/>
                <w:b/>
                <w:color w:val="000000"/>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color w:val="000000"/>
                <w:sz w:val="28"/>
                <w:szCs w:val="28"/>
                <w:lang w:eastAsia="ru-RU"/>
              </w:rPr>
            </w:pPr>
            <w:r w:rsidRPr="007E0E7E">
              <w:rPr>
                <w:rFonts w:ascii="Times New Roman" w:eastAsia="Times New Roman" w:hAnsi="Times New Roman" w:cs="Times New Roman"/>
                <w:b/>
                <w:color w:val="000000"/>
                <w:sz w:val="28"/>
                <w:szCs w:val="28"/>
                <w:lang w:eastAsia="ru-RU"/>
              </w:rPr>
              <w:t>Решаемые проблемы</w:t>
            </w:r>
          </w:p>
        </w:tc>
        <w:tc>
          <w:tcPr>
            <w:tcW w:w="1559" w:type="dxa"/>
            <w:tcBorders>
              <w:bottom w:val="nil"/>
            </w:tcBorders>
          </w:tcPr>
          <w:p w:rsidR="007E0E7E" w:rsidRPr="007E0E7E" w:rsidRDefault="007E0E7E" w:rsidP="007E0E7E">
            <w:pPr>
              <w:spacing w:after="0" w:line="240" w:lineRule="auto"/>
              <w:jc w:val="center"/>
              <w:rPr>
                <w:rFonts w:ascii="Times New Roman" w:eastAsia="Times New Roman" w:hAnsi="Times New Roman" w:cs="Times New Roman"/>
                <w:b/>
                <w:color w:val="000000"/>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color w:val="000000"/>
                <w:sz w:val="28"/>
                <w:szCs w:val="28"/>
                <w:lang w:eastAsia="ru-RU"/>
              </w:rPr>
            </w:pPr>
            <w:r w:rsidRPr="007E0E7E">
              <w:rPr>
                <w:rFonts w:ascii="Times New Roman" w:eastAsia="Times New Roman" w:hAnsi="Times New Roman" w:cs="Times New Roman"/>
                <w:b/>
                <w:color w:val="000000"/>
                <w:sz w:val="28"/>
                <w:szCs w:val="28"/>
                <w:lang w:eastAsia="ru-RU"/>
              </w:rPr>
              <w:t>Вид занятия</w:t>
            </w:r>
          </w:p>
        </w:tc>
        <w:tc>
          <w:tcPr>
            <w:tcW w:w="6611" w:type="dxa"/>
            <w:gridSpan w:val="3"/>
            <w:tcBorders>
              <w:bottom w:val="nil"/>
            </w:tcBorders>
          </w:tcPr>
          <w:p w:rsidR="007E0E7E" w:rsidRPr="007E0E7E" w:rsidRDefault="007E0E7E" w:rsidP="007E0E7E">
            <w:pPr>
              <w:spacing w:after="0" w:line="240" w:lineRule="auto"/>
              <w:jc w:val="center"/>
              <w:rPr>
                <w:rFonts w:ascii="Times New Roman" w:eastAsia="Times New Roman" w:hAnsi="Times New Roman" w:cs="Times New Roman"/>
                <w:b/>
                <w:color w:val="000000"/>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color w:val="000000"/>
                <w:sz w:val="28"/>
                <w:szCs w:val="28"/>
                <w:lang w:eastAsia="ru-RU"/>
              </w:rPr>
            </w:pPr>
            <w:r w:rsidRPr="007E0E7E">
              <w:rPr>
                <w:rFonts w:ascii="Times New Roman" w:eastAsia="Times New Roman" w:hAnsi="Times New Roman" w:cs="Times New Roman"/>
                <w:b/>
                <w:color w:val="000000"/>
                <w:sz w:val="28"/>
                <w:szCs w:val="28"/>
                <w:lang w:eastAsia="ru-RU"/>
              </w:rPr>
              <w:t xml:space="preserve">Планируемые результаты </w:t>
            </w:r>
          </w:p>
        </w:tc>
      </w:tr>
      <w:tr w:rsidR="007E0E7E" w:rsidRPr="007E0E7E" w:rsidTr="00BA0A1B">
        <w:tc>
          <w:tcPr>
            <w:tcW w:w="422" w:type="dxa"/>
            <w:tcBorders>
              <w:top w:val="nil"/>
            </w:tcBorders>
          </w:tcPr>
          <w:p w:rsidR="007E0E7E" w:rsidRPr="007E0E7E" w:rsidRDefault="007E0E7E" w:rsidP="007E0E7E">
            <w:pPr>
              <w:spacing w:after="0" w:line="240" w:lineRule="auto"/>
              <w:jc w:val="center"/>
              <w:rPr>
                <w:rFonts w:ascii="Times New Roman" w:eastAsia="Times New Roman" w:hAnsi="Times New Roman" w:cs="Times New Roman"/>
                <w:b/>
                <w:color w:val="000000"/>
                <w:sz w:val="24"/>
                <w:szCs w:val="24"/>
                <w:lang w:eastAsia="ru-RU"/>
              </w:rPr>
            </w:pPr>
          </w:p>
        </w:tc>
        <w:tc>
          <w:tcPr>
            <w:tcW w:w="2980" w:type="dxa"/>
            <w:tcBorders>
              <w:top w:val="nil"/>
            </w:tcBorders>
          </w:tcPr>
          <w:p w:rsidR="007E0E7E" w:rsidRPr="007E0E7E" w:rsidRDefault="007E0E7E" w:rsidP="007E0E7E">
            <w:pPr>
              <w:spacing w:after="0" w:line="240" w:lineRule="auto"/>
              <w:jc w:val="center"/>
              <w:rPr>
                <w:rFonts w:ascii="Times New Roman" w:eastAsia="Times New Roman" w:hAnsi="Times New Roman" w:cs="Times New Roman"/>
                <w:b/>
                <w:color w:val="000000"/>
                <w:sz w:val="24"/>
                <w:szCs w:val="24"/>
                <w:lang w:eastAsia="ru-RU"/>
              </w:rPr>
            </w:pPr>
          </w:p>
        </w:tc>
        <w:tc>
          <w:tcPr>
            <w:tcW w:w="709" w:type="dxa"/>
          </w:tcPr>
          <w:p w:rsidR="007E0E7E" w:rsidRPr="007E0E7E" w:rsidRDefault="007E0E7E" w:rsidP="007E0E7E">
            <w:pPr>
              <w:spacing w:after="0" w:line="240" w:lineRule="auto"/>
              <w:jc w:val="center"/>
              <w:rPr>
                <w:rFonts w:ascii="Times New Roman" w:eastAsia="Times New Roman" w:hAnsi="Times New Roman" w:cs="Times New Roman"/>
                <w:b/>
                <w:color w:val="000000"/>
                <w:sz w:val="20"/>
                <w:szCs w:val="20"/>
                <w:lang w:eastAsia="ru-RU"/>
              </w:rPr>
            </w:pPr>
            <w:r w:rsidRPr="007E0E7E">
              <w:rPr>
                <w:rFonts w:ascii="Times New Roman" w:eastAsia="Times New Roman" w:hAnsi="Times New Roman" w:cs="Times New Roman"/>
                <w:b/>
                <w:color w:val="000000"/>
                <w:sz w:val="20"/>
                <w:szCs w:val="20"/>
                <w:lang w:eastAsia="ru-RU"/>
              </w:rPr>
              <w:t>План</w:t>
            </w:r>
          </w:p>
        </w:tc>
        <w:tc>
          <w:tcPr>
            <w:tcW w:w="707" w:type="dxa"/>
          </w:tcPr>
          <w:p w:rsidR="007E0E7E" w:rsidRPr="007E0E7E" w:rsidRDefault="007E0E7E" w:rsidP="007E0E7E">
            <w:pPr>
              <w:spacing w:after="0" w:line="240" w:lineRule="auto"/>
              <w:jc w:val="center"/>
              <w:rPr>
                <w:rFonts w:ascii="Times New Roman" w:eastAsia="Times New Roman" w:hAnsi="Times New Roman" w:cs="Times New Roman"/>
                <w:b/>
                <w:color w:val="000000"/>
                <w:sz w:val="20"/>
                <w:szCs w:val="20"/>
                <w:lang w:eastAsia="ru-RU"/>
              </w:rPr>
            </w:pPr>
            <w:r w:rsidRPr="007E0E7E">
              <w:rPr>
                <w:rFonts w:ascii="Times New Roman" w:eastAsia="Times New Roman" w:hAnsi="Times New Roman" w:cs="Times New Roman"/>
                <w:b/>
                <w:color w:val="000000"/>
                <w:sz w:val="20"/>
                <w:szCs w:val="20"/>
                <w:lang w:eastAsia="ru-RU"/>
              </w:rPr>
              <w:t>Факт</w:t>
            </w:r>
          </w:p>
        </w:tc>
        <w:tc>
          <w:tcPr>
            <w:tcW w:w="2695" w:type="dxa"/>
            <w:tcBorders>
              <w:top w:val="nil"/>
            </w:tcBorders>
          </w:tcPr>
          <w:p w:rsidR="007E0E7E" w:rsidRPr="007E0E7E" w:rsidRDefault="007E0E7E" w:rsidP="007E0E7E">
            <w:pPr>
              <w:spacing w:after="0" w:line="240" w:lineRule="auto"/>
              <w:jc w:val="center"/>
              <w:rPr>
                <w:rFonts w:ascii="Times New Roman" w:eastAsia="Times New Roman" w:hAnsi="Times New Roman" w:cs="Times New Roman"/>
                <w:b/>
                <w:color w:val="000000"/>
                <w:sz w:val="24"/>
                <w:szCs w:val="24"/>
                <w:lang w:eastAsia="ru-RU"/>
              </w:rPr>
            </w:pPr>
          </w:p>
        </w:tc>
        <w:tc>
          <w:tcPr>
            <w:tcW w:w="1559" w:type="dxa"/>
            <w:tcBorders>
              <w:top w:val="nil"/>
            </w:tcBorders>
          </w:tcPr>
          <w:p w:rsidR="007E0E7E" w:rsidRPr="007E0E7E" w:rsidRDefault="007E0E7E" w:rsidP="007E0E7E">
            <w:pPr>
              <w:spacing w:after="0" w:line="240" w:lineRule="auto"/>
              <w:jc w:val="center"/>
              <w:rPr>
                <w:rFonts w:ascii="Times New Roman" w:eastAsia="Times New Roman" w:hAnsi="Times New Roman" w:cs="Times New Roman"/>
                <w:b/>
                <w:color w:val="000000"/>
                <w:sz w:val="24"/>
                <w:szCs w:val="24"/>
                <w:lang w:eastAsia="ru-RU"/>
              </w:rPr>
            </w:pPr>
          </w:p>
        </w:tc>
        <w:tc>
          <w:tcPr>
            <w:tcW w:w="1701" w:type="dxa"/>
          </w:tcPr>
          <w:p w:rsidR="007E0E7E" w:rsidRPr="007E0E7E" w:rsidRDefault="007E0E7E" w:rsidP="007E0E7E">
            <w:pPr>
              <w:spacing w:after="0" w:line="240" w:lineRule="auto"/>
              <w:jc w:val="center"/>
              <w:rPr>
                <w:rFonts w:ascii="Times New Roman" w:eastAsia="Times New Roman" w:hAnsi="Times New Roman" w:cs="Times New Roman"/>
                <w:b/>
                <w:color w:val="000000"/>
                <w:sz w:val="24"/>
                <w:szCs w:val="24"/>
                <w:lang w:eastAsia="ru-RU"/>
              </w:rPr>
            </w:pPr>
            <w:r w:rsidRPr="007E0E7E">
              <w:rPr>
                <w:rFonts w:ascii="Times New Roman" w:eastAsia="Times New Roman" w:hAnsi="Times New Roman" w:cs="Times New Roman"/>
                <w:b/>
                <w:color w:val="000000"/>
                <w:sz w:val="24"/>
                <w:szCs w:val="24"/>
                <w:lang w:eastAsia="ru-RU"/>
              </w:rPr>
              <w:t>Предметные</w:t>
            </w:r>
          </w:p>
          <w:p w:rsidR="007E0E7E" w:rsidRPr="007E0E7E" w:rsidRDefault="007E0E7E" w:rsidP="007E0E7E">
            <w:pPr>
              <w:spacing w:after="0" w:line="240" w:lineRule="auto"/>
              <w:jc w:val="center"/>
              <w:rPr>
                <w:rFonts w:ascii="Times New Roman" w:eastAsia="Times New Roman" w:hAnsi="Times New Roman" w:cs="Times New Roman"/>
                <w:b/>
                <w:color w:val="000000"/>
                <w:sz w:val="24"/>
                <w:szCs w:val="24"/>
                <w:lang w:eastAsia="ru-RU"/>
              </w:rPr>
            </w:pPr>
            <w:r w:rsidRPr="007E0E7E">
              <w:rPr>
                <w:rFonts w:ascii="Times New Roman" w:eastAsia="Times New Roman" w:hAnsi="Times New Roman" w:cs="Times New Roman"/>
                <w:b/>
                <w:color w:val="000000"/>
                <w:sz w:val="24"/>
                <w:szCs w:val="24"/>
                <w:lang w:eastAsia="ru-RU"/>
              </w:rPr>
              <w:t>результаты</w:t>
            </w:r>
          </w:p>
        </w:tc>
        <w:tc>
          <w:tcPr>
            <w:tcW w:w="3544" w:type="dxa"/>
          </w:tcPr>
          <w:p w:rsidR="007E0E7E" w:rsidRPr="007E0E7E" w:rsidRDefault="007E0E7E" w:rsidP="007E0E7E">
            <w:pPr>
              <w:spacing w:after="0" w:line="240" w:lineRule="auto"/>
              <w:jc w:val="center"/>
              <w:rPr>
                <w:rFonts w:ascii="Times New Roman" w:eastAsia="Times New Roman" w:hAnsi="Times New Roman" w:cs="Times New Roman"/>
                <w:b/>
                <w:color w:val="000000"/>
                <w:sz w:val="24"/>
                <w:szCs w:val="24"/>
                <w:lang w:eastAsia="ru-RU"/>
              </w:rPr>
            </w:pPr>
            <w:r w:rsidRPr="007E0E7E">
              <w:rPr>
                <w:rFonts w:ascii="Times New Roman" w:eastAsia="Times New Roman" w:hAnsi="Times New Roman" w:cs="Times New Roman"/>
                <w:b/>
                <w:color w:val="000000"/>
                <w:sz w:val="24"/>
                <w:szCs w:val="24"/>
                <w:lang w:eastAsia="ru-RU"/>
              </w:rPr>
              <w:t>Метапредметные</w:t>
            </w:r>
          </w:p>
          <w:p w:rsidR="007E0E7E" w:rsidRPr="007E0E7E" w:rsidRDefault="007E0E7E" w:rsidP="007E0E7E">
            <w:pPr>
              <w:spacing w:after="0" w:line="240" w:lineRule="auto"/>
              <w:jc w:val="center"/>
              <w:rPr>
                <w:rFonts w:ascii="Times New Roman" w:eastAsia="Times New Roman" w:hAnsi="Times New Roman" w:cs="Times New Roman"/>
                <w:b/>
                <w:color w:val="000000"/>
                <w:sz w:val="24"/>
                <w:szCs w:val="24"/>
                <w:lang w:eastAsia="ru-RU"/>
              </w:rPr>
            </w:pPr>
            <w:r w:rsidRPr="007E0E7E">
              <w:rPr>
                <w:rFonts w:ascii="Times New Roman" w:eastAsia="Times New Roman" w:hAnsi="Times New Roman" w:cs="Times New Roman"/>
                <w:b/>
                <w:color w:val="000000"/>
                <w:sz w:val="24"/>
                <w:szCs w:val="24"/>
                <w:lang w:eastAsia="ru-RU"/>
              </w:rPr>
              <w:t>УУД</w:t>
            </w:r>
          </w:p>
        </w:tc>
        <w:tc>
          <w:tcPr>
            <w:tcW w:w="1366" w:type="dxa"/>
          </w:tcPr>
          <w:p w:rsidR="007E0E7E" w:rsidRPr="007E0E7E" w:rsidRDefault="007E0E7E" w:rsidP="007E0E7E">
            <w:pPr>
              <w:spacing w:after="0" w:line="240" w:lineRule="auto"/>
              <w:jc w:val="center"/>
              <w:rPr>
                <w:rFonts w:ascii="Times New Roman" w:eastAsia="Times New Roman" w:hAnsi="Times New Roman" w:cs="Times New Roman"/>
                <w:b/>
                <w:color w:val="000000"/>
                <w:sz w:val="24"/>
                <w:szCs w:val="24"/>
                <w:lang w:eastAsia="ru-RU"/>
              </w:rPr>
            </w:pPr>
            <w:r w:rsidRPr="007E0E7E">
              <w:rPr>
                <w:rFonts w:ascii="Times New Roman" w:eastAsia="Times New Roman" w:hAnsi="Times New Roman" w:cs="Times New Roman"/>
                <w:b/>
                <w:color w:val="000000"/>
                <w:sz w:val="24"/>
                <w:szCs w:val="24"/>
                <w:lang w:eastAsia="ru-RU"/>
              </w:rPr>
              <w:t>Личностные результаты</w:t>
            </w:r>
          </w:p>
        </w:tc>
      </w:tr>
      <w:tr w:rsidR="007E0E7E" w:rsidRPr="007E0E7E" w:rsidTr="00BA0A1B">
        <w:trPr>
          <w:trHeight w:val="353"/>
        </w:trPr>
        <w:tc>
          <w:tcPr>
            <w:tcW w:w="15683" w:type="dxa"/>
            <w:gridSpan w:val="9"/>
          </w:tcPr>
          <w:p w:rsidR="007E0E7E" w:rsidRPr="007E0E7E" w:rsidRDefault="007E0E7E" w:rsidP="007E0E7E">
            <w:pPr>
              <w:contextualSpacing/>
              <w:jc w:val="center"/>
              <w:rPr>
                <w:rFonts w:ascii="Times New Roman" w:eastAsia="Times New Roman" w:hAnsi="Times New Roman" w:cs="Times New Roman"/>
                <w:sz w:val="28"/>
                <w:szCs w:val="28"/>
              </w:rPr>
            </w:pPr>
            <w:r w:rsidRPr="007E0E7E">
              <w:rPr>
                <w:rFonts w:ascii="Times New Roman" w:eastAsia="Times New Roman" w:hAnsi="Times New Roman" w:cs="Times New Roman"/>
                <w:b/>
                <w:sz w:val="28"/>
                <w:szCs w:val="28"/>
              </w:rPr>
              <w:t>Искусство в твоём доме (10 ч.)</w:t>
            </w:r>
          </w:p>
        </w:tc>
      </w:tr>
      <w:tr w:rsidR="007E0E7E" w:rsidRPr="007E0E7E" w:rsidTr="00BA0A1B">
        <w:tc>
          <w:tcPr>
            <w:tcW w:w="422"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color w:val="FF0000"/>
                <w:sz w:val="24"/>
                <w:szCs w:val="24"/>
                <w:lang w:eastAsia="ru-RU"/>
              </w:rPr>
              <w:t>1</w:t>
            </w:r>
            <w:r w:rsidRPr="007E0E7E">
              <w:rPr>
                <w:rFonts w:ascii="Times New Roman" w:eastAsia="Times New Roman" w:hAnsi="Times New Roman" w:cs="Times New Roman"/>
                <w:sz w:val="24"/>
                <w:szCs w:val="24"/>
                <w:lang w:eastAsia="ru-RU"/>
              </w:rPr>
              <w:t>.</w:t>
            </w:r>
          </w:p>
        </w:tc>
        <w:tc>
          <w:tcPr>
            <w:tcW w:w="2980" w:type="dxa"/>
          </w:tcPr>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 xml:space="preserve">Осенний вернисаж. Прощаемся с летом. Инструктаж по т/б </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tc>
        <w:tc>
          <w:tcPr>
            <w:tcW w:w="709" w:type="dxa"/>
          </w:tcPr>
          <w:p w:rsidR="007E0E7E" w:rsidRPr="007E0E7E" w:rsidRDefault="007E0E7E" w:rsidP="007E0E7E">
            <w:pPr>
              <w:spacing w:after="0" w:line="240" w:lineRule="auto"/>
              <w:rPr>
                <w:rFonts w:ascii="Times New Roman" w:eastAsia="Times New Roman" w:hAnsi="Times New Roman" w:cs="Times New Roman"/>
                <w:b/>
                <w:color w:val="800000"/>
                <w:sz w:val="28"/>
                <w:szCs w:val="28"/>
                <w:lang w:eastAsia="ru-RU"/>
              </w:rPr>
            </w:pPr>
          </w:p>
        </w:tc>
        <w:tc>
          <w:tcPr>
            <w:tcW w:w="707" w:type="dxa"/>
          </w:tcPr>
          <w:p w:rsidR="007E0E7E" w:rsidRPr="007E0E7E" w:rsidRDefault="007E0E7E" w:rsidP="007E0E7E">
            <w:pPr>
              <w:spacing w:after="0" w:line="240" w:lineRule="auto"/>
              <w:rPr>
                <w:rFonts w:ascii="Times New Roman" w:eastAsia="Times New Roman" w:hAnsi="Times New Roman" w:cs="Times New Roman"/>
                <w:b/>
                <w:sz w:val="20"/>
                <w:szCs w:val="20"/>
                <w:lang w:eastAsia="ru-RU"/>
              </w:rPr>
            </w:pPr>
          </w:p>
        </w:tc>
        <w:tc>
          <w:tcPr>
            <w:tcW w:w="2695" w:type="dxa"/>
          </w:tcPr>
          <w:p w:rsidR="007E0E7E" w:rsidRPr="007E0E7E" w:rsidRDefault="007E0E7E" w:rsidP="007E0E7E">
            <w:pPr>
              <w:spacing w:after="0" w:line="240" w:lineRule="auto"/>
              <w:ind w:right="-108"/>
              <w:rPr>
                <w:rFonts w:ascii="Times New Roman" w:eastAsia="Times New Roman" w:hAnsi="Times New Roman" w:cs="Times New Roman"/>
                <w:sz w:val="24"/>
                <w:szCs w:val="24"/>
                <w:lang w:eastAsia="ru-RU"/>
              </w:rPr>
            </w:pPr>
            <w:r w:rsidRPr="007E0E7E">
              <w:rPr>
                <w:rFonts w:ascii="Times New Roman" w:eastAsia="Times New Roman" w:hAnsi="Times New Roman" w:cs="Times New Roman"/>
                <w:b/>
                <w:sz w:val="24"/>
                <w:szCs w:val="24"/>
                <w:lang w:eastAsia="ru-RU"/>
              </w:rPr>
              <w:t>Пр.</w:t>
            </w:r>
            <w:r w:rsidRPr="007E0E7E">
              <w:rPr>
                <w:rFonts w:ascii="Times New Roman" w:eastAsia="Times New Roman" w:hAnsi="Times New Roman" w:cs="Times New Roman"/>
                <w:sz w:val="24"/>
                <w:szCs w:val="24"/>
                <w:lang w:eastAsia="ru-RU"/>
              </w:rPr>
              <w:t>:  какие художественные средства можно использовать в рисунках?</w:t>
            </w:r>
          </w:p>
          <w:p w:rsidR="007E0E7E" w:rsidRPr="007E0E7E" w:rsidRDefault="007E0E7E" w:rsidP="007E0E7E">
            <w:pPr>
              <w:spacing w:after="0" w:line="240" w:lineRule="auto"/>
              <w:ind w:right="-108"/>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как смешивать краски и получать новые цвета?</w:t>
            </w:r>
          </w:p>
          <w:p w:rsidR="007E0E7E" w:rsidRPr="007E0E7E" w:rsidRDefault="007E0E7E" w:rsidP="007E0E7E">
            <w:pPr>
              <w:spacing w:after="0" w:line="240" w:lineRule="auto"/>
              <w:ind w:right="-108"/>
              <w:rPr>
                <w:rFonts w:ascii="Times New Roman" w:eastAsia="Times New Roman" w:hAnsi="Times New Roman" w:cs="Times New Roman"/>
                <w:sz w:val="24"/>
                <w:szCs w:val="24"/>
                <w:lang w:eastAsia="ru-RU"/>
              </w:rPr>
            </w:pPr>
            <w:r w:rsidRPr="007E0E7E">
              <w:rPr>
                <w:rFonts w:ascii="Times New Roman" w:eastAsia="Times New Roman" w:hAnsi="Times New Roman" w:cs="Times New Roman"/>
                <w:b/>
                <w:sz w:val="24"/>
                <w:szCs w:val="24"/>
                <w:lang w:eastAsia="ru-RU"/>
              </w:rPr>
              <w:t>Цель:</w:t>
            </w:r>
            <w:r w:rsidRPr="007E0E7E">
              <w:rPr>
                <w:rFonts w:ascii="Times New Roman" w:eastAsia="Times New Roman" w:hAnsi="Times New Roman" w:cs="Times New Roman"/>
                <w:sz w:val="24"/>
                <w:szCs w:val="24"/>
                <w:lang w:eastAsia="ru-RU"/>
              </w:rPr>
              <w:t xml:space="preserve"> </w:t>
            </w:r>
            <w:r w:rsidRPr="007E0E7E">
              <w:rPr>
                <w:rFonts w:ascii="Times New Roman" w:eastAsia="Times New Roman" w:hAnsi="Times New Roman" w:cs="Times New Roman"/>
                <w:b/>
                <w:sz w:val="24"/>
                <w:szCs w:val="24"/>
                <w:lang w:eastAsia="ru-RU"/>
              </w:rPr>
              <w:t>:</w:t>
            </w:r>
            <w:r w:rsidRPr="007E0E7E">
              <w:rPr>
                <w:rFonts w:ascii="Times New Roman" w:eastAsia="Times New Roman" w:hAnsi="Times New Roman" w:cs="Times New Roman"/>
                <w:sz w:val="24"/>
                <w:szCs w:val="24"/>
                <w:lang w:eastAsia="ru-RU"/>
              </w:rPr>
              <w:t xml:space="preserve"> показать выразительные возможности разных художественных средств,</w:t>
            </w:r>
          </w:p>
          <w:p w:rsidR="007E0E7E" w:rsidRPr="007E0E7E" w:rsidRDefault="007E0E7E" w:rsidP="007E0E7E">
            <w:pPr>
              <w:spacing w:after="0" w:line="240" w:lineRule="auto"/>
              <w:ind w:right="-108"/>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показать возможности цветообразования.</w:t>
            </w:r>
          </w:p>
        </w:tc>
        <w:tc>
          <w:tcPr>
            <w:tcW w:w="1559"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Рисование с натуры и по памяти</w:t>
            </w:r>
          </w:p>
        </w:tc>
        <w:tc>
          <w:tcPr>
            <w:tcW w:w="1701"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Создание изображения разными художественными средствами Знакомство с основными законами цветоведения</w:t>
            </w:r>
          </w:p>
        </w:tc>
        <w:tc>
          <w:tcPr>
            <w:tcW w:w="3544" w:type="dxa"/>
          </w:tcPr>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Регулятивные: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Планировать свое действие в соответствии с поставленной задачей и условиями её реализации;</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Ставить новые учебные задачи;</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Познавательные: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Осуществлять анализ объектов с различными признаками; Ориентироваться на разнообразие способов решения задачи;</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Коммуникативные: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Стремиться к координации действий и сотрудничеству.</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 xml:space="preserve"> Учитывать разные мнения.</w:t>
            </w:r>
          </w:p>
        </w:tc>
        <w:tc>
          <w:tcPr>
            <w:tcW w:w="1366"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 xml:space="preserve">Понятие цветовой гармонии, развитие эстетических чувств. </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Учебно – познаватель</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ный интерес к новому учебному материалу.</w:t>
            </w:r>
          </w:p>
        </w:tc>
      </w:tr>
      <w:tr w:rsidR="007E0E7E" w:rsidRPr="007E0E7E" w:rsidTr="00BA0A1B">
        <w:tc>
          <w:tcPr>
            <w:tcW w:w="422"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2.</w:t>
            </w:r>
          </w:p>
        </w:tc>
        <w:tc>
          <w:tcPr>
            <w:tcW w:w="2980"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b/>
                <w:sz w:val="24"/>
                <w:szCs w:val="24"/>
                <w:lang w:eastAsia="ru-RU"/>
              </w:rPr>
              <w:t>Красота букетов из Жостово. Твоя посуда.</w:t>
            </w:r>
          </w:p>
        </w:tc>
        <w:tc>
          <w:tcPr>
            <w:tcW w:w="709" w:type="dxa"/>
          </w:tcPr>
          <w:p w:rsidR="007E0E7E" w:rsidRPr="007E0E7E" w:rsidRDefault="007E0E7E" w:rsidP="007E0E7E">
            <w:pPr>
              <w:spacing w:after="0" w:line="240" w:lineRule="auto"/>
              <w:rPr>
                <w:rFonts w:ascii="Times New Roman" w:eastAsia="Times New Roman" w:hAnsi="Times New Roman" w:cs="Times New Roman"/>
                <w:b/>
                <w:color w:val="800000"/>
                <w:sz w:val="20"/>
                <w:szCs w:val="20"/>
                <w:lang w:eastAsia="ru-RU"/>
              </w:rPr>
            </w:pPr>
          </w:p>
        </w:tc>
        <w:tc>
          <w:tcPr>
            <w:tcW w:w="707" w:type="dxa"/>
          </w:tcPr>
          <w:p w:rsidR="007E0E7E" w:rsidRPr="007E0E7E" w:rsidRDefault="007E0E7E" w:rsidP="007E0E7E">
            <w:pPr>
              <w:spacing w:after="0" w:line="240" w:lineRule="auto"/>
              <w:rPr>
                <w:rFonts w:ascii="Times New Roman" w:eastAsia="Times New Roman" w:hAnsi="Times New Roman" w:cs="Times New Roman"/>
                <w:b/>
                <w:sz w:val="20"/>
                <w:szCs w:val="20"/>
                <w:lang w:eastAsia="ru-RU"/>
              </w:rPr>
            </w:pPr>
          </w:p>
        </w:tc>
        <w:tc>
          <w:tcPr>
            <w:tcW w:w="2695" w:type="dxa"/>
          </w:tcPr>
          <w:p w:rsidR="007E0E7E" w:rsidRPr="007E0E7E" w:rsidRDefault="007E0E7E" w:rsidP="007E0E7E">
            <w:pPr>
              <w:spacing w:after="0" w:line="240" w:lineRule="auto"/>
              <w:ind w:right="-108"/>
              <w:rPr>
                <w:rFonts w:ascii="Times New Roman" w:eastAsia="Times New Roman" w:hAnsi="Times New Roman" w:cs="Times New Roman"/>
                <w:sz w:val="24"/>
                <w:szCs w:val="24"/>
                <w:lang w:eastAsia="ru-RU"/>
              </w:rPr>
            </w:pPr>
            <w:r w:rsidRPr="007E0E7E">
              <w:rPr>
                <w:rFonts w:ascii="Times New Roman" w:eastAsia="Times New Roman" w:hAnsi="Times New Roman" w:cs="Times New Roman"/>
                <w:b/>
                <w:sz w:val="24"/>
                <w:szCs w:val="24"/>
                <w:lang w:eastAsia="ru-RU"/>
              </w:rPr>
              <w:t>Пр.</w:t>
            </w:r>
            <w:r w:rsidRPr="007E0E7E">
              <w:rPr>
                <w:rFonts w:ascii="Times New Roman" w:eastAsia="Times New Roman" w:hAnsi="Times New Roman" w:cs="Times New Roman"/>
                <w:sz w:val="24"/>
                <w:szCs w:val="24"/>
                <w:lang w:eastAsia="ru-RU"/>
              </w:rPr>
              <w:t>: как смешивать краски и получать новые цвета?</w:t>
            </w:r>
          </w:p>
          <w:p w:rsidR="007E0E7E" w:rsidRPr="007E0E7E" w:rsidRDefault="007E0E7E" w:rsidP="007E0E7E">
            <w:pPr>
              <w:spacing w:after="0" w:line="240" w:lineRule="auto"/>
              <w:ind w:right="-108"/>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Цель:</w:t>
            </w:r>
            <w:r w:rsidRPr="007E0E7E">
              <w:rPr>
                <w:rFonts w:ascii="Times New Roman" w:eastAsia="Times New Roman" w:hAnsi="Times New Roman" w:cs="Times New Roman"/>
                <w:sz w:val="24"/>
                <w:szCs w:val="24"/>
                <w:lang w:eastAsia="ru-RU"/>
              </w:rPr>
              <w:t xml:space="preserve"> показать возможности цветообразования.</w:t>
            </w:r>
          </w:p>
        </w:tc>
        <w:tc>
          <w:tcPr>
            <w:tcW w:w="1559"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Декоративное рисование.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tc>
        <w:tc>
          <w:tcPr>
            <w:tcW w:w="1701"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Знакомство с основными законами цветоведения</w:t>
            </w:r>
          </w:p>
        </w:tc>
        <w:tc>
          <w:tcPr>
            <w:tcW w:w="3544" w:type="dxa"/>
          </w:tcPr>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Регулятивные: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Ставить новые учебные задачи;</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Познавательные: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Осуществлять анализ объектов с различными признаками;</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Коммуникативные: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Стремиться к координации действий и сотрудничеству</w:t>
            </w:r>
          </w:p>
        </w:tc>
        <w:tc>
          <w:tcPr>
            <w:tcW w:w="1366"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Понятие цветовой гармонии, развитие эстетических чувств.</w:t>
            </w:r>
          </w:p>
        </w:tc>
      </w:tr>
      <w:tr w:rsidR="007E0E7E" w:rsidRPr="007E0E7E" w:rsidTr="00BA0A1B">
        <w:trPr>
          <w:trHeight w:val="409"/>
        </w:trPr>
        <w:tc>
          <w:tcPr>
            <w:tcW w:w="422"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3.</w:t>
            </w:r>
          </w:p>
        </w:tc>
        <w:tc>
          <w:tcPr>
            <w:tcW w:w="2980" w:type="dxa"/>
          </w:tcPr>
          <w:p w:rsidR="007E0E7E" w:rsidRPr="007E0E7E" w:rsidRDefault="007E0E7E" w:rsidP="007E0E7E">
            <w:pPr>
              <w:spacing w:after="0" w:line="240" w:lineRule="auto"/>
              <w:rPr>
                <w:rFonts w:ascii="Times New Roman" w:eastAsia="Times New Roman" w:hAnsi="Times New Roman" w:cs="Times New Roman"/>
                <w:b/>
                <w:i/>
                <w:sz w:val="24"/>
                <w:szCs w:val="24"/>
                <w:lang w:eastAsia="ru-RU"/>
              </w:rPr>
            </w:pPr>
            <w:r w:rsidRPr="007E0E7E">
              <w:rPr>
                <w:rFonts w:ascii="Times New Roman" w:eastAsia="Times New Roman" w:hAnsi="Times New Roman" w:cs="Times New Roman"/>
                <w:b/>
                <w:sz w:val="24"/>
                <w:szCs w:val="24"/>
                <w:lang w:eastAsia="ru-RU"/>
              </w:rPr>
              <w:t>Мамин платок.</w:t>
            </w:r>
          </w:p>
        </w:tc>
        <w:tc>
          <w:tcPr>
            <w:tcW w:w="709" w:type="dxa"/>
          </w:tcPr>
          <w:p w:rsidR="007E0E7E" w:rsidRPr="007E0E7E" w:rsidRDefault="007E0E7E" w:rsidP="007E0E7E">
            <w:pPr>
              <w:spacing w:after="0" w:line="240" w:lineRule="auto"/>
              <w:rPr>
                <w:rFonts w:ascii="Times New Roman" w:eastAsia="Times New Roman" w:hAnsi="Times New Roman" w:cs="Times New Roman"/>
                <w:b/>
                <w:color w:val="800000"/>
                <w:sz w:val="20"/>
                <w:szCs w:val="20"/>
                <w:lang w:eastAsia="ru-RU"/>
              </w:rPr>
            </w:pPr>
          </w:p>
        </w:tc>
        <w:tc>
          <w:tcPr>
            <w:tcW w:w="707" w:type="dxa"/>
          </w:tcPr>
          <w:p w:rsidR="007E0E7E" w:rsidRPr="007E0E7E" w:rsidRDefault="007E0E7E" w:rsidP="007E0E7E">
            <w:pPr>
              <w:spacing w:after="0" w:line="240" w:lineRule="auto"/>
              <w:rPr>
                <w:rFonts w:ascii="Times New Roman" w:eastAsia="Times New Roman" w:hAnsi="Times New Roman" w:cs="Times New Roman"/>
                <w:b/>
                <w:sz w:val="20"/>
                <w:szCs w:val="20"/>
                <w:lang w:eastAsia="ru-RU"/>
              </w:rPr>
            </w:pPr>
          </w:p>
        </w:tc>
        <w:tc>
          <w:tcPr>
            <w:tcW w:w="2695" w:type="dxa"/>
          </w:tcPr>
          <w:p w:rsidR="007E0E7E" w:rsidRPr="007E0E7E" w:rsidRDefault="007E0E7E" w:rsidP="007E0E7E">
            <w:pPr>
              <w:spacing w:after="0" w:line="240" w:lineRule="auto"/>
              <w:ind w:right="-108"/>
              <w:rPr>
                <w:rFonts w:ascii="Times New Roman" w:eastAsia="Times New Roman" w:hAnsi="Times New Roman" w:cs="Times New Roman"/>
                <w:sz w:val="24"/>
                <w:szCs w:val="24"/>
                <w:lang w:eastAsia="ru-RU"/>
              </w:rPr>
            </w:pPr>
            <w:r w:rsidRPr="007E0E7E">
              <w:rPr>
                <w:rFonts w:ascii="Times New Roman" w:eastAsia="Times New Roman" w:hAnsi="Times New Roman" w:cs="Times New Roman"/>
                <w:b/>
                <w:sz w:val="24"/>
                <w:szCs w:val="24"/>
                <w:lang w:eastAsia="ru-RU"/>
              </w:rPr>
              <w:t>Пр.</w:t>
            </w:r>
            <w:r w:rsidRPr="007E0E7E">
              <w:rPr>
                <w:rFonts w:ascii="Times New Roman" w:eastAsia="Times New Roman" w:hAnsi="Times New Roman" w:cs="Times New Roman"/>
                <w:sz w:val="24"/>
                <w:szCs w:val="24"/>
                <w:lang w:eastAsia="ru-RU"/>
              </w:rPr>
              <w:t xml:space="preserve"> какие художественные возможности пастели и цветных мелков?</w:t>
            </w:r>
          </w:p>
          <w:p w:rsidR="007E0E7E" w:rsidRPr="007E0E7E" w:rsidRDefault="007E0E7E" w:rsidP="007E0E7E">
            <w:pPr>
              <w:spacing w:after="0" w:line="240" w:lineRule="auto"/>
              <w:ind w:right="-108"/>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 xml:space="preserve"> Цель:</w:t>
            </w:r>
            <w:r w:rsidRPr="007E0E7E">
              <w:rPr>
                <w:rFonts w:ascii="Times New Roman" w:eastAsia="Times New Roman" w:hAnsi="Times New Roman" w:cs="Times New Roman"/>
                <w:sz w:val="24"/>
                <w:szCs w:val="24"/>
                <w:lang w:eastAsia="ru-RU"/>
              </w:rPr>
              <w:t xml:space="preserve"> показать выразительные возможности разных художественных приемов. Развивать навыки работы с пастелью, цветными мелками, акварелью.</w:t>
            </w:r>
          </w:p>
        </w:tc>
        <w:tc>
          <w:tcPr>
            <w:tcW w:w="1559"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Декоративное рисование</w:t>
            </w:r>
          </w:p>
        </w:tc>
        <w:tc>
          <w:tcPr>
            <w:tcW w:w="1701"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Создание изображения по памяти и впечатлению</w:t>
            </w:r>
          </w:p>
        </w:tc>
        <w:tc>
          <w:tcPr>
            <w:tcW w:w="3544" w:type="dxa"/>
          </w:tcPr>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Регулятивные: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Планировать свое действие в соответствии с поставленной задачей и условиями её реализации;</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Познавательные: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Ориентироваться на разнообразие способов решения задачи;</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Коммуникативные: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Стремиться к координации действий и сотрудничеству.</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sz w:val="24"/>
                <w:szCs w:val="24"/>
                <w:lang w:eastAsia="ru-RU"/>
              </w:rPr>
              <w:t>Учитывать разные мнения.</w:t>
            </w:r>
          </w:p>
        </w:tc>
        <w:tc>
          <w:tcPr>
            <w:tcW w:w="1366"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Учебно – познаватель</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ный интерес к новому учебному материалу.</w:t>
            </w:r>
          </w:p>
        </w:tc>
      </w:tr>
      <w:tr w:rsidR="007E0E7E" w:rsidRPr="007E0E7E" w:rsidTr="00BA0A1B">
        <w:trPr>
          <w:trHeight w:val="527"/>
        </w:trPr>
        <w:tc>
          <w:tcPr>
            <w:tcW w:w="422"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lastRenderedPageBreak/>
              <w:t>4.</w:t>
            </w:r>
          </w:p>
        </w:tc>
        <w:tc>
          <w:tcPr>
            <w:tcW w:w="2980" w:type="dxa"/>
          </w:tcPr>
          <w:p w:rsidR="007E0E7E" w:rsidRPr="007E0E7E" w:rsidRDefault="007E0E7E" w:rsidP="007E0E7E">
            <w:pPr>
              <w:spacing w:after="0" w:line="240" w:lineRule="auto"/>
              <w:rPr>
                <w:rFonts w:ascii="Times New Roman" w:eastAsia="Times New Roman" w:hAnsi="Times New Roman" w:cs="Times New Roman"/>
                <w:b/>
                <w:i/>
                <w:sz w:val="24"/>
                <w:szCs w:val="24"/>
                <w:lang w:eastAsia="ru-RU"/>
              </w:rPr>
            </w:pPr>
            <w:r w:rsidRPr="007E0E7E">
              <w:rPr>
                <w:rFonts w:ascii="Times New Roman" w:eastAsia="Times New Roman" w:hAnsi="Times New Roman" w:cs="Times New Roman"/>
                <w:sz w:val="24"/>
                <w:szCs w:val="24"/>
                <w:lang w:eastAsia="ru-RU"/>
              </w:rPr>
              <w:t xml:space="preserve"> </w:t>
            </w:r>
            <w:r w:rsidRPr="007E0E7E">
              <w:rPr>
                <w:rFonts w:ascii="Times New Roman" w:eastAsia="Times New Roman" w:hAnsi="Times New Roman" w:cs="Times New Roman"/>
                <w:b/>
                <w:sz w:val="24"/>
                <w:szCs w:val="24"/>
                <w:lang w:eastAsia="ru-RU"/>
              </w:rPr>
              <w:t>Обои и шторы в твоём доме.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tc>
        <w:tc>
          <w:tcPr>
            <w:tcW w:w="709" w:type="dxa"/>
          </w:tcPr>
          <w:p w:rsidR="007E0E7E" w:rsidRPr="007E0E7E" w:rsidRDefault="007E0E7E" w:rsidP="007E0E7E">
            <w:pPr>
              <w:spacing w:after="0" w:line="240" w:lineRule="auto"/>
              <w:rPr>
                <w:rFonts w:ascii="Times New Roman" w:eastAsia="Times New Roman" w:hAnsi="Times New Roman" w:cs="Times New Roman"/>
                <w:b/>
                <w:color w:val="800000"/>
                <w:sz w:val="20"/>
                <w:szCs w:val="20"/>
                <w:lang w:eastAsia="ru-RU"/>
              </w:rPr>
            </w:pPr>
          </w:p>
        </w:tc>
        <w:tc>
          <w:tcPr>
            <w:tcW w:w="707" w:type="dxa"/>
          </w:tcPr>
          <w:p w:rsidR="007E0E7E" w:rsidRPr="007E0E7E" w:rsidRDefault="007E0E7E" w:rsidP="007E0E7E">
            <w:pPr>
              <w:spacing w:after="0" w:line="240" w:lineRule="auto"/>
              <w:rPr>
                <w:rFonts w:ascii="Times New Roman" w:eastAsia="Times New Roman" w:hAnsi="Times New Roman" w:cs="Times New Roman"/>
                <w:b/>
                <w:sz w:val="20"/>
                <w:szCs w:val="20"/>
                <w:lang w:eastAsia="ru-RU"/>
              </w:rPr>
            </w:pPr>
          </w:p>
        </w:tc>
        <w:tc>
          <w:tcPr>
            <w:tcW w:w="2695" w:type="dxa"/>
          </w:tcPr>
          <w:p w:rsidR="007E0E7E" w:rsidRPr="007E0E7E" w:rsidRDefault="007E0E7E" w:rsidP="007E0E7E">
            <w:pPr>
              <w:spacing w:after="0" w:line="240" w:lineRule="auto"/>
              <w:ind w:right="-108"/>
              <w:rPr>
                <w:rFonts w:ascii="Times New Roman" w:eastAsia="Times New Roman" w:hAnsi="Times New Roman" w:cs="Times New Roman"/>
                <w:sz w:val="24"/>
                <w:szCs w:val="24"/>
                <w:lang w:eastAsia="ru-RU"/>
              </w:rPr>
            </w:pPr>
            <w:r w:rsidRPr="007E0E7E">
              <w:rPr>
                <w:rFonts w:ascii="Times New Roman" w:eastAsia="Times New Roman" w:hAnsi="Times New Roman" w:cs="Times New Roman"/>
                <w:b/>
                <w:sz w:val="24"/>
                <w:szCs w:val="24"/>
                <w:lang w:eastAsia="ru-RU"/>
              </w:rPr>
              <w:t>Пр.</w:t>
            </w:r>
            <w:r w:rsidRPr="007E0E7E">
              <w:rPr>
                <w:rFonts w:ascii="Times New Roman" w:eastAsia="Times New Roman" w:hAnsi="Times New Roman" w:cs="Times New Roman"/>
                <w:sz w:val="24"/>
                <w:szCs w:val="24"/>
                <w:lang w:eastAsia="ru-RU"/>
              </w:rPr>
              <w:t>: какие художественные возможности линии и пятна можно использовать при создании рисунка?</w:t>
            </w:r>
          </w:p>
          <w:p w:rsidR="007E0E7E" w:rsidRPr="007E0E7E" w:rsidRDefault="007E0E7E" w:rsidP="007E0E7E">
            <w:pPr>
              <w:spacing w:after="0" w:line="240" w:lineRule="auto"/>
              <w:ind w:right="-108"/>
              <w:rPr>
                <w:rFonts w:ascii="Times New Roman" w:eastAsia="Times New Roman" w:hAnsi="Times New Roman" w:cs="Times New Roman"/>
                <w:sz w:val="24"/>
                <w:szCs w:val="24"/>
                <w:lang w:eastAsia="ru-RU"/>
              </w:rPr>
            </w:pPr>
            <w:r w:rsidRPr="007E0E7E">
              <w:rPr>
                <w:rFonts w:ascii="Times New Roman" w:eastAsia="Times New Roman" w:hAnsi="Times New Roman" w:cs="Times New Roman"/>
                <w:b/>
                <w:sz w:val="24"/>
                <w:szCs w:val="24"/>
                <w:lang w:eastAsia="ru-RU"/>
              </w:rPr>
              <w:t>Цель:</w:t>
            </w:r>
            <w:r w:rsidRPr="007E0E7E">
              <w:rPr>
                <w:rFonts w:ascii="Times New Roman" w:eastAsia="Times New Roman" w:hAnsi="Times New Roman" w:cs="Times New Roman"/>
                <w:sz w:val="24"/>
                <w:szCs w:val="24"/>
                <w:lang w:eastAsia="ru-RU"/>
              </w:rPr>
              <w:t xml:space="preserve"> показать выразительные возможности разных художественных приемов.</w:t>
            </w:r>
          </w:p>
        </w:tc>
        <w:tc>
          <w:tcPr>
            <w:tcW w:w="1559"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Декоративное рисование</w:t>
            </w:r>
          </w:p>
        </w:tc>
        <w:tc>
          <w:tcPr>
            <w:tcW w:w="1701"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Создание изображений линиями разного характера. Рисование деревьев, веток, трав и др.</w:t>
            </w:r>
          </w:p>
        </w:tc>
        <w:tc>
          <w:tcPr>
            <w:tcW w:w="3544" w:type="dxa"/>
          </w:tcPr>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Регулятивные: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Принимать и сохранять учебную  задачу;</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Познавательные: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Ориентироваться на разнообразие способов решения задачи;</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Коммуникативные: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Стремиться к координации действий и сотрудничеству.</w:t>
            </w:r>
          </w:p>
        </w:tc>
        <w:tc>
          <w:tcPr>
            <w:tcW w:w="1366"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Способность к самооценке на основе критерия успешности учебной деятельности.</w:t>
            </w:r>
          </w:p>
        </w:tc>
      </w:tr>
      <w:tr w:rsidR="007E0E7E" w:rsidRPr="007E0E7E" w:rsidTr="00BA0A1B">
        <w:tc>
          <w:tcPr>
            <w:tcW w:w="422"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5-6.</w:t>
            </w:r>
          </w:p>
        </w:tc>
        <w:tc>
          <w:tcPr>
            <w:tcW w:w="2980" w:type="dxa"/>
          </w:tcPr>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Твои игрушки.</w:t>
            </w:r>
          </w:p>
        </w:tc>
        <w:tc>
          <w:tcPr>
            <w:tcW w:w="709" w:type="dxa"/>
          </w:tcPr>
          <w:p w:rsidR="007E0E7E" w:rsidRPr="007E0E7E" w:rsidRDefault="007E0E7E" w:rsidP="007E0E7E">
            <w:pPr>
              <w:spacing w:after="0" w:line="240" w:lineRule="auto"/>
              <w:rPr>
                <w:rFonts w:ascii="Times New Roman" w:eastAsia="Times New Roman" w:hAnsi="Times New Roman" w:cs="Times New Roman"/>
                <w:b/>
                <w:color w:val="800000"/>
                <w:sz w:val="20"/>
                <w:szCs w:val="20"/>
                <w:lang w:eastAsia="ru-RU"/>
              </w:rPr>
            </w:pPr>
          </w:p>
        </w:tc>
        <w:tc>
          <w:tcPr>
            <w:tcW w:w="707" w:type="dxa"/>
          </w:tcPr>
          <w:p w:rsidR="007E0E7E" w:rsidRPr="007E0E7E" w:rsidRDefault="007E0E7E" w:rsidP="007E0E7E">
            <w:pPr>
              <w:spacing w:after="0" w:line="240" w:lineRule="auto"/>
              <w:rPr>
                <w:rFonts w:ascii="Times New Roman" w:eastAsia="Times New Roman" w:hAnsi="Times New Roman" w:cs="Times New Roman"/>
                <w:b/>
                <w:sz w:val="20"/>
                <w:szCs w:val="20"/>
                <w:lang w:eastAsia="ru-RU"/>
              </w:rPr>
            </w:pPr>
          </w:p>
        </w:tc>
        <w:tc>
          <w:tcPr>
            <w:tcW w:w="2695" w:type="dxa"/>
          </w:tcPr>
          <w:p w:rsidR="007E0E7E" w:rsidRPr="007E0E7E" w:rsidRDefault="007E0E7E" w:rsidP="007E0E7E">
            <w:pPr>
              <w:spacing w:after="0" w:line="240" w:lineRule="auto"/>
              <w:ind w:right="-108"/>
              <w:rPr>
                <w:rFonts w:ascii="Times New Roman" w:eastAsia="Times New Roman" w:hAnsi="Times New Roman" w:cs="Times New Roman"/>
                <w:sz w:val="24"/>
                <w:szCs w:val="24"/>
                <w:lang w:eastAsia="ru-RU"/>
              </w:rPr>
            </w:pPr>
            <w:r w:rsidRPr="007E0E7E">
              <w:rPr>
                <w:rFonts w:ascii="Times New Roman" w:eastAsia="Times New Roman" w:hAnsi="Times New Roman" w:cs="Times New Roman"/>
                <w:b/>
                <w:sz w:val="24"/>
                <w:szCs w:val="24"/>
                <w:lang w:eastAsia="ru-RU"/>
              </w:rPr>
              <w:t>Пр.</w:t>
            </w:r>
            <w:r w:rsidRPr="007E0E7E">
              <w:rPr>
                <w:rFonts w:ascii="Times New Roman" w:eastAsia="Times New Roman" w:hAnsi="Times New Roman" w:cs="Times New Roman"/>
                <w:sz w:val="24"/>
                <w:szCs w:val="24"/>
                <w:lang w:eastAsia="ru-RU"/>
              </w:rPr>
              <w:t>: какие художественные средства используют для скульптурных изображений?</w:t>
            </w:r>
          </w:p>
          <w:p w:rsidR="007E0E7E" w:rsidRPr="007E0E7E" w:rsidRDefault="007E0E7E" w:rsidP="007E0E7E">
            <w:pPr>
              <w:spacing w:after="0" w:line="240" w:lineRule="auto"/>
              <w:ind w:right="-108"/>
              <w:rPr>
                <w:rFonts w:ascii="Times New Roman" w:eastAsia="Times New Roman" w:hAnsi="Times New Roman" w:cs="Times New Roman"/>
                <w:sz w:val="24"/>
                <w:szCs w:val="24"/>
                <w:lang w:eastAsia="ru-RU"/>
              </w:rPr>
            </w:pPr>
            <w:r w:rsidRPr="007E0E7E">
              <w:rPr>
                <w:rFonts w:ascii="Times New Roman" w:eastAsia="Times New Roman" w:hAnsi="Times New Roman" w:cs="Times New Roman"/>
                <w:b/>
                <w:sz w:val="24"/>
                <w:szCs w:val="24"/>
                <w:lang w:eastAsia="ru-RU"/>
              </w:rPr>
              <w:t>Цель:</w:t>
            </w:r>
            <w:r w:rsidRPr="007E0E7E">
              <w:rPr>
                <w:rFonts w:ascii="Times New Roman" w:eastAsia="Times New Roman" w:hAnsi="Times New Roman" w:cs="Times New Roman"/>
                <w:sz w:val="24"/>
                <w:szCs w:val="24"/>
                <w:lang w:eastAsia="ru-RU"/>
              </w:rPr>
              <w:t xml:space="preserve"> показать выразительные возможности разных художественных средств.</w:t>
            </w:r>
          </w:p>
        </w:tc>
        <w:tc>
          <w:tcPr>
            <w:tcW w:w="1559"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Лепка из пластилина, декоративное рисование</w:t>
            </w:r>
          </w:p>
        </w:tc>
        <w:tc>
          <w:tcPr>
            <w:tcW w:w="1701"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Лепка животных по памяти и представлению.</w:t>
            </w:r>
          </w:p>
        </w:tc>
        <w:tc>
          <w:tcPr>
            <w:tcW w:w="3544" w:type="dxa"/>
          </w:tcPr>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Регулятивные: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Планировать свое действие в соответствии с поставленной задачей и условиями её реализации;</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Познавательные: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Осуществлять синтез, как составление целого из частей;</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Коммуникативные: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Стремиться к координации действий и сотрудничеству</w:t>
            </w:r>
          </w:p>
        </w:tc>
        <w:tc>
          <w:tcPr>
            <w:tcW w:w="1366"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Учебно – познава-тель</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ный интерес к новому учебному материалу.</w:t>
            </w:r>
          </w:p>
        </w:tc>
      </w:tr>
      <w:tr w:rsidR="007E0E7E" w:rsidRPr="007E0E7E" w:rsidTr="00BA0A1B">
        <w:tc>
          <w:tcPr>
            <w:tcW w:w="422"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7.</w:t>
            </w:r>
          </w:p>
        </w:tc>
        <w:tc>
          <w:tcPr>
            <w:tcW w:w="2980" w:type="dxa"/>
          </w:tcPr>
          <w:p w:rsidR="007E0E7E" w:rsidRPr="007E0E7E" w:rsidRDefault="007E0E7E" w:rsidP="007E0E7E">
            <w:pPr>
              <w:spacing w:after="0" w:line="240" w:lineRule="auto"/>
              <w:rPr>
                <w:rFonts w:ascii="Times New Roman" w:eastAsia="Times New Roman" w:hAnsi="Times New Roman" w:cs="Times New Roman"/>
                <w:b/>
                <w:i/>
                <w:sz w:val="24"/>
                <w:szCs w:val="24"/>
                <w:lang w:eastAsia="ru-RU"/>
              </w:rPr>
            </w:pPr>
            <w:r w:rsidRPr="007E0E7E">
              <w:rPr>
                <w:rFonts w:ascii="Times New Roman" w:eastAsia="Times New Roman" w:hAnsi="Times New Roman" w:cs="Times New Roman"/>
                <w:sz w:val="24"/>
                <w:szCs w:val="24"/>
                <w:lang w:eastAsia="ru-RU"/>
              </w:rPr>
              <w:t xml:space="preserve"> </w:t>
            </w:r>
            <w:r w:rsidRPr="007E0E7E">
              <w:rPr>
                <w:rFonts w:ascii="Times New Roman" w:eastAsia="Times New Roman" w:hAnsi="Times New Roman" w:cs="Times New Roman"/>
                <w:b/>
                <w:sz w:val="24"/>
                <w:szCs w:val="24"/>
                <w:lang w:eastAsia="ru-RU"/>
              </w:rPr>
              <w:t>Иллюстрация твоей книжки</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tc>
        <w:tc>
          <w:tcPr>
            <w:tcW w:w="709" w:type="dxa"/>
          </w:tcPr>
          <w:p w:rsidR="007E0E7E" w:rsidRPr="007E0E7E" w:rsidRDefault="007E0E7E" w:rsidP="007E0E7E">
            <w:pPr>
              <w:spacing w:after="0" w:line="240" w:lineRule="auto"/>
              <w:rPr>
                <w:rFonts w:ascii="Times New Roman" w:eastAsia="Times New Roman" w:hAnsi="Times New Roman" w:cs="Times New Roman"/>
                <w:b/>
                <w:color w:val="800000"/>
                <w:sz w:val="20"/>
                <w:szCs w:val="20"/>
                <w:lang w:eastAsia="ru-RU"/>
              </w:rPr>
            </w:pPr>
          </w:p>
        </w:tc>
        <w:tc>
          <w:tcPr>
            <w:tcW w:w="707" w:type="dxa"/>
          </w:tcPr>
          <w:p w:rsidR="007E0E7E" w:rsidRPr="007E0E7E" w:rsidRDefault="007E0E7E" w:rsidP="007E0E7E">
            <w:pPr>
              <w:spacing w:after="0" w:line="240" w:lineRule="auto"/>
              <w:rPr>
                <w:rFonts w:ascii="Times New Roman" w:eastAsia="Times New Roman" w:hAnsi="Times New Roman" w:cs="Times New Roman"/>
                <w:b/>
                <w:sz w:val="20"/>
                <w:szCs w:val="20"/>
                <w:lang w:eastAsia="ru-RU"/>
              </w:rPr>
            </w:pPr>
          </w:p>
        </w:tc>
        <w:tc>
          <w:tcPr>
            <w:tcW w:w="2695" w:type="dxa"/>
          </w:tcPr>
          <w:p w:rsidR="007E0E7E" w:rsidRPr="007E0E7E" w:rsidRDefault="007E0E7E" w:rsidP="007E0E7E">
            <w:pPr>
              <w:spacing w:after="0" w:line="240" w:lineRule="auto"/>
              <w:ind w:right="-108"/>
              <w:rPr>
                <w:rFonts w:ascii="Times New Roman" w:eastAsia="Times New Roman" w:hAnsi="Times New Roman" w:cs="Times New Roman"/>
                <w:sz w:val="24"/>
                <w:szCs w:val="24"/>
                <w:lang w:eastAsia="ru-RU"/>
              </w:rPr>
            </w:pPr>
            <w:r w:rsidRPr="007E0E7E">
              <w:rPr>
                <w:rFonts w:ascii="Times New Roman" w:eastAsia="Times New Roman" w:hAnsi="Times New Roman" w:cs="Times New Roman"/>
                <w:b/>
                <w:sz w:val="24"/>
                <w:szCs w:val="24"/>
                <w:lang w:eastAsia="ru-RU"/>
              </w:rPr>
              <w:t>Пр.</w:t>
            </w:r>
            <w:r w:rsidRPr="007E0E7E">
              <w:rPr>
                <w:rFonts w:ascii="Times New Roman" w:eastAsia="Times New Roman" w:hAnsi="Times New Roman" w:cs="Times New Roman"/>
                <w:sz w:val="24"/>
                <w:szCs w:val="24"/>
                <w:lang w:eastAsia="ru-RU"/>
              </w:rPr>
              <w:t>: каковы художественные возможности  бумажного моделирования?</w:t>
            </w:r>
          </w:p>
          <w:p w:rsidR="007E0E7E" w:rsidRPr="007E0E7E" w:rsidRDefault="007E0E7E" w:rsidP="007E0E7E">
            <w:pPr>
              <w:spacing w:after="0" w:line="240" w:lineRule="auto"/>
              <w:ind w:right="-108"/>
              <w:rPr>
                <w:rFonts w:ascii="Times New Roman" w:eastAsia="Times New Roman" w:hAnsi="Times New Roman" w:cs="Times New Roman"/>
                <w:sz w:val="24"/>
                <w:szCs w:val="24"/>
                <w:lang w:eastAsia="ru-RU"/>
              </w:rPr>
            </w:pPr>
            <w:r w:rsidRPr="007E0E7E">
              <w:rPr>
                <w:rFonts w:ascii="Times New Roman" w:eastAsia="Times New Roman" w:hAnsi="Times New Roman" w:cs="Times New Roman"/>
                <w:b/>
                <w:sz w:val="24"/>
                <w:szCs w:val="24"/>
                <w:lang w:eastAsia="ru-RU"/>
              </w:rPr>
              <w:t>Цель:</w:t>
            </w:r>
            <w:r w:rsidRPr="007E0E7E">
              <w:rPr>
                <w:rFonts w:ascii="Times New Roman" w:eastAsia="Times New Roman" w:hAnsi="Times New Roman" w:cs="Times New Roman"/>
                <w:sz w:val="24"/>
                <w:szCs w:val="24"/>
                <w:lang w:eastAsia="ru-RU"/>
              </w:rPr>
              <w:t xml:space="preserve"> показать выразительные возможности разных художественных средств.</w:t>
            </w:r>
          </w:p>
        </w:tc>
        <w:tc>
          <w:tcPr>
            <w:tcW w:w="1559"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Тематическое рисование</w:t>
            </w:r>
          </w:p>
        </w:tc>
        <w:tc>
          <w:tcPr>
            <w:tcW w:w="1701"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Знакомство с возможностями моделирования из бумаги</w:t>
            </w:r>
          </w:p>
        </w:tc>
        <w:tc>
          <w:tcPr>
            <w:tcW w:w="3544" w:type="dxa"/>
          </w:tcPr>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Регулятивные: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Планировать свое действие в соответствии с поставленной задачей и условиями её реализации;</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Познавательные: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Ориентироваться на разнообразие способов решения задачи;</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Коммуникативные: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Стремиться к координации действий и сотрудничеству.</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Учитывать разные мнения.</w:t>
            </w:r>
          </w:p>
        </w:tc>
        <w:tc>
          <w:tcPr>
            <w:tcW w:w="1366"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Учебно – познаватель</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ный интерес к новому учебному материалу.</w:t>
            </w:r>
          </w:p>
        </w:tc>
      </w:tr>
      <w:tr w:rsidR="007E0E7E" w:rsidRPr="007E0E7E" w:rsidTr="00BA0A1B">
        <w:tc>
          <w:tcPr>
            <w:tcW w:w="422"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8.</w:t>
            </w:r>
          </w:p>
        </w:tc>
        <w:tc>
          <w:tcPr>
            <w:tcW w:w="2980" w:type="dxa"/>
          </w:tcPr>
          <w:p w:rsidR="007E0E7E" w:rsidRPr="007E0E7E" w:rsidRDefault="007E0E7E" w:rsidP="007E0E7E">
            <w:pPr>
              <w:spacing w:after="0" w:line="240" w:lineRule="auto"/>
              <w:rPr>
                <w:rFonts w:ascii="Times New Roman" w:eastAsia="Times New Roman" w:hAnsi="Times New Roman" w:cs="Times New Roman"/>
                <w:b/>
                <w:i/>
                <w:sz w:val="24"/>
                <w:szCs w:val="24"/>
                <w:lang w:eastAsia="ru-RU"/>
              </w:rPr>
            </w:pPr>
            <w:r w:rsidRPr="007E0E7E">
              <w:rPr>
                <w:rFonts w:ascii="Times New Roman" w:eastAsia="Times New Roman" w:hAnsi="Times New Roman" w:cs="Times New Roman"/>
                <w:sz w:val="24"/>
                <w:szCs w:val="24"/>
                <w:lang w:eastAsia="ru-RU"/>
              </w:rPr>
              <w:t xml:space="preserve"> </w:t>
            </w:r>
            <w:r w:rsidRPr="007E0E7E">
              <w:rPr>
                <w:rFonts w:ascii="Times New Roman" w:eastAsia="Times New Roman" w:hAnsi="Times New Roman" w:cs="Times New Roman"/>
                <w:b/>
                <w:sz w:val="24"/>
                <w:szCs w:val="24"/>
                <w:lang w:eastAsia="ru-RU"/>
              </w:rPr>
              <w:t>Иллюстрирование русских народных потешек. Импровизация на тему дымковской глиняной игрушки.</w:t>
            </w:r>
          </w:p>
          <w:p w:rsidR="007E0E7E" w:rsidRPr="007E0E7E" w:rsidRDefault="007E0E7E" w:rsidP="007E0E7E">
            <w:pPr>
              <w:spacing w:after="0" w:line="240" w:lineRule="auto"/>
              <w:rPr>
                <w:rFonts w:ascii="Times New Roman" w:eastAsia="Times New Roman" w:hAnsi="Times New Roman" w:cs="Times New Roman"/>
                <w:b/>
                <w:i/>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tc>
        <w:tc>
          <w:tcPr>
            <w:tcW w:w="709" w:type="dxa"/>
          </w:tcPr>
          <w:p w:rsidR="007E0E7E" w:rsidRPr="007E0E7E" w:rsidRDefault="007E0E7E" w:rsidP="007E0E7E">
            <w:pPr>
              <w:spacing w:after="0" w:line="240" w:lineRule="auto"/>
              <w:rPr>
                <w:rFonts w:ascii="Times New Roman" w:eastAsia="Times New Roman" w:hAnsi="Times New Roman" w:cs="Times New Roman"/>
                <w:b/>
                <w:color w:val="800000"/>
                <w:sz w:val="20"/>
                <w:szCs w:val="20"/>
                <w:lang w:eastAsia="ru-RU"/>
              </w:rPr>
            </w:pPr>
          </w:p>
        </w:tc>
        <w:tc>
          <w:tcPr>
            <w:tcW w:w="707" w:type="dxa"/>
          </w:tcPr>
          <w:p w:rsidR="007E0E7E" w:rsidRPr="007E0E7E" w:rsidRDefault="007E0E7E" w:rsidP="007E0E7E">
            <w:pPr>
              <w:spacing w:after="0" w:line="240" w:lineRule="auto"/>
              <w:rPr>
                <w:rFonts w:ascii="Times New Roman" w:eastAsia="Times New Roman" w:hAnsi="Times New Roman" w:cs="Times New Roman"/>
                <w:b/>
                <w:sz w:val="20"/>
                <w:szCs w:val="20"/>
                <w:lang w:eastAsia="ru-RU"/>
              </w:rPr>
            </w:pPr>
          </w:p>
        </w:tc>
        <w:tc>
          <w:tcPr>
            <w:tcW w:w="2695" w:type="dxa"/>
          </w:tcPr>
          <w:p w:rsidR="007E0E7E" w:rsidRPr="007E0E7E" w:rsidRDefault="007E0E7E" w:rsidP="007E0E7E">
            <w:pPr>
              <w:spacing w:after="0" w:line="240" w:lineRule="auto"/>
              <w:ind w:right="-108"/>
              <w:rPr>
                <w:rFonts w:ascii="Times New Roman" w:eastAsia="Times New Roman" w:hAnsi="Times New Roman" w:cs="Times New Roman"/>
                <w:sz w:val="24"/>
                <w:szCs w:val="24"/>
                <w:lang w:eastAsia="ru-RU"/>
              </w:rPr>
            </w:pPr>
            <w:r w:rsidRPr="007E0E7E">
              <w:rPr>
                <w:rFonts w:ascii="Times New Roman" w:eastAsia="Times New Roman" w:hAnsi="Times New Roman" w:cs="Times New Roman"/>
                <w:b/>
                <w:sz w:val="24"/>
                <w:szCs w:val="24"/>
                <w:lang w:eastAsia="ru-RU"/>
              </w:rPr>
              <w:t>Пр.</w:t>
            </w:r>
            <w:r w:rsidRPr="007E0E7E">
              <w:rPr>
                <w:rFonts w:ascii="Times New Roman" w:eastAsia="Times New Roman" w:hAnsi="Times New Roman" w:cs="Times New Roman"/>
                <w:sz w:val="24"/>
                <w:szCs w:val="24"/>
                <w:lang w:eastAsia="ru-RU"/>
              </w:rPr>
              <w:t>: какие художественные возможности можно использовать при создании изображения?</w:t>
            </w:r>
          </w:p>
          <w:p w:rsidR="007E0E7E" w:rsidRPr="007E0E7E" w:rsidRDefault="007E0E7E" w:rsidP="007E0E7E">
            <w:pPr>
              <w:spacing w:after="0" w:line="240" w:lineRule="auto"/>
              <w:ind w:right="-108"/>
              <w:rPr>
                <w:rFonts w:ascii="Times New Roman" w:eastAsia="Times New Roman" w:hAnsi="Times New Roman" w:cs="Times New Roman"/>
                <w:sz w:val="24"/>
                <w:szCs w:val="24"/>
                <w:lang w:eastAsia="ru-RU"/>
              </w:rPr>
            </w:pPr>
            <w:r w:rsidRPr="007E0E7E">
              <w:rPr>
                <w:rFonts w:ascii="Times New Roman" w:eastAsia="Times New Roman" w:hAnsi="Times New Roman" w:cs="Times New Roman"/>
                <w:b/>
                <w:sz w:val="24"/>
                <w:szCs w:val="24"/>
                <w:lang w:eastAsia="ru-RU"/>
              </w:rPr>
              <w:t>Цель:</w:t>
            </w:r>
            <w:r w:rsidRPr="007E0E7E">
              <w:rPr>
                <w:rFonts w:ascii="Times New Roman" w:eastAsia="Times New Roman" w:hAnsi="Times New Roman" w:cs="Times New Roman"/>
                <w:sz w:val="24"/>
                <w:szCs w:val="24"/>
                <w:lang w:eastAsia="ru-RU"/>
              </w:rPr>
              <w:t xml:space="preserve"> показать выразительные возможности разных художественных средств.</w:t>
            </w:r>
          </w:p>
        </w:tc>
        <w:tc>
          <w:tcPr>
            <w:tcW w:w="1559"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Конструирование книжки-раскладушки</w:t>
            </w:r>
          </w:p>
        </w:tc>
        <w:tc>
          <w:tcPr>
            <w:tcW w:w="1701"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Знакомство с новыми возможностями</w:t>
            </w:r>
          </w:p>
        </w:tc>
        <w:tc>
          <w:tcPr>
            <w:tcW w:w="3544" w:type="dxa"/>
          </w:tcPr>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Регулятивные: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Планировать свое действие в соответствии с поставленной задачей и условиями её реализации;</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Познавательные: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Осуществлять синтез, как составление целого из частей;</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Коммуникативные: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Стремиться к координации действий и сотрудничеству.</w:t>
            </w:r>
          </w:p>
        </w:tc>
        <w:tc>
          <w:tcPr>
            <w:tcW w:w="1366"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Учебно – познаватель</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ный интерес к новому учебному материалу.</w:t>
            </w:r>
          </w:p>
        </w:tc>
      </w:tr>
      <w:tr w:rsidR="007E0E7E" w:rsidRPr="007E0E7E" w:rsidTr="00BA0A1B">
        <w:tc>
          <w:tcPr>
            <w:tcW w:w="422"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9</w:t>
            </w:r>
          </w:p>
        </w:tc>
        <w:tc>
          <w:tcPr>
            <w:tcW w:w="2980" w:type="dxa"/>
          </w:tcPr>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Поздравительная открытка. Декоративная закладка.</w:t>
            </w:r>
          </w:p>
        </w:tc>
        <w:tc>
          <w:tcPr>
            <w:tcW w:w="709" w:type="dxa"/>
          </w:tcPr>
          <w:p w:rsidR="007E0E7E" w:rsidRPr="007E0E7E" w:rsidRDefault="007E0E7E" w:rsidP="007E0E7E">
            <w:pPr>
              <w:spacing w:after="0" w:line="240" w:lineRule="auto"/>
              <w:rPr>
                <w:rFonts w:ascii="Times New Roman" w:eastAsia="Times New Roman" w:hAnsi="Times New Roman" w:cs="Times New Roman"/>
                <w:b/>
                <w:color w:val="800000"/>
                <w:sz w:val="20"/>
                <w:szCs w:val="20"/>
                <w:lang w:eastAsia="ru-RU"/>
              </w:rPr>
            </w:pPr>
          </w:p>
        </w:tc>
        <w:tc>
          <w:tcPr>
            <w:tcW w:w="707" w:type="dxa"/>
          </w:tcPr>
          <w:p w:rsidR="007E0E7E" w:rsidRPr="007E0E7E" w:rsidRDefault="007E0E7E" w:rsidP="007E0E7E">
            <w:pPr>
              <w:spacing w:after="0" w:line="240" w:lineRule="auto"/>
              <w:rPr>
                <w:rFonts w:ascii="Times New Roman" w:eastAsia="Times New Roman" w:hAnsi="Times New Roman" w:cs="Times New Roman"/>
                <w:b/>
                <w:sz w:val="20"/>
                <w:szCs w:val="20"/>
                <w:lang w:eastAsia="ru-RU"/>
              </w:rPr>
            </w:pPr>
          </w:p>
        </w:tc>
        <w:tc>
          <w:tcPr>
            <w:tcW w:w="2695" w:type="dxa"/>
          </w:tcPr>
          <w:p w:rsidR="007E0E7E" w:rsidRPr="007E0E7E" w:rsidRDefault="007E0E7E" w:rsidP="007E0E7E">
            <w:pPr>
              <w:spacing w:after="0" w:line="240" w:lineRule="auto"/>
              <w:ind w:right="-108"/>
              <w:rPr>
                <w:rFonts w:ascii="Times New Roman" w:eastAsia="Times New Roman" w:hAnsi="Times New Roman" w:cs="Times New Roman"/>
                <w:sz w:val="24"/>
                <w:szCs w:val="24"/>
                <w:lang w:eastAsia="ru-RU"/>
              </w:rPr>
            </w:pPr>
            <w:r w:rsidRPr="007E0E7E">
              <w:rPr>
                <w:rFonts w:ascii="Times New Roman" w:eastAsia="Times New Roman" w:hAnsi="Times New Roman" w:cs="Times New Roman"/>
                <w:b/>
                <w:sz w:val="24"/>
                <w:szCs w:val="24"/>
                <w:lang w:eastAsia="ru-RU"/>
              </w:rPr>
              <w:t>Пр.</w:t>
            </w:r>
            <w:r w:rsidRPr="007E0E7E">
              <w:rPr>
                <w:rFonts w:ascii="Times New Roman" w:eastAsia="Times New Roman" w:hAnsi="Times New Roman" w:cs="Times New Roman"/>
                <w:sz w:val="24"/>
                <w:szCs w:val="24"/>
                <w:lang w:eastAsia="ru-RU"/>
              </w:rPr>
              <w:t>: какие художественные возможности можно использовать при создании изображения?</w:t>
            </w:r>
          </w:p>
          <w:p w:rsidR="007E0E7E" w:rsidRPr="007E0E7E" w:rsidRDefault="007E0E7E" w:rsidP="007E0E7E">
            <w:pPr>
              <w:spacing w:after="0" w:line="240" w:lineRule="auto"/>
              <w:ind w:right="-108"/>
              <w:rPr>
                <w:rFonts w:ascii="Times New Roman" w:eastAsia="Times New Roman" w:hAnsi="Times New Roman" w:cs="Times New Roman"/>
                <w:sz w:val="24"/>
                <w:szCs w:val="24"/>
                <w:lang w:eastAsia="ru-RU"/>
              </w:rPr>
            </w:pPr>
            <w:r w:rsidRPr="007E0E7E">
              <w:rPr>
                <w:rFonts w:ascii="Times New Roman" w:eastAsia="Times New Roman" w:hAnsi="Times New Roman" w:cs="Times New Roman"/>
                <w:b/>
                <w:sz w:val="24"/>
                <w:szCs w:val="24"/>
                <w:lang w:eastAsia="ru-RU"/>
              </w:rPr>
              <w:lastRenderedPageBreak/>
              <w:t>Цель:</w:t>
            </w:r>
            <w:r w:rsidRPr="007E0E7E">
              <w:rPr>
                <w:rFonts w:ascii="Times New Roman" w:eastAsia="Times New Roman" w:hAnsi="Times New Roman" w:cs="Times New Roman"/>
                <w:sz w:val="24"/>
                <w:szCs w:val="24"/>
                <w:lang w:eastAsia="ru-RU"/>
              </w:rPr>
              <w:t xml:space="preserve"> показать выразительные возможности разных художественных средств.</w:t>
            </w:r>
          </w:p>
        </w:tc>
        <w:tc>
          <w:tcPr>
            <w:tcW w:w="1559"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lastRenderedPageBreak/>
              <w:t>Декоративное рисование</w:t>
            </w:r>
          </w:p>
        </w:tc>
        <w:tc>
          <w:tcPr>
            <w:tcW w:w="1701"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 xml:space="preserve">Выполнение  рисунка любой техникой и любыми </w:t>
            </w:r>
            <w:r w:rsidRPr="007E0E7E">
              <w:rPr>
                <w:rFonts w:ascii="Times New Roman" w:eastAsia="Times New Roman" w:hAnsi="Times New Roman" w:cs="Times New Roman"/>
                <w:sz w:val="24"/>
                <w:szCs w:val="24"/>
                <w:lang w:eastAsia="ru-RU"/>
              </w:rPr>
              <w:lastRenderedPageBreak/>
              <w:t>средствами.</w:t>
            </w:r>
          </w:p>
        </w:tc>
        <w:tc>
          <w:tcPr>
            <w:tcW w:w="3544" w:type="dxa"/>
          </w:tcPr>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lastRenderedPageBreak/>
              <w:t>Регулятивные: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Различать способ и результат действия;</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Познавательные: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 xml:space="preserve">Ориентироваться на </w:t>
            </w:r>
            <w:r w:rsidRPr="007E0E7E">
              <w:rPr>
                <w:rFonts w:ascii="Times New Roman" w:eastAsia="Times New Roman" w:hAnsi="Times New Roman" w:cs="Times New Roman"/>
                <w:sz w:val="24"/>
                <w:szCs w:val="24"/>
                <w:lang w:eastAsia="ru-RU"/>
              </w:rPr>
              <w:lastRenderedPageBreak/>
              <w:t>разнообразие способов решения задач.</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Коммуникативные:</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 xml:space="preserve">Формулировать собственное мнение и позицию.                                         Работать в парах, группах;             участвовать в обсуждении. </w:t>
            </w:r>
          </w:p>
        </w:tc>
        <w:tc>
          <w:tcPr>
            <w:tcW w:w="1366"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lastRenderedPageBreak/>
              <w:t xml:space="preserve">Ориентация на понимание причин успеха в </w:t>
            </w:r>
            <w:r w:rsidRPr="007E0E7E">
              <w:rPr>
                <w:rFonts w:ascii="Times New Roman" w:eastAsia="Times New Roman" w:hAnsi="Times New Roman" w:cs="Times New Roman"/>
                <w:sz w:val="24"/>
                <w:szCs w:val="24"/>
                <w:lang w:eastAsia="ru-RU"/>
              </w:rPr>
              <w:lastRenderedPageBreak/>
              <w:t xml:space="preserve">учебной деятельности. </w:t>
            </w:r>
          </w:p>
        </w:tc>
      </w:tr>
    </w:tbl>
    <w:p w:rsidR="007E0E7E" w:rsidRPr="007E0E7E" w:rsidRDefault="007E0E7E" w:rsidP="007E0E7E">
      <w:pPr>
        <w:contextualSpacing/>
        <w:rPr>
          <w:rFonts w:ascii="Times New Roman" w:eastAsia="Times New Roman" w:hAnsi="Times New Roman" w:cs="Times New Roman"/>
          <w:b/>
          <w:sz w:val="28"/>
          <w:szCs w:val="28"/>
        </w:rPr>
      </w:pPr>
    </w:p>
    <w:tbl>
      <w:tblPr>
        <w:tblW w:w="15683"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2977"/>
        <w:gridCol w:w="709"/>
        <w:gridCol w:w="709"/>
        <w:gridCol w:w="2693"/>
        <w:gridCol w:w="1559"/>
        <w:gridCol w:w="1701"/>
        <w:gridCol w:w="3544"/>
        <w:gridCol w:w="1366"/>
      </w:tblGrid>
      <w:tr w:rsidR="007E0E7E" w:rsidRPr="007E0E7E" w:rsidTr="00BA0A1B">
        <w:trPr>
          <w:trHeight w:val="3420"/>
        </w:trPr>
        <w:tc>
          <w:tcPr>
            <w:tcW w:w="425" w:type="dxa"/>
          </w:tcPr>
          <w:p w:rsidR="007E0E7E" w:rsidRPr="007E0E7E" w:rsidRDefault="007E0E7E" w:rsidP="007E0E7E">
            <w:pPr>
              <w:spacing w:after="0" w:line="240" w:lineRule="auto"/>
              <w:ind w:right="-108"/>
              <w:contextualSpacing/>
              <w:rPr>
                <w:rFonts w:ascii="Times New Roman" w:eastAsia="Times New Roman" w:hAnsi="Times New Roman" w:cs="Times New Roman"/>
                <w:sz w:val="24"/>
                <w:szCs w:val="24"/>
              </w:rPr>
            </w:pPr>
            <w:r w:rsidRPr="007E0E7E">
              <w:rPr>
                <w:rFonts w:ascii="Times New Roman" w:eastAsia="Times New Roman" w:hAnsi="Times New Roman" w:cs="Times New Roman"/>
                <w:sz w:val="24"/>
                <w:szCs w:val="24"/>
              </w:rPr>
              <w:t>10</w:t>
            </w:r>
          </w:p>
        </w:tc>
        <w:tc>
          <w:tcPr>
            <w:tcW w:w="2977" w:type="dxa"/>
          </w:tcPr>
          <w:p w:rsidR="007E0E7E" w:rsidRPr="007E0E7E" w:rsidRDefault="007E0E7E" w:rsidP="007E0E7E">
            <w:pPr>
              <w:spacing w:after="0" w:line="240" w:lineRule="auto"/>
              <w:contextualSpacing/>
              <w:rPr>
                <w:rFonts w:ascii="Times New Roman" w:eastAsia="Times New Roman" w:hAnsi="Times New Roman" w:cs="Times New Roman"/>
                <w:sz w:val="24"/>
                <w:szCs w:val="24"/>
              </w:rPr>
            </w:pPr>
            <w:r w:rsidRPr="007E0E7E">
              <w:rPr>
                <w:rFonts w:ascii="Times New Roman" w:eastAsia="Times New Roman" w:hAnsi="Times New Roman" w:cs="Times New Roman"/>
                <w:b/>
                <w:sz w:val="24"/>
                <w:szCs w:val="24"/>
              </w:rPr>
              <w:t>Букет цветов</w:t>
            </w:r>
          </w:p>
        </w:tc>
        <w:tc>
          <w:tcPr>
            <w:tcW w:w="709" w:type="dxa"/>
          </w:tcPr>
          <w:p w:rsidR="007E0E7E" w:rsidRPr="007E0E7E" w:rsidRDefault="007E0E7E" w:rsidP="007E0E7E">
            <w:pPr>
              <w:spacing w:after="0" w:line="240" w:lineRule="auto"/>
              <w:rPr>
                <w:rFonts w:ascii="Times New Roman" w:eastAsia="Times New Roman" w:hAnsi="Times New Roman" w:cs="Times New Roman"/>
                <w:b/>
                <w:color w:val="800000"/>
                <w:sz w:val="20"/>
                <w:szCs w:val="20"/>
                <w:lang w:eastAsia="ru-RU"/>
              </w:rPr>
            </w:pPr>
          </w:p>
        </w:tc>
        <w:tc>
          <w:tcPr>
            <w:tcW w:w="709" w:type="dxa"/>
          </w:tcPr>
          <w:p w:rsidR="007E0E7E" w:rsidRPr="007E0E7E" w:rsidRDefault="007E0E7E" w:rsidP="007E0E7E">
            <w:pPr>
              <w:spacing w:after="0" w:line="240" w:lineRule="auto"/>
              <w:rPr>
                <w:rFonts w:ascii="Times New Roman" w:eastAsia="Times New Roman" w:hAnsi="Times New Roman" w:cs="Times New Roman"/>
                <w:b/>
                <w:sz w:val="20"/>
                <w:szCs w:val="20"/>
                <w:lang w:eastAsia="ru-RU"/>
              </w:rPr>
            </w:pPr>
          </w:p>
        </w:tc>
        <w:tc>
          <w:tcPr>
            <w:tcW w:w="2693"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b/>
                <w:sz w:val="24"/>
                <w:szCs w:val="24"/>
                <w:lang w:eastAsia="ru-RU"/>
              </w:rPr>
              <w:t>Пр.</w:t>
            </w:r>
            <w:r w:rsidRPr="007E0E7E">
              <w:rPr>
                <w:rFonts w:ascii="Times New Roman" w:eastAsia="Times New Roman" w:hAnsi="Times New Roman" w:cs="Times New Roman"/>
                <w:sz w:val="24"/>
                <w:szCs w:val="24"/>
                <w:lang w:eastAsia="ru-RU"/>
              </w:rPr>
              <w:t>: Внимательно ли мы смотрим вокруг себя?</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b/>
              </w:rPr>
              <w:t>Цель:</w:t>
            </w:r>
            <w:r w:rsidRPr="007E0E7E">
              <w:rPr>
                <w:rFonts w:ascii="Times New Roman" w:eastAsia="Times New Roman" w:hAnsi="Times New Roman" w:cs="Times New Roman"/>
              </w:rPr>
              <w:t xml:space="preserve"> научить детей не только смотреть, но и видеть, подмечать, наблюдать.</w:t>
            </w:r>
          </w:p>
        </w:tc>
        <w:tc>
          <w:tcPr>
            <w:tcW w:w="1559"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Коллективная работа, декоративное рисование, конструирование</w:t>
            </w:r>
          </w:p>
        </w:tc>
        <w:tc>
          <w:tcPr>
            <w:tcW w:w="1701"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 xml:space="preserve">Изображаем увиденное по памяти по выбору </w:t>
            </w:r>
          </w:p>
        </w:tc>
        <w:tc>
          <w:tcPr>
            <w:tcW w:w="3544" w:type="dxa"/>
          </w:tcPr>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Регулятивные: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Планировать свои действия  в соответствии с поставленной задачей.;</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Познавательные: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Осуществлять анализ объектов с выделением существенных и не существенных признаков.</w:t>
            </w:r>
          </w:p>
          <w:p w:rsidR="007E0E7E" w:rsidRPr="007E0E7E" w:rsidRDefault="007E0E7E" w:rsidP="007E0E7E">
            <w:pPr>
              <w:spacing w:after="0" w:line="240" w:lineRule="auto"/>
              <w:rPr>
                <w:rFonts w:ascii="Times New Roman" w:eastAsia="Times New Roman" w:hAnsi="Times New Roman" w:cs="Times New Roman"/>
                <w:b/>
                <w:sz w:val="24"/>
                <w:szCs w:val="24"/>
                <w:u w:val="single"/>
                <w:lang w:eastAsia="ru-RU"/>
              </w:rPr>
            </w:pPr>
            <w:r w:rsidRPr="007E0E7E">
              <w:rPr>
                <w:rFonts w:ascii="Times New Roman" w:eastAsia="Times New Roman" w:hAnsi="Times New Roman" w:cs="Times New Roman"/>
                <w:b/>
                <w:sz w:val="24"/>
                <w:szCs w:val="24"/>
                <w:u w:val="single"/>
                <w:lang w:eastAsia="ru-RU"/>
              </w:rPr>
              <w:t>Коммуникативные:</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Формулировать собственное мнение и позицию.</w:t>
            </w:r>
          </w:p>
          <w:p w:rsidR="007E0E7E" w:rsidRPr="007E0E7E" w:rsidRDefault="007E0E7E" w:rsidP="007E0E7E">
            <w:pPr>
              <w:spacing w:after="0" w:line="240" w:lineRule="auto"/>
              <w:contextualSpacing/>
              <w:rPr>
                <w:rFonts w:ascii="Times New Roman" w:eastAsia="Times New Roman" w:hAnsi="Times New Roman" w:cs="Times New Roman"/>
              </w:rPr>
            </w:pPr>
          </w:p>
          <w:p w:rsidR="007E0E7E" w:rsidRPr="007E0E7E" w:rsidRDefault="007E0E7E" w:rsidP="007E0E7E">
            <w:pPr>
              <w:spacing w:after="0" w:line="240" w:lineRule="auto"/>
              <w:contextualSpacing/>
              <w:rPr>
                <w:rFonts w:ascii="Times New Roman" w:eastAsia="Times New Roman" w:hAnsi="Times New Roman" w:cs="Times New Roman"/>
              </w:rPr>
            </w:pPr>
          </w:p>
        </w:tc>
        <w:tc>
          <w:tcPr>
            <w:tcW w:w="1366"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Учебно – познавательный интерес к новому учебному материалу.</w:t>
            </w:r>
          </w:p>
        </w:tc>
      </w:tr>
      <w:tr w:rsidR="007E0E7E" w:rsidRPr="007E0E7E" w:rsidTr="00BA0A1B">
        <w:trPr>
          <w:trHeight w:val="576"/>
        </w:trPr>
        <w:tc>
          <w:tcPr>
            <w:tcW w:w="15683" w:type="dxa"/>
            <w:gridSpan w:val="9"/>
          </w:tcPr>
          <w:p w:rsidR="007E0E7E" w:rsidRPr="007E0E7E" w:rsidRDefault="007E0E7E" w:rsidP="007E0E7E">
            <w:pPr>
              <w:spacing w:after="0" w:line="240" w:lineRule="auto"/>
              <w:contextualSpacing/>
              <w:jc w:val="center"/>
              <w:rPr>
                <w:rFonts w:ascii="Times New Roman" w:eastAsia="Times New Roman" w:hAnsi="Times New Roman" w:cs="Times New Roman"/>
                <w:b/>
                <w:sz w:val="28"/>
                <w:szCs w:val="28"/>
              </w:rPr>
            </w:pPr>
            <w:r w:rsidRPr="007E0E7E">
              <w:rPr>
                <w:rFonts w:ascii="Times New Roman" w:eastAsia="Times New Roman" w:hAnsi="Times New Roman" w:cs="Times New Roman"/>
                <w:b/>
                <w:sz w:val="28"/>
                <w:szCs w:val="28"/>
              </w:rPr>
              <w:t>Искусство на улицах твоего города (5 ч.)</w:t>
            </w:r>
          </w:p>
          <w:p w:rsidR="007E0E7E" w:rsidRPr="007E0E7E" w:rsidRDefault="007E0E7E" w:rsidP="007E0E7E">
            <w:pPr>
              <w:contextualSpacing/>
              <w:rPr>
                <w:rFonts w:ascii="Times New Roman" w:eastAsia="Times New Roman" w:hAnsi="Times New Roman" w:cs="Times New Roman"/>
              </w:rPr>
            </w:pPr>
          </w:p>
        </w:tc>
      </w:tr>
      <w:tr w:rsidR="007E0E7E" w:rsidRPr="007E0E7E" w:rsidTr="00BA0A1B">
        <w:tc>
          <w:tcPr>
            <w:tcW w:w="425" w:type="dxa"/>
          </w:tcPr>
          <w:p w:rsidR="007E0E7E" w:rsidRPr="007E0E7E" w:rsidRDefault="007E0E7E" w:rsidP="007E0E7E">
            <w:pPr>
              <w:spacing w:after="0" w:line="240" w:lineRule="auto"/>
              <w:ind w:right="-108"/>
              <w:contextualSpacing/>
              <w:rPr>
                <w:rFonts w:ascii="Times New Roman" w:eastAsia="Times New Roman" w:hAnsi="Times New Roman" w:cs="Times New Roman"/>
                <w:sz w:val="24"/>
                <w:szCs w:val="24"/>
              </w:rPr>
            </w:pPr>
          </w:p>
          <w:p w:rsidR="007E0E7E" w:rsidRPr="007E0E7E" w:rsidRDefault="007E0E7E" w:rsidP="007E0E7E">
            <w:pPr>
              <w:spacing w:after="0" w:line="240" w:lineRule="auto"/>
              <w:ind w:right="-108"/>
              <w:contextualSpacing/>
              <w:rPr>
                <w:rFonts w:ascii="Times New Roman" w:eastAsia="Times New Roman" w:hAnsi="Times New Roman" w:cs="Times New Roman"/>
                <w:sz w:val="24"/>
                <w:szCs w:val="24"/>
              </w:rPr>
            </w:pPr>
            <w:r w:rsidRPr="007E0E7E">
              <w:rPr>
                <w:rFonts w:ascii="Times New Roman" w:eastAsia="Times New Roman" w:hAnsi="Times New Roman" w:cs="Times New Roman"/>
                <w:sz w:val="24"/>
                <w:szCs w:val="24"/>
              </w:rPr>
              <w:t>11-12</w:t>
            </w:r>
          </w:p>
        </w:tc>
        <w:tc>
          <w:tcPr>
            <w:tcW w:w="2977" w:type="dxa"/>
          </w:tcPr>
          <w:p w:rsidR="007E0E7E" w:rsidRPr="007E0E7E" w:rsidRDefault="007E0E7E" w:rsidP="007E0E7E">
            <w:pPr>
              <w:spacing w:after="0" w:line="240" w:lineRule="auto"/>
              <w:contextualSpacing/>
              <w:rPr>
                <w:rFonts w:ascii="Times New Roman" w:eastAsia="Times New Roman" w:hAnsi="Times New Roman" w:cs="Times New Roman"/>
                <w:sz w:val="24"/>
                <w:szCs w:val="24"/>
              </w:rPr>
            </w:pPr>
            <w:r w:rsidRPr="007E0E7E">
              <w:rPr>
                <w:rFonts w:ascii="Times New Roman" w:eastAsia="Times New Roman" w:hAnsi="Times New Roman" w:cs="Times New Roman"/>
                <w:sz w:val="24"/>
                <w:szCs w:val="24"/>
              </w:rPr>
              <w:t xml:space="preserve"> </w:t>
            </w:r>
          </w:p>
          <w:p w:rsidR="007E0E7E" w:rsidRPr="007E0E7E" w:rsidRDefault="007E0E7E" w:rsidP="007E0E7E">
            <w:pPr>
              <w:spacing w:after="0" w:line="240" w:lineRule="auto"/>
              <w:contextualSpacing/>
              <w:rPr>
                <w:rFonts w:ascii="Times New Roman" w:eastAsia="Times New Roman" w:hAnsi="Times New Roman" w:cs="Times New Roman"/>
                <w:sz w:val="24"/>
                <w:szCs w:val="24"/>
              </w:rPr>
            </w:pPr>
            <w:r w:rsidRPr="007E0E7E">
              <w:rPr>
                <w:rFonts w:ascii="Times New Roman" w:eastAsia="Times New Roman" w:hAnsi="Times New Roman" w:cs="Times New Roman"/>
                <w:b/>
                <w:sz w:val="24"/>
                <w:szCs w:val="24"/>
              </w:rPr>
              <w:t>Декор русской избы. Памятники архитектуры- наследие предков. В мире народного зодчества.</w:t>
            </w:r>
          </w:p>
          <w:p w:rsidR="007E0E7E" w:rsidRPr="007E0E7E" w:rsidRDefault="007E0E7E" w:rsidP="007E0E7E">
            <w:pPr>
              <w:spacing w:after="0" w:line="240" w:lineRule="auto"/>
              <w:contextualSpacing/>
              <w:rPr>
                <w:rFonts w:ascii="Times New Roman" w:eastAsia="Times New Roman" w:hAnsi="Times New Roman" w:cs="Times New Roman"/>
                <w:sz w:val="24"/>
                <w:szCs w:val="24"/>
              </w:rPr>
            </w:pPr>
          </w:p>
        </w:tc>
        <w:tc>
          <w:tcPr>
            <w:tcW w:w="709" w:type="dxa"/>
          </w:tcPr>
          <w:p w:rsidR="007E0E7E" w:rsidRPr="007E0E7E" w:rsidRDefault="007E0E7E" w:rsidP="007E0E7E">
            <w:pPr>
              <w:spacing w:after="0" w:line="240" w:lineRule="auto"/>
              <w:rPr>
                <w:rFonts w:ascii="Times New Roman" w:eastAsia="Times New Roman" w:hAnsi="Times New Roman" w:cs="Times New Roman"/>
                <w:b/>
                <w:color w:val="3366FF"/>
                <w:sz w:val="20"/>
                <w:szCs w:val="20"/>
                <w:lang w:eastAsia="ru-RU"/>
              </w:rPr>
            </w:pPr>
          </w:p>
        </w:tc>
        <w:tc>
          <w:tcPr>
            <w:tcW w:w="709" w:type="dxa"/>
          </w:tcPr>
          <w:p w:rsidR="007E0E7E" w:rsidRPr="007E0E7E" w:rsidRDefault="007E0E7E" w:rsidP="007E0E7E">
            <w:pPr>
              <w:spacing w:after="0" w:line="240" w:lineRule="auto"/>
              <w:rPr>
                <w:rFonts w:ascii="Times New Roman" w:eastAsia="Times New Roman" w:hAnsi="Times New Roman" w:cs="Times New Roman"/>
                <w:b/>
                <w:sz w:val="20"/>
                <w:szCs w:val="20"/>
                <w:lang w:eastAsia="ru-RU"/>
              </w:rPr>
            </w:pPr>
          </w:p>
        </w:tc>
        <w:tc>
          <w:tcPr>
            <w:tcW w:w="2693" w:type="dxa"/>
          </w:tcPr>
          <w:p w:rsidR="007E0E7E" w:rsidRPr="007E0E7E" w:rsidRDefault="007E0E7E" w:rsidP="007E0E7E">
            <w:pPr>
              <w:spacing w:after="0" w:line="240" w:lineRule="auto"/>
              <w:rPr>
                <w:rFonts w:ascii="Times New Roman" w:eastAsia="Times New Roman" w:hAnsi="Times New Roman" w:cs="Times New Roman"/>
                <w:b/>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b/>
                <w:sz w:val="24"/>
                <w:szCs w:val="24"/>
                <w:lang w:eastAsia="ru-RU"/>
              </w:rPr>
              <w:t>Пр.</w:t>
            </w:r>
            <w:r w:rsidRPr="007E0E7E">
              <w:rPr>
                <w:rFonts w:ascii="Times New Roman" w:eastAsia="Times New Roman" w:hAnsi="Times New Roman" w:cs="Times New Roman"/>
                <w:sz w:val="24"/>
                <w:szCs w:val="24"/>
                <w:lang w:eastAsia="ru-RU"/>
              </w:rPr>
              <w:t>: какова роль фантазии при создании изображения?</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b/>
              </w:rPr>
              <w:t>Цель:</w:t>
            </w:r>
            <w:r w:rsidRPr="007E0E7E">
              <w:rPr>
                <w:rFonts w:ascii="Times New Roman" w:eastAsia="Times New Roman" w:hAnsi="Times New Roman" w:cs="Times New Roman"/>
              </w:rPr>
              <w:t xml:space="preserve"> показать как интересно можно выдумывать и создавать новые образы.</w:t>
            </w:r>
          </w:p>
        </w:tc>
        <w:tc>
          <w:tcPr>
            <w:tcW w:w="1559" w:type="dxa"/>
          </w:tcPr>
          <w:p w:rsidR="007E0E7E" w:rsidRPr="007E0E7E" w:rsidRDefault="007E0E7E" w:rsidP="007E0E7E">
            <w:pPr>
              <w:spacing w:after="0" w:line="240" w:lineRule="auto"/>
              <w:contextualSpacing/>
              <w:rPr>
                <w:rFonts w:ascii="Times New Roman" w:eastAsia="Times New Roman" w:hAnsi="Times New Roman" w:cs="Times New Roman"/>
              </w:rPr>
            </w:pP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Графика, конструирование</w:t>
            </w:r>
          </w:p>
        </w:tc>
        <w:tc>
          <w:tcPr>
            <w:tcW w:w="1701" w:type="dxa"/>
          </w:tcPr>
          <w:p w:rsidR="007E0E7E" w:rsidRPr="007E0E7E" w:rsidRDefault="007E0E7E" w:rsidP="007E0E7E">
            <w:pPr>
              <w:spacing w:after="0" w:line="240" w:lineRule="auto"/>
              <w:contextualSpacing/>
              <w:rPr>
                <w:rFonts w:ascii="Times New Roman" w:eastAsia="Times New Roman" w:hAnsi="Times New Roman" w:cs="Times New Roman"/>
              </w:rPr>
            </w:pP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 xml:space="preserve">Придумать и создать свои персонажи для предложенной учителем (ситуации). </w:t>
            </w:r>
          </w:p>
        </w:tc>
        <w:tc>
          <w:tcPr>
            <w:tcW w:w="3544" w:type="dxa"/>
          </w:tcPr>
          <w:p w:rsidR="007E0E7E" w:rsidRPr="007E0E7E" w:rsidRDefault="007E0E7E" w:rsidP="007E0E7E">
            <w:pPr>
              <w:spacing w:after="0" w:line="240" w:lineRule="auto"/>
              <w:rPr>
                <w:rFonts w:ascii="Times New Roman" w:eastAsia="Times New Roman" w:hAnsi="Times New Roman" w:cs="Times New Roman"/>
                <w:b/>
                <w:sz w:val="24"/>
                <w:szCs w:val="24"/>
                <w:lang w:eastAsia="ru-RU"/>
              </w:rPr>
            </w:pP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Регулятивные: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Учитывать выделенные учителем ориентиры действия в новом учебном материале в сотрудничестве с учителем</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Познавательные: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Ориентироваться на разнообразие способов решения задач.</w:t>
            </w:r>
          </w:p>
          <w:p w:rsidR="007E0E7E" w:rsidRPr="007E0E7E" w:rsidRDefault="007E0E7E" w:rsidP="007E0E7E">
            <w:pPr>
              <w:spacing w:after="0" w:line="240" w:lineRule="auto"/>
              <w:rPr>
                <w:rFonts w:ascii="Times New Roman" w:eastAsia="Times New Roman" w:hAnsi="Times New Roman" w:cs="Times New Roman"/>
                <w:b/>
                <w:sz w:val="24"/>
                <w:szCs w:val="24"/>
                <w:u w:val="single"/>
                <w:lang w:eastAsia="ru-RU"/>
              </w:rPr>
            </w:pPr>
            <w:r w:rsidRPr="007E0E7E">
              <w:rPr>
                <w:rFonts w:ascii="Times New Roman" w:eastAsia="Times New Roman" w:hAnsi="Times New Roman" w:cs="Times New Roman"/>
                <w:b/>
                <w:sz w:val="24"/>
                <w:szCs w:val="24"/>
                <w:u w:val="single"/>
                <w:lang w:eastAsia="ru-RU"/>
              </w:rPr>
              <w:t>Коммуникативные:</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Использовать речь для регуляции своего действия.</w:t>
            </w:r>
          </w:p>
        </w:tc>
        <w:tc>
          <w:tcPr>
            <w:tcW w:w="1366" w:type="dxa"/>
          </w:tcPr>
          <w:p w:rsidR="007E0E7E" w:rsidRPr="007E0E7E" w:rsidRDefault="007E0E7E" w:rsidP="007E0E7E">
            <w:pPr>
              <w:spacing w:after="0" w:line="240" w:lineRule="auto"/>
              <w:contextualSpacing/>
              <w:rPr>
                <w:rFonts w:ascii="Times New Roman" w:eastAsia="Times New Roman" w:hAnsi="Times New Roman" w:cs="Times New Roman"/>
              </w:rPr>
            </w:pP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Учебно – познавательный интерес к новому учебному материалу.</w:t>
            </w:r>
          </w:p>
        </w:tc>
      </w:tr>
      <w:tr w:rsidR="007E0E7E" w:rsidRPr="007E0E7E" w:rsidTr="00BA0A1B">
        <w:tc>
          <w:tcPr>
            <w:tcW w:w="425" w:type="dxa"/>
          </w:tcPr>
          <w:p w:rsidR="007E0E7E" w:rsidRPr="007E0E7E" w:rsidRDefault="007E0E7E" w:rsidP="007E0E7E">
            <w:pPr>
              <w:spacing w:after="0" w:line="240" w:lineRule="auto"/>
              <w:ind w:right="-108"/>
              <w:contextualSpacing/>
              <w:rPr>
                <w:rFonts w:ascii="Times New Roman" w:eastAsia="Times New Roman" w:hAnsi="Times New Roman" w:cs="Times New Roman"/>
                <w:sz w:val="24"/>
                <w:szCs w:val="24"/>
              </w:rPr>
            </w:pPr>
            <w:r w:rsidRPr="007E0E7E">
              <w:rPr>
                <w:rFonts w:ascii="Times New Roman" w:eastAsia="Times New Roman" w:hAnsi="Times New Roman" w:cs="Times New Roman"/>
                <w:sz w:val="24"/>
                <w:szCs w:val="24"/>
              </w:rPr>
              <w:t>13</w:t>
            </w:r>
          </w:p>
        </w:tc>
        <w:tc>
          <w:tcPr>
            <w:tcW w:w="2977" w:type="dxa"/>
          </w:tcPr>
          <w:p w:rsidR="007E0E7E" w:rsidRPr="007E0E7E" w:rsidRDefault="007E0E7E" w:rsidP="007E0E7E">
            <w:pPr>
              <w:spacing w:after="0" w:line="240" w:lineRule="auto"/>
              <w:contextualSpacing/>
              <w:rPr>
                <w:rFonts w:ascii="Times New Roman" w:eastAsia="Times New Roman" w:hAnsi="Times New Roman" w:cs="Times New Roman"/>
                <w:sz w:val="24"/>
                <w:szCs w:val="24"/>
              </w:rPr>
            </w:pPr>
            <w:r w:rsidRPr="007E0E7E">
              <w:rPr>
                <w:rFonts w:ascii="Times New Roman" w:eastAsia="Times New Roman" w:hAnsi="Times New Roman" w:cs="Times New Roman"/>
                <w:b/>
                <w:sz w:val="24"/>
                <w:szCs w:val="24"/>
              </w:rPr>
              <w:t>Парки, скверы, бульвары города.</w:t>
            </w:r>
          </w:p>
        </w:tc>
        <w:tc>
          <w:tcPr>
            <w:tcW w:w="709" w:type="dxa"/>
          </w:tcPr>
          <w:p w:rsidR="007E0E7E" w:rsidRPr="007E0E7E" w:rsidRDefault="007E0E7E" w:rsidP="007E0E7E">
            <w:pPr>
              <w:spacing w:after="0" w:line="240" w:lineRule="auto"/>
              <w:rPr>
                <w:rFonts w:ascii="Times New Roman" w:eastAsia="Times New Roman" w:hAnsi="Times New Roman" w:cs="Times New Roman"/>
                <w:b/>
                <w:color w:val="3366FF"/>
                <w:sz w:val="20"/>
                <w:szCs w:val="20"/>
                <w:lang w:eastAsia="ru-RU"/>
              </w:rPr>
            </w:pPr>
          </w:p>
        </w:tc>
        <w:tc>
          <w:tcPr>
            <w:tcW w:w="709" w:type="dxa"/>
          </w:tcPr>
          <w:p w:rsidR="007E0E7E" w:rsidRPr="007E0E7E" w:rsidRDefault="007E0E7E" w:rsidP="007E0E7E">
            <w:pPr>
              <w:spacing w:after="0" w:line="240" w:lineRule="auto"/>
              <w:rPr>
                <w:rFonts w:ascii="Times New Roman" w:eastAsia="Times New Roman" w:hAnsi="Times New Roman" w:cs="Times New Roman"/>
                <w:b/>
                <w:sz w:val="20"/>
                <w:szCs w:val="20"/>
                <w:lang w:eastAsia="ru-RU"/>
              </w:rPr>
            </w:pPr>
          </w:p>
        </w:tc>
        <w:tc>
          <w:tcPr>
            <w:tcW w:w="2693"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b/>
                <w:sz w:val="24"/>
                <w:szCs w:val="24"/>
                <w:lang w:eastAsia="ru-RU"/>
              </w:rPr>
              <w:t>Пр</w:t>
            </w:r>
            <w:r w:rsidRPr="007E0E7E">
              <w:rPr>
                <w:rFonts w:ascii="Times New Roman" w:eastAsia="Times New Roman" w:hAnsi="Times New Roman" w:cs="Times New Roman"/>
                <w:sz w:val="24"/>
                <w:szCs w:val="24"/>
                <w:lang w:eastAsia="ru-RU"/>
              </w:rPr>
              <w:t xml:space="preserve"> Развитие наблюдательности, умение увидеть красоту в природе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b/>
                <w:sz w:val="24"/>
                <w:szCs w:val="24"/>
                <w:lang w:eastAsia="ru-RU"/>
              </w:rPr>
              <w:t>Цель:</w:t>
            </w:r>
            <w:r w:rsidRPr="007E0E7E">
              <w:rPr>
                <w:rFonts w:ascii="Times New Roman" w:eastAsia="Times New Roman" w:hAnsi="Times New Roman" w:cs="Times New Roman"/>
                <w:sz w:val="24"/>
                <w:szCs w:val="24"/>
                <w:lang w:eastAsia="ru-RU"/>
              </w:rPr>
              <w:t xml:space="preserve"> показать как меняется облик украшенных предметов.</w:t>
            </w:r>
          </w:p>
        </w:tc>
        <w:tc>
          <w:tcPr>
            <w:tcW w:w="1559"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Рисование, конструирование.</w:t>
            </w:r>
          </w:p>
        </w:tc>
        <w:tc>
          <w:tcPr>
            <w:tcW w:w="1701"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Изображаем линией  узоры</w:t>
            </w:r>
          </w:p>
        </w:tc>
        <w:tc>
          <w:tcPr>
            <w:tcW w:w="3544" w:type="dxa"/>
          </w:tcPr>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Регулятивные: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Различать способ и результат действия;</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Познавательные: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Использовать знаково-символические средства, в том числе модели и схемы для решения задач;</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Коммуникативные: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Использовать речь для регуляции своего действия.</w:t>
            </w:r>
          </w:p>
        </w:tc>
        <w:tc>
          <w:tcPr>
            <w:tcW w:w="1366"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Способность к самооценке на основе критерия успешности в учебной деятельности.</w:t>
            </w:r>
          </w:p>
        </w:tc>
      </w:tr>
      <w:tr w:rsidR="007E0E7E" w:rsidRPr="007E0E7E" w:rsidTr="00BA0A1B">
        <w:tc>
          <w:tcPr>
            <w:tcW w:w="425" w:type="dxa"/>
          </w:tcPr>
          <w:p w:rsidR="007E0E7E" w:rsidRPr="007E0E7E" w:rsidRDefault="007E0E7E" w:rsidP="007E0E7E">
            <w:pPr>
              <w:spacing w:after="0" w:line="240" w:lineRule="auto"/>
              <w:ind w:right="-108"/>
              <w:contextualSpacing/>
              <w:rPr>
                <w:rFonts w:ascii="Times New Roman" w:eastAsia="Times New Roman" w:hAnsi="Times New Roman" w:cs="Times New Roman"/>
                <w:sz w:val="24"/>
                <w:szCs w:val="24"/>
              </w:rPr>
            </w:pPr>
            <w:r w:rsidRPr="007E0E7E">
              <w:rPr>
                <w:rFonts w:ascii="Times New Roman" w:eastAsia="Times New Roman" w:hAnsi="Times New Roman" w:cs="Times New Roman"/>
                <w:sz w:val="24"/>
                <w:szCs w:val="24"/>
              </w:rPr>
              <w:t>14</w:t>
            </w:r>
          </w:p>
        </w:tc>
        <w:tc>
          <w:tcPr>
            <w:tcW w:w="2977" w:type="dxa"/>
          </w:tcPr>
          <w:p w:rsidR="007E0E7E" w:rsidRPr="007E0E7E" w:rsidRDefault="007E0E7E" w:rsidP="007E0E7E">
            <w:pPr>
              <w:spacing w:after="0" w:line="240" w:lineRule="auto"/>
              <w:contextualSpacing/>
              <w:rPr>
                <w:rFonts w:ascii="Times New Roman" w:eastAsia="Times New Roman" w:hAnsi="Times New Roman" w:cs="Times New Roman"/>
                <w:sz w:val="24"/>
                <w:szCs w:val="24"/>
              </w:rPr>
            </w:pPr>
            <w:r w:rsidRPr="007E0E7E">
              <w:rPr>
                <w:rFonts w:ascii="Times New Roman" w:eastAsia="Times New Roman" w:hAnsi="Times New Roman" w:cs="Times New Roman"/>
                <w:b/>
                <w:sz w:val="24"/>
                <w:szCs w:val="24"/>
              </w:rPr>
              <w:t>Транспорт в городе</w:t>
            </w:r>
          </w:p>
        </w:tc>
        <w:tc>
          <w:tcPr>
            <w:tcW w:w="709" w:type="dxa"/>
          </w:tcPr>
          <w:p w:rsidR="007E0E7E" w:rsidRPr="007E0E7E" w:rsidRDefault="007E0E7E" w:rsidP="007E0E7E">
            <w:pPr>
              <w:spacing w:after="0" w:line="240" w:lineRule="auto"/>
              <w:rPr>
                <w:rFonts w:ascii="Times New Roman" w:eastAsia="Times New Roman" w:hAnsi="Times New Roman" w:cs="Times New Roman"/>
                <w:b/>
                <w:color w:val="3366FF"/>
                <w:sz w:val="20"/>
                <w:szCs w:val="20"/>
                <w:lang w:eastAsia="ru-RU"/>
              </w:rPr>
            </w:pPr>
          </w:p>
        </w:tc>
        <w:tc>
          <w:tcPr>
            <w:tcW w:w="709" w:type="dxa"/>
          </w:tcPr>
          <w:p w:rsidR="007E0E7E" w:rsidRPr="007E0E7E" w:rsidRDefault="007E0E7E" w:rsidP="007E0E7E">
            <w:pPr>
              <w:spacing w:after="0" w:line="240" w:lineRule="auto"/>
              <w:rPr>
                <w:rFonts w:ascii="Times New Roman" w:eastAsia="Times New Roman" w:hAnsi="Times New Roman" w:cs="Times New Roman"/>
                <w:b/>
                <w:sz w:val="20"/>
                <w:szCs w:val="20"/>
                <w:lang w:eastAsia="ru-RU"/>
              </w:rPr>
            </w:pPr>
          </w:p>
        </w:tc>
        <w:tc>
          <w:tcPr>
            <w:tcW w:w="2693"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b/>
                <w:sz w:val="24"/>
                <w:szCs w:val="24"/>
                <w:lang w:eastAsia="ru-RU"/>
              </w:rPr>
              <w:t>Пр.</w:t>
            </w:r>
            <w:r w:rsidRPr="007E0E7E">
              <w:rPr>
                <w:rFonts w:ascii="Times New Roman" w:eastAsia="Times New Roman" w:hAnsi="Times New Roman" w:cs="Times New Roman"/>
                <w:sz w:val="24"/>
                <w:szCs w:val="24"/>
                <w:lang w:eastAsia="ru-RU"/>
              </w:rPr>
              <w:t>: Развитие фантазии при создании украшения</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b/>
              </w:rPr>
              <w:t>Цель:</w:t>
            </w:r>
            <w:r w:rsidRPr="007E0E7E">
              <w:rPr>
                <w:rFonts w:ascii="Times New Roman" w:eastAsia="Times New Roman" w:hAnsi="Times New Roman" w:cs="Times New Roman"/>
              </w:rPr>
              <w:t xml:space="preserve"> показать как интересно  украшает сама Природа.</w:t>
            </w:r>
          </w:p>
        </w:tc>
        <w:tc>
          <w:tcPr>
            <w:tcW w:w="1559"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Рисование по памяти, конструирование</w:t>
            </w:r>
          </w:p>
        </w:tc>
        <w:tc>
          <w:tcPr>
            <w:tcW w:w="1701"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 xml:space="preserve">Оформление элементов </w:t>
            </w:r>
          </w:p>
        </w:tc>
        <w:tc>
          <w:tcPr>
            <w:tcW w:w="3544" w:type="dxa"/>
          </w:tcPr>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Регулятивные: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Учитывать выделенные учителем ориентиры действия в новом учебном материале в сотрудничестве с учителем</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lastRenderedPageBreak/>
              <w:t>Познавательные: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Ориентироваться на разнообразие способов решения задач.</w:t>
            </w:r>
          </w:p>
          <w:p w:rsidR="007E0E7E" w:rsidRPr="007E0E7E" w:rsidRDefault="007E0E7E" w:rsidP="007E0E7E">
            <w:pPr>
              <w:spacing w:after="0" w:line="240" w:lineRule="auto"/>
              <w:rPr>
                <w:rFonts w:ascii="Times New Roman" w:eastAsia="Times New Roman" w:hAnsi="Times New Roman" w:cs="Times New Roman"/>
                <w:b/>
                <w:sz w:val="24"/>
                <w:szCs w:val="24"/>
                <w:u w:val="single"/>
                <w:lang w:eastAsia="ru-RU"/>
              </w:rPr>
            </w:pPr>
            <w:r w:rsidRPr="007E0E7E">
              <w:rPr>
                <w:rFonts w:ascii="Times New Roman" w:eastAsia="Times New Roman" w:hAnsi="Times New Roman" w:cs="Times New Roman"/>
                <w:b/>
                <w:sz w:val="24"/>
                <w:szCs w:val="24"/>
                <w:u w:val="single"/>
                <w:lang w:eastAsia="ru-RU"/>
              </w:rPr>
              <w:t>Коммуникативные:</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Использовать речь для регуляции своего действия.</w:t>
            </w:r>
          </w:p>
        </w:tc>
        <w:tc>
          <w:tcPr>
            <w:tcW w:w="1366"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lastRenderedPageBreak/>
              <w:t>Учебно – познаватель</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 xml:space="preserve">ный интерес к новому учебному </w:t>
            </w:r>
            <w:r w:rsidRPr="007E0E7E">
              <w:rPr>
                <w:rFonts w:ascii="Times New Roman" w:eastAsia="Times New Roman" w:hAnsi="Times New Roman" w:cs="Times New Roman"/>
              </w:rPr>
              <w:lastRenderedPageBreak/>
              <w:t>материалу.</w:t>
            </w:r>
          </w:p>
        </w:tc>
      </w:tr>
      <w:tr w:rsidR="007E0E7E" w:rsidRPr="007E0E7E" w:rsidTr="00BA0A1B">
        <w:tc>
          <w:tcPr>
            <w:tcW w:w="425" w:type="dxa"/>
          </w:tcPr>
          <w:p w:rsidR="007E0E7E" w:rsidRPr="007E0E7E" w:rsidRDefault="007E0E7E" w:rsidP="007E0E7E">
            <w:pPr>
              <w:spacing w:after="0" w:line="240" w:lineRule="auto"/>
              <w:ind w:right="-108"/>
              <w:contextualSpacing/>
              <w:rPr>
                <w:rFonts w:ascii="Times New Roman" w:eastAsia="Times New Roman" w:hAnsi="Times New Roman" w:cs="Times New Roman"/>
                <w:sz w:val="24"/>
                <w:szCs w:val="24"/>
              </w:rPr>
            </w:pPr>
            <w:r w:rsidRPr="007E0E7E">
              <w:rPr>
                <w:rFonts w:ascii="Times New Roman" w:eastAsia="Times New Roman" w:hAnsi="Times New Roman" w:cs="Times New Roman"/>
                <w:sz w:val="24"/>
                <w:szCs w:val="24"/>
              </w:rPr>
              <w:lastRenderedPageBreak/>
              <w:t>15</w:t>
            </w:r>
          </w:p>
        </w:tc>
        <w:tc>
          <w:tcPr>
            <w:tcW w:w="2977" w:type="dxa"/>
          </w:tcPr>
          <w:p w:rsidR="007E0E7E" w:rsidRPr="007E0E7E" w:rsidRDefault="007E0E7E" w:rsidP="007E0E7E">
            <w:pPr>
              <w:spacing w:after="0" w:line="240" w:lineRule="auto"/>
              <w:contextualSpacing/>
              <w:rPr>
                <w:rFonts w:ascii="Times New Roman" w:eastAsia="Times New Roman" w:hAnsi="Times New Roman" w:cs="Times New Roman"/>
                <w:b/>
                <w:sz w:val="24"/>
                <w:szCs w:val="24"/>
              </w:rPr>
            </w:pPr>
            <w:r w:rsidRPr="007E0E7E">
              <w:rPr>
                <w:rFonts w:ascii="Times New Roman" w:eastAsia="Times New Roman" w:hAnsi="Times New Roman" w:cs="Times New Roman"/>
                <w:b/>
                <w:sz w:val="24"/>
                <w:szCs w:val="24"/>
              </w:rPr>
              <w:t>Витрины магазинов</w:t>
            </w:r>
          </w:p>
          <w:p w:rsidR="007E0E7E" w:rsidRPr="007E0E7E" w:rsidRDefault="007E0E7E" w:rsidP="007E0E7E">
            <w:pPr>
              <w:spacing w:after="0" w:line="240" w:lineRule="auto"/>
              <w:contextualSpacing/>
              <w:rPr>
                <w:rFonts w:ascii="Times New Roman" w:eastAsia="Times New Roman" w:hAnsi="Times New Roman" w:cs="Times New Roman"/>
                <w:sz w:val="24"/>
                <w:szCs w:val="24"/>
              </w:rPr>
            </w:pPr>
          </w:p>
          <w:p w:rsidR="007E0E7E" w:rsidRPr="007E0E7E" w:rsidRDefault="007E0E7E" w:rsidP="007E0E7E">
            <w:pPr>
              <w:spacing w:after="0" w:line="240" w:lineRule="auto"/>
              <w:contextualSpacing/>
              <w:rPr>
                <w:rFonts w:ascii="Times New Roman" w:eastAsia="Times New Roman" w:hAnsi="Times New Roman" w:cs="Times New Roman"/>
                <w:sz w:val="24"/>
                <w:szCs w:val="24"/>
              </w:rPr>
            </w:pPr>
          </w:p>
        </w:tc>
        <w:tc>
          <w:tcPr>
            <w:tcW w:w="709" w:type="dxa"/>
          </w:tcPr>
          <w:p w:rsidR="007E0E7E" w:rsidRPr="007E0E7E" w:rsidRDefault="007E0E7E" w:rsidP="007E0E7E">
            <w:pPr>
              <w:spacing w:after="0" w:line="240" w:lineRule="auto"/>
              <w:rPr>
                <w:rFonts w:ascii="Times New Roman" w:eastAsia="Times New Roman" w:hAnsi="Times New Roman" w:cs="Times New Roman"/>
                <w:b/>
                <w:color w:val="3366FF"/>
                <w:sz w:val="20"/>
                <w:szCs w:val="20"/>
                <w:lang w:eastAsia="ru-RU"/>
              </w:rPr>
            </w:pPr>
          </w:p>
        </w:tc>
        <w:tc>
          <w:tcPr>
            <w:tcW w:w="709" w:type="dxa"/>
          </w:tcPr>
          <w:p w:rsidR="007E0E7E" w:rsidRPr="007E0E7E" w:rsidRDefault="007E0E7E" w:rsidP="007E0E7E">
            <w:pPr>
              <w:spacing w:after="0" w:line="240" w:lineRule="auto"/>
              <w:rPr>
                <w:rFonts w:ascii="Times New Roman" w:eastAsia="Times New Roman" w:hAnsi="Times New Roman" w:cs="Times New Roman"/>
                <w:b/>
                <w:sz w:val="20"/>
                <w:szCs w:val="20"/>
                <w:lang w:eastAsia="ru-RU"/>
              </w:rPr>
            </w:pPr>
          </w:p>
        </w:tc>
        <w:tc>
          <w:tcPr>
            <w:tcW w:w="2693"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b/>
                <w:sz w:val="24"/>
                <w:szCs w:val="24"/>
                <w:lang w:eastAsia="ru-RU"/>
              </w:rPr>
              <w:t>Пр.</w:t>
            </w:r>
            <w:r w:rsidRPr="007E0E7E">
              <w:rPr>
                <w:rFonts w:ascii="Times New Roman" w:eastAsia="Times New Roman" w:hAnsi="Times New Roman" w:cs="Times New Roman"/>
                <w:sz w:val="24"/>
                <w:szCs w:val="24"/>
                <w:lang w:eastAsia="ru-RU"/>
              </w:rPr>
              <w:t xml:space="preserve"> Развитие наблюдательности, умение увидеть постройку в природе</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b/>
              </w:rPr>
              <w:t>Цель:</w:t>
            </w:r>
            <w:r w:rsidRPr="007E0E7E">
              <w:rPr>
                <w:rFonts w:ascii="Times New Roman" w:eastAsia="Times New Roman" w:hAnsi="Times New Roman" w:cs="Times New Roman"/>
              </w:rPr>
              <w:t xml:space="preserve"> Использовать увиденную идею в своих целях .</w:t>
            </w:r>
          </w:p>
        </w:tc>
        <w:tc>
          <w:tcPr>
            <w:tcW w:w="1559"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Конструирование, лепка</w:t>
            </w:r>
          </w:p>
        </w:tc>
        <w:tc>
          <w:tcPr>
            <w:tcW w:w="1701"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Изображение строений домов используя природные образы. Индивидуальная или коллективная  работа.</w:t>
            </w:r>
          </w:p>
        </w:tc>
        <w:tc>
          <w:tcPr>
            <w:tcW w:w="3544" w:type="dxa"/>
          </w:tcPr>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Регулятивные: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Принимать и сохранять учебную задачу;</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Познавательные: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Осуществлять поиск необходимой информации для выполнения учебных заданий;</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Коммуникативные:</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 xml:space="preserve">Допускать возможность существования у людей различных точек зрения .                                      Работать в парах, группах;             участвовать в обсуждении. </w:t>
            </w:r>
          </w:p>
          <w:p w:rsidR="007E0E7E" w:rsidRPr="007E0E7E" w:rsidRDefault="007E0E7E" w:rsidP="007E0E7E">
            <w:pPr>
              <w:spacing w:after="0" w:line="240" w:lineRule="auto"/>
              <w:contextualSpacing/>
              <w:rPr>
                <w:rFonts w:ascii="Times New Roman" w:eastAsia="Times New Roman" w:hAnsi="Times New Roman" w:cs="Times New Roman"/>
              </w:rPr>
            </w:pPr>
          </w:p>
          <w:p w:rsidR="007E0E7E" w:rsidRPr="007E0E7E" w:rsidRDefault="007E0E7E" w:rsidP="007E0E7E">
            <w:pPr>
              <w:spacing w:after="0" w:line="240" w:lineRule="auto"/>
              <w:contextualSpacing/>
              <w:rPr>
                <w:rFonts w:ascii="Times New Roman" w:eastAsia="Times New Roman" w:hAnsi="Times New Roman" w:cs="Times New Roman"/>
              </w:rPr>
            </w:pPr>
          </w:p>
        </w:tc>
        <w:tc>
          <w:tcPr>
            <w:tcW w:w="1366"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Внутренняя позиция школьника на уровне положительного отношения личной мотивации к обучению.</w:t>
            </w:r>
          </w:p>
        </w:tc>
      </w:tr>
      <w:tr w:rsidR="007E0E7E" w:rsidRPr="007E0E7E" w:rsidTr="00BA0A1B">
        <w:trPr>
          <w:trHeight w:val="456"/>
        </w:trPr>
        <w:tc>
          <w:tcPr>
            <w:tcW w:w="7513" w:type="dxa"/>
            <w:gridSpan w:val="5"/>
          </w:tcPr>
          <w:p w:rsidR="007E0E7E" w:rsidRPr="007E0E7E" w:rsidRDefault="007E0E7E" w:rsidP="007E0E7E">
            <w:pPr>
              <w:spacing w:after="0" w:line="240" w:lineRule="auto"/>
              <w:ind w:right="-108"/>
              <w:contextualSpacing/>
              <w:jc w:val="center"/>
              <w:rPr>
                <w:rFonts w:ascii="Times New Roman" w:eastAsia="Times New Roman" w:hAnsi="Times New Roman" w:cs="Times New Roman"/>
                <w:b/>
                <w:sz w:val="28"/>
                <w:szCs w:val="28"/>
              </w:rPr>
            </w:pPr>
            <w:r w:rsidRPr="007E0E7E">
              <w:rPr>
                <w:rFonts w:ascii="Times New Roman" w:eastAsia="Times New Roman" w:hAnsi="Times New Roman" w:cs="Times New Roman"/>
                <w:b/>
                <w:sz w:val="28"/>
                <w:szCs w:val="28"/>
              </w:rPr>
              <w:t xml:space="preserve">                                                       Художник и зрелище (10 ч.)</w:t>
            </w:r>
          </w:p>
          <w:p w:rsidR="007E0E7E" w:rsidRPr="007E0E7E" w:rsidRDefault="007E0E7E" w:rsidP="007E0E7E">
            <w:pPr>
              <w:spacing w:after="0" w:line="240" w:lineRule="auto"/>
              <w:contextualSpacing/>
              <w:rPr>
                <w:rFonts w:ascii="Times New Roman" w:eastAsia="Times New Roman" w:hAnsi="Times New Roman" w:cs="Times New Roman"/>
              </w:rPr>
            </w:pPr>
          </w:p>
        </w:tc>
        <w:tc>
          <w:tcPr>
            <w:tcW w:w="8170" w:type="dxa"/>
            <w:gridSpan w:val="4"/>
          </w:tcPr>
          <w:p w:rsidR="007E0E7E" w:rsidRPr="007E0E7E" w:rsidRDefault="007E0E7E" w:rsidP="007E0E7E">
            <w:pPr>
              <w:spacing w:after="0" w:line="240" w:lineRule="auto"/>
              <w:contextualSpacing/>
              <w:rPr>
                <w:rFonts w:ascii="Times New Roman" w:eastAsia="Times New Roman" w:hAnsi="Times New Roman" w:cs="Times New Roman"/>
              </w:rPr>
            </w:pPr>
          </w:p>
        </w:tc>
      </w:tr>
      <w:tr w:rsidR="007E0E7E" w:rsidRPr="007E0E7E" w:rsidTr="00BA0A1B">
        <w:trPr>
          <w:trHeight w:val="5076"/>
        </w:trPr>
        <w:tc>
          <w:tcPr>
            <w:tcW w:w="425" w:type="dxa"/>
          </w:tcPr>
          <w:p w:rsidR="007E0E7E" w:rsidRPr="007E0E7E" w:rsidRDefault="007E0E7E" w:rsidP="007E0E7E">
            <w:pPr>
              <w:ind w:right="-108"/>
              <w:contextualSpacing/>
              <w:rPr>
                <w:rFonts w:ascii="Times New Roman" w:eastAsia="Times New Roman" w:hAnsi="Times New Roman" w:cs="Times New Roman"/>
                <w:sz w:val="24"/>
                <w:szCs w:val="24"/>
              </w:rPr>
            </w:pPr>
            <w:r w:rsidRPr="007E0E7E">
              <w:rPr>
                <w:rFonts w:ascii="Times New Roman" w:eastAsia="Times New Roman" w:hAnsi="Times New Roman" w:cs="Times New Roman"/>
                <w:sz w:val="24"/>
                <w:szCs w:val="24"/>
              </w:rPr>
              <w:t>16</w:t>
            </w:r>
          </w:p>
        </w:tc>
        <w:tc>
          <w:tcPr>
            <w:tcW w:w="2977" w:type="dxa"/>
          </w:tcPr>
          <w:p w:rsidR="007E0E7E" w:rsidRPr="007E0E7E" w:rsidRDefault="007E0E7E" w:rsidP="007E0E7E">
            <w:pPr>
              <w:spacing w:after="0" w:line="240" w:lineRule="auto"/>
              <w:contextualSpacing/>
              <w:rPr>
                <w:rFonts w:ascii="Times New Roman" w:eastAsia="Times New Roman" w:hAnsi="Times New Roman" w:cs="Times New Roman"/>
                <w:b/>
                <w:i/>
                <w:sz w:val="24"/>
                <w:szCs w:val="24"/>
              </w:rPr>
            </w:pPr>
            <w:r w:rsidRPr="007E0E7E">
              <w:rPr>
                <w:rFonts w:ascii="Times New Roman" w:eastAsia="Times New Roman" w:hAnsi="Times New Roman" w:cs="Times New Roman"/>
                <w:sz w:val="24"/>
                <w:szCs w:val="24"/>
              </w:rPr>
              <w:t xml:space="preserve"> </w:t>
            </w:r>
            <w:r w:rsidRPr="007E0E7E">
              <w:rPr>
                <w:rFonts w:ascii="Times New Roman" w:eastAsia="Times New Roman" w:hAnsi="Times New Roman" w:cs="Times New Roman"/>
                <w:b/>
                <w:sz w:val="24"/>
                <w:szCs w:val="24"/>
              </w:rPr>
              <w:t>Образ театрального героя. Эскиз куклы.</w:t>
            </w:r>
          </w:p>
          <w:p w:rsidR="007E0E7E" w:rsidRPr="007E0E7E" w:rsidRDefault="007E0E7E" w:rsidP="007E0E7E">
            <w:pPr>
              <w:contextualSpacing/>
              <w:rPr>
                <w:rFonts w:ascii="Times New Roman" w:eastAsia="Times New Roman" w:hAnsi="Times New Roman" w:cs="Times New Roman"/>
                <w:sz w:val="24"/>
                <w:szCs w:val="24"/>
              </w:rPr>
            </w:pPr>
          </w:p>
        </w:tc>
        <w:tc>
          <w:tcPr>
            <w:tcW w:w="709" w:type="dxa"/>
          </w:tcPr>
          <w:p w:rsidR="007E0E7E" w:rsidRPr="007E0E7E" w:rsidRDefault="007E0E7E" w:rsidP="007E0E7E">
            <w:pPr>
              <w:spacing w:after="0" w:line="240" w:lineRule="auto"/>
              <w:rPr>
                <w:rFonts w:ascii="Times New Roman" w:eastAsia="Times New Roman" w:hAnsi="Times New Roman" w:cs="Times New Roman"/>
                <w:b/>
                <w:color w:val="3366FF"/>
                <w:sz w:val="20"/>
                <w:szCs w:val="20"/>
                <w:lang w:eastAsia="ru-RU"/>
              </w:rPr>
            </w:pPr>
          </w:p>
        </w:tc>
        <w:tc>
          <w:tcPr>
            <w:tcW w:w="709" w:type="dxa"/>
          </w:tcPr>
          <w:p w:rsidR="007E0E7E" w:rsidRPr="007E0E7E" w:rsidRDefault="007E0E7E" w:rsidP="007E0E7E">
            <w:pPr>
              <w:spacing w:after="0" w:line="240" w:lineRule="auto"/>
              <w:rPr>
                <w:rFonts w:ascii="Times New Roman" w:eastAsia="Times New Roman" w:hAnsi="Times New Roman" w:cs="Times New Roman"/>
                <w:b/>
                <w:sz w:val="20"/>
                <w:szCs w:val="20"/>
                <w:lang w:eastAsia="ru-RU"/>
              </w:rPr>
            </w:pPr>
          </w:p>
        </w:tc>
        <w:tc>
          <w:tcPr>
            <w:tcW w:w="2693" w:type="dxa"/>
          </w:tcPr>
          <w:p w:rsidR="007E0E7E" w:rsidRPr="007E0E7E" w:rsidRDefault="007E0E7E" w:rsidP="007E0E7E">
            <w:pPr>
              <w:spacing w:after="0" w:line="240" w:lineRule="auto"/>
              <w:rPr>
                <w:rFonts w:ascii="Times New Roman" w:eastAsia="Times New Roman" w:hAnsi="Times New Roman" w:cs="Times New Roman"/>
                <w:b/>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b/>
                <w:sz w:val="24"/>
                <w:szCs w:val="24"/>
                <w:lang w:eastAsia="ru-RU"/>
              </w:rPr>
              <w:t>Пр.</w:t>
            </w:r>
            <w:r w:rsidRPr="007E0E7E">
              <w:rPr>
                <w:rFonts w:ascii="Times New Roman" w:eastAsia="Times New Roman" w:hAnsi="Times New Roman" w:cs="Times New Roman"/>
                <w:sz w:val="24"/>
                <w:szCs w:val="24"/>
                <w:lang w:eastAsia="ru-RU"/>
              </w:rPr>
              <w:t>: Развитие фантазии при создании новых форм предметов.</w:t>
            </w:r>
          </w:p>
          <w:p w:rsidR="007E0E7E" w:rsidRPr="007E0E7E" w:rsidRDefault="007E0E7E" w:rsidP="007E0E7E">
            <w:pPr>
              <w:contextualSpacing/>
              <w:rPr>
                <w:rFonts w:ascii="Calibri" w:eastAsia="Times New Roman" w:hAnsi="Calibri" w:cs="Times New Roman"/>
                <w:b/>
              </w:rPr>
            </w:pPr>
            <w:r w:rsidRPr="007E0E7E">
              <w:rPr>
                <w:rFonts w:ascii="Times New Roman" w:eastAsia="Times New Roman" w:hAnsi="Times New Roman" w:cs="Times New Roman"/>
                <w:b/>
              </w:rPr>
              <w:t>Цель:</w:t>
            </w:r>
            <w:r w:rsidRPr="007E0E7E">
              <w:rPr>
                <w:rFonts w:ascii="Times New Roman" w:eastAsia="Times New Roman" w:hAnsi="Times New Roman" w:cs="Times New Roman"/>
              </w:rPr>
              <w:t xml:space="preserve"> показать как интересно  самому или в соавторстве творить, создавая новые невиданные формы и образы.</w:t>
            </w:r>
          </w:p>
        </w:tc>
        <w:tc>
          <w:tcPr>
            <w:tcW w:w="1559" w:type="dxa"/>
          </w:tcPr>
          <w:p w:rsidR="007E0E7E" w:rsidRPr="007E0E7E" w:rsidRDefault="007E0E7E" w:rsidP="007E0E7E">
            <w:pPr>
              <w:contextualSpacing/>
              <w:rPr>
                <w:rFonts w:ascii="Times New Roman" w:eastAsia="Times New Roman" w:hAnsi="Times New Roman" w:cs="Times New Roman"/>
              </w:rPr>
            </w:pPr>
            <w:r w:rsidRPr="007E0E7E">
              <w:rPr>
                <w:rFonts w:ascii="Times New Roman" w:eastAsia="Times New Roman" w:hAnsi="Times New Roman" w:cs="Times New Roman"/>
              </w:rPr>
              <w:t>Живопись, графика</w:t>
            </w:r>
          </w:p>
        </w:tc>
        <w:tc>
          <w:tcPr>
            <w:tcW w:w="1701" w:type="dxa"/>
          </w:tcPr>
          <w:p w:rsidR="007E0E7E" w:rsidRPr="007E0E7E" w:rsidRDefault="007E0E7E" w:rsidP="007E0E7E">
            <w:pPr>
              <w:spacing w:after="0" w:line="240" w:lineRule="auto"/>
              <w:contextualSpacing/>
              <w:rPr>
                <w:rFonts w:ascii="Times New Roman" w:eastAsia="Times New Roman" w:hAnsi="Times New Roman" w:cs="Times New Roman"/>
              </w:rPr>
            </w:pPr>
          </w:p>
          <w:p w:rsidR="007E0E7E" w:rsidRPr="007E0E7E" w:rsidRDefault="007E0E7E" w:rsidP="007E0E7E">
            <w:pPr>
              <w:contextualSpacing/>
              <w:rPr>
                <w:rFonts w:ascii="Times New Roman" w:eastAsia="Times New Roman" w:hAnsi="Times New Roman" w:cs="Times New Roman"/>
              </w:rPr>
            </w:pPr>
            <w:r w:rsidRPr="007E0E7E">
              <w:rPr>
                <w:rFonts w:ascii="Times New Roman" w:eastAsia="Times New Roman" w:hAnsi="Times New Roman" w:cs="Times New Roman"/>
              </w:rPr>
              <w:t>Индивидуальная или групповая работа.</w:t>
            </w:r>
          </w:p>
        </w:tc>
        <w:tc>
          <w:tcPr>
            <w:tcW w:w="3544" w:type="dxa"/>
          </w:tcPr>
          <w:p w:rsidR="007E0E7E" w:rsidRPr="007E0E7E" w:rsidRDefault="007E0E7E" w:rsidP="007E0E7E">
            <w:pPr>
              <w:spacing w:after="0" w:line="240" w:lineRule="auto"/>
              <w:rPr>
                <w:rFonts w:ascii="Times New Roman" w:eastAsia="Times New Roman" w:hAnsi="Times New Roman" w:cs="Times New Roman"/>
                <w:b/>
                <w:sz w:val="24"/>
                <w:szCs w:val="24"/>
                <w:lang w:eastAsia="ru-RU"/>
              </w:rPr>
            </w:pP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Регулятивные: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Учитывать выделенные учителем ориентиры действия в новом учебном материале в сотрудничестве с учителем и партнерами.</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Познавательные: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Ориентироваться на разнообразие способов решения задач.</w:t>
            </w:r>
          </w:p>
          <w:p w:rsidR="007E0E7E" w:rsidRPr="007E0E7E" w:rsidRDefault="007E0E7E" w:rsidP="007E0E7E">
            <w:pPr>
              <w:spacing w:after="0" w:line="240" w:lineRule="auto"/>
              <w:rPr>
                <w:rFonts w:ascii="Times New Roman" w:eastAsia="Times New Roman" w:hAnsi="Times New Roman" w:cs="Times New Roman"/>
                <w:b/>
                <w:sz w:val="24"/>
                <w:szCs w:val="24"/>
                <w:u w:val="single"/>
                <w:lang w:eastAsia="ru-RU"/>
              </w:rPr>
            </w:pPr>
            <w:r w:rsidRPr="007E0E7E">
              <w:rPr>
                <w:rFonts w:ascii="Times New Roman" w:eastAsia="Times New Roman" w:hAnsi="Times New Roman" w:cs="Times New Roman"/>
                <w:b/>
                <w:sz w:val="24"/>
                <w:szCs w:val="24"/>
                <w:u w:val="single"/>
                <w:lang w:eastAsia="ru-RU"/>
              </w:rPr>
              <w:t>Коммуникативные:</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sz w:val="24"/>
                <w:szCs w:val="24"/>
                <w:lang w:eastAsia="ru-RU"/>
              </w:rPr>
              <w:t xml:space="preserve">Учитывать разные мнения и стремиться к координации различных позиций в сотрудничестве.                  Работать в парах, группах;             участвовать в обсуждении. </w:t>
            </w:r>
          </w:p>
        </w:tc>
        <w:tc>
          <w:tcPr>
            <w:tcW w:w="1366" w:type="dxa"/>
          </w:tcPr>
          <w:p w:rsidR="007E0E7E" w:rsidRPr="007E0E7E" w:rsidRDefault="007E0E7E" w:rsidP="007E0E7E">
            <w:pPr>
              <w:spacing w:after="0" w:line="240" w:lineRule="auto"/>
              <w:contextualSpacing/>
              <w:rPr>
                <w:rFonts w:ascii="Times New Roman" w:eastAsia="Times New Roman" w:hAnsi="Times New Roman" w:cs="Times New Roman"/>
              </w:rPr>
            </w:pPr>
          </w:p>
          <w:p w:rsidR="007E0E7E" w:rsidRPr="007E0E7E" w:rsidRDefault="007E0E7E" w:rsidP="007E0E7E">
            <w:pPr>
              <w:contextualSpacing/>
              <w:rPr>
                <w:rFonts w:ascii="Times New Roman" w:eastAsia="Times New Roman" w:hAnsi="Times New Roman" w:cs="Times New Roman"/>
              </w:rPr>
            </w:pPr>
            <w:r w:rsidRPr="007E0E7E">
              <w:rPr>
                <w:rFonts w:ascii="Times New Roman" w:eastAsia="Times New Roman" w:hAnsi="Times New Roman" w:cs="Times New Roman"/>
              </w:rPr>
              <w:t>Способность к оценке и самооценке на основе критерия успешности в учебной деятельности.</w:t>
            </w:r>
          </w:p>
        </w:tc>
      </w:tr>
      <w:tr w:rsidR="007E0E7E" w:rsidRPr="007E0E7E" w:rsidTr="00BA0A1B">
        <w:trPr>
          <w:trHeight w:val="2861"/>
        </w:trPr>
        <w:tc>
          <w:tcPr>
            <w:tcW w:w="425" w:type="dxa"/>
          </w:tcPr>
          <w:p w:rsidR="007E0E7E" w:rsidRPr="007E0E7E" w:rsidRDefault="007E0E7E" w:rsidP="007E0E7E">
            <w:pPr>
              <w:spacing w:after="0" w:line="240" w:lineRule="auto"/>
              <w:ind w:right="-108"/>
              <w:contextualSpacing/>
              <w:rPr>
                <w:rFonts w:ascii="Times New Roman" w:eastAsia="Times New Roman" w:hAnsi="Times New Roman" w:cs="Times New Roman"/>
                <w:sz w:val="24"/>
                <w:szCs w:val="24"/>
              </w:rPr>
            </w:pPr>
            <w:r w:rsidRPr="007E0E7E">
              <w:rPr>
                <w:rFonts w:ascii="Times New Roman" w:eastAsia="Times New Roman" w:hAnsi="Times New Roman" w:cs="Times New Roman"/>
                <w:sz w:val="24"/>
                <w:szCs w:val="24"/>
              </w:rPr>
              <w:t>17</w:t>
            </w:r>
          </w:p>
        </w:tc>
        <w:tc>
          <w:tcPr>
            <w:tcW w:w="2977" w:type="dxa"/>
          </w:tcPr>
          <w:p w:rsidR="007E0E7E" w:rsidRPr="007E0E7E" w:rsidRDefault="007E0E7E" w:rsidP="007E0E7E">
            <w:pPr>
              <w:spacing w:after="0" w:line="240" w:lineRule="auto"/>
              <w:contextualSpacing/>
              <w:rPr>
                <w:rFonts w:ascii="Times New Roman" w:eastAsia="Times New Roman" w:hAnsi="Times New Roman" w:cs="Times New Roman"/>
                <w:i/>
                <w:sz w:val="24"/>
                <w:szCs w:val="24"/>
              </w:rPr>
            </w:pPr>
            <w:r w:rsidRPr="007E0E7E">
              <w:rPr>
                <w:rFonts w:ascii="Times New Roman" w:eastAsia="Times New Roman" w:hAnsi="Times New Roman" w:cs="Times New Roman"/>
                <w:b/>
                <w:sz w:val="24"/>
                <w:szCs w:val="24"/>
              </w:rPr>
              <w:t>Образ театрального героя. Силует-загадка.</w:t>
            </w:r>
          </w:p>
          <w:p w:rsidR="007E0E7E" w:rsidRPr="007E0E7E" w:rsidRDefault="007E0E7E" w:rsidP="007E0E7E">
            <w:pPr>
              <w:spacing w:after="0" w:line="240" w:lineRule="auto"/>
              <w:contextualSpacing/>
              <w:rPr>
                <w:rFonts w:ascii="Times New Roman" w:eastAsia="Times New Roman" w:hAnsi="Times New Roman" w:cs="Times New Roman"/>
                <w:sz w:val="24"/>
                <w:szCs w:val="24"/>
              </w:rPr>
            </w:pPr>
          </w:p>
        </w:tc>
        <w:tc>
          <w:tcPr>
            <w:tcW w:w="709" w:type="dxa"/>
          </w:tcPr>
          <w:p w:rsidR="007E0E7E" w:rsidRPr="007E0E7E" w:rsidRDefault="007E0E7E" w:rsidP="007E0E7E">
            <w:pPr>
              <w:spacing w:after="0" w:line="240" w:lineRule="auto"/>
              <w:rPr>
                <w:rFonts w:ascii="Times New Roman" w:eastAsia="Times New Roman" w:hAnsi="Times New Roman" w:cs="Times New Roman"/>
                <w:b/>
                <w:color w:val="3366FF"/>
                <w:sz w:val="20"/>
                <w:szCs w:val="20"/>
                <w:lang w:eastAsia="ru-RU"/>
              </w:rPr>
            </w:pPr>
          </w:p>
        </w:tc>
        <w:tc>
          <w:tcPr>
            <w:tcW w:w="709" w:type="dxa"/>
          </w:tcPr>
          <w:p w:rsidR="007E0E7E" w:rsidRPr="007E0E7E" w:rsidRDefault="007E0E7E" w:rsidP="007E0E7E">
            <w:pPr>
              <w:spacing w:after="0" w:line="240" w:lineRule="auto"/>
              <w:rPr>
                <w:rFonts w:ascii="Times New Roman" w:eastAsia="Times New Roman" w:hAnsi="Times New Roman" w:cs="Times New Roman"/>
                <w:b/>
                <w:sz w:val="20"/>
                <w:szCs w:val="20"/>
                <w:lang w:eastAsia="ru-RU"/>
              </w:rPr>
            </w:pPr>
          </w:p>
        </w:tc>
        <w:tc>
          <w:tcPr>
            <w:tcW w:w="2693"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b/>
                <w:sz w:val="24"/>
                <w:szCs w:val="24"/>
                <w:lang w:eastAsia="ru-RU"/>
              </w:rPr>
              <w:t>Пр.</w:t>
            </w:r>
            <w:r w:rsidRPr="007E0E7E">
              <w:rPr>
                <w:rFonts w:ascii="Times New Roman" w:eastAsia="Times New Roman" w:hAnsi="Times New Roman" w:cs="Times New Roman"/>
                <w:sz w:val="24"/>
                <w:szCs w:val="24"/>
                <w:lang w:eastAsia="ru-RU"/>
              </w:rPr>
              <w:t>: Понимание важности взаимодействия различных форм творчества: Постройки, Украшения и Изображения.</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b/>
              </w:rPr>
              <w:t>Цель:</w:t>
            </w:r>
            <w:r w:rsidRPr="007E0E7E">
              <w:rPr>
                <w:rFonts w:ascii="Times New Roman" w:eastAsia="Times New Roman" w:hAnsi="Times New Roman" w:cs="Times New Roman"/>
              </w:rPr>
              <w:t xml:space="preserve"> показать как интересно  самому или в соавторстве творить, создавая и строя новые </w:t>
            </w:r>
            <w:r w:rsidRPr="007E0E7E">
              <w:rPr>
                <w:rFonts w:ascii="Times New Roman" w:eastAsia="Times New Roman" w:hAnsi="Times New Roman" w:cs="Times New Roman"/>
              </w:rPr>
              <w:lastRenderedPageBreak/>
              <w:t>украшенные  формы и образы.</w:t>
            </w:r>
          </w:p>
        </w:tc>
        <w:tc>
          <w:tcPr>
            <w:tcW w:w="1559"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lastRenderedPageBreak/>
              <w:t>Графика, рисование по памяти</w:t>
            </w:r>
          </w:p>
        </w:tc>
        <w:tc>
          <w:tcPr>
            <w:tcW w:w="1701"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Конструирова</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 xml:space="preserve">ние  и украшение </w:t>
            </w:r>
          </w:p>
        </w:tc>
        <w:tc>
          <w:tcPr>
            <w:tcW w:w="3544" w:type="dxa"/>
          </w:tcPr>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Регулятивные: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Различать способ и результат действия;</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Познавательные: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Использовать знаково-символические средства, в том числе модели и схемы для решения задач;</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Коммуникативные: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 xml:space="preserve">Использовать речь для </w:t>
            </w:r>
            <w:r w:rsidRPr="007E0E7E">
              <w:rPr>
                <w:rFonts w:ascii="Times New Roman" w:eastAsia="Times New Roman" w:hAnsi="Times New Roman" w:cs="Times New Roman"/>
                <w:sz w:val="24"/>
                <w:szCs w:val="24"/>
                <w:lang w:eastAsia="ru-RU"/>
              </w:rPr>
              <w:lastRenderedPageBreak/>
              <w:t xml:space="preserve">регуляции своего действия.                                    Работать в парах, группах;             участвовать в обсуждении. </w:t>
            </w:r>
          </w:p>
        </w:tc>
        <w:tc>
          <w:tcPr>
            <w:tcW w:w="1366"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lastRenderedPageBreak/>
              <w:t>Способность к оценке и самооценке на основе критерия успешности в учебной деятельности.</w:t>
            </w:r>
          </w:p>
        </w:tc>
      </w:tr>
    </w:tbl>
    <w:p w:rsidR="007E0E7E" w:rsidRPr="007E0E7E" w:rsidRDefault="007E0E7E" w:rsidP="007E0E7E">
      <w:pPr>
        <w:contextualSpacing/>
        <w:rPr>
          <w:rFonts w:ascii="Times New Roman" w:eastAsia="Times New Roman" w:hAnsi="Times New Roman" w:cs="Times New Roman"/>
          <w:sz w:val="20"/>
          <w:szCs w:val="20"/>
        </w:rPr>
      </w:pPr>
    </w:p>
    <w:tbl>
      <w:tblPr>
        <w:tblW w:w="15683"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2977"/>
        <w:gridCol w:w="709"/>
        <w:gridCol w:w="709"/>
        <w:gridCol w:w="2693"/>
        <w:gridCol w:w="1559"/>
        <w:gridCol w:w="1701"/>
        <w:gridCol w:w="3544"/>
        <w:gridCol w:w="1366"/>
      </w:tblGrid>
      <w:tr w:rsidR="007E0E7E" w:rsidRPr="007E0E7E" w:rsidTr="00BA0A1B">
        <w:tc>
          <w:tcPr>
            <w:tcW w:w="425" w:type="dxa"/>
          </w:tcPr>
          <w:p w:rsidR="007E0E7E" w:rsidRPr="007E0E7E" w:rsidRDefault="007E0E7E" w:rsidP="007E0E7E">
            <w:pPr>
              <w:spacing w:after="0" w:line="240" w:lineRule="auto"/>
              <w:ind w:right="-108"/>
              <w:contextualSpacing/>
              <w:rPr>
                <w:rFonts w:ascii="Times New Roman" w:eastAsia="Times New Roman" w:hAnsi="Times New Roman" w:cs="Times New Roman"/>
                <w:sz w:val="24"/>
                <w:szCs w:val="24"/>
              </w:rPr>
            </w:pPr>
            <w:r w:rsidRPr="007E0E7E">
              <w:rPr>
                <w:rFonts w:ascii="Times New Roman" w:eastAsia="Times New Roman" w:hAnsi="Times New Roman" w:cs="Times New Roman"/>
                <w:sz w:val="24"/>
                <w:szCs w:val="24"/>
              </w:rPr>
              <w:t>18-19</w:t>
            </w:r>
          </w:p>
        </w:tc>
        <w:tc>
          <w:tcPr>
            <w:tcW w:w="2977" w:type="dxa"/>
          </w:tcPr>
          <w:p w:rsidR="007E0E7E" w:rsidRPr="007E0E7E" w:rsidRDefault="007E0E7E" w:rsidP="007E0E7E">
            <w:pPr>
              <w:spacing w:after="0" w:line="240" w:lineRule="auto"/>
              <w:contextualSpacing/>
              <w:rPr>
                <w:rFonts w:ascii="Times New Roman" w:eastAsia="Times New Roman" w:hAnsi="Times New Roman" w:cs="Times New Roman"/>
                <w:b/>
                <w:sz w:val="24"/>
                <w:szCs w:val="24"/>
              </w:rPr>
            </w:pPr>
            <w:r w:rsidRPr="007E0E7E">
              <w:rPr>
                <w:rFonts w:ascii="Times New Roman" w:eastAsia="Times New Roman" w:hAnsi="Times New Roman" w:cs="Times New Roman"/>
                <w:b/>
                <w:sz w:val="24"/>
                <w:szCs w:val="24"/>
              </w:rPr>
              <w:t>Театр кукол (голова и костюм куклы)</w:t>
            </w:r>
          </w:p>
          <w:p w:rsidR="007E0E7E" w:rsidRPr="007E0E7E" w:rsidRDefault="007E0E7E" w:rsidP="007E0E7E">
            <w:pPr>
              <w:spacing w:after="0" w:line="240" w:lineRule="auto"/>
              <w:contextualSpacing/>
              <w:rPr>
                <w:rFonts w:ascii="Times New Roman" w:eastAsia="Times New Roman" w:hAnsi="Times New Roman" w:cs="Times New Roman"/>
                <w:sz w:val="24"/>
                <w:szCs w:val="24"/>
              </w:rPr>
            </w:pPr>
          </w:p>
          <w:p w:rsidR="007E0E7E" w:rsidRPr="007E0E7E" w:rsidRDefault="007E0E7E" w:rsidP="007E0E7E">
            <w:pPr>
              <w:spacing w:after="0" w:line="240" w:lineRule="auto"/>
              <w:contextualSpacing/>
              <w:rPr>
                <w:rFonts w:ascii="Times New Roman" w:eastAsia="Times New Roman" w:hAnsi="Times New Roman" w:cs="Times New Roman"/>
                <w:sz w:val="24"/>
                <w:szCs w:val="24"/>
              </w:rPr>
            </w:pPr>
          </w:p>
        </w:tc>
        <w:tc>
          <w:tcPr>
            <w:tcW w:w="709" w:type="dxa"/>
          </w:tcPr>
          <w:p w:rsidR="007E0E7E" w:rsidRPr="007E0E7E" w:rsidRDefault="007E0E7E" w:rsidP="007E0E7E">
            <w:pPr>
              <w:spacing w:after="0" w:line="240" w:lineRule="auto"/>
              <w:rPr>
                <w:rFonts w:ascii="Times New Roman" w:eastAsia="Times New Roman" w:hAnsi="Times New Roman" w:cs="Times New Roman"/>
                <w:b/>
                <w:color w:val="3366FF"/>
                <w:sz w:val="20"/>
                <w:szCs w:val="20"/>
                <w:lang w:eastAsia="ru-RU"/>
              </w:rPr>
            </w:pPr>
          </w:p>
        </w:tc>
        <w:tc>
          <w:tcPr>
            <w:tcW w:w="709" w:type="dxa"/>
          </w:tcPr>
          <w:p w:rsidR="007E0E7E" w:rsidRPr="007E0E7E" w:rsidRDefault="007E0E7E" w:rsidP="007E0E7E">
            <w:pPr>
              <w:spacing w:after="0" w:line="240" w:lineRule="auto"/>
              <w:rPr>
                <w:rFonts w:ascii="Times New Roman" w:eastAsia="Times New Roman" w:hAnsi="Times New Roman" w:cs="Times New Roman"/>
                <w:b/>
                <w:sz w:val="20"/>
                <w:szCs w:val="20"/>
                <w:lang w:eastAsia="ru-RU"/>
              </w:rPr>
            </w:pPr>
          </w:p>
        </w:tc>
        <w:tc>
          <w:tcPr>
            <w:tcW w:w="2693"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b/>
                <w:sz w:val="24"/>
                <w:szCs w:val="24"/>
                <w:lang w:eastAsia="ru-RU"/>
              </w:rPr>
              <w:t>Пр</w:t>
            </w:r>
            <w:r w:rsidRPr="007E0E7E">
              <w:rPr>
                <w:rFonts w:ascii="Times New Roman" w:eastAsia="Times New Roman" w:hAnsi="Times New Roman" w:cs="Times New Roman"/>
                <w:sz w:val="24"/>
                <w:szCs w:val="24"/>
                <w:lang w:eastAsia="ru-RU"/>
              </w:rPr>
              <w:t xml:space="preserve"> Развитие образного мышления в рамках заданной темы.</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b/>
              </w:rPr>
              <w:t>Цель:</w:t>
            </w:r>
            <w:r w:rsidRPr="007E0E7E">
              <w:rPr>
                <w:rFonts w:ascii="Times New Roman" w:eastAsia="Times New Roman" w:hAnsi="Times New Roman" w:cs="Times New Roman"/>
              </w:rPr>
              <w:t xml:space="preserve"> Научиться видеть и любоваться и ценить красоту русской природы в разных её состояниях.</w:t>
            </w:r>
          </w:p>
        </w:tc>
        <w:tc>
          <w:tcPr>
            <w:tcW w:w="1559"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Конструирование; работа с папье-маше, тканью</w:t>
            </w:r>
          </w:p>
        </w:tc>
        <w:tc>
          <w:tcPr>
            <w:tcW w:w="1701"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 xml:space="preserve">Просмотр картин. Сделать зарисовки </w:t>
            </w:r>
          </w:p>
        </w:tc>
        <w:tc>
          <w:tcPr>
            <w:tcW w:w="3544"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b/>
                <w:sz w:val="24"/>
                <w:szCs w:val="24"/>
                <w:lang w:eastAsia="ru-RU"/>
              </w:rPr>
              <w:t xml:space="preserve">Регулятивные: </w:t>
            </w:r>
            <w:r w:rsidRPr="007E0E7E">
              <w:rPr>
                <w:rFonts w:ascii="Times New Roman" w:eastAsia="Times New Roman" w:hAnsi="Times New Roman" w:cs="Times New Roman"/>
                <w:sz w:val="24"/>
                <w:szCs w:val="24"/>
                <w:lang w:eastAsia="ru-RU"/>
              </w:rPr>
              <w:t>Принимать и сохранять учебную задачу;</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Познавательные: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Использовать знаково-символические средства, в том числе модели и схемы для решения задач;</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Коммуникативные:</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Использовать речь для регуляции своего действия. Принимать участие в обсуждении темы.</w:t>
            </w:r>
          </w:p>
        </w:tc>
        <w:tc>
          <w:tcPr>
            <w:tcW w:w="1366"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Развитие эстетических чувств  на основе знакомства с художественной культурой.</w:t>
            </w:r>
          </w:p>
        </w:tc>
      </w:tr>
      <w:tr w:rsidR="007E0E7E" w:rsidRPr="007E0E7E" w:rsidTr="00BA0A1B">
        <w:tc>
          <w:tcPr>
            <w:tcW w:w="425" w:type="dxa"/>
          </w:tcPr>
          <w:p w:rsidR="007E0E7E" w:rsidRPr="007E0E7E" w:rsidRDefault="007E0E7E" w:rsidP="007E0E7E">
            <w:pPr>
              <w:spacing w:after="0" w:line="240" w:lineRule="auto"/>
              <w:ind w:right="-108"/>
              <w:contextualSpacing/>
              <w:rPr>
                <w:rFonts w:ascii="Times New Roman" w:eastAsia="Times New Roman" w:hAnsi="Times New Roman" w:cs="Times New Roman"/>
                <w:sz w:val="24"/>
                <w:szCs w:val="24"/>
              </w:rPr>
            </w:pPr>
            <w:r w:rsidRPr="007E0E7E">
              <w:rPr>
                <w:rFonts w:ascii="Times New Roman" w:eastAsia="Times New Roman" w:hAnsi="Times New Roman" w:cs="Times New Roman"/>
                <w:sz w:val="24"/>
                <w:szCs w:val="24"/>
              </w:rPr>
              <w:t>20-21</w:t>
            </w:r>
          </w:p>
        </w:tc>
        <w:tc>
          <w:tcPr>
            <w:tcW w:w="2977" w:type="dxa"/>
          </w:tcPr>
          <w:p w:rsidR="007E0E7E" w:rsidRPr="007E0E7E" w:rsidRDefault="007E0E7E" w:rsidP="007E0E7E">
            <w:pPr>
              <w:spacing w:after="0" w:line="240" w:lineRule="auto"/>
              <w:contextualSpacing/>
              <w:rPr>
                <w:rFonts w:ascii="Times New Roman" w:eastAsia="Times New Roman" w:hAnsi="Times New Roman" w:cs="Times New Roman"/>
                <w:b/>
                <w:i/>
                <w:sz w:val="24"/>
                <w:szCs w:val="24"/>
              </w:rPr>
            </w:pPr>
            <w:r w:rsidRPr="007E0E7E">
              <w:rPr>
                <w:rFonts w:ascii="Times New Roman" w:eastAsia="Times New Roman" w:hAnsi="Times New Roman" w:cs="Times New Roman"/>
                <w:sz w:val="24"/>
                <w:szCs w:val="24"/>
              </w:rPr>
              <w:t xml:space="preserve"> </w:t>
            </w:r>
            <w:r w:rsidRPr="007E0E7E">
              <w:rPr>
                <w:rFonts w:ascii="Times New Roman" w:eastAsia="Times New Roman" w:hAnsi="Times New Roman" w:cs="Times New Roman"/>
                <w:b/>
                <w:sz w:val="24"/>
                <w:szCs w:val="24"/>
              </w:rPr>
              <w:t>Карнавальные маски</w:t>
            </w:r>
          </w:p>
          <w:p w:rsidR="007E0E7E" w:rsidRPr="007E0E7E" w:rsidRDefault="007E0E7E" w:rsidP="007E0E7E">
            <w:pPr>
              <w:spacing w:after="0" w:line="240" w:lineRule="auto"/>
              <w:contextualSpacing/>
              <w:rPr>
                <w:rFonts w:ascii="Times New Roman" w:eastAsia="Times New Roman" w:hAnsi="Times New Roman" w:cs="Times New Roman"/>
                <w:sz w:val="24"/>
                <w:szCs w:val="24"/>
              </w:rPr>
            </w:pPr>
          </w:p>
        </w:tc>
        <w:tc>
          <w:tcPr>
            <w:tcW w:w="709" w:type="dxa"/>
          </w:tcPr>
          <w:p w:rsidR="007E0E7E" w:rsidRPr="007E0E7E" w:rsidRDefault="007E0E7E" w:rsidP="007E0E7E">
            <w:pPr>
              <w:spacing w:after="0" w:line="240" w:lineRule="auto"/>
              <w:rPr>
                <w:rFonts w:ascii="Times New Roman" w:eastAsia="Times New Roman" w:hAnsi="Times New Roman" w:cs="Times New Roman"/>
                <w:b/>
                <w:sz w:val="20"/>
                <w:szCs w:val="20"/>
                <w:lang w:eastAsia="ru-RU"/>
              </w:rPr>
            </w:pPr>
          </w:p>
        </w:tc>
        <w:tc>
          <w:tcPr>
            <w:tcW w:w="709" w:type="dxa"/>
          </w:tcPr>
          <w:p w:rsidR="007E0E7E" w:rsidRPr="007E0E7E" w:rsidRDefault="007E0E7E" w:rsidP="007E0E7E">
            <w:pPr>
              <w:spacing w:after="0" w:line="240" w:lineRule="auto"/>
              <w:rPr>
                <w:rFonts w:ascii="Times New Roman" w:eastAsia="Times New Roman" w:hAnsi="Times New Roman" w:cs="Times New Roman"/>
                <w:b/>
                <w:sz w:val="20"/>
                <w:szCs w:val="20"/>
                <w:lang w:eastAsia="ru-RU"/>
              </w:rPr>
            </w:pPr>
          </w:p>
        </w:tc>
        <w:tc>
          <w:tcPr>
            <w:tcW w:w="2693"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b/>
                <w:sz w:val="24"/>
                <w:szCs w:val="24"/>
                <w:lang w:eastAsia="ru-RU"/>
              </w:rPr>
              <w:t>Пр</w:t>
            </w:r>
            <w:r w:rsidRPr="007E0E7E">
              <w:rPr>
                <w:rFonts w:ascii="Times New Roman" w:eastAsia="Times New Roman" w:hAnsi="Times New Roman" w:cs="Times New Roman"/>
                <w:sz w:val="24"/>
                <w:szCs w:val="24"/>
                <w:lang w:eastAsia="ru-RU"/>
              </w:rPr>
              <w:t xml:space="preserve"> Развитие наблюдательности.</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b/>
              </w:rPr>
              <w:t>Цель:</w:t>
            </w:r>
            <w:r w:rsidRPr="007E0E7E">
              <w:rPr>
                <w:rFonts w:ascii="Times New Roman" w:eastAsia="Times New Roman" w:hAnsi="Times New Roman" w:cs="Times New Roman"/>
              </w:rPr>
              <w:t xml:space="preserve"> Использовать любую информацию, научиться передавать свои чувства.</w:t>
            </w:r>
          </w:p>
        </w:tc>
        <w:tc>
          <w:tcPr>
            <w:tcW w:w="1559"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Конструирование из бумаги.</w:t>
            </w:r>
          </w:p>
          <w:p w:rsidR="007E0E7E" w:rsidRPr="007E0E7E" w:rsidRDefault="007E0E7E" w:rsidP="007E0E7E">
            <w:pPr>
              <w:spacing w:after="0" w:line="240" w:lineRule="auto"/>
              <w:contextualSpacing/>
              <w:rPr>
                <w:rFonts w:ascii="Times New Roman" w:eastAsia="Times New Roman" w:hAnsi="Times New Roman" w:cs="Times New Roman"/>
              </w:rPr>
            </w:pPr>
          </w:p>
        </w:tc>
        <w:tc>
          <w:tcPr>
            <w:tcW w:w="1701"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Изображение масок.</w:t>
            </w:r>
          </w:p>
        </w:tc>
        <w:tc>
          <w:tcPr>
            <w:tcW w:w="3544" w:type="dxa"/>
          </w:tcPr>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Регулятивные: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Учитывать выделенные учителем ориентиры действия в новом учебном материале в сотрудничестве с учителем</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Познавательные: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Ориентироваться на разнообразие способов решения задач.</w:t>
            </w:r>
          </w:p>
          <w:p w:rsidR="007E0E7E" w:rsidRPr="007E0E7E" w:rsidRDefault="007E0E7E" w:rsidP="007E0E7E">
            <w:pPr>
              <w:spacing w:after="0" w:line="240" w:lineRule="auto"/>
              <w:rPr>
                <w:rFonts w:ascii="Times New Roman" w:eastAsia="Times New Roman" w:hAnsi="Times New Roman" w:cs="Times New Roman"/>
                <w:b/>
                <w:sz w:val="24"/>
                <w:szCs w:val="24"/>
                <w:u w:val="single"/>
                <w:lang w:eastAsia="ru-RU"/>
              </w:rPr>
            </w:pPr>
            <w:r w:rsidRPr="007E0E7E">
              <w:rPr>
                <w:rFonts w:ascii="Times New Roman" w:eastAsia="Times New Roman" w:hAnsi="Times New Roman" w:cs="Times New Roman"/>
                <w:b/>
                <w:sz w:val="24"/>
                <w:szCs w:val="24"/>
                <w:u w:val="single"/>
                <w:lang w:eastAsia="ru-RU"/>
              </w:rPr>
              <w:t>Коммуникативные:</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Использовать речь для регуляции своего действия.</w:t>
            </w:r>
          </w:p>
        </w:tc>
        <w:tc>
          <w:tcPr>
            <w:tcW w:w="1366"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Ориентация на нравственное отношение к окружающим</w:t>
            </w:r>
          </w:p>
        </w:tc>
      </w:tr>
      <w:tr w:rsidR="007E0E7E" w:rsidRPr="007E0E7E" w:rsidTr="00BA0A1B">
        <w:tc>
          <w:tcPr>
            <w:tcW w:w="425" w:type="dxa"/>
          </w:tcPr>
          <w:p w:rsidR="007E0E7E" w:rsidRPr="007E0E7E" w:rsidRDefault="007E0E7E" w:rsidP="007E0E7E">
            <w:pPr>
              <w:spacing w:after="0" w:line="240" w:lineRule="auto"/>
              <w:ind w:right="-108"/>
              <w:contextualSpacing/>
              <w:rPr>
                <w:rFonts w:ascii="Times New Roman" w:eastAsia="Times New Roman" w:hAnsi="Times New Roman" w:cs="Times New Roman"/>
                <w:sz w:val="24"/>
                <w:szCs w:val="24"/>
              </w:rPr>
            </w:pPr>
            <w:r w:rsidRPr="007E0E7E">
              <w:rPr>
                <w:rFonts w:ascii="Times New Roman" w:eastAsia="Times New Roman" w:hAnsi="Times New Roman" w:cs="Times New Roman"/>
                <w:sz w:val="24"/>
                <w:szCs w:val="24"/>
              </w:rPr>
              <w:t>22</w:t>
            </w:r>
          </w:p>
        </w:tc>
        <w:tc>
          <w:tcPr>
            <w:tcW w:w="2977" w:type="dxa"/>
          </w:tcPr>
          <w:p w:rsidR="007E0E7E" w:rsidRPr="007E0E7E" w:rsidRDefault="007E0E7E" w:rsidP="007E0E7E">
            <w:pPr>
              <w:spacing w:after="0" w:line="240" w:lineRule="auto"/>
              <w:contextualSpacing/>
              <w:rPr>
                <w:rFonts w:ascii="Times New Roman" w:eastAsia="Times New Roman" w:hAnsi="Times New Roman" w:cs="Times New Roman"/>
                <w:b/>
                <w:sz w:val="24"/>
                <w:szCs w:val="24"/>
              </w:rPr>
            </w:pPr>
            <w:r w:rsidRPr="007E0E7E">
              <w:rPr>
                <w:rFonts w:ascii="Times New Roman" w:eastAsia="Times New Roman" w:hAnsi="Times New Roman" w:cs="Times New Roman"/>
                <w:b/>
                <w:sz w:val="24"/>
                <w:szCs w:val="24"/>
              </w:rPr>
              <w:t>Пальчиковый театр. Театральный занавес.</w:t>
            </w:r>
          </w:p>
        </w:tc>
        <w:tc>
          <w:tcPr>
            <w:tcW w:w="709" w:type="dxa"/>
          </w:tcPr>
          <w:p w:rsidR="007E0E7E" w:rsidRPr="007E0E7E" w:rsidRDefault="007E0E7E" w:rsidP="007E0E7E">
            <w:pPr>
              <w:spacing w:after="0" w:line="240" w:lineRule="auto"/>
              <w:rPr>
                <w:rFonts w:ascii="Times New Roman" w:eastAsia="Times New Roman" w:hAnsi="Times New Roman" w:cs="Times New Roman"/>
                <w:b/>
                <w:sz w:val="20"/>
                <w:szCs w:val="20"/>
                <w:lang w:eastAsia="ru-RU"/>
              </w:rPr>
            </w:pPr>
          </w:p>
        </w:tc>
        <w:tc>
          <w:tcPr>
            <w:tcW w:w="709" w:type="dxa"/>
          </w:tcPr>
          <w:p w:rsidR="007E0E7E" w:rsidRPr="007E0E7E" w:rsidRDefault="007E0E7E" w:rsidP="007E0E7E">
            <w:pPr>
              <w:spacing w:after="0" w:line="240" w:lineRule="auto"/>
              <w:rPr>
                <w:rFonts w:ascii="Times New Roman" w:eastAsia="Times New Roman" w:hAnsi="Times New Roman" w:cs="Times New Roman"/>
                <w:b/>
                <w:sz w:val="20"/>
                <w:szCs w:val="20"/>
                <w:lang w:eastAsia="ru-RU"/>
              </w:rPr>
            </w:pPr>
          </w:p>
        </w:tc>
        <w:tc>
          <w:tcPr>
            <w:tcW w:w="2693"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b/>
                <w:sz w:val="24"/>
                <w:szCs w:val="24"/>
                <w:lang w:eastAsia="ru-RU"/>
              </w:rPr>
              <w:t>Пр</w:t>
            </w:r>
            <w:r w:rsidRPr="007E0E7E">
              <w:rPr>
                <w:rFonts w:ascii="Times New Roman" w:eastAsia="Times New Roman" w:hAnsi="Times New Roman" w:cs="Times New Roman"/>
                <w:sz w:val="24"/>
                <w:szCs w:val="24"/>
                <w:lang w:eastAsia="ru-RU"/>
              </w:rPr>
              <w:t xml:space="preserve"> Развитие образного мышления в рамках заданной темы.</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b/>
              </w:rPr>
              <w:t>Цель:</w:t>
            </w:r>
            <w:r w:rsidRPr="007E0E7E">
              <w:rPr>
                <w:rFonts w:ascii="Times New Roman" w:eastAsia="Times New Roman" w:hAnsi="Times New Roman" w:cs="Times New Roman"/>
              </w:rPr>
              <w:t xml:space="preserve"> Научиться иллюстрировать литературные  произведения с животными.</w:t>
            </w:r>
          </w:p>
        </w:tc>
        <w:tc>
          <w:tcPr>
            <w:tcW w:w="1559"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Эскиз театрального занавеса</w:t>
            </w:r>
          </w:p>
        </w:tc>
        <w:tc>
          <w:tcPr>
            <w:tcW w:w="1701"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Создание иллюстрации на заданную тему.</w:t>
            </w:r>
          </w:p>
        </w:tc>
        <w:tc>
          <w:tcPr>
            <w:tcW w:w="3544"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b/>
                <w:sz w:val="24"/>
                <w:szCs w:val="24"/>
                <w:lang w:eastAsia="ru-RU"/>
              </w:rPr>
              <w:t xml:space="preserve">Регулятивные: </w:t>
            </w:r>
            <w:r w:rsidRPr="007E0E7E">
              <w:rPr>
                <w:rFonts w:ascii="Times New Roman" w:eastAsia="Times New Roman" w:hAnsi="Times New Roman" w:cs="Times New Roman"/>
                <w:sz w:val="24"/>
                <w:szCs w:val="24"/>
                <w:lang w:eastAsia="ru-RU"/>
              </w:rPr>
              <w:t>Принимать и сохранять учебную задачу;</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Познавательные: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Использовать знаково-символические средства, в том числе модели и схемы для решения задач;</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Коммуникативные:</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Использовать речь для регуляции своего действия.</w:t>
            </w:r>
          </w:p>
        </w:tc>
        <w:tc>
          <w:tcPr>
            <w:tcW w:w="1366"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Учебно-познаватель</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ный интерес к новому материалу.</w:t>
            </w:r>
          </w:p>
        </w:tc>
      </w:tr>
      <w:tr w:rsidR="007E0E7E" w:rsidRPr="007E0E7E" w:rsidTr="00BA0A1B">
        <w:tc>
          <w:tcPr>
            <w:tcW w:w="425" w:type="dxa"/>
          </w:tcPr>
          <w:p w:rsidR="007E0E7E" w:rsidRPr="007E0E7E" w:rsidRDefault="007E0E7E" w:rsidP="007E0E7E">
            <w:pPr>
              <w:spacing w:after="0" w:line="240" w:lineRule="auto"/>
              <w:ind w:right="-108"/>
              <w:contextualSpacing/>
              <w:rPr>
                <w:rFonts w:ascii="Times New Roman" w:eastAsia="Times New Roman" w:hAnsi="Times New Roman" w:cs="Times New Roman"/>
                <w:sz w:val="24"/>
                <w:szCs w:val="24"/>
              </w:rPr>
            </w:pPr>
            <w:r w:rsidRPr="007E0E7E">
              <w:rPr>
                <w:rFonts w:ascii="Times New Roman" w:eastAsia="Times New Roman" w:hAnsi="Times New Roman" w:cs="Times New Roman"/>
                <w:b/>
                <w:sz w:val="24"/>
                <w:szCs w:val="24"/>
              </w:rPr>
              <w:t>23</w:t>
            </w:r>
          </w:p>
        </w:tc>
        <w:tc>
          <w:tcPr>
            <w:tcW w:w="2977" w:type="dxa"/>
          </w:tcPr>
          <w:p w:rsidR="007E0E7E" w:rsidRPr="007E0E7E" w:rsidRDefault="007E0E7E" w:rsidP="007E0E7E">
            <w:pPr>
              <w:spacing w:after="0" w:line="240" w:lineRule="auto"/>
              <w:contextualSpacing/>
              <w:rPr>
                <w:rFonts w:ascii="Times New Roman" w:eastAsia="Times New Roman" w:hAnsi="Times New Roman" w:cs="Times New Roman"/>
                <w:sz w:val="24"/>
                <w:szCs w:val="24"/>
              </w:rPr>
            </w:pPr>
            <w:r w:rsidRPr="007E0E7E">
              <w:rPr>
                <w:rFonts w:ascii="Times New Roman" w:eastAsia="Times New Roman" w:hAnsi="Times New Roman" w:cs="Times New Roman"/>
                <w:b/>
                <w:sz w:val="24"/>
                <w:szCs w:val="24"/>
              </w:rPr>
              <w:t>Конструирование сувенирной куклы.</w:t>
            </w:r>
          </w:p>
          <w:p w:rsidR="007E0E7E" w:rsidRPr="007E0E7E" w:rsidRDefault="007E0E7E" w:rsidP="007E0E7E">
            <w:pPr>
              <w:spacing w:after="0" w:line="240" w:lineRule="auto"/>
              <w:contextualSpacing/>
              <w:rPr>
                <w:rFonts w:ascii="Times New Roman" w:eastAsia="Times New Roman" w:hAnsi="Times New Roman" w:cs="Times New Roman"/>
                <w:sz w:val="24"/>
                <w:szCs w:val="24"/>
              </w:rPr>
            </w:pPr>
          </w:p>
        </w:tc>
        <w:tc>
          <w:tcPr>
            <w:tcW w:w="709" w:type="dxa"/>
          </w:tcPr>
          <w:p w:rsidR="007E0E7E" w:rsidRPr="007E0E7E" w:rsidRDefault="007E0E7E" w:rsidP="007E0E7E">
            <w:pPr>
              <w:spacing w:after="0" w:line="240" w:lineRule="auto"/>
              <w:rPr>
                <w:rFonts w:ascii="Times New Roman" w:eastAsia="Times New Roman" w:hAnsi="Times New Roman" w:cs="Times New Roman"/>
                <w:b/>
                <w:sz w:val="20"/>
                <w:szCs w:val="20"/>
                <w:lang w:eastAsia="ru-RU"/>
              </w:rPr>
            </w:pPr>
          </w:p>
        </w:tc>
        <w:tc>
          <w:tcPr>
            <w:tcW w:w="709" w:type="dxa"/>
          </w:tcPr>
          <w:p w:rsidR="007E0E7E" w:rsidRPr="007E0E7E" w:rsidRDefault="007E0E7E" w:rsidP="007E0E7E">
            <w:pPr>
              <w:spacing w:after="0" w:line="240" w:lineRule="auto"/>
              <w:rPr>
                <w:rFonts w:ascii="Times New Roman" w:eastAsia="Times New Roman" w:hAnsi="Times New Roman" w:cs="Times New Roman"/>
                <w:b/>
                <w:sz w:val="20"/>
                <w:szCs w:val="20"/>
                <w:lang w:eastAsia="ru-RU"/>
              </w:rPr>
            </w:pPr>
          </w:p>
        </w:tc>
        <w:tc>
          <w:tcPr>
            <w:tcW w:w="2693"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b/>
                <w:sz w:val="24"/>
                <w:szCs w:val="24"/>
                <w:lang w:eastAsia="ru-RU"/>
              </w:rPr>
              <w:t>Пр</w:t>
            </w:r>
            <w:r w:rsidRPr="007E0E7E">
              <w:rPr>
                <w:rFonts w:ascii="Times New Roman" w:eastAsia="Times New Roman" w:hAnsi="Times New Roman" w:cs="Times New Roman"/>
                <w:sz w:val="24"/>
                <w:szCs w:val="24"/>
                <w:lang w:eastAsia="ru-RU"/>
              </w:rPr>
              <w:t xml:space="preserve"> Развитие наблюдательности, умение увидеть характерные черты человека в мимике и жестах.</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b/>
              </w:rPr>
              <w:t>Цель:</w:t>
            </w:r>
            <w:r w:rsidRPr="007E0E7E">
              <w:rPr>
                <w:rFonts w:ascii="Times New Roman" w:eastAsia="Times New Roman" w:hAnsi="Times New Roman" w:cs="Times New Roman"/>
              </w:rPr>
              <w:t xml:space="preserve"> Использовать </w:t>
            </w:r>
            <w:r w:rsidRPr="007E0E7E">
              <w:rPr>
                <w:rFonts w:ascii="Times New Roman" w:eastAsia="Times New Roman" w:hAnsi="Times New Roman" w:cs="Times New Roman"/>
              </w:rPr>
              <w:lastRenderedPageBreak/>
              <w:t>любую информацию об изображаемом  человеке и через изображение научиться передавать свои чувства.</w:t>
            </w:r>
          </w:p>
        </w:tc>
        <w:tc>
          <w:tcPr>
            <w:tcW w:w="1559"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lastRenderedPageBreak/>
              <w:t>Конструирование из бумаги</w:t>
            </w:r>
          </w:p>
          <w:p w:rsidR="007E0E7E" w:rsidRPr="007E0E7E" w:rsidRDefault="007E0E7E" w:rsidP="007E0E7E">
            <w:pPr>
              <w:spacing w:after="0" w:line="240" w:lineRule="auto"/>
              <w:contextualSpacing/>
              <w:rPr>
                <w:rFonts w:ascii="Times New Roman" w:eastAsia="Times New Roman" w:hAnsi="Times New Roman" w:cs="Times New Roman"/>
              </w:rPr>
            </w:pPr>
          </w:p>
        </w:tc>
        <w:tc>
          <w:tcPr>
            <w:tcW w:w="1701"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Просмотр репродукций на тему: «портрет». Обсуждение темы с учениками.</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 xml:space="preserve">Изображение </w:t>
            </w:r>
            <w:r w:rsidRPr="007E0E7E">
              <w:rPr>
                <w:rFonts w:ascii="Times New Roman" w:eastAsia="Times New Roman" w:hAnsi="Times New Roman" w:cs="Times New Roman"/>
              </w:rPr>
              <w:lastRenderedPageBreak/>
              <w:t>ярко выраженного Женского образа, создание портрета.</w:t>
            </w:r>
          </w:p>
        </w:tc>
        <w:tc>
          <w:tcPr>
            <w:tcW w:w="3544"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b/>
                <w:sz w:val="24"/>
                <w:szCs w:val="24"/>
                <w:lang w:eastAsia="ru-RU"/>
              </w:rPr>
              <w:lastRenderedPageBreak/>
              <w:t xml:space="preserve">Регулятивные: </w:t>
            </w:r>
            <w:r w:rsidRPr="007E0E7E">
              <w:rPr>
                <w:rFonts w:ascii="Times New Roman" w:eastAsia="Times New Roman" w:hAnsi="Times New Roman" w:cs="Times New Roman"/>
                <w:sz w:val="24"/>
                <w:szCs w:val="24"/>
                <w:lang w:eastAsia="ru-RU"/>
              </w:rPr>
              <w:t>Принимать и сохранять учебную задачу;</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Познавательные: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Использовать знаково-символические средства, в том числе модели и схемы для решения задач;</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lastRenderedPageBreak/>
              <w:t>Коммуникативные:</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Использовать речь для регуляции своего действия.</w:t>
            </w:r>
          </w:p>
        </w:tc>
        <w:tc>
          <w:tcPr>
            <w:tcW w:w="1366"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lastRenderedPageBreak/>
              <w:t>Учебно- познаватель</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ный интерес к новому материалу.</w:t>
            </w:r>
          </w:p>
        </w:tc>
      </w:tr>
      <w:tr w:rsidR="007E0E7E" w:rsidRPr="007E0E7E" w:rsidTr="00BA0A1B">
        <w:tc>
          <w:tcPr>
            <w:tcW w:w="425" w:type="dxa"/>
          </w:tcPr>
          <w:p w:rsidR="007E0E7E" w:rsidRPr="007E0E7E" w:rsidRDefault="007E0E7E" w:rsidP="007E0E7E">
            <w:pPr>
              <w:spacing w:after="0" w:line="240" w:lineRule="auto"/>
              <w:ind w:right="-108"/>
              <w:contextualSpacing/>
              <w:rPr>
                <w:rFonts w:ascii="Times New Roman" w:eastAsia="Times New Roman" w:hAnsi="Times New Roman" w:cs="Times New Roman"/>
                <w:sz w:val="24"/>
                <w:szCs w:val="24"/>
              </w:rPr>
            </w:pPr>
            <w:r w:rsidRPr="007E0E7E">
              <w:rPr>
                <w:rFonts w:ascii="Times New Roman" w:eastAsia="Times New Roman" w:hAnsi="Times New Roman" w:cs="Times New Roman"/>
                <w:b/>
                <w:sz w:val="24"/>
                <w:szCs w:val="24"/>
              </w:rPr>
              <w:lastRenderedPageBreak/>
              <w:t>24</w:t>
            </w:r>
          </w:p>
        </w:tc>
        <w:tc>
          <w:tcPr>
            <w:tcW w:w="2977" w:type="dxa"/>
          </w:tcPr>
          <w:p w:rsidR="007E0E7E" w:rsidRPr="007E0E7E" w:rsidRDefault="007E0E7E" w:rsidP="007E0E7E">
            <w:pPr>
              <w:spacing w:after="0" w:line="240" w:lineRule="auto"/>
              <w:contextualSpacing/>
              <w:rPr>
                <w:rFonts w:ascii="Times New Roman" w:eastAsia="Times New Roman" w:hAnsi="Times New Roman" w:cs="Times New Roman"/>
                <w:b/>
                <w:sz w:val="24"/>
                <w:szCs w:val="24"/>
              </w:rPr>
            </w:pPr>
            <w:r w:rsidRPr="007E0E7E">
              <w:rPr>
                <w:rFonts w:ascii="Times New Roman" w:eastAsia="Times New Roman" w:hAnsi="Times New Roman" w:cs="Times New Roman"/>
                <w:sz w:val="24"/>
                <w:szCs w:val="24"/>
              </w:rPr>
              <w:t xml:space="preserve"> </w:t>
            </w:r>
            <w:r w:rsidRPr="007E0E7E">
              <w:rPr>
                <w:rFonts w:ascii="Times New Roman" w:eastAsia="Times New Roman" w:hAnsi="Times New Roman" w:cs="Times New Roman"/>
                <w:b/>
                <w:sz w:val="24"/>
                <w:szCs w:val="24"/>
              </w:rPr>
              <w:t>Афиша, плакат к спектаклю</w:t>
            </w:r>
          </w:p>
          <w:p w:rsidR="007E0E7E" w:rsidRPr="007E0E7E" w:rsidRDefault="007E0E7E" w:rsidP="007E0E7E">
            <w:pPr>
              <w:spacing w:after="0" w:line="240" w:lineRule="auto"/>
              <w:contextualSpacing/>
              <w:rPr>
                <w:rFonts w:ascii="Times New Roman" w:eastAsia="Times New Roman" w:hAnsi="Times New Roman" w:cs="Times New Roman"/>
                <w:sz w:val="24"/>
                <w:szCs w:val="24"/>
              </w:rPr>
            </w:pPr>
          </w:p>
          <w:p w:rsidR="007E0E7E" w:rsidRPr="007E0E7E" w:rsidRDefault="007E0E7E" w:rsidP="007E0E7E">
            <w:pPr>
              <w:spacing w:after="0" w:line="240" w:lineRule="auto"/>
              <w:contextualSpacing/>
              <w:rPr>
                <w:rFonts w:ascii="Times New Roman" w:eastAsia="Times New Roman" w:hAnsi="Times New Roman" w:cs="Times New Roman"/>
                <w:sz w:val="24"/>
                <w:szCs w:val="24"/>
              </w:rPr>
            </w:pPr>
          </w:p>
          <w:p w:rsidR="007E0E7E" w:rsidRPr="007E0E7E" w:rsidRDefault="007E0E7E" w:rsidP="007E0E7E">
            <w:pPr>
              <w:spacing w:after="0" w:line="240" w:lineRule="auto"/>
              <w:contextualSpacing/>
              <w:rPr>
                <w:rFonts w:ascii="Times New Roman" w:eastAsia="Times New Roman" w:hAnsi="Times New Roman" w:cs="Times New Roman"/>
                <w:sz w:val="24"/>
                <w:szCs w:val="24"/>
              </w:rPr>
            </w:pPr>
          </w:p>
        </w:tc>
        <w:tc>
          <w:tcPr>
            <w:tcW w:w="709" w:type="dxa"/>
          </w:tcPr>
          <w:p w:rsidR="007E0E7E" w:rsidRPr="007E0E7E" w:rsidRDefault="007E0E7E" w:rsidP="007E0E7E">
            <w:pPr>
              <w:spacing w:after="0" w:line="240" w:lineRule="auto"/>
              <w:rPr>
                <w:rFonts w:ascii="Times New Roman" w:eastAsia="Times New Roman" w:hAnsi="Times New Roman" w:cs="Times New Roman"/>
                <w:b/>
                <w:sz w:val="20"/>
                <w:szCs w:val="20"/>
                <w:lang w:eastAsia="ru-RU"/>
              </w:rPr>
            </w:pPr>
          </w:p>
        </w:tc>
        <w:tc>
          <w:tcPr>
            <w:tcW w:w="709" w:type="dxa"/>
          </w:tcPr>
          <w:p w:rsidR="007E0E7E" w:rsidRPr="007E0E7E" w:rsidRDefault="007E0E7E" w:rsidP="007E0E7E">
            <w:pPr>
              <w:spacing w:after="0" w:line="240" w:lineRule="auto"/>
              <w:rPr>
                <w:rFonts w:ascii="Times New Roman" w:eastAsia="Times New Roman" w:hAnsi="Times New Roman" w:cs="Times New Roman"/>
                <w:b/>
                <w:sz w:val="20"/>
                <w:szCs w:val="20"/>
                <w:lang w:eastAsia="ru-RU"/>
              </w:rPr>
            </w:pPr>
          </w:p>
        </w:tc>
        <w:tc>
          <w:tcPr>
            <w:tcW w:w="2693"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b/>
                <w:sz w:val="24"/>
                <w:szCs w:val="24"/>
                <w:lang w:eastAsia="ru-RU"/>
              </w:rPr>
              <w:t>Пр</w:t>
            </w:r>
            <w:r w:rsidRPr="007E0E7E">
              <w:rPr>
                <w:rFonts w:ascii="Times New Roman" w:eastAsia="Times New Roman" w:hAnsi="Times New Roman" w:cs="Times New Roman"/>
                <w:sz w:val="24"/>
                <w:szCs w:val="24"/>
                <w:lang w:eastAsia="ru-RU"/>
              </w:rPr>
              <w:t xml:space="preserve"> Развитие наблюдательности, умение увидеть характерные черты человека в мимике и жестах.</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b/>
              </w:rPr>
              <w:t>Цель:</w:t>
            </w:r>
            <w:r w:rsidRPr="007E0E7E">
              <w:rPr>
                <w:rFonts w:ascii="Times New Roman" w:eastAsia="Times New Roman" w:hAnsi="Times New Roman" w:cs="Times New Roman"/>
              </w:rPr>
              <w:t xml:space="preserve"> Использовать любую информацию об изображаемом  человеке и через изображение научиться передавать свои чувства.</w:t>
            </w:r>
          </w:p>
        </w:tc>
        <w:tc>
          <w:tcPr>
            <w:tcW w:w="1559"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Декоративное рисование</w:t>
            </w:r>
          </w:p>
        </w:tc>
        <w:tc>
          <w:tcPr>
            <w:tcW w:w="1701"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Просмотр репродукций на тему: «портрет». Обсуждение темы с учениками.</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Изображение ярко выраженного мужского образа, создание портрета.</w:t>
            </w:r>
          </w:p>
        </w:tc>
        <w:tc>
          <w:tcPr>
            <w:tcW w:w="3544"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b/>
                <w:sz w:val="24"/>
                <w:szCs w:val="24"/>
                <w:lang w:eastAsia="ru-RU"/>
              </w:rPr>
              <w:t xml:space="preserve">Регулятивные: </w:t>
            </w:r>
            <w:r w:rsidRPr="007E0E7E">
              <w:rPr>
                <w:rFonts w:ascii="Times New Roman" w:eastAsia="Times New Roman" w:hAnsi="Times New Roman" w:cs="Times New Roman"/>
                <w:sz w:val="24"/>
                <w:szCs w:val="24"/>
                <w:lang w:eastAsia="ru-RU"/>
              </w:rPr>
              <w:t>Принимать и сохранять учебную задачу;</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Познавательные: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Использовать знаково-символические средства, в том числе модели и схемы для решения задач;</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Коммуникативные:</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Использовать речь для регуляции своего действия.</w:t>
            </w:r>
          </w:p>
        </w:tc>
        <w:tc>
          <w:tcPr>
            <w:tcW w:w="1366"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Учебно- познаватель</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ный интерес к новому материалу.</w:t>
            </w:r>
          </w:p>
        </w:tc>
      </w:tr>
      <w:tr w:rsidR="007E0E7E" w:rsidRPr="007E0E7E" w:rsidTr="00BA0A1B">
        <w:trPr>
          <w:trHeight w:val="3624"/>
        </w:trPr>
        <w:tc>
          <w:tcPr>
            <w:tcW w:w="425" w:type="dxa"/>
          </w:tcPr>
          <w:p w:rsidR="007E0E7E" w:rsidRPr="007E0E7E" w:rsidRDefault="007E0E7E" w:rsidP="007E0E7E">
            <w:pPr>
              <w:spacing w:after="0" w:line="240" w:lineRule="auto"/>
              <w:ind w:right="-108"/>
              <w:contextualSpacing/>
              <w:rPr>
                <w:rFonts w:ascii="Times New Roman" w:eastAsia="Times New Roman" w:hAnsi="Times New Roman" w:cs="Times New Roman"/>
                <w:sz w:val="24"/>
                <w:szCs w:val="24"/>
              </w:rPr>
            </w:pPr>
            <w:r w:rsidRPr="007E0E7E">
              <w:rPr>
                <w:rFonts w:ascii="Times New Roman" w:eastAsia="Times New Roman" w:hAnsi="Times New Roman" w:cs="Times New Roman"/>
                <w:sz w:val="24"/>
                <w:szCs w:val="24"/>
              </w:rPr>
              <w:t>25</w:t>
            </w:r>
          </w:p>
        </w:tc>
        <w:tc>
          <w:tcPr>
            <w:tcW w:w="2977" w:type="dxa"/>
          </w:tcPr>
          <w:p w:rsidR="007E0E7E" w:rsidRPr="007E0E7E" w:rsidRDefault="007E0E7E" w:rsidP="007E0E7E">
            <w:pPr>
              <w:spacing w:after="0" w:line="240" w:lineRule="auto"/>
              <w:contextualSpacing/>
              <w:rPr>
                <w:rFonts w:ascii="Times New Roman" w:eastAsia="Times New Roman" w:hAnsi="Times New Roman" w:cs="Times New Roman"/>
                <w:b/>
                <w:i/>
                <w:sz w:val="24"/>
                <w:szCs w:val="24"/>
              </w:rPr>
            </w:pPr>
            <w:r w:rsidRPr="007E0E7E">
              <w:rPr>
                <w:rFonts w:ascii="Times New Roman" w:eastAsia="Times New Roman" w:hAnsi="Times New Roman" w:cs="Times New Roman"/>
                <w:sz w:val="24"/>
                <w:szCs w:val="24"/>
              </w:rPr>
              <w:t xml:space="preserve"> </w:t>
            </w:r>
            <w:r w:rsidRPr="007E0E7E">
              <w:rPr>
                <w:rFonts w:ascii="Times New Roman" w:eastAsia="Times New Roman" w:hAnsi="Times New Roman" w:cs="Times New Roman"/>
                <w:b/>
                <w:sz w:val="24"/>
                <w:szCs w:val="24"/>
              </w:rPr>
              <w:t>Цирковое представление «парад-алле». Художник и цирк.</w:t>
            </w:r>
          </w:p>
          <w:p w:rsidR="007E0E7E" w:rsidRPr="007E0E7E" w:rsidRDefault="007E0E7E" w:rsidP="007E0E7E">
            <w:pPr>
              <w:spacing w:after="0" w:line="240" w:lineRule="auto"/>
              <w:contextualSpacing/>
              <w:rPr>
                <w:rFonts w:ascii="Times New Roman" w:eastAsia="Times New Roman" w:hAnsi="Times New Roman" w:cs="Times New Roman"/>
                <w:i/>
                <w:sz w:val="24"/>
                <w:szCs w:val="24"/>
              </w:rPr>
            </w:pPr>
          </w:p>
          <w:p w:rsidR="007E0E7E" w:rsidRPr="007E0E7E" w:rsidRDefault="007E0E7E" w:rsidP="007E0E7E">
            <w:pPr>
              <w:spacing w:after="0" w:line="240" w:lineRule="auto"/>
              <w:contextualSpacing/>
              <w:rPr>
                <w:rFonts w:ascii="Times New Roman" w:eastAsia="Times New Roman" w:hAnsi="Times New Roman" w:cs="Times New Roman"/>
                <w:sz w:val="24"/>
                <w:szCs w:val="24"/>
              </w:rPr>
            </w:pPr>
          </w:p>
        </w:tc>
        <w:tc>
          <w:tcPr>
            <w:tcW w:w="709" w:type="dxa"/>
          </w:tcPr>
          <w:p w:rsidR="007E0E7E" w:rsidRPr="007E0E7E" w:rsidRDefault="007E0E7E" w:rsidP="007E0E7E">
            <w:pPr>
              <w:spacing w:after="0" w:line="240" w:lineRule="auto"/>
              <w:rPr>
                <w:rFonts w:ascii="Times New Roman" w:eastAsia="Times New Roman" w:hAnsi="Times New Roman" w:cs="Times New Roman"/>
                <w:b/>
                <w:sz w:val="20"/>
                <w:szCs w:val="20"/>
                <w:lang w:eastAsia="ru-RU"/>
              </w:rPr>
            </w:pPr>
          </w:p>
        </w:tc>
        <w:tc>
          <w:tcPr>
            <w:tcW w:w="709" w:type="dxa"/>
          </w:tcPr>
          <w:p w:rsidR="007E0E7E" w:rsidRPr="007E0E7E" w:rsidRDefault="007E0E7E" w:rsidP="007E0E7E">
            <w:pPr>
              <w:spacing w:after="0" w:line="240" w:lineRule="auto"/>
              <w:rPr>
                <w:rFonts w:ascii="Times New Roman" w:eastAsia="Times New Roman" w:hAnsi="Times New Roman" w:cs="Times New Roman"/>
                <w:b/>
                <w:sz w:val="20"/>
                <w:szCs w:val="20"/>
                <w:lang w:eastAsia="ru-RU"/>
              </w:rPr>
            </w:pPr>
          </w:p>
        </w:tc>
        <w:tc>
          <w:tcPr>
            <w:tcW w:w="2693"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b/>
                <w:sz w:val="24"/>
                <w:szCs w:val="24"/>
                <w:lang w:eastAsia="ru-RU"/>
              </w:rPr>
              <w:t>Пр</w:t>
            </w:r>
            <w:r w:rsidRPr="007E0E7E">
              <w:rPr>
                <w:rFonts w:ascii="Times New Roman" w:eastAsia="Times New Roman" w:hAnsi="Times New Roman" w:cs="Times New Roman"/>
                <w:sz w:val="24"/>
                <w:szCs w:val="24"/>
                <w:lang w:eastAsia="ru-RU"/>
              </w:rPr>
              <w:t xml:space="preserve"> Развитие наблюдательности, умение увидеть характерные черты человека в фигуре и жестах.</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b/>
              </w:rPr>
              <w:t>Цель:</w:t>
            </w:r>
            <w:r w:rsidRPr="007E0E7E">
              <w:rPr>
                <w:rFonts w:ascii="Times New Roman" w:eastAsia="Times New Roman" w:hAnsi="Times New Roman" w:cs="Times New Roman"/>
              </w:rPr>
              <w:t xml:space="preserve"> Использовать любую информацию об изображаемом  человеке и через объемное  изображение научиться передавать характерные черты.</w:t>
            </w:r>
          </w:p>
          <w:p w:rsidR="007E0E7E" w:rsidRPr="007E0E7E" w:rsidRDefault="007E0E7E" w:rsidP="007E0E7E">
            <w:pPr>
              <w:spacing w:after="0" w:line="240" w:lineRule="auto"/>
              <w:contextualSpacing/>
              <w:rPr>
                <w:rFonts w:ascii="Times New Roman" w:eastAsia="Times New Roman" w:hAnsi="Times New Roman" w:cs="Times New Roman"/>
              </w:rPr>
            </w:pPr>
          </w:p>
        </w:tc>
        <w:tc>
          <w:tcPr>
            <w:tcW w:w="1559"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Тематическое рисование</w:t>
            </w:r>
          </w:p>
        </w:tc>
        <w:tc>
          <w:tcPr>
            <w:tcW w:w="1701"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 xml:space="preserve">Просмотр образцов скульптурного искусства, обсуждение темы. </w:t>
            </w:r>
          </w:p>
        </w:tc>
        <w:tc>
          <w:tcPr>
            <w:tcW w:w="3544"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b/>
                <w:sz w:val="24"/>
                <w:szCs w:val="24"/>
                <w:lang w:eastAsia="ru-RU"/>
              </w:rPr>
              <w:t xml:space="preserve">Регулятивные: </w:t>
            </w:r>
            <w:r w:rsidRPr="007E0E7E">
              <w:rPr>
                <w:rFonts w:ascii="Times New Roman" w:eastAsia="Times New Roman" w:hAnsi="Times New Roman" w:cs="Times New Roman"/>
                <w:sz w:val="24"/>
                <w:szCs w:val="24"/>
                <w:lang w:eastAsia="ru-RU"/>
              </w:rPr>
              <w:t>Принимать и сохранять учебную задачу;</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Познавательные: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Использовать знаково-символические средства, в том числе модели и схемы для решения задач;</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Коммуникативные:</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Использовать речь для регуляции своего действия.</w:t>
            </w:r>
          </w:p>
          <w:p w:rsidR="007E0E7E" w:rsidRPr="007E0E7E" w:rsidRDefault="007E0E7E" w:rsidP="007E0E7E">
            <w:pPr>
              <w:spacing w:after="0" w:line="240" w:lineRule="auto"/>
              <w:contextualSpacing/>
              <w:rPr>
                <w:rFonts w:ascii="Times New Roman" w:eastAsia="Times New Roman" w:hAnsi="Times New Roman" w:cs="Times New Roman"/>
              </w:rPr>
            </w:pPr>
          </w:p>
        </w:tc>
        <w:tc>
          <w:tcPr>
            <w:tcW w:w="1366"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Учебно- познаватель</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ный интерес к новому материалу.</w:t>
            </w:r>
          </w:p>
        </w:tc>
      </w:tr>
      <w:tr w:rsidR="007E0E7E" w:rsidRPr="007E0E7E" w:rsidTr="00BA0A1B">
        <w:trPr>
          <w:trHeight w:val="564"/>
        </w:trPr>
        <w:tc>
          <w:tcPr>
            <w:tcW w:w="15683" w:type="dxa"/>
            <w:gridSpan w:val="9"/>
          </w:tcPr>
          <w:p w:rsidR="007E0E7E" w:rsidRPr="007E0E7E" w:rsidRDefault="007E0E7E" w:rsidP="007E0E7E">
            <w:pPr>
              <w:spacing w:after="0" w:line="240" w:lineRule="auto"/>
              <w:contextualSpacing/>
              <w:rPr>
                <w:rFonts w:ascii="Times New Roman" w:eastAsia="Times New Roman" w:hAnsi="Times New Roman" w:cs="Times New Roman"/>
              </w:rPr>
            </w:pPr>
          </w:p>
          <w:p w:rsidR="007E0E7E" w:rsidRPr="007E0E7E" w:rsidRDefault="007E0E7E" w:rsidP="007E0E7E">
            <w:pPr>
              <w:contextualSpacing/>
              <w:jc w:val="center"/>
              <w:rPr>
                <w:rFonts w:ascii="Times New Roman" w:eastAsia="Times New Roman" w:hAnsi="Times New Roman" w:cs="Times New Roman"/>
                <w:b/>
                <w:sz w:val="28"/>
                <w:szCs w:val="28"/>
              </w:rPr>
            </w:pPr>
            <w:r w:rsidRPr="007E0E7E">
              <w:rPr>
                <w:rFonts w:ascii="Times New Roman" w:eastAsia="Times New Roman" w:hAnsi="Times New Roman" w:cs="Times New Roman"/>
                <w:b/>
                <w:sz w:val="28"/>
                <w:szCs w:val="28"/>
              </w:rPr>
              <w:t>Музеи искусств. (9 ч.)</w:t>
            </w:r>
          </w:p>
        </w:tc>
      </w:tr>
      <w:tr w:rsidR="007E0E7E" w:rsidRPr="007E0E7E" w:rsidTr="00BA0A1B">
        <w:tc>
          <w:tcPr>
            <w:tcW w:w="425" w:type="dxa"/>
          </w:tcPr>
          <w:p w:rsidR="007E0E7E" w:rsidRPr="007E0E7E" w:rsidRDefault="007E0E7E" w:rsidP="007E0E7E">
            <w:pPr>
              <w:spacing w:after="0" w:line="240" w:lineRule="auto"/>
              <w:ind w:right="-108"/>
              <w:contextualSpacing/>
              <w:rPr>
                <w:rFonts w:ascii="Times New Roman" w:eastAsia="Times New Roman" w:hAnsi="Times New Roman" w:cs="Times New Roman"/>
                <w:sz w:val="24"/>
                <w:szCs w:val="24"/>
              </w:rPr>
            </w:pPr>
            <w:r w:rsidRPr="007E0E7E">
              <w:rPr>
                <w:rFonts w:ascii="Times New Roman" w:eastAsia="Times New Roman" w:hAnsi="Times New Roman" w:cs="Times New Roman"/>
                <w:sz w:val="24"/>
                <w:szCs w:val="24"/>
              </w:rPr>
              <w:t>26</w:t>
            </w:r>
          </w:p>
        </w:tc>
        <w:tc>
          <w:tcPr>
            <w:tcW w:w="2977" w:type="dxa"/>
          </w:tcPr>
          <w:p w:rsidR="007E0E7E" w:rsidRPr="007E0E7E" w:rsidRDefault="007E0E7E" w:rsidP="007E0E7E">
            <w:pPr>
              <w:spacing w:after="0" w:line="240" w:lineRule="auto"/>
              <w:contextualSpacing/>
              <w:rPr>
                <w:rFonts w:ascii="Times New Roman" w:eastAsia="Times New Roman" w:hAnsi="Times New Roman" w:cs="Times New Roman"/>
                <w:b/>
                <w:sz w:val="24"/>
                <w:szCs w:val="24"/>
              </w:rPr>
            </w:pPr>
            <w:r w:rsidRPr="007E0E7E">
              <w:rPr>
                <w:rFonts w:ascii="Times New Roman" w:eastAsia="Times New Roman" w:hAnsi="Times New Roman" w:cs="Times New Roman"/>
                <w:b/>
                <w:sz w:val="24"/>
                <w:szCs w:val="24"/>
              </w:rPr>
              <w:t>Музей искусств (интерьер музея)</w:t>
            </w:r>
          </w:p>
          <w:p w:rsidR="007E0E7E" w:rsidRPr="007E0E7E" w:rsidRDefault="007E0E7E" w:rsidP="007E0E7E">
            <w:pPr>
              <w:spacing w:after="0" w:line="240" w:lineRule="auto"/>
              <w:contextualSpacing/>
              <w:rPr>
                <w:rFonts w:ascii="Times New Roman" w:eastAsia="Times New Roman" w:hAnsi="Times New Roman" w:cs="Times New Roman"/>
                <w:sz w:val="24"/>
                <w:szCs w:val="24"/>
              </w:rPr>
            </w:pPr>
          </w:p>
        </w:tc>
        <w:tc>
          <w:tcPr>
            <w:tcW w:w="709" w:type="dxa"/>
          </w:tcPr>
          <w:p w:rsidR="007E0E7E" w:rsidRPr="007E0E7E" w:rsidRDefault="007E0E7E" w:rsidP="007E0E7E">
            <w:pPr>
              <w:spacing w:after="0" w:line="240" w:lineRule="auto"/>
              <w:rPr>
                <w:rFonts w:ascii="Times New Roman" w:eastAsia="Times New Roman" w:hAnsi="Times New Roman" w:cs="Times New Roman"/>
                <w:b/>
                <w:sz w:val="20"/>
                <w:szCs w:val="20"/>
                <w:lang w:eastAsia="ru-RU"/>
              </w:rPr>
            </w:pPr>
          </w:p>
        </w:tc>
        <w:tc>
          <w:tcPr>
            <w:tcW w:w="709" w:type="dxa"/>
          </w:tcPr>
          <w:p w:rsidR="007E0E7E" w:rsidRPr="007E0E7E" w:rsidRDefault="007E0E7E" w:rsidP="007E0E7E">
            <w:pPr>
              <w:spacing w:after="0" w:line="240" w:lineRule="auto"/>
              <w:rPr>
                <w:rFonts w:ascii="Times New Roman" w:eastAsia="Times New Roman" w:hAnsi="Times New Roman" w:cs="Times New Roman"/>
                <w:b/>
                <w:sz w:val="20"/>
                <w:szCs w:val="20"/>
                <w:lang w:eastAsia="ru-RU"/>
              </w:rPr>
            </w:pPr>
          </w:p>
        </w:tc>
        <w:tc>
          <w:tcPr>
            <w:tcW w:w="2693"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b/>
                <w:sz w:val="24"/>
                <w:szCs w:val="24"/>
                <w:lang w:eastAsia="ru-RU"/>
              </w:rPr>
              <w:t>Пр</w:t>
            </w:r>
            <w:r w:rsidRPr="007E0E7E">
              <w:rPr>
                <w:rFonts w:ascii="Times New Roman" w:eastAsia="Times New Roman" w:hAnsi="Times New Roman" w:cs="Times New Roman"/>
                <w:sz w:val="24"/>
                <w:szCs w:val="24"/>
                <w:lang w:eastAsia="ru-RU"/>
              </w:rPr>
              <w:t xml:space="preserve">  Передать или усилить  характер человека посредством дополнительной информации</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b/>
              </w:rPr>
              <w:t>Цель:</w:t>
            </w:r>
            <w:r w:rsidRPr="007E0E7E">
              <w:rPr>
                <w:rFonts w:ascii="Times New Roman" w:eastAsia="Times New Roman" w:hAnsi="Times New Roman" w:cs="Times New Roman"/>
              </w:rPr>
              <w:t xml:space="preserve"> Научиться понимать и использовать образный , символический язык </w:t>
            </w:r>
          </w:p>
        </w:tc>
        <w:tc>
          <w:tcPr>
            <w:tcW w:w="1559"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Беседа .</w:t>
            </w:r>
          </w:p>
        </w:tc>
        <w:tc>
          <w:tcPr>
            <w:tcW w:w="1701"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 xml:space="preserve">В рамках заданной темы осознано и интуитивно подчеркнуть характер человека </w:t>
            </w:r>
          </w:p>
        </w:tc>
        <w:tc>
          <w:tcPr>
            <w:tcW w:w="3544"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b/>
                <w:sz w:val="24"/>
                <w:szCs w:val="24"/>
                <w:lang w:eastAsia="ru-RU"/>
              </w:rPr>
              <w:t xml:space="preserve">Регулятивные: </w:t>
            </w:r>
            <w:r w:rsidRPr="007E0E7E">
              <w:rPr>
                <w:rFonts w:ascii="Times New Roman" w:eastAsia="Times New Roman" w:hAnsi="Times New Roman" w:cs="Times New Roman"/>
                <w:sz w:val="24"/>
                <w:szCs w:val="24"/>
                <w:lang w:eastAsia="ru-RU"/>
              </w:rPr>
              <w:t>Учитывать выделенные учителем ориентиры действия в новом учебном материале в сотрудничестве с учителем;</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Познавательные: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Использовать знаково-символические средства, в том числе модели и схемы для решения задач;</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Коммуникативные:</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Использовать речь для регуляции своего действия.</w:t>
            </w:r>
          </w:p>
        </w:tc>
        <w:tc>
          <w:tcPr>
            <w:tcW w:w="1366"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Ориентация на понимание причин успеха в учебной деятельности.</w:t>
            </w:r>
          </w:p>
        </w:tc>
      </w:tr>
      <w:tr w:rsidR="007E0E7E" w:rsidRPr="007E0E7E" w:rsidTr="00BA0A1B">
        <w:trPr>
          <w:trHeight w:val="2621"/>
        </w:trPr>
        <w:tc>
          <w:tcPr>
            <w:tcW w:w="425" w:type="dxa"/>
          </w:tcPr>
          <w:p w:rsidR="007E0E7E" w:rsidRPr="007E0E7E" w:rsidRDefault="007E0E7E" w:rsidP="007E0E7E">
            <w:pPr>
              <w:spacing w:after="0" w:line="240" w:lineRule="auto"/>
              <w:ind w:right="-108"/>
              <w:contextualSpacing/>
              <w:rPr>
                <w:rFonts w:ascii="Times New Roman" w:eastAsia="Times New Roman" w:hAnsi="Times New Roman" w:cs="Times New Roman"/>
                <w:sz w:val="24"/>
                <w:szCs w:val="24"/>
              </w:rPr>
            </w:pPr>
            <w:r w:rsidRPr="007E0E7E">
              <w:rPr>
                <w:rFonts w:ascii="Times New Roman" w:eastAsia="Times New Roman" w:hAnsi="Times New Roman" w:cs="Times New Roman"/>
                <w:sz w:val="24"/>
                <w:szCs w:val="24"/>
              </w:rPr>
              <w:lastRenderedPageBreak/>
              <w:t>27</w:t>
            </w:r>
          </w:p>
        </w:tc>
        <w:tc>
          <w:tcPr>
            <w:tcW w:w="2977" w:type="dxa"/>
          </w:tcPr>
          <w:p w:rsidR="007E0E7E" w:rsidRPr="007E0E7E" w:rsidRDefault="007E0E7E" w:rsidP="007E0E7E">
            <w:pPr>
              <w:spacing w:after="0" w:line="240" w:lineRule="auto"/>
              <w:contextualSpacing/>
              <w:rPr>
                <w:rFonts w:ascii="Times New Roman" w:eastAsia="Times New Roman" w:hAnsi="Times New Roman" w:cs="Times New Roman"/>
                <w:b/>
                <w:sz w:val="24"/>
                <w:szCs w:val="24"/>
              </w:rPr>
            </w:pPr>
            <w:r w:rsidRPr="007E0E7E">
              <w:rPr>
                <w:rFonts w:ascii="Times New Roman" w:eastAsia="Times New Roman" w:hAnsi="Times New Roman" w:cs="Times New Roman"/>
                <w:sz w:val="24"/>
                <w:szCs w:val="24"/>
              </w:rPr>
              <w:t xml:space="preserve"> </w:t>
            </w:r>
            <w:r w:rsidRPr="007E0E7E">
              <w:rPr>
                <w:rFonts w:ascii="Times New Roman" w:eastAsia="Times New Roman" w:hAnsi="Times New Roman" w:cs="Times New Roman"/>
                <w:b/>
                <w:sz w:val="24"/>
                <w:szCs w:val="24"/>
              </w:rPr>
              <w:t>Натюрморт. В музеях хранятся картины-натюрморты.</w:t>
            </w:r>
          </w:p>
          <w:p w:rsidR="007E0E7E" w:rsidRPr="007E0E7E" w:rsidRDefault="007E0E7E" w:rsidP="007E0E7E">
            <w:pPr>
              <w:spacing w:after="0" w:line="240" w:lineRule="auto"/>
              <w:contextualSpacing/>
              <w:rPr>
                <w:rFonts w:ascii="Times New Roman" w:eastAsia="Times New Roman" w:hAnsi="Times New Roman" w:cs="Times New Roman"/>
                <w:b/>
                <w:sz w:val="24"/>
                <w:szCs w:val="24"/>
              </w:rPr>
            </w:pPr>
          </w:p>
          <w:p w:rsidR="007E0E7E" w:rsidRPr="007E0E7E" w:rsidRDefault="007E0E7E" w:rsidP="007E0E7E">
            <w:pPr>
              <w:spacing w:after="0" w:line="240" w:lineRule="auto"/>
              <w:contextualSpacing/>
              <w:rPr>
                <w:rFonts w:ascii="Times New Roman" w:eastAsia="Times New Roman" w:hAnsi="Times New Roman" w:cs="Times New Roman"/>
                <w:sz w:val="24"/>
                <w:szCs w:val="24"/>
              </w:rPr>
            </w:pPr>
          </w:p>
        </w:tc>
        <w:tc>
          <w:tcPr>
            <w:tcW w:w="709" w:type="dxa"/>
          </w:tcPr>
          <w:p w:rsidR="007E0E7E" w:rsidRPr="007E0E7E" w:rsidRDefault="007E0E7E" w:rsidP="007E0E7E">
            <w:pPr>
              <w:spacing w:after="0" w:line="240" w:lineRule="auto"/>
              <w:rPr>
                <w:rFonts w:ascii="Times New Roman" w:eastAsia="Times New Roman" w:hAnsi="Times New Roman" w:cs="Times New Roman"/>
                <w:b/>
                <w:sz w:val="20"/>
                <w:szCs w:val="20"/>
                <w:lang w:eastAsia="ru-RU"/>
              </w:rPr>
            </w:pPr>
          </w:p>
        </w:tc>
        <w:tc>
          <w:tcPr>
            <w:tcW w:w="709" w:type="dxa"/>
          </w:tcPr>
          <w:p w:rsidR="007E0E7E" w:rsidRPr="007E0E7E" w:rsidRDefault="007E0E7E" w:rsidP="007E0E7E">
            <w:pPr>
              <w:spacing w:after="0" w:line="240" w:lineRule="auto"/>
              <w:rPr>
                <w:rFonts w:ascii="Times New Roman" w:eastAsia="Times New Roman" w:hAnsi="Times New Roman" w:cs="Times New Roman"/>
                <w:b/>
                <w:sz w:val="20"/>
                <w:szCs w:val="20"/>
                <w:lang w:eastAsia="ru-RU"/>
              </w:rPr>
            </w:pPr>
          </w:p>
        </w:tc>
        <w:tc>
          <w:tcPr>
            <w:tcW w:w="2693"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b/>
                <w:sz w:val="24"/>
                <w:szCs w:val="24"/>
                <w:lang w:eastAsia="ru-RU"/>
              </w:rPr>
              <w:t>Пр</w:t>
            </w:r>
            <w:r w:rsidRPr="007E0E7E">
              <w:rPr>
                <w:rFonts w:ascii="Times New Roman" w:eastAsia="Times New Roman" w:hAnsi="Times New Roman" w:cs="Times New Roman"/>
                <w:sz w:val="24"/>
                <w:szCs w:val="24"/>
                <w:lang w:eastAsia="ru-RU"/>
              </w:rPr>
              <w:t xml:space="preserve"> Выражение и усиление впечатления от изображения с помощью правильно расставленных художественных акцентов. Развитие образного мышления в рамках заданной темы.</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b/>
              </w:rPr>
              <w:t>Цель:</w:t>
            </w:r>
            <w:r w:rsidRPr="007E0E7E">
              <w:rPr>
                <w:rFonts w:ascii="Times New Roman" w:eastAsia="Times New Roman" w:hAnsi="Times New Roman" w:cs="Times New Roman"/>
              </w:rPr>
              <w:t xml:space="preserve"> Научиться справляться с поставленной задачей .</w:t>
            </w:r>
          </w:p>
        </w:tc>
        <w:tc>
          <w:tcPr>
            <w:tcW w:w="1559"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Беседа; рисование с натуры, по памяти</w:t>
            </w:r>
          </w:p>
        </w:tc>
        <w:tc>
          <w:tcPr>
            <w:tcW w:w="1701"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 xml:space="preserve">Выполнение украшений двух разных по характеру образов. </w:t>
            </w:r>
          </w:p>
        </w:tc>
        <w:tc>
          <w:tcPr>
            <w:tcW w:w="3544"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b/>
                <w:sz w:val="24"/>
                <w:szCs w:val="24"/>
                <w:lang w:eastAsia="ru-RU"/>
              </w:rPr>
              <w:t xml:space="preserve">Регулятивные: </w:t>
            </w:r>
            <w:r w:rsidRPr="007E0E7E">
              <w:rPr>
                <w:rFonts w:ascii="Times New Roman" w:eastAsia="Times New Roman" w:hAnsi="Times New Roman" w:cs="Times New Roman"/>
                <w:sz w:val="24"/>
                <w:szCs w:val="24"/>
                <w:lang w:eastAsia="ru-RU"/>
              </w:rPr>
              <w:t>Учитывать выделенные учителем ориентиры действия в новом учебном материале в сотрудничестве с учителем;</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Познавательные: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Использовать знаково-символические средства, в том числе модели и схемы для решения задач;</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Коммуникативные:</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Использовать речь для регуляции своего действия.                                    Работать в парах, группах;             участвовать в обсуждении.</w:t>
            </w:r>
          </w:p>
        </w:tc>
        <w:tc>
          <w:tcPr>
            <w:tcW w:w="1366"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Ориентация на понимание причин успеха в учебной деятельности.</w:t>
            </w:r>
          </w:p>
        </w:tc>
      </w:tr>
      <w:tr w:rsidR="007E0E7E" w:rsidRPr="007E0E7E" w:rsidTr="00BA0A1B">
        <w:tc>
          <w:tcPr>
            <w:tcW w:w="425" w:type="dxa"/>
          </w:tcPr>
          <w:p w:rsidR="007E0E7E" w:rsidRPr="007E0E7E" w:rsidRDefault="007E0E7E" w:rsidP="007E0E7E">
            <w:pPr>
              <w:spacing w:after="0" w:line="240" w:lineRule="auto"/>
              <w:ind w:right="-108"/>
              <w:contextualSpacing/>
              <w:rPr>
                <w:rFonts w:ascii="Times New Roman" w:eastAsia="Times New Roman" w:hAnsi="Times New Roman" w:cs="Times New Roman"/>
                <w:sz w:val="24"/>
                <w:szCs w:val="24"/>
              </w:rPr>
            </w:pPr>
            <w:r w:rsidRPr="007E0E7E">
              <w:rPr>
                <w:rFonts w:ascii="Times New Roman" w:eastAsia="Times New Roman" w:hAnsi="Times New Roman" w:cs="Times New Roman"/>
                <w:sz w:val="24"/>
                <w:szCs w:val="24"/>
              </w:rPr>
              <w:t>28</w:t>
            </w:r>
          </w:p>
        </w:tc>
        <w:tc>
          <w:tcPr>
            <w:tcW w:w="2977" w:type="dxa"/>
          </w:tcPr>
          <w:p w:rsidR="007E0E7E" w:rsidRPr="007E0E7E" w:rsidRDefault="007E0E7E" w:rsidP="007E0E7E">
            <w:pPr>
              <w:spacing w:after="0" w:line="240" w:lineRule="auto"/>
              <w:ind w:right="-108"/>
              <w:contextualSpacing/>
              <w:rPr>
                <w:rFonts w:ascii="Times New Roman" w:eastAsia="Times New Roman" w:hAnsi="Times New Roman" w:cs="Times New Roman"/>
                <w:b/>
                <w:sz w:val="24"/>
                <w:szCs w:val="24"/>
              </w:rPr>
            </w:pPr>
            <w:r w:rsidRPr="007E0E7E">
              <w:rPr>
                <w:rFonts w:ascii="Times New Roman" w:eastAsia="Times New Roman" w:hAnsi="Times New Roman" w:cs="Times New Roman"/>
                <w:b/>
                <w:sz w:val="24"/>
                <w:szCs w:val="24"/>
              </w:rPr>
              <w:t>Красота российских далей. В музеях хранятся известные пейзажи.</w:t>
            </w:r>
          </w:p>
        </w:tc>
        <w:tc>
          <w:tcPr>
            <w:tcW w:w="709" w:type="dxa"/>
          </w:tcPr>
          <w:p w:rsidR="007E0E7E" w:rsidRPr="007E0E7E" w:rsidRDefault="007E0E7E" w:rsidP="007E0E7E">
            <w:pPr>
              <w:spacing w:after="0" w:line="240" w:lineRule="auto"/>
              <w:rPr>
                <w:rFonts w:ascii="Times New Roman" w:eastAsia="Times New Roman" w:hAnsi="Times New Roman" w:cs="Times New Roman"/>
                <w:b/>
                <w:sz w:val="20"/>
                <w:szCs w:val="20"/>
                <w:lang w:eastAsia="ru-RU"/>
              </w:rPr>
            </w:pPr>
          </w:p>
        </w:tc>
        <w:tc>
          <w:tcPr>
            <w:tcW w:w="709" w:type="dxa"/>
          </w:tcPr>
          <w:p w:rsidR="007E0E7E" w:rsidRPr="007E0E7E" w:rsidRDefault="007E0E7E" w:rsidP="007E0E7E">
            <w:pPr>
              <w:spacing w:after="0" w:line="240" w:lineRule="auto"/>
              <w:rPr>
                <w:rFonts w:ascii="Times New Roman" w:eastAsia="Times New Roman" w:hAnsi="Times New Roman" w:cs="Times New Roman"/>
                <w:b/>
                <w:sz w:val="20"/>
                <w:szCs w:val="20"/>
                <w:lang w:eastAsia="ru-RU"/>
              </w:rPr>
            </w:pPr>
          </w:p>
        </w:tc>
        <w:tc>
          <w:tcPr>
            <w:tcW w:w="2693"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b/>
                <w:sz w:val="24"/>
                <w:szCs w:val="24"/>
                <w:lang w:eastAsia="ru-RU"/>
              </w:rPr>
              <w:t>Пр</w:t>
            </w:r>
            <w:r w:rsidRPr="007E0E7E">
              <w:rPr>
                <w:rFonts w:ascii="Times New Roman" w:eastAsia="Times New Roman" w:hAnsi="Times New Roman" w:cs="Times New Roman"/>
                <w:sz w:val="24"/>
                <w:szCs w:val="24"/>
                <w:lang w:eastAsia="ru-RU"/>
              </w:rPr>
              <w:t xml:space="preserve"> Развитие образного мышления в рамках заданной темы и понимания, как и для чего художник применяет те или иные художественные средства выразительности.</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b/>
              </w:rPr>
              <w:t>Цель:</w:t>
            </w:r>
            <w:r w:rsidRPr="007E0E7E">
              <w:rPr>
                <w:rFonts w:ascii="Times New Roman" w:eastAsia="Times New Roman" w:hAnsi="Times New Roman" w:cs="Times New Roman"/>
              </w:rPr>
              <w:t xml:space="preserve"> Научиться понимать и использовать разные художественные средства и приемы для достижения поставленных целей.</w:t>
            </w:r>
          </w:p>
        </w:tc>
        <w:tc>
          <w:tcPr>
            <w:tcW w:w="1559"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 xml:space="preserve">Беседа; рисование с натуры, по памяти </w:t>
            </w:r>
          </w:p>
        </w:tc>
        <w:tc>
          <w:tcPr>
            <w:tcW w:w="1701"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Обсуждение проблем и решений, формирование оценки и самооценки у учащихся.</w:t>
            </w:r>
          </w:p>
        </w:tc>
        <w:tc>
          <w:tcPr>
            <w:tcW w:w="3544" w:type="dxa"/>
          </w:tcPr>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Регулятивные: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Различать способ и результат действия. Адекватно воспринимать итог проделанной работы;</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Познавательные: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Ориентироваться на разнообразие способов решения задач.</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Коммуникативные:</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Формулировать собственное мнение и позицию.                                             Работать в парах, группах;             участвовать в обсуждении.</w:t>
            </w:r>
          </w:p>
        </w:tc>
        <w:tc>
          <w:tcPr>
            <w:tcW w:w="1366"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Способность к самооценке на основе критерия успешности учебной деятельности.</w:t>
            </w:r>
          </w:p>
        </w:tc>
      </w:tr>
      <w:tr w:rsidR="007E0E7E" w:rsidRPr="007E0E7E" w:rsidTr="00BA0A1B">
        <w:tc>
          <w:tcPr>
            <w:tcW w:w="425" w:type="dxa"/>
          </w:tcPr>
          <w:p w:rsidR="007E0E7E" w:rsidRPr="007E0E7E" w:rsidRDefault="007E0E7E" w:rsidP="007E0E7E">
            <w:pPr>
              <w:spacing w:after="0" w:line="240" w:lineRule="auto"/>
              <w:ind w:right="-108"/>
              <w:contextualSpacing/>
              <w:rPr>
                <w:rFonts w:ascii="Times New Roman" w:eastAsia="Times New Roman" w:hAnsi="Times New Roman" w:cs="Times New Roman"/>
                <w:sz w:val="24"/>
                <w:szCs w:val="24"/>
              </w:rPr>
            </w:pPr>
            <w:r w:rsidRPr="007E0E7E">
              <w:rPr>
                <w:rFonts w:ascii="Times New Roman" w:eastAsia="Times New Roman" w:hAnsi="Times New Roman" w:cs="Times New Roman"/>
                <w:sz w:val="24"/>
                <w:szCs w:val="24"/>
              </w:rPr>
              <w:t>29</w:t>
            </w:r>
          </w:p>
        </w:tc>
        <w:tc>
          <w:tcPr>
            <w:tcW w:w="2977" w:type="dxa"/>
          </w:tcPr>
          <w:p w:rsidR="007E0E7E" w:rsidRPr="007E0E7E" w:rsidRDefault="007E0E7E" w:rsidP="007E0E7E">
            <w:pPr>
              <w:spacing w:after="0" w:line="240" w:lineRule="auto"/>
              <w:ind w:right="-108"/>
              <w:contextualSpacing/>
              <w:rPr>
                <w:rFonts w:ascii="Times New Roman" w:eastAsia="Times New Roman" w:hAnsi="Times New Roman" w:cs="Times New Roman"/>
                <w:b/>
              </w:rPr>
            </w:pPr>
            <w:r w:rsidRPr="007E0E7E">
              <w:rPr>
                <w:rFonts w:ascii="Times New Roman" w:eastAsia="Times New Roman" w:hAnsi="Times New Roman" w:cs="Times New Roman"/>
                <w:b/>
              </w:rPr>
              <w:t>Портрет друга.  В музеях хранятся наиболее известные портреты.</w:t>
            </w:r>
          </w:p>
        </w:tc>
        <w:tc>
          <w:tcPr>
            <w:tcW w:w="709" w:type="dxa"/>
          </w:tcPr>
          <w:p w:rsidR="007E0E7E" w:rsidRPr="007E0E7E" w:rsidRDefault="007E0E7E" w:rsidP="007E0E7E">
            <w:pPr>
              <w:spacing w:after="0" w:line="240" w:lineRule="auto"/>
              <w:rPr>
                <w:rFonts w:ascii="Times New Roman" w:eastAsia="Times New Roman" w:hAnsi="Times New Roman" w:cs="Times New Roman"/>
                <w:b/>
                <w:sz w:val="20"/>
                <w:szCs w:val="20"/>
                <w:lang w:eastAsia="ru-RU"/>
              </w:rPr>
            </w:pPr>
          </w:p>
        </w:tc>
        <w:tc>
          <w:tcPr>
            <w:tcW w:w="709" w:type="dxa"/>
          </w:tcPr>
          <w:p w:rsidR="007E0E7E" w:rsidRPr="007E0E7E" w:rsidRDefault="007E0E7E" w:rsidP="007E0E7E">
            <w:pPr>
              <w:spacing w:after="0" w:line="240" w:lineRule="auto"/>
              <w:rPr>
                <w:rFonts w:ascii="Times New Roman" w:eastAsia="Times New Roman" w:hAnsi="Times New Roman" w:cs="Times New Roman"/>
                <w:b/>
                <w:sz w:val="20"/>
                <w:szCs w:val="20"/>
                <w:lang w:eastAsia="ru-RU"/>
              </w:rPr>
            </w:pPr>
          </w:p>
        </w:tc>
        <w:tc>
          <w:tcPr>
            <w:tcW w:w="2693"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b/>
                <w:sz w:val="24"/>
                <w:szCs w:val="24"/>
                <w:lang w:eastAsia="ru-RU"/>
              </w:rPr>
              <w:t>Пр</w:t>
            </w:r>
            <w:r w:rsidRPr="007E0E7E">
              <w:rPr>
                <w:rFonts w:ascii="Times New Roman" w:eastAsia="Times New Roman" w:hAnsi="Times New Roman" w:cs="Times New Roman"/>
                <w:sz w:val="24"/>
                <w:szCs w:val="24"/>
                <w:lang w:eastAsia="ru-RU"/>
              </w:rPr>
              <w:t xml:space="preserve"> Развитие образного мышления в рамках заданной темы и понимания, как и для чего художник применяет те или иные художественные средства выразительности.</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b/>
              </w:rPr>
              <w:t>Цель:</w:t>
            </w:r>
            <w:r w:rsidRPr="007E0E7E">
              <w:rPr>
                <w:rFonts w:ascii="Times New Roman" w:eastAsia="Times New Roman" w:hAnsi="Times New Roman" w:cs="Times New Roman"/>
              </w:rPr>
              <w:t xml:space="preserve"> Научиться понимать и использовать разные художественные средства и приемы для достижения поставленных целей.</w:t>
            </w:r>
          </w:p>
        </w:tc>
        <w:tc>
          <w:tcPr>
            <w:tcW w:w="1559"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 xml:space="preserve">Беседа; рисование с натуры, по памяти </w:t>
            </w:r>
          </w:p>
        </w:tc>
        <w:tc>
          <w:tcPr>
            <w:tcW w:w="1701"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Обобщение темы. Просмотр выполненных работ. Обсуждение проблем и решений, формирование оценки и самооценки у учащихся.</w:t>
            </w:r>
          </w:p>
        </w:tc>
        <w:tc>
          <w:tcPr>
            <w:tcW w:w="3544" w:type="dxa"/>
          </w:tcPr>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Регулятивные: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Различать способ и результат действия. Адекватно воспринимать итог проделанной работы;</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Познавательные: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Ориентироваться на разнообразие способов решения задач.</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Коммуникативные:</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Формулировать собственное мнение и позицию.                                              Работать в парах, группах;             участвовать в обсуждении.</w:t>
            </w:r>
          </w:p>
        </w:tc>
        <w:tc>
          <w:tcPr>
            <w:tcW w:w="1366"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Ориентация на понимание причин успеха. Способность к самооценке на основе критерия успешности учебной деятельности.</w:t>
            </w:r>
          </w:p>
        </w:tc>
      </w:tr>
    </w:tbl>
    <w:p w:rsidR="007E0E7E" w:rsidRPr="007E0E7E" w:rsidRDefault="007E0E7E" w:rsidP="007E0E7E">
      <w:pPr>
        <w:contextualSpacing/>
        <w:rPr>
          <w:rFonts w:ascii="Times New Roman" w:eastAsia="Times New Roman" w:hAnsi="Times New Roman" w:cs="Times New Roman"/>
          <w:b/>
          <w:sz w:val="28"/>
          <w:szCs w:val="28"/>
        </w:rPr>
      </w:pPr>
    </w:p>
    <w:tbl>
      <w:tblPr>
        <w:tblW w:w="15683"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2977"/>
        <w:gridCol w:w="709"/>
        <w:gridCol w:w="709"/>
        <w:gridCol w:w="2693"/>
        <w:gridCol w:w="1559"/>
        <w:gridCol w:w="1701"/>
        <w:gridCol w:w="3544"/>
        <w:gridCol w:w="1366"/>
      </w:tblGrid>
      <w:tr w:rsidR="007E0E7E" w:rsidRPr="007E0E7E" w:rsidTr="00BA0A1B">
        <w:trPr>
          <w:trHeight w:val="1963"/>
        </w:trPr>
        <w:tc>
          <w:tcPr>
            <w:tcW w:w="425" w:type="dxa"/>
          </w:tcPr>
          <w:p w:rsidR="007E0E7E" w:rsidRPr="007E0E7E" w:rsidRDefault="007E0E7E" w:rsidP="007E0E7E">
            <w:pPr>
              <w:spacing w:after="0" w:line="240" w:lineRule="auto"/>
              <w:ind w:right="-108"/>
              <w:contextualSpacing/>
              <w:rPr>
                <w:rFonts w:ascii="Times New Roman" w:eastAsia="Times New Roman" w:hAnsi="Times New Roman" w:cs="Times New Roman"/>
                <w:sz w:val="24"/>
                <w:szCs w:val="24"/>
              </w:rPr>
            </w:pPr>
            <w:r w:rsidRPr="007E0E7E">
              <w:rPr>
                <w:rFonts w:ascii="Times New Roman" w:eastAsia="Times New Roman" w:hAnsi="Times New Roman" w:cs="Times New Roman"/>
                <w:sz w:val="24"/>
                <w:szCs w:val="24"/>
              </w:rPr>
              <w:t>30</w:t>
            </w:r>
          </w:p>
        </w:tc>
        <w:tc>
          <w:tcPr>
            <w:tcW w:w="2977" w:type="dxa"/>
          </w:tcPr>
          <w:p w:rsidR="007E0E7E" w:rsidRPr="007E0E7E" w:rsidRDefault="007E0E7E" w:rsidP="007E0E7E">
            <w:pPr>
              <w:spacing w:after="0" w:line="240" w:lineRule="auto"/>
              <w:contextualSpacing/>
              <w:rPr>
                <w:rFonts w:ascii="Times New Roman" w:eastAsia="Times New Roman" w:hAnsi="Times New Roman" w:cs="Times New Roman"/>
                <w:b/>
                <w:i/>
                <w:sz w:val="24"/>
                <w:szCs w:val="24"/>
              </w:rPr>
            </w:pPr>
            <w:r w:rsidRPr="007E0E7E">
              <w:rPr>
                <w:rFonts w:ascii="Times New Roman" w:eastAsia="Times New Roman" w:hAnsi="Times New Roman" w:cs="Times New Roman"/>
                <w:sz w:val="24"/>
                <w:szCs w:val="24"/>
              </w:rPr>
              <w:t xml:space="preserve"> </w:t>
            </w:r>
            <w:r w:rsidRPr="007E0E7E">
              <w:rPr>
                <w:rFonts w:ascii="Times New Roman" w:eastAsia="Times New Roman" w:hAnsi="Times New Roman" w:cs="Times New Roman"/>
                <w:b/>
                <w:sz w:val="24"/>
                <w:szCs w:val="24"/>
              </w:rPr>
              <w:t>Лепка спортсмена. В музеях хранятся скульптуры известных мастеров</w:t>
            </w:r>
          </w:p>
          <w:p w:rsidR="007E0E7E" w:rsidRPr="007E0E7E" w:rsidRDefault="007E0E7E" w:rsidP="007E0E7E">
            <w:pPr>
              <w:spacing w:after="0" w:line="240" w:lineRule="auto"/>
              <w:contextualSpacing/>
              <w:rPr>
                <w:rFonts w:ascii="Times New Roman" w:eastAsia="Times New Roman" w:hAnsi="Times New Roman" w:cs="Times New Roman"/>
                <w:sz w:val="24"/>
                <w:szCs w:val="24"/>
              </w:rPr>
            </w:pPr>
          </w:p>
        </w:tc>
        <w:tc>
          <w:tcPr>
            <w:tcW w:w="709" w:type="dxa"/>
          </w:tcPr>
          <w:p w:rsidR="007E0E7E" w:rsidRPr="007E0E7E" w:rsidRDefault="007E0E7E" w:rsidP="007E0E7E">
            <w:pPr>
              <w:spacing w:after="0" w:line="240" w:lineRule="auto"/>
              <w:rPr>
                <w:rFonts w:ascii="Times New Roman" w:eastAsia="Times New Roman" w:hAnsi="Times New Roman" w:cs="Times New Roman"/>
                <w:b/>
                <w:sz w:val="20"/>
                <w:szCs w:val="20"/>
                <w:lang w:eastAsia="ru-RU"/>
              </w:rPr>
            </w:pPr>
          </w:p>
        </w:tc>
        <w:tc>
          <w:tcPr>
            <w:tcW w:w="709" w:type="dxa"/>
          </w:tcPr>
          <w:p w:rsidR="007E0E7E" w:rsidRPr="007E0E7E" w:rsidRDefault="007E0E7E" w:rsidP="007E0E7E">
            <w:pPr>
              <w:spacing w:after="0" w:line="240" w:lineRule="auto"/>
              <w:rPr>
                <w:rFonts w:ascii="Times New Roman" w:eastAsia="Times New Roman" w:hAnsi="Times New Roman" w:cs="Times New Roman"/>
                <w:b/>
                <w:sz w:val="20"/>
                <w:szCs w:val="20"/>
                <w:lang w:eastAsia="ru-RU"/>
              </w:rPr>
            </w:pPr>
          </w:p>
        </w:tc>
        <w:tc>
          <w:tcPr>
            <w:tcW w:w="2693"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b/>
                <w:sz w:val="24"/>
                <w:szCs w:val="24"/>
                <w:lang w:eastAsia="ru-RU"/>
              </w:rPr>
              <w:t>Пр</w:t>
            </w:r>
            <w:r w:rsidRPr="007E0E7E">
              <w:rPr>
                <w:rFonts w:ascii="Times New Roman" w:eastAsia="Times New Roman" w:hAnsi="Times New Roman" w:cs="Times New Roman"/>
                <w:sz w:val="24"/>
                <w:szCs w:val="24"/>
                <w:lang w:eastAsia="ru-RU"/>
              </w:rPr>
              <w:t xml:space="preserve"> Развитие цветовой восприимчивости. Использование эмоционального влияния цвета на человека при решении творческих задач.</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b/>
              </w:rPr>
              <w:lastRenderedPageBreak/>
              <w:t>Цель:</w:t>
            </w:r>
            <w:r w:rsidRPr="007E0E7E">
              <w:rPr>
                <w:rFonts w:ascii="Times New Roman" w:eastAsia="Times New Roman" w:hAnsi="Times New Roman" w:cs="Times New Roman"/>
              </w:rPr>
              <w:t xml:space="preserve"> Использовать знания о цвете </w:t>
            </w:r>
          </w:p>
        </w:tc>
        <w:tc>
          <w:tcPr>
            <w:tcW w:w="1559"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lastRenderedPageBreak/>
              <w:t>Беседа; лепка с натуры, по памяти</w:t>
            </w:r>
          </w:p>
        </w:tc>
        <w:tc>
          <w:tcPr>
            <w:tcW w:w="1701"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Выполнение красочной композиции только из теплых или только из холодных цветов.</w:t>
            </w:r>
          </w:p>
        </w:tc>
        <w:tc>
          <w:tcPr>
            <w:tcW w:w="3544" w:type="dxa"/>
          </w:tcPr>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 xml:space="preserve">Регулятивные: </w:t>
            </w:r>
            <w:r w:rsidRPr="007E0E7E">
              <w:rPr>
                <w:rFonts w:ascii="Times New Roman" w:eastAsia="Times New Roman" w:hAnsi="Times New Roman" w:cs="Times New Roman"/>
                <w:sz w:val="24"/>
                <w:szCs w:val="24"/>
                <w:lang w:eastAsia="ru-RU"/>
              </w:rPr>
              <w:t>Принимать и сохранять учебную задачу;</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Познавательные: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Ориентироваться на разнообразие способов решения задач;</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Коммуникативные:</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lastRenderedPageBreak/>
              <w:t>Использовать речь для регуляции своего действия.</w:t>
            </w:r>
          </w:p>
        </w:tc>
        <w:tc>
          <w:tcPr>
            <w:tcW w:w="1366"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lastRenderedPageBreak/>
              <w:t>Учебно- познаватель</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ный интерес к новому материалу.</w:t>
            </w:r>
          </w:p>
        </w:tc>
      </w:tr>
      <w:tr w:rsidR="007E0E7E" w:rsidRPr="007E0E7E" w:rsidTr="00BA0A1B">
        <w:tc>
          <w:tcPr>
            <w:tcW w:w="425" w:type="dxa"/>
          </w:tcPr>
          <w:p w:rsidR="007E0E7E" w:rsidRPr="007E0E7E" w:rsidRDefault="007E0E7E" w:rsidP="007E0E7E">
            <w:pPr>
              <w:spacing w:after="0" w:line="240" w:lineRule="auto"/>
              <w:ind w:right="-108"/>
              <w:contextualSpacing/>
              <w:rPr>
                <w:rFonts w:ascii="Times New Roman" w:eastAsia="Times New Roman" w:hAnsi="Times New Roman" w:cs="Times New Roman"/>
                <w:sz w:val="24"/>
                <w:szCs w:val="24"/>
              </w:rPr>
            </w:pPr>
            <w:r w:rsidRPr="007E0E7E">
              <w:rPr>
                <w:rFonts w:ascii="Times New Roman" w:eastAsia="Times New Roman" w:hAnsi="Times New Roman" w:cs="Times New Roman"/>
                <w:sz w:val="24"/>
                <w:szCs w:val="24"/>
              </w:rPr>
              <w:lastRenderedPageBreak/>
              <w:t>31</w:t>
            </w:r>
          </w:p>
        </w:tc>
        <w:tc>
          <w:tcPr>
            <w:tcW w:w="2977" w:type="dxa"/>
          </w:tcPr>
          <w:p w:rsidR="007E0E7E" w:rsidRPr="007E0E7E" w:rsidRDefault="007E0E7E" w:rsidP="007E0E7E">
            <w:pPr>
              <w:spacing w:after="0" w:line="240" w:lineRule="auto"/>
              <w:contextualSpacing/>
              <w:rPr>
                <w:rFonts w:ascii="Times New Roman" w:eastAsia="Times New Roman" w:hAnsi="Times New Roman" w:cs="Times New Roman"/>
                <w:sz w:val="24"/>
                <w:szCs w:val="24"/>
              </w:rPr>
            </w:pPr>
            <w:r w:rsidRPr="007E0E7E">
              <w:rPr>
                <w:rFonts w:ascii="Times New Roman" w:eastAsia="Times New Roman" w:hAnsi="Times New Roman" w:cs="Times New Roman"/>
                <w:b/>
                <w:sz w:val="24"/>
                <w:szCs w:val="24"/>
              </w:rPr>
              <w:t>Музеи архитектуры</w:t>
            </w:r>
          </w:p>
        </w:tc>
        <w:tc>
          <w:tcPr>
            <w:tcW w:w="709" w:type="dxa"/>
          </w:tcPr>
          <w:p w:rsidR="007E0E7E" w:rsidRPr="007E0E7E" w:rsidRDefault="007E0E7E" w:rsidP="007E0E7E">
            <w:pPr>
              <w:spacing w:after="0" w:line="240" w:lineRule="auto"/>
              <w:rPr>
                <w:rFonts w:ascii="Times New Roman" w:eastAsia="Times New Roman" w:hAnsi="Times New Roman" w:cs="Times New Roman"/>
                <w:b/>
                <w:sz w:val="20"/>
                <w:szCs w:val="20"/>
                <w:lang w:eastAsia="ru-RU"/>
              </w:rPr>
            </w:pPr>
          </w:p>
        </w:tc>
        <w:tc>
          <w:tcPr>
            <w:tcW w:w="709" w:type="dxa"/>
          </w:tcPr>
          <w:p w:rsidR="007E0E7E" w:rsidRPr="007E0E7E" w:rsidRDefault="007E0E7E" w:rsidP="007E0E7E">
            <w:pPr>
              <w:spacing w:after="0" w:line="240" w:lineRule="auto"/>
              <w:rPr>
                <w:rFonts w:ascii="Times New Roman" w:eastAsia="Times New Roman" w:hAnsi="Times New Roman" w:cs="Times New Roman"/>
                <w:b/>
                <w:sz w:val="20"/>
                <w:szCs w:val="20"/>
                <w:lang w:eastAsia="ru-RU"/>
              </w:rPr>
            </w:pPr>
          </w:p>
        </w:tc>
        <w:tc>
          <w:tcPr>
            <w:tcW w:w="2693"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b/>
                <w:sz w:val="24"/>
                <w:szCs w:val="24"/>
                <w:lang w:eastAsia="ru-RU"/>
              </w:rPr>
              <w:t>Пр</w:t>
            </w:r>
            <w:r w:rsidRPr="007E0E7E">
              <w:rPr>
                <w:rFonts w:ascii="Times New Roman" w:eastAsia="Times New Roman" w:hAnsi="Times New Roman" w:cs="Times New Roman"/>
                <w:sz w:val="24"/>
                <w:szCs w:val="24"/>
                <w:lang w:eastAsia="ru-RU"/>
              </w:rPr>
              <w:t xml:space="preserve"> Развитие цветовой восприимчивости. Использование эмоционального влияния цвета на человека при решении творческих задач.</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b/>
              </w:rPr>
              <w:t>Цель:</w:t>
            </w:r>
            <w:r w:rsidRPr="007E0E7E">
              <w:rPr>
                <w:rFonts w:ascii="Times New Roman" w:eastAsia="Times New Roman" w:hAnsi="Times New Roman" w:cs="Times New Roman"/>
              </w:rPr>
              <w:t xml:space="preserve"> Использовать знания о цвете и навыки смешивания красок.</w:t>
            </w:r>
          </w:p>
        </w:tc>
        <w:tc>
          <w:tcPr>
            <w:tcW w:w="1559"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Беседа; рисование по памяти</w:t>
            </w:r>
          </w:p>
        </w:tc>
        <w:tc>
          <w:tcPr>
            <w:tcW w:w="1701"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Выполнение творческого задания на основе полученной учениками новой цветовой гаммы.</w:t>
            </w:r>
          </w:p>
        </w:tc>
        <w:tc>
          <w:tcPr>
            <w:tcW w:w="3544" w:type="dxa"/>
          </w:tcPr>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 xml:space="preserve">Регулятивные: </w:t>
            </w:r>
            <w:r w:rsidRPr="007E0E7E">
              <w:rPr>
                <w:rFonts w:ascii="Times New Roman" w:eastAsia="Times New Roman" w:hAnsi="Times New Roman" w:cs="Times New Roman"/>
                <w:sz w:val="24"/>
                <w:szCs w:val="24"/>
                <w:lang w:eastAsia="ru-RU"/>
              </w:rPr>
              <w:t>Принимать и сохранять учебную задачу;</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Познавательные: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Ориентироваться на разнообразие способов решения задач;</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Коммуникативные:</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Использовать речь для регуляции своего действия.</w:t>
            </w:r>
          </w:p>
        </w:tc>
        <w:tc>
          <w:tcPr>
            <w:tcW w:w="1366"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Учебно- познаватель</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ный интерес к новому материалу</w:t>
            </w:r>
          </w:p>
        </w:tc>
      </w:tr>
      <w:tr w:rsidR="007E0E7E" w:rsidRPr="007E0E7E" w:rsidTr="00BA0A1B">
        <w:trPr>
          <w:trHeight w:val="1868"/>
        </w:trPr>
        <w:tc>
          <w:tcPr>
            <w:tcW w:w="425" w:type="dxa"/>
          </w:tcPr>
          <w:p w:rsidR="007E0E7E" w:rsidRPr="007E0E7E" w:rsidRDefault="007E0E7E" w:rsidP="007E0E7E">
            <w:pPr>
              <w:spacing w:after="0" w:line="240" w:lineRule="auto"/>
              <w:ind w:right="-108"/>
              <w:contextualSpacing/>
              <w:rPr>
                <w:rFonts w:ascii="Times New Roman" w:eastAsia="Times New Roman" w:hAnsi="Times New Roman" w:cs="Times New Roman"/>
                <w:sz w:val="24"/>
                <w:szCs w:val="24"/>
              </w:rPr>
            </w:pPr>
            <w:r w:rsidRPr="007E0E7E">
              <w:rPr>
                <w:rFonts w:ascii="Times New Roman" w:eastAsia="Times New Roman" w:hAnsi="Times New Roman" w:cs="Times New Roman"/>
                <w:sz w:val="24"/>
                <w:szCs w:val="24"/>
              </w:rPr>
              <w:t>32</w:t>
            </w:r>
          </w:p>
        </w:tc>
        <w:tc>
          <w:tcPr>
            <w:tcW w:w="2977" w:type="dxa"/>
          </w:tcPr>
          <w:p w:rsidR="007E0E7E" w:rsidRPr="007E0E7E" w:rsidRDefault="007E0E7E" w:rsidP="007E0E7E">
            <w:pPr>
              <w:spacing w:after="0" w:line="240" w:lineRule="auto"/>
              <w:contextualSpacing/>
              <w:rPr>
                <w:rFonts w:ascii="Times New Roman" w:eastAsia="Times New Roman" w:hAnsi="Times New Roman" w:cs="Times New Roman"/>
                <w:sz w:val="24"/>
                <w:szCs w:val="24"/>
              </w:rPr>
            </w:pPr>
            <w:r w:rsidRPr="007E0E7E">
              <w:rPr>
                <w:rFonts w:ascii="Times New Roman" w:eastAsia="Times New Roman" w:hAnsi="Times New Roman" w:cs="Times New Roman"/>
                <w:b/>
                <w:sz w:val="24"/>
                <w:szCs w:val="24"/>
              </w:rPr>
              <w:t>Лоскутный коврик. Коллаж. Музеи народно-декоративного искусства.</w:t>
            </w:r>
          </w:p>
          <w:p w:rsidR="007E0E7E" w:rsidRPr="007E0E7E" w:rsidRDefault="007E0E7E" w:rsidP="007E0E7E">
            <w:pPr>
              <w:spacing w:after="0" w:line="240" w:lineRule="auto"/>
              <w:contextualSpacing/>
              <w:rPr>
                <w:rFonts w:ascii="Times New Roman" w:eastAsia="Times New Roman" w:hAnsi="Times New Roman" w:cs="Times New Roman"/>
                <w:sz w:val="24"/>
                <w:szCs w:val="24"/>
              </w:rPr>
            </w:pPr>
          </w:p>
        </w:tc>
        <w:tc>
          <w:tcPr>
            <w:tcW w:w="709" w:type="dxa"/>
          </w:tcPr>
          <w:p w:rsidR="007E0E7E" w:rsidRPr="007E0E7E" w:rsidRDefault="007E0E7E" w:rsidP="007E0E7E">
            <w:pPr>
              <w:spacing w:after="0" w:line="240" w:lineRule="auto"/>
              <w:rPr>
                <w:rFonts w:ascii="Times New Roman" w:eastAsia="Times New Roman" w:hAnsi="Times New Roman" w:cs="Times New Roman"/>
                <w:b/>
                <w:sz w:val="20"/>
                <w:szCs w:val="20"/>
                <w:lang w:eastAsia="ru-RU"/>
              </w:rPr>
            </w:pPr>
          </w:p>
        </w:tc>
        <w:tc>
          <w:tcPr>
            <w:tcW w:w="709" w:type="dxa"/>
          </w:tcPr>
          <w:p w:rsidR="007E0E7E" w:rsidRPr="007E0E7E" w:rsidRDefault="007E0E7E" w:rsidP="007E0E7E">
            <w:pPr>
              <w:spacing w:after="0" w:line="240" w:lineRule="auto"/>
              <w:rPr>
                <w:rFonts w:ascii="Times New Roman" w:eastAsia="Times New Roman" w:hAnsi="Times New Roman" w:cs="Times New Roman"/>
                <w:b/>
                <w:sz w:val="20"/>
                <w:szCs w:val="20"/>
                <w:lang w:eastAsia="ru-RU"/>
              </w:rPr>
            </w:pPr>
          </w:p>
        </w:tc>
        <w:tc>
          <w:tcPr>
            <w:tcW w:w="2693"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b/>
                <w:sz w:val="24"/>
                <w:szCs w:val="24"/>
                <w:lang w:eastAsia="ru-RU"/>
              </w:rPr>
              <w:t>Пр</w:t>
            </w:r>
            <w:r w:rsidRPr="007E0E7E">
              <w:rPr>
                <w:rFonts w:ascii="Times New Roman" w:eastAsia="Times New Roman" w:hAnsi="Times New Roman" w:cs="Times New Roman"/>
                <w:sz w:val="24"/>
                <w:szCs w:val="24"/>
                <w:lang w:eastAsia="ru-RU"/>
              </w:rPr>
              <w:t xml:space="preserve">  Научиться создавать изображение с пониманием законов и гармоний композиции.</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b/>
              </w:rPr>
              <w:t>Цель:</w:t>
            </w:r>
            <w:r w:rsidRPr="007E0E7E">
              <w:rPr>
                <w:rFonts w:ascii="Times New Roman" w:eastAsia="Times New Roman" w:hAnsi="Times New Roman" w:cs="Times New Roman"/>
              </w:rPr>
              <w:t xml:space="preserve"> Научиться использовать разный характер пятен.</w:t>
            </w:r>
          </w:p>
        </w:tc>
        <w:tc>
          <w:tcPr>
            <w:tcW w:w="1559"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Декоративное творческое конструирование</w:t>
            </w:r>
          </w:p>
        </w:tc>
        <w:tc>
          <w:tcPr>
            <w:tcW w:w="1701"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Создание рисунка силуэтными изображениями.</w:t>
            </w:r>
          </w:p>
        </w:tc>
        <w:tc>
          <w:tcPr>
            <w:tcW w:w="3544" w:type="dxa"/>
          </w:tcPr>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 xml:space="preserve">Регулятивные: </w:t>
            </w:r>
            <w:r w:rsidRPr="007E0E7E">
              <w:rPr>
                <w:rFonts w:ascii="Times New Roman" w:eastAsia="Times New Roman" w:hAnsi="Times New Roman" w:cs="Times New Roman"/>
                <w:sz w:val="24"/>
                <w:szCs w:val="24"/>
                <w:lang w:eastAsia="ru-RU"/>
              </w:rPr>
              <w:t>Принимать и сохранять учебную задачу;</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Познавательные: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Ориентироваться на разнообразие способов решения задач;</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Коммуникативные:</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 xml:space="preserve">Использовать речь для регуляции своего действия. </w:t>
            </w:r>
          </w:p>
        </w:tc>
        <w:tc>
          <w:tcPr>
            <w:tcW w:w="1366"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Учебно- познаватель</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ный интерес к новому материалу.</w:t>
            </w:r>
          </w:p>
        </w:tc>
      </w:tr>
      <w:tr w:rsidR="007E0E7E" w:rsidRPr="007E0E7E" w:rsidTr="00BA0A1B">
        <w:tc>
          <w:tcPr>
            <w:tcW w:w="425" w:type="dxa"/>
          </w:tcPr>
          <w:p w:rsidR="007E0E7E" w:rsidRPr="007E0E7E" w:rsidRDefault="007E0E7E" w:rsidP="007E0E7E">
            <w:pPr>
              <w:spacing w:after="0" w:line="240" w:lineRule="auto"/>
              <w:ind w:right="-108"/>
              <w:contextualSpacing/>
              <w:rPr>
                <w:rFonts w:ascii="Times New Roman" w:eastAsia="Times New Roman" w:hAnsi="Times New Roman" w:cs="Times New Roman"/>
                <w:sz w:val="24"/>
                <w:szCs w:val="24"/>
              </w:rPr>
            </w:pPr>
            <w:r w:rsidRPr="007E0E7E">
              <w:rPr>
                <w:rFonts w:ascii="Times New Roman" w:eastAsia="Times New Roman" w:hAnsi="Times New Roman" w:cs="Times New Roman"/>
                <w:sz w:val="24"/>
                <w:szCs w:val="24"/>
              </w:rPr>
              <w:t>33</w:t>
            </w:r>
          </w:p>
        </w:tc>
        <w:tc>
          <w:tcPr>
            <w:tcW w:w="2977" w:type="dxa"/>
          </w:tcPr>
          <w:p w:rsidR="007E0E7E" w:rsidRPr="007E0E7E" w:rsidRDefault="007E0E7E" w:rsidP="007E0E7E">
            <w:pPr>
              <w:spacing w:after="0" w:line="240" w:lineRule="auto"/>
              <w:contextualSpacing/>
              <w:rPr>
                <w:rFonts w:ascii="Times New Roman" w:eastAsia="Times New Roman" w:hAnsi="Times New Roman" w:cs="Times New Roman"/>
                <w:b/>
                <w:i/>
                <w:sz w:val="24"/>
                <w:szCs w:val="24"/>
              </w:rPr>
            </w:pPr>
            <w:r w:rsidRPr="007E0E7E">
              <w:rPr>
                <w:rFonts w:ascii="Times New Roman" w:eastAsia="Times New Roman" w:hAnsi="Times New Roman" w:cs="Times New Roman"/>
                <w:sz w:val="24"/>
                <w:szCs w:val="24"/>
              </w:rPr>
              <w:t xml:space="preserve"> </w:t>
            </w:r>
            <w:r w:rsidRPr="007E0E7E">
              <w:rPr>
                <w:rFonts w:ascii="Times New Roman" w:eastAsia="Times New Roman" w:hAnsi="Times New Roman" w:cs="Times New Roman"/>
                <w:b/>
                <w:sz w:val="24"/>
                <w:szCs w:val="24"/>
              </w:rPr>
              <w:t>По мотивам народного творчества: керамика Гжели, бумажный змей, лев-аппликация. Музеи народного декоративно-прикладного искусства.</w:t>
            </w:r>
          </w:p>
          <w:p w:rsidR="007E0E7E" w:rsidRPr="007E0E7E" w:rsidRDefault="007E0E7E" w:rsidP="007E0E7E">
            <w:pPr>
              <w:spacing w:after="0" w:line="240" w:lineRule="auto"/>
              <w:contextualSpacing/>
              <w:rPr>
                <w:rFonts w:ascii="Times New Roman" w:eastAsia="Times New Roman" w:hAnsi="Times New Roman" w:cs="Times New Roman"/>
                <w:sz w:val="24"/>
                <w:szCs w:val="24"/>
              </w:rPr>
            </w:pPr>
            <w:r w:rsidRPr="007E0E7E">
              <w:rPr>
                <w:rFonts w:ascii="Times New Roman" w:eastAsia="Times New Roman" w:hAnsi="Times New Roman" w:cs="Times New Roman"/>
                <w:sz w:val="24"/>
                <w:szCs w:val="24"/>
              </w:rPr>
              <w:t xml:space="preserve"> </w:t>
            </w:r>
          </w:p>
        </w:tc>
        <w:tc>
          <w:tcPr>
            <w:tcW w:w="709" w:type="dxa"/>
          </w:tcPr>
          <w:p w:rsidR="007E0E7E" w:rsidRPr="007E0E7E" w:rsidRDefault="007E0E7E" w:rsidP="007E0E7E">
            <w:pPr>
              <w:spacing w:after="0" w:line="240" w:lineRule="auto"/>
              <w:rPr>
                <w:rFonts w:ascii="Times New Roman" w:eastAsia="Times New Roman" w:hAnsi="Times New Roman" w:cs="Times New Roman"/>
                <w:b/>
                <w:sz w:val="20"/>
                <w:szCs w:val="20"/>
                <w:lang w:eastAsia="ru-RU"/>
              </w:rPr>
            </w:pPr>
          </w:p>
        </w:tc>
        <w:tc>
          <w:tcPr>
            <w:tcW w:w="709" w:type="dxa"/>
          </w:tcPr>
          <w:p w:rsidR="007E0E7E" w:rsidRPr="007E0E7E" w:rsidRDefault="007E0E7E" w:rsidP="007E0E7E">
            <w:pPr>
              <w:spacing w:after="0" w:line="240" w:lineRule="auto"/>
              <w:rPr>
                <w:rFonts w:ascii="Times New Roman" w:eastAsia="Times New Roman" w:hAnsi="Times New Roman" w:cs="Times New Roman"/>
                <w:b/>
                <w:sz w:val="20"/>
                <w:szCs w:val="20"/>
                <w:lang w:eastAsia="ru-RU"/>
              </w:rPr>
            </w:pPr>
          </w:p>
        </w:tc>
        <w:tc>
          <w:tcPr>
            <w:tcW w:w="2693"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b/>
                <w:sz w:val="24"/>
                <w:szCs w:val="24"/>
                <w:lang w:eastAsia="ru-RU"/>
              </w:rPr>
              <w:t>Пр</w:t>
            </w:r>
            <w:r w:rsidRPr="007E0E7E">
              <w:rPr>
                <w:rFonts w:ascii="Times New Roman" w:eastAsia="Times New Roman" w:hAnsi="Times New Roman" w:cs="Times New Roman"/>
                <w:sz w:val="24"/>
                <w:szCs w:val="24"/>
                <w:lang w:eastAsia="ru-RU"/>
              </w:rPr>
              <w:t xml:space="preserve"> Владение линией для передачи характера изображения.</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b/>
              </w:rPr>
              <w:t>Цель:</w:t>
            </w:r>
            <w:r w:rsidRPr="007E0E7E">
              <w:rPr>
                <w:rFonts w:ascii="Times New Roman" w:eastAsia="Times New Roman" w:hAnsi="Times New Roman" w:cs="Times New Roman"/>
              </w:rPr>
              <w:t xml:space="preserve"> Научиться использовать разный характер линий, их ритмический узор для создания требуемого образа.</w:t>
            </w:r>
          </w:p>
        </w:tc>
        <w:tc>
          <w:tcPr>
            <w:tcW w:w="1559"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Конструирование; декоративное творчество</w:t>
            </w:r>
          </w:p>
        </w:tc>
        <w:tc>
          <w:tcPr>
            <w:tcW w:w="1701"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Создание узоров на поверхности предметов</w:t>
            </w:r>
          </w:p>
          <w:p w:rsidR="007E0E7E" w:rsidRPr="007E0E7E" w:rsidRDefault="007E0E7E" w:rsidP="007E0E7E">
            <w:pPr>
              <w:spacing w:after="0" w:line="240" w:lineRule="auto"/>
              <w:contextualSpacing/>
              <w:rPr>
                <w:rFonts w:ascii="Times New Roman" w:eastAsia="Times New Roman" w:hAnsi="Times New Roman" w:cs="Times New Roman"/>
              </w:rPr>
            </w:pPr>
          </w:p>
        </w:tc>
        <w:tc>
          <w:tcPr>
            <w:tcW w:w="3544" w:type="dxa"/>
          </w:tcPr>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 xml:space="preserve">Регулятивные: </w:t>
            </w:r>
            <w:r w:rsidRPr="007E0E7E">
              <w:rPr>
                <w:rFonts w:ascii="Times New Roman" w:eastAsia="Times New Roman" w:hAnsi="Times New Roman" w:cs="Times New Roman"/>
                <w:sz w:val="24"/>
                <w:szCs w:val="24"/>
                <w:lang w:eastAsia="ru-RU"/>
              </w:rPr>
              <w:t>Принимать и сохранять учебную задачу;</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Познавательные: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Ориентироваться на разнообразие способов решения задач;</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Коммуникативные:</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Использовать речь для регуляции своего действия.</w:t>
            </w:r>
          </w:p>
        </w:tc>
        <w:tc>
          <w:tcPr>
            <w:tcW w:w="1366"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Учебно- познаватель</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ный интерес к новому материалу</w:t>
            </w:r>
          </w:p>
        </w:tc>
      </w:tr>
      <w:tr w:rsidR="007E0E7E" w:rsidRPr="007E0E7E" w:rsidTr="00BA0A1B">
        <w:tc>
          <w:tcPr>
            <w:tcW w:w="425" w:type="dxa"/>
          </w:tcPr>
          <w:p w:rsidR="007E0E7E" w:rsidRPr="007E0E7E" w:rsidRDefault="007E0E7E" w:rsidP="007E0E7E">
            <w:pPr>
              <w:spacing w:after="0" w:line="240" w:lineRule="auto"/>
              <w:ind w:right="-108"/>
              <w:contextualSpacing/>
              <w:rPr>
                <w:rFonts w:ascii="Times New Roman" w:eastAsia="Times New Roman" w:hAnsi="Times New Roman" w:cs="Times New Roman"/>
                <w:sz w:val="24"/>
                <w:szCs w:val="24"/>
              </w:rPr>
            </w:pPr>
            <w:r w:rsidRPr="007E0E7E">
              <w:rPr>
                <w:rFonts w:ascii="Times New Roman" w:eastAsia="Times New Roman" w:hAnsi="Times New Roman" w:cs="Times New Roman"/>
                <w:sz w:val="24"/>
                <w:szCs w:val="24"/>
              </w:rPr>
              <w:t>34</w:t>
            </w:r>
          </w:p>
        </w:tc>
        <w:tc>
          <w:tcPr>
            <w:tcW w:w="2977" w:type="dxa"/>
          </w:tcPr>
          <w:p w:rsidR="007E0E7E" w:rsidRPr="007E0E7E" w:rsidRDefault="007E0E7E" w:rsidP="007E0E7E">
            <w:pPr>
              <w:spacing w:after="0" w:line="240" w:lineRule="auto"/>
              <w:contextualSpacing/>
              <w:rPr>
                <w:rFonts w:ascii="Times New Roman" w:eastAsia="Times New Roman" w:hAnsi="Times New Roman" w:cs="Times New Roman"/>
                <w:sz w:val="24"/>
                <w:szCs w:val="24"/>
              </w:rPr>
            </w:pPr>
            <w:r w:rsidRPr="007E0E7E">
              <w:rPr>
                <w:rFonts w:ascii="Times New Roman" w:eastAsia="Times New Roman" w:hAnsi="Times New Roman" w:cs="Times New Roman"/>
                <w:b/>
                <w:sz w:val="24"/>
                <w:szCs w:val="24"/>
              </w:rPr>
              <w:t>Музеи искусств. Ступени художественного образования.</w:t>
            </w:r>
          </w:p>
        </w:tc>
        <w:tc>
          <w:tcPr>
            <w:tcW w:w="709" w:type="dxa"/>
          </w:tcPr>
          <w:p w:rsidR="007E0E7E" w:rsidRPr="007E0E7E" w:rsidRDefault="007E0E7E" w:rsidP="007E0E7E">
            <w:pPr>
              <w:spacing w:after="0" w:line="240" w:lineRule="auto"/>
              <w:rPr>
                <w:rFonts w:ascii="Times New Roman" w:eastAsia="Times New Roman" w:hAnsi="Times New Roman" w:cs="Times New Roman"/>
                <w:b/>
                <w:sz w:val="20"/>
                <w:szCs w:val="20"/>
                <w:lang w:eastAsia="ru-RU"/>
              </w:rPr>
            </w:pPr>
          </w:p>
        </w:tc>
        <w:tc>
          <w:tcPr>
            <w:tcW w:w="709" w:type="dxa"/>
          </w:tcPr>
          <w:p w:rsidR="007E0E7E" w:rsidRPr="007E0E7E" w:rsidRDefault="007E0E7E" w:rsidP="007E0E7E">
            <w:pPr>
              <w:spacing w:after="0" w:line="240" w:lineRule="auto"/>
              <w:rPr>
                <w:rFonts w:ascii="Times New Roman" w:eastAsia="Times New Roman" w:hAnsi="Times New Roman" w:cs="Times New Roman"/>
                <w:b/>
                <w:sz w:val="20"/>
                <w:szCs w:val="20"/>
                <w:lang w:eastAsia="ru-RU"/>
              </w:rPr>
            </w:pPr>
          </w:p>
        </w:tc>
        <w:tc>
          <w:tcPr>
            <w:tcW w:w="2693"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b/>
                <w:sz w:val="24"/>
                <w:szCs w:val="24"/>
                <w:lang w:eastAsia="ru-RU"/>
              </w:rPr>
              <w:t>Пр</w:t>
            </w:r>
            <w:r w:rsidRPr="007E0E7E">
              <w:rPr>
                <w:rFonts w:ascii="Times New Roman" w:eastAsia="Times New Roman" w:hAnsi="Times New Roman" w:cs="Times New Roman"/>
                <w:sz w:val="24"/>
                <w:szCs w:val="24"/>
                <w:lang w:eastAsia="ru-RU"/>
              </w:rPr>
              <w:t xml:space="preserve"> Владение линией для передачи характера изображения.</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b/>
              </w:rPr>
              <w:t>Цель:</w:t>
            </w:r>
            <w:r w:rsidRPr="007E0E7E">
              <w:rPr>
                <w:rFonts w:ascii="Times New Roman" w:eastAsia="Times New Roman" w:hAnsi="Times New Roman" w:cs="Times New Roman"/>
              </w:rPr>
              <w:t xml:space="preserve"> Научиться использовать разный характер линий, их ритмический узор для создания требуемого образа.</w:t>
            </w:r>
          </w:p>
        </w:tc>
        <w:tc>
          <w:tcPr>
            <w:tcW w:w="1559"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Беседа; просмотр слайдов, диафильиов.</w:t>
            </w:r>
          </w:p>
        </w:tc>
        <w:tc>
          <w:tcPr>
            <w:tcW w:w="1701"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 xml:space="preserve">Создание разных изображений </w:t>
            </w:r>
          </w:p>
        </w:tc>
        <w:tc>
          <w:tcPr>
            <w:tcW w:w="3544" w:type="dxa"/>
          </w:tcPr>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b/>
                <w:sz w:val="24"/>
                <w:szCs w:val="24"/>
                <w:lang w:eastAsia="ru-RU"/>
              </w:rPr>
              <w:t xml:space="preserve">Регулятивные: </w:t>
            </w:r>
            <w:r w:rsidRPr="007E0E7E">
              <w:rPr>
                <w:rFonts w:ascii="Times New Roman" w:eastAsia="Times New Roman" w:hAnsi="Times New Roman" w:cs="Times New Roman"/>
                <w:sz w:val="24"/>
                <w:szCs w:val="24"/>
                <w:lang w:eastAsia="ru-RU"/>
              </w:rPr>
              <w:t>Принимать и сохранять учебную задачу;</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Познавательные:</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Ориентироваться на разнообразие способов решения задач;</w:t>
            </w: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r w:rsidRPr="007E0E7E">
              <w:rPr>
                <w:rFonts w:ascii="Times New Roman" w:eastAsia="Times New Roman" w:hAnsi="Times New Roman" w:cs="Times New Roman"/>
                <w:b/>
                <w:sz w:val="24"/>
                <w:szCs w:val="24"/>
                <w:lang w:eastAsia="ru-RU"/>
              </w:rPr>
              <w:t>Коммуникативные:</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Использовать речь для регуляции своего действия.</w:t>
            </w:r>
          </w:p>
        </w:tc>
        <w:tc>
          <w:tcPr>
            <w:tcW w:w="1366" w:type="dxa"/>
          </w:tcPr>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Учебно- познаватель</w:t>
            </w:r>
          </w:p>
          <w:p w:rsidR="007E0E7E" w:rsidRPr="007E0E7E" w:rsidRDefault="007E0E7E" w:rsidP="007E0E7E">
            <w:pPr>
              <w:spacing w:after="0" w:line="240" w:lineRule="auto"/>
              <w:contextualSpacing/>
              <w:rPr>
                <w:rFonts w:ascii="Times New Roman" w:eastAsia="Times New Roman" w:hAnsi="Times New Roman" w:cs="Times New Roman"/>
              </w:rPr>
            </w:pPr>
            <w:r w:rsidRPr="007E0E7E">
              <w:rPr>
                <w:rFonts w:ascii="Times New Roman" w:eastAsia="Times New Roman" w:hAnsi="Times New Roman" w:cs="Times New Roman"/>
              </w:rPr>
              <w:t>ный интерес к новому материалу</w:t>
            </w:r>
          </w:p>
        </w:tc>
      </w:tr>
    </w:tbl>
    <w:p w:rsidR="007E0E7E" w:rsidRDefault="007E0E7E"/>
    <w:p w:rsidR="007E0E7E" w:rsidRDefault="007E0E7E"/>
    <w:p w:rsidR="007E0E7E" w:rsidRDefault="007E0E7E"/>
    <w:p w:rsidR="007E0E7E" w:rsidRDefault="007E0E7E"/>
    <w:p w:rsidR="007E0E7E" w:rsidRDefault="007E0E7E"/>
    <w:p w:rsidR="007E0E7E" w:rsidRDefault="007E0E7E"/>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Муниципальное казённое общеобразовательное учреждение</w:t>
      </w: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Бутурлиновская основная общеобразовательная школа №2</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«Рассмотрено»                                «Согласовано»                      «Утверждаю»</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Руководитель ШМО         Заместитель директора                       Директор</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____/В.Н. Антименко/      по УВР                                                  МКОУ Бутурлиновская</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Протокол №____               МКОУ Бутурлиновская                      ООШ №2</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от «__» ______20___г.     ООШ №2                                               _______/ А.А. Матвеев/</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 xml:space="preserve">                                            ______/ О.С. Фролова/                        Приказ №37</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 xml:space="preserve">                                           « __» _________20__г.                          от «__» ________20___г.</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36"/>
          <w:szCs w:val="36"/>
          <w:lang w:eastAsia="ru-RU"/>
        </w:rPr>
      </w:pPr>
    </w:p>
    <w:p w:rsidR="007E0E7E" w:rsidRPr="007E0E7E" w:rsidRDefault="007E0E7E" w:rsidP="007E0E7E">
      <w:pPr>
        <w:spacing w:after="0" w:line="240" w:lineRule="auto"/>
        <w:rPr>
          <w:rFonts w:ascii="Times New Roman" w:eastAsia="Times New Roman" w:hAnsi="Times New Roman" w:cs="Times New Roman"/>
          <w:sz w:val="36"/>
          <w:szCs w:val="36"/>
          <w:lang w:eastAsia="ru-RU"/>
        </w:rPr>
      </w:pP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r w:rsidRPr="007E0E7E">
        <w:rPr>
          <w:rFonts w:ascii="Times New Roman" w:eastAsia="Times New Roman" w:hAnsi="Times New Roman" w:cs="Times New Roman"/>
          <w:sz w:val="36"/>
          <w:szCs w:val="36"/>
          <w:lang w:eastAsia="ru-RU"/>
        </w:rPr>
        <w:t>Рабочая программа педагога</w:t>
      </w: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r w:rsidRPr="007E0E7E">
        <w:rPr>
          <w:rFonts w:ascii="Times New Roman" w:eastAsia="Times New Roman" w:hAnsi="Times New Roman" w:cs="Times New Roman"/>
          <w:sz w:val="36"/>
          <w:szCs w:val="36"/>
          <w:lang w:eastAsia="ru-RU"/>
        </w:rPr>
        <w:t>Бутырской Натальи Александровны,</w:t>
      </w: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r w:rsidRPr="007E0E7E">
        <w:rPr>
          <w:rFonts w:ascii="Times New Roman" w:eastAsia="Times New Roman" w:hAnsi="Times New Roman" w:cs="Times New Roman"/>
          <w:sz w:val="36"/>
          <w:szCs w:val="36"/>
          <w:lang w:eastAsia="ru-RU"/>
        </w:rPr>
        <w:t xml:space="preserve"> СЗД</w:t>
      </w: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r w:rsidRPr="007E0E7E">
        <w:rPr>
          <w:rFonts w:ascii="Times New Roman" w:eastAsia="Times New Roman" w:hAnsi="Times New Roman" w:cs="Times New Roman"/>
          <w:sz w:val="36"/>
          <w:szCs w:val="36"/>
          <w:lang w:eastAsia="ru-RU"/>
        </w:rPr>
        <w:t>по технологии  в 3 классе</w:t>
      </w: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r w:rsidRPr="007E0E7E">
        <w:rPr>
          <w:rFonts w:ascii="Times New Roman" w:eastAsia="Times New Roman" w:hAnsi="Times New Roman" w:cs="Times New Roman"/>
          <w:sz w:val="36"/>
          <w:szCs w:val="36"/>
          <w:lang w:eastAsia="ru-RU"/>
        </w:rPr>
        <w:t>УМК «Школа России»</w:t>
      </w: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 xml:space="preserve">г. Бутурлиновка, </w:t>
      </w:r>
      <w:smartTag w:uri="urn:schemas-microsoft-com:office:smarttags" w:element="metricconverter">
        <w:smartTagPr>
          <w:attr w:name="ProductID" w:val="2013 г"/>
        </w:smartTagPr>
        <w:r w:rsidRPr="007E0E7E">
          <w:rPr>
            <w:rFonts w:ascii="Times New Roman" w:eastAsia="Times New Roman" w:hAnsi="Times New Roman" w:cs="Times New Roman"/>
            <w:sz w:val="24"/>
            <w:szCs w:val="24"/>
            <w:lang w:eastAsia="ru-RU"/>
          </w:rPr>
          <w:t>2013 г</w:t>
        </w:r>
      </w:smartTag>
      <w:r w:rsidRPr="007E0E7E">
        <w:rPr>
          <w:rFonts w:ascii="Times New Roman" w:eastAsia="Times New Roman" w:hAnsi="Times New Roman" w:cs="Times New Roman"/>
          <w:sz w:val="24"/>
          <w:szCs w:val="24"/>
          <w:lang w:eastAsia="ru-RU"/>
        </w:rPr>
        <w:t>.</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val="en-US" w:eastAsia="ru-RU"/>
        </w:rPr>
        <w:t>II</w:t>
      </w:r>
      <w:r w:rsidRPr="007E0E7E">
        <w:rPr>
          <w:rFonts w:ascii="Times New Roman" w:eastAsia="Times New Roman" w:hAnsi="Times New Roman" w:cs="Times New Roman"/>
          <w:b/>
          <w:sz w:val="28"/>
          <w:szCs w:val="28"/>
          <w:lang w:eastAsia="ru-RU"/>
        </w:rPr>
        <w:t xml:space="preserve"> ПОЯСНИТЕЛЬНАЯ ЗАПИСКА</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both"/>
        <w:outlineLvl w:val="0"/>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 xml:space="preserve">     </w:t>
      </w:r>
      <w:r w:rsidRPr="007E0E7E">
        <w:rPr>
          <w:rFonts w:ascii="Times New Roman" w:eastAsia="Times New Roman" w:hAnsi="Times New Roman" w:cs="Times New Roman"/>
          <w:sz w:val="28"/>
          <w:szCs w:val="28"/>
          <w:lang w:eastAsia="ru-RU"/>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7E0E7E" w:rsidRPr="007E0E7E" w:rsidRDefault="007E0E7E" w:rsidP="007E0E7E">
      <w:pPr>
        <w:spacing w:after="0" w:line="240" w:lineRule="auto"/>
        <w:jc w:val="both"/>
        <w:outlineLvl w:val="0"/>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jc w:val="both"/>
        <w:outlineLvl w:val="0"/>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sz w:val="28"/>
          <w:szCs w:val="28"/>
          <w:lang w:eastAsia="ru-RU"/>
        </w:rPr>
        <w:t xml:space="preserve">     ХХ</w:t>
      </w:r>
      <w:r w:rsidRPr="007E0E7E">
        <w:rPr>
          <w:rFonts w:ascii="Times New Roman" w:eastAsia="Times New Roman" w:hAnsi="Times New Roman" w:cs="Times New Roman"/>
          <w:sz w:val="28"/>
          <w:szCs w:val="28"/>
          <w:lang w:val="en-US" w:eastAsia="ru-RU"/>
        </w:rPr>
        <w:t>I</w:t>
      </w:r>
      <w:r w:rsidRPr="007E0E7E">
        <w:rPr>
          <w:rFonts w:ascii="Times New Roman" w:eastAsia="Times New Roman" w:hAnsi="Times New Roman" w:cs="Times New Roman"/>
          <w:sz w:val="28"/>
          <w:szCs w:val="28"/>
          <w:lang w:eastAsia="ru-RU"/>
        </w:rPr>
        <w:t xml:space="preserve">  век – век высоких технологий. Эта формула стала девизом нашего времени. В современном мире технологические знания, технологическая культура приобретают все большую значимость. Вводить человека в мир технологии необходимо  в детстве, начиная с начальной школы.</w:t>
      </w:r>
    </w:p>
    <w:p w:rsidR="007E0E7E" w:rsidRPr="007E0E7E" w:rsidRDefault="007E0E7E" w:rsidP="007E0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Возможности предмета «Технология» выходят за рамки обеспечения учащихся сведениями о технико-технологической картине мира.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ориентировка в задании, преобразование, оценка продукта, умения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Технологическая подготовка школьника  позволяет ему грамотно выстраивать свою деятельность не только при  изготовлении изделий на уроках технологии. Знание последовательности этапов работы,  четкое выполнение алгоритмов, строгое следование правилам необходимы для успешного выполнения заданий на любом школьном предмете. </w:t>
      </w:r>
    </w:p>
    <w:p w:rsidR="007E0E7E" w:rsidRPr="007E0E7E" w:rsidRDefault="007E0E7E" w:rsidP="007E0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Учебный предмет «Технология» имеет практико-ориентированную направленность. Его содержание не только дает ребенку представление о технологическом процессе как совокупности применяемых при изготовлении какой-либо  продукции процессов, правил, навыков, предъявляемых к технической документации требований, но и показывает, как использовать эти знания в разных сферах учебной и внеучебной деятельности (при поиске информации, освоении новых знаний, выполнении практических заданий). </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 </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ind w:left="360"/>
        <w:jc w:val="both"/>
        <w:rPr>
          <w:rFonts w:ascii="Times New Roman" w:eastAsia="Times New Roman" w:hAnsi="Times New Roman" w:cs="Times New Roman"/>
          <w:color w:val="008000"/>
          <w:sz w:val="28"/>
          <w:szCs w:val="28"/>
          <w:lang w:eastAsia="ru-RU"/>
        </w:rPr>
      </w:pPr>
      <w:r w:rsidRPr="007E0E7E">
        <w:rPr>
          <w:rFonts w:ascii="Times New Roman" w:eastAsia="Times New Roman" w:hAnsi="Times New Roman" w:cs="Times New Roman"/>
          <w:color w:val="008000"/>
          <w:sz w:val="28"/>
          <w:szCs w:val="28"/>
          <w:lang w:eastAsia="ru-RU"/>
        </w:rPr>
        <w:t xml:space="preserve">    </w:t>
      </w:r>
      <w:r w:rsidRPr="007E0E7E">
        <w:rPr>
          <w:rFonts w:ascii="Times New Roman" w:eastAsia="Times New Roman" w:hAnsi="Times New Roman" w:cs="Times New Roman"/>
          <w:b/>
          <w:sz w:val="28"/>
          <w:szCs w:val="28"/>
          <w:lang w:eastAsia="ru-RU"/>
        </w:rPr>
        <w:t xml:space="preserve">Цели </w:t>
      </w:r>
      <w:r w:rsidRPr="007E0E7E">
        <w:rPr>
          <w:rFonts w:ascii="Times New Roman" w:eastAsia="Times New Roman" w:hAnsi="Times New Roman" w:cs="Times New Roman"/>
          <w:sz w:val="28"/>
          <w:szCs w:val="28"/>
          <w:lang w:eastAsia="ru-RU"/>
        </w:rPr>
        <w:t>изучения технологии в начальной школе</w:t>
      </w:r>
      <w:r w:rsidRPr="007E0E7E">
        <w:rPr>
          <w:rFonts w:ascii="Times New Roman" w:eastAsia="Times New Roman" w:hAnsi="Times New Roman" w:cs="Times New Roman"/>
          <w:color w:val="008000"/>
          <w:sz w:val="28"/>
          <w:szCs w:val="28"/>
          <w:lang w:eastAsia="ru-RU"/>
        </w:rPr>
        <w:t>:</w:t>
      </w:r>
    </w:p>
    <w:p w:rsidR="007E0E7E" w:rsidRPr="007E0E7E" w:rsidRDefault="007E0E7E" w:rsidP="00B07687">
      <w:pPr>
        <w:numPr>
          <w:ilvl w:val="0"/>
          <w:numId w:val="21"/>
        </w:numPr>
        <w:spacing w:after="0" w:line="240" w:lineRule="auto"/>
        <w:jc w:val="both"/>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lastRenderedPageBreak/>
        <w:t>Овладение технологическими знаниями и технико-технологическими умениями.</w:t>
      </w:r>
    </w:p>
    <w:p w:rsidR="007E0E7E" w:rsidRPr="007E0E7E" w:rsidRDefault="007E0E7E" w:rsidP="00B07687">
      <w:pPr>
        <w:numPr>
          <w:ilvl w:val="0"/>
          <w:numId w:val="21"/>
        </w:numPr>
        <w:spacing w:after="0" w:line="240" w:lineRule="auto"/>
        <w:jc w:val="both"/>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Освоение продуктивной проектной деятельности.</w:t>
      </w:r>
    </w:p>
    <w:p w:rsidR="007E0E7E" w:rsidRPr="007E0E7E" w:rsidRDefault="007E0E7E" w:rsidP="00B07687">
      <w:pPr>
        <w:numPr>
          <w:ilvl w:val="0"/>
          <w:numId w:val="21"/>
        </w:numPr>
        <w:spacing w:after="0" w:line="240" w:lineRule="auto"/>
        <w:jc w:val="both"/>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Формирование позитивного эмоционально-ценностного отношения к труду и людям труда.</w:t>
      </w:r>
    </w:p>
    <w:p w:rsidR="007E0E7E" w:rsidRPr="007E0E7E" w:rsidRDefault="007E0E7E" w:rsidP="007E0E7E">
      <w:pPr>
        <w:spacing w:after="0" w:line="240" w:lineRule="auto"/>
        <w:ind w:left="360"/>
        <w:jc w:val="both"/>
        <w:rPr>
          <w:rFonts w:ascii="Times New Roman" w:eastAsia="Times New Roman" w:hAnsi="Times New Roman" w:cs="Times New Roman"/>
          <w:b/>
          <w:color w:val="008000"/>
          <w:sz w:val="28"/>
          <w:szCs w:val="28"/>
          <w:lang w:eastAsia="ru-RU"/>
        </w:rPr>
      </w:pPr>
    </w:p>
    <w:p w:rsidR="007E0E7E" w:rsidRPr="007E0E7E" w:rsidRDefault="007E0E7E" w:rsidP="007E0E7E">
      <w:pPr>
        <w:spacing w:after="0" w:line="240" w:lineRule="auto"/>
        <w:jc w:val="both"/>
        <w:outlineLvl w:val="0"/>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Общая характеристика курса.</w:t>
      </w:r>
    </w:p>
    <w:p w:rsidR="007E0E7E" w:rsidRPr="007E0E7E" w:rsidRDefault="007E0E7E" w:rsidP="007E0E7E">
      <w:pPr>
        <w:spacing w:after="0" w:line="240" w:lineRule="auto"/>
        <w:jc w:val="both"/>
        <w:outlineLvl w:val="0"/>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Теоретической основой данной программы являются:</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w:t>
      </w:r>
      <w:r w:rsidRPr="007E0E7E">
        <w:rPr>
          <w:rFonts w:ascii="Times New Roman" w:eastAsia="Times New Roman" w:hAnsi="Times New Roman" w:cs="Times New Roman"/>
          <w:i/>
          <w:sz w:val="28"/>
          <w:szCs w:val="28"/>
          <w:lang w:eastAsia="ru-RU"/>
        </w:rPr>
        <w:t>Системно</w:t>
      </w:r>
      <w:r w:rsidRPr="007E0E7E">
        <w:rPr>
          <w:rFonts w:ascii="Times New Roman" w:eastAsia="Times New Roman" w:hAnsi="Times New Roman" w:cs="Times New Roman"/>
          <w:sz w:val="28"/>
          <w:szCs w:val="28"/>
          <w:lang w:eastAsia="ru-RU"/>
        </w:rPr>
        <w:t>-</w:t>
      </w:r>
      <w:r w:rsidRPr="007E0E7E">
        <w:rPr>
          <w:rFonts w:ascii="Times New Roman" w:eastAsia="Times New Roman" w:hAnsi="Times New Roman" w:cs="Times New Roman"/>
          <w:i/>
          <w:sz w:val="28"/>
          <w:szCs w:val="28"/>
          <w:lang w:eastAsia="ru-RU"/>
        </w:rPr>
        <w:t>деятельностный</w:t>
      </w:r>
      <w:r w:rsidRPr="007E0E7E">
        <w:rPr>
          <w:rFonts w:ascii="Times New Roman" w:eastAsia="Times New Roman" w:hAnsi="Times New Roman" w:cs="Times New Roman"/>
          <w:sz w:val="28"/>
          <w:szCs w:val="28"/>
          <w:lang w:eastAsia="ru-RU"/>
        </w:rPr>
        <w:t xml:space="preserve"> </w:t>
      </w:r>
      <w:r w:rsidRPr="007E0E7E">
        <w:rPr>
          <w:rFonts w:ascii="Times New Roman" w:eastAsia="Times New Roman" w:hAnsi="Times New Roman" w:cs="Times New Roman"/>
          <w:i/>
          <w:sz w:val="28"/>
          <w:szCs w:val="28"/>
          <w:lang w:eastAsia="ru-RU"/>
        </w:rPr>
        <w:t>подход</w:t>
      </w:r>
      <w:r w:rsidRPr="007E0E7E">
        <w:rPr>
          <w:rFonts w:ascii="Times New Roman" w:eastAsia="Times New Roman" w:hAnsi="Times New Roman" w:cs="Times New Roman"/>
          <w:sz w:val="28"/>
          <w:szCs w:val="28"/>
          <w:lang w:eastAsia="ru-RU"/>
        </w:rPr>
        <w:t xml:space="preserve">: </w:t>
      </w:r>
      <w:r w:rsidRPr="007E0E7E">
        <w:rPr>
          <w:rFonts w:ascii="Times New Roman" w:eastAsia="Times New Roman" w:hAnsi="Times New Roman" w:cs="Times New Roman"/>
          <w:spacing w:val="-2"/>
          <w:sz w:val="28"/>
          <w:szCs w:val="28"/>
          <w:lang w:eastAsia="ru-RU"/>
        </w:rPr>
        <w:t xml:space="preserve">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w:t>
      </w:r>
      <w:r w:rsidRPr="007E0E7E">
        <w:rPr>
          <w:rFonts w:ascii="Times New Roman" w:eastAsia="Times New Roman" w:hAnsi="Times New Roman" w:cs="Times New Roman"/>
          <w:sz w:val="28"/>
          <w:szCs w:val="28"/>
          <w:lang w:eastAsia="ru-RU"/>
        </w:rPr>
        <w:t>материальных (материализованных) действий с последующей их интериоризацией (П.Я.Гальперин, Н.Ф.Талызина и др</w:t>
      </w:r>
      <w:r w:rsidRPr="007E0E7E">
        <w:rPr>
          <w:rFonts w:ascii="Times New Roman" w:eastAsia="Times New Roman" w:hAnsi="Times New Roman" w:cs="Times New Roman"/>
          <w:spacing w:val="-2"/>
          <w:sz w:val="28"/>
          <w:szCs w:val="28"/>
          <w:lang w:eastAsia="ru-RU"/>
        </w:rPr>
        <w:t>.).</w:t>
      </w:r>
    </w:p>
    <w:p w:rsidR="007E0E7E" w:rsidRPr="007E0E7E" w:rsidRDefault="007E0E7E" w:rsidP="007E0E7E">
      <w:pPr>
        <w:spacing w:after="0" w:line="240" w:lineRule="auto"/>
        <w:jc w:val="both"/>
        <w:rPr>
          <w:rFonts w:ascii="Times New Roman" w:eastAsia="Times New Roman" w:hAnsi="Times New Roman" w:cs="Times New Roman"/>
          <w:spacing w:val="6"/>
          <w:sz w:val="28"/>
          <w:szCs w:val="28"/>
          <w:lang w:eastAsia="ru-RU"/>
        </w:rPr>
      </w:pPr>
      <w:r w:rsidRPr="007E0E7E">
        <w:rPr>
          <w:rFonts w:ascii="Times New Roman" w:eastAsia="Times New Roman" w:hAnsi="Times New Roman" w:cs="Times New Roman"/>
          <w:spacing w:val="6"/>
          <w:sz w:val="28"/>
          <w:szCs w:val="28"/>
          <w:lang w:eastAsia="ru-RU"/>
        </w:rPr>
        <w:t xml:space="preserve">- </w:t>
      </w:r>
      <w:r w:rsidRPr="007E0E7E">
        <w:rPr>
          <w:rFonts w:ascii="Times New Roman" w:eastAsia="Times New Roman" w:hAnsi="Times New Roman" w:cs="Times New Roman"/>
          <w:i/>
          <w:spacing w:val="6"/>
          <w:sz w:val="28"/>
          <w:szCs w:val="28"/>
          <w:lang w:eastAsia="ru-RU"/>
        </w:rPr>
        <w:t>Теория</w:t>
      </w:r>
      <w:r w:rsidRPr="007E0E7E">
        <w:rPr>
          <w:rFonts w:ascii="Times New Roman" w:eastAsia="Times New Roman" w:hAnsi="Times New Roman" w:cs="Times New Roman"/>
          <w:spacing w:val="6"/>
          <w:sz w:val="28"/>
          <w:szCs w:val="28"/>
          <w:lang w:eastAsia="ru-RU"/>
        </w:rPr>
        <w:t xml:space="preserve"> </w:t>
      </w:r>
      <w:r w:rsidRPr="007E0E7E">
        <w:rPr>
          <w:rFonts w:ascii="Times New Roman" w:eastAsia="Times New Roman" w:hAnsi="Times New Roman" w:cs="Times New Roman"/>
          <w:i/>
          <w:spacing w:val="6"/>
          <w:sz w:val="28"/>
          <w:szCs w:val="28"/>
          <w:lang w:eastAsia="ru-RU"/>
        </w:rPr>
        <w:t>развития</w:t>
      </w:r>
      <w:r w:rsidRPr="007E0E7E">
        <w:rPr>
          <w:rFonts w:ascii="Times New Roman" w:eastAsia="Times New Roman" w:hAnsi="Times New Roman" w:cs="Times New Roman"/>
          <w:spacing w:val="6"/>
          <w:sz w:val="28"/>
          <w:szCs w:val="28"/>
          <w:lang w:eastAsia="ru-RU"/>
        </w:rPr>
        <w:t xml:space="preserve"> </w:t>
      </w:r>
      <w:r w:rsidRPr="007E0E7E">
        <w:rPr>
          <w:rFonts w:ascii="Times New Roman" w:eastAsia="Times New Roman" w:hAnsi="Times New Roman" w:cs="Times New Roman"/>
          <w:i/>
          <w:spacing w:val="6"/>
          <w:sz w:val="28"/>
          <w:szCs w:val="28"/>
          <w:lang w:eastAsia="ru-RU"/>
        </w:rPr>
        <w:t>личности</w:t>
      </w:r>
      <w:r w:rsidRPr="007E0E7E">
        <w:rPr>
          <w:rFonts w:ascii="Times New Roman" w:eastAsia="Times New Roman" w:hAnsi="Times New Roman" w:cs="Times New Roman"/>
          <w:spacing w:val="6"/>
          <w:sz w:val="28"/>
          <w:szCs w:val="28"/>
          <w:lang w:eastAsia="ru-RU"/>
        </w:rPr>
        <w:t xml:space="preserve"> </w:t>
      </w:r>
      <w:r w:rsidRPr="007E0E7E">
        <w:rPr>
          <w:rFonts w:ascii="Times New Roman" w:eastAsia="Times New Roman" w:hAnsi="Times New Roman" w:cs="Times New Roman"/>
          <w:i/>
          <w:spacing w:val="6"/>
          <w:sz w:val="28"/>
          <w:szCs w:val="28"/>
          <w:lang w:eastAsia="ru-RU"/>
        </w:rPr>
        <w:t>учащегося на основе освоения универсальных</w:t>
      </w:r>
      <w:r w:rsidRPr="007E0E7E">
        <w:rPr>
          <w:rFonts w:ascii="Times New Roman" w:eastAsia="Times New Roman" w:hAnsi="Times New Roman" w:cs="Times New Roman"/>
          <w:spacing w:val="6"/>
          <w:sz w:val="28"/>
          <w:szCs w:val="28"/>
          <w:lang w:eastAsia="ru-RU"/>
        </w:rPr>
        <w:t xml:space="preserve"> </w:t>
      </w:r>
      <w:r w:rsidRPr="007E0E7E">
        <w:rPr>
          <w:rFonts w:ascii="Times New Roman" w:eastAsia="Times New Roman" w:hAnsi="Times New Roman" w:cs="Times New Roman"/>
          <w:i/>
          <w:spacing w:val="6"/>
          <w:sz w:val="28"/>
          <w:szCs w:val="28"/>
          <w:lang w:eastAsia="ru-RU"/>
        </w:rPr>
        <w:t>способов</w:t>
      </w:r>
      <w:r w:rsidRPr="007E0E7E">
        <w:rPr>
          <w:rFonts w:ascii="Times New Roman" w:eastAsia="Times New Roman" w:hAnsi="Times New Roman" w:cs="Times New Roman"/>
          <w:spacing w:val="6"/>
          <w:sz w:val="28"/>
          <w:szCs w:val="28"/>
          <w:lang w:eastAsia="ru-RU"/>
        </w:rPr>
        <w:t xml:space="preserve"> </w:t>
      </w:r>
      <w:r w:rsidRPr="007E0E7E">
        <w:rPr>
          <w:rFonts w:ascii="Times New Roman" w:eastAsia="Times New Roman" w:hAnsi="Times New Roman" w:cs="Times New Roman"/>
          <w:i/>
          <w:spacing w:val="6"/>
          <w:sz w:val="28"/>
          <w:szCs w:val="28"/>
          <w:lang w:eastAsia="ru-RU"/>
        </w:rPr>
        <w:t>деятельности</w:t>
      </w:r>
      <w:r w:rsidRPr="007E0E7E">
        <w:rPr>
          <w:rFonts w:ascii="Times New Roman" w:eastAsia="Times New Roman" w:hAnsi="Times New Roman" w:cs="Times New Roman"/>
          <w:spacing w:val="6"/>
          <w:sz w:val="28"/>
          <w:szCs w:val="28"/>
          <w:lang w:eastAsia="ru-RU"/>
        </w:rPr>
        <w:t>: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7E0E7E" w:rsidRPr="007E0E7E" w:rsidRDefault="007E0E7E" w:rsidP="007E0E7E">
      <w:pPr>
        <w:spacing w:after="12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120" w:line="240" w:lineRule="auto"/>
        <w:jc w:val="both"/>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Основные задачи курса:</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7E0E7E" w:rsidRPr="007E0E7E" w:rsidRDefault="007E0E7E" w:rsidP="007E0E7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w:t>
      </w:r>
    </w:p>
    <w:p w:rsidR="007E0E7E" w:rsidRPr="007E0E7E" w:rsidRDefault="007E0E7E" w:rsidP="007E0E7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формирование идентичности гражданина России в поликультурном многонациональном обществе на основе знакомства с ремеслами народов России;</w:t>
      </w:r>
    </w:p>
    <w:p w:rsidR="007E0E7E" w:rsidRPr="007E0E7E" w:rsidRDefault="007E0E7E" w:rsidP="007E0E7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развитие способности к равноправному сотрудничеству на основе уважения личности другого человека; воспитание толерантности к мнению и позиции других; </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w:t>
      </w:r>
    </w:p>
    <w:p w:rsidR="007E0E7E" w:rsidRPr="007E0E7E" w:rsidRDefault="007E0E7E" w:rsidP="007E0E7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lastRenderedPageBreak/>
        <w:t>-  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w:t>
      </w:r>
    </w:p>
    <w:p w:rsidR="007E0E7E" w:rsidRPr="007E0E7E" w:rsidRDefault="007E0E7E" w:rsidP="007E0E7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формирование  мотивации успеха, готовности к действиям в новых условиях и нестандартных ситуациях;</w:t>
      </w:r>
    </w:p>
    <w:p w:rsidR="007E0E7E" w:rsidRPr="007E0E7E" w:rsidRDefault="007E0E7E" w:rsidP="007E0E7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гармоничное развитие понятийно-логического и образно-художественного мышления в процессе реализации проекта; </w:t>
      </w:r>
    </w:p>
    <w:p w:rsidR="007E0E7E" w:rsidRPr="007E0E7E" w:rsidRDefault="007E0E7E" w:rsidP="007E0E7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развитие знаково-символического и пространственного мышления, творческого и репродуктивного воображения, творческого мышления;</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формирование привычки неукоснительно соблюдать  технику безопасности и правила работы с инструментами, организации рабочего места;</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формирование первоначальных умений  поиска необходимой информации в словарях, каталогах, библиотеке,  умений проверки, преобразования, хранения, передачи имеющейся информации, навыков использования компьютера; </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 </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формирование потребности в общении и осмысление его значимости для достижения положительного конечного результата;</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lastRenderedPageBreak/>
        <w:t>- 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rsidR="007E0E7E" w:rsidRPr="007E0E7E" w:rsidRDefault="007E0E7E" w:rsidP="007E0E7E">
      <w:pPr>
        <w:spacing w:after="0" w:line="240" w:lineRule="auto"/>
        <w:jc w:val="both"/>
        <w:rPr>
          <w:rFonts w:ascii="Times New Roman" w:eastAsia="Times New Roman" w:hAnsi="Times New Roman" w:cs="Times New Roman"/>
          <w:spacing w:val="6"/>
          <w:sz w:val="28"/>
          <w:szCs w:val="28"/>
          <w:lang w:eastAsia="ru-RU"/>
        </w:rPr>
      </w:pPr>
    </w:p>
    <w:p w:rsidR="007E0E7E" w:rsidRPr="007E0E7E" w:rsidRDefault="007E0E7E" w:rsidP="007E0E7E">
      <w:pPr>
        <w:spacing w:after="0" w:line="240" w:lineRule="auto"/>
        <w:ind w:firstLine="709"/>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Особенностью программы является то, что она обеспечивает изучение начального курса  технологии   через </w:t>
      </w:r>
      <w:r w:rsidRPr="007E0E7E">
        <w:rPr>
          <w:rFonts w:ascii="Times New Roman" w:eastAsia="Times New Roman" w:hAnsi="Times New Roman" w:cs="Times New Roman"/>
          <w:i/>
          <w:sz w:val="28"/>
          <w:szCs w:val="28"/>
          <w:lang w:eastAsia="ru-RU"/>
        </w:rPr>
        <w:t>осмысление младшим школьником  деятельности человека</w:t>
      </w:r>
      <w:r w:rsidRPr="007E0E7E">
        <w:rPr>
          <w:rFonts w:ascii="Times New Roman" w:eastAsia="Times New Roman" w:hAnsi="Times New Roman" w:cs="Times New Roman"/>
          <w:sz w:val="28"/>
          <w:szCs w:val="28"/>
          <w:lang w:eastAsia="ru-RU"/>
        </w:rPr>
        <w:t xml:space="preserve">,   осваивающего природу на Земле, в Воде, в Воздухе и в информационном пространстве. Человек при этом рассматривается как создатель духовной культуры и  творец рукотворного мира.  Освоение содержания предмета осуществляется на основе   </w:t>
      </w:r>
      <w:r w:rsidRPr="007E0E7E">
        <w:rPr>
          <w:rFonts w:ascii="Times New Roman" w:eastAsia="Times New Roman" w:hAnsi="Times New Roman" w:cs="Times New Roman"/>
          <w:i/>
          <w:sz w:val="28"/>
          <w:szCs w:val="28"/>
          <w:lang w:eastAsia="ru-RU"/>
        </w:rPr>
        <w:t>продуктивной проектной деятельности</w:t>
      </w:r>
      <w:r w:rsidRPr="007E0E7E">
        <w:rPr>
          <w:rFonts w:ascii="Times New Roman" w:eastAsia="Times New Roman" w:hAnsi="Times New Roman" w:cs="Times New Roman"/>
          <w:sz w:val="28"/>
          <w:szCs w:val="28"/>
          <w:lang w:eastAsia="ru-RU"/>
        </w:rPr>
        <w:t xml:space="preserve">.   Формирование конструкторско-технологических знаний и умений происходит в процессе работы  с </w:t>
      </w:r>
      <w:r w:rsidRPr="007E0E7E">
        <w:rPr>
          <w:rFonts w:ascii="Times New Roman" w:eastAsia="Times New Roman" w:hAnsi="Times New Roman" w:cs="Times New Roman"/>
          <w:i/>
          <w:sz w:val="28"/>
          <w:szCs w:val="28"/>
          <w:lang w:eastAsia="ru-RU"/>
        </w:rPr>
        <w:t>технологической картой.</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i/>
          <w:sz w:val="28"/>
          <w:szCs w:val="28"/>
          <w:lang w:eastAsia="ru-RU"/>
        </w:rPr>
        <w:t xml:space="preserve">         </w:t>
      </w:r>
      <w:r w:rsidRPr="007E0E7E">
        <w:rPr>
          <w:rFonts w:ascii="Times New Roman" w:eastAsia="Times New Roman" w:hAnsi="Times New Roman" w:cs="Times New Roman"/>
          <w:sz w:val="28"/>
          <w:szCs w:val="28"/>
          <w:lang w:eastAsia="ru-RU"/>
        </w:rPr>
        <w:t>Названные особенности  программы отражены в ее структуре. Содержание  основных разделов -  «Человек и земля», «Человек и вода», «Человек и воздух», «Человек и информация» -  позволяет  рассматривать деятельность человека с разных сторон.  В программе как особые элементы содержания обучения технологии представлены  технологическая карта и проектная деятельность. На основе технологической карты ученики знакомятся со свойствами материалов, осваивают способы и приемы работы с инструментами и знакомятся с технологическим процессом.  В    каждой теме реализован  принцип: от деятельности под контролем учителя к самостоятельному изготовлению определенной «продукции», реализации конкретного проекта.</w:t>
      </w:r>
    </w:p>
    <w:p w:rsidR="007E0E7E" w:rsidRPr="007E0E7E" w:rsidRDefault="007E0E7E" w:rsidP="007E0E7E">
      <w:pPr>
        <w:spacing w:after="12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color w:val="FF0000"/>
          <w:sz w:val="28"/>
          <w:szCs w:val="28"/>
          <w:lang w:eastAsia="ru-RU"/>
        </w:rPr>
        <w:t xml:space="preserve">         </w:t>
      </w:r>
      <w:r w:rsidRPr="007E0E7E">
        <w:rPr>
          <w:rFonts w:ascii="Times New Roman" w:eastAsia="Times New Roman" w:hAnsi="Times New Roman" w:cs="Times New Roman"/>
          <w:sz w:val="28"/>
          <w:szCs w:val="28"/>
          <w:lang w:eastAsia="ru-RU"/>
        </w:rPr>
        <w:t xml:space="preserve">Особое внимание в программе отводится содержанию практических  работ, которое предусматривает: </w:t>
      </w:r>
    </w:p>
    <w:p w:rsidR="007E0E7E" w:rsidRPr="007E0E7E" w:rsidRDefault="007E0E7E" w:rsidP="00B07687">
      <w:pPr>
        <w:numPr>
          <w:ilvl w:val="0"/>
          <w:numId w:val="22"/>
        </w:numPr>
        <w:spacing w:after="12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знакомство детей с рабочими технологическими операциями, порядком их выполнения при изготовлении изделия, подбором необходимых материалов и инструментов; </w:t>
      </w:r>
    </w:p>
    <w:p w:rsidR="007E0E7E" w:rsidRPr="007E0E7E" w:rsidRDefault="007E0E7E" w:rsidP="00B07687">
      <w:pPr>
        <w:numPr>
          <w:ilvl w:val="0"/>
          <w:numId w:val="23"/>
        </w:numPr>
        <w:spacing w:after="12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овладение инвариантными составляющими технологических операций (способами работы)  </w:t>
      </w:r>
      <w:r w:rsidRPr="007E0E7E">
        <w:rPr>
          <w:rFonts w:ascii="Times New Roman" w:eastAsia="Times New Roman" w:hAnsi="Times New Roman" w:cs="Times New Roman"/>
          <w:iCs/>
          <w:sz w:val="28"/>
          <w:szCs w:val="28"/>
          <w:lang w:eastAsia="ru-RU"/>
        </w:rPr>
        <w:t>разметки,</w:t>
      </w:r>
      <w:r w:rsidRPr="007E0E7E">
        <w:rPr>
          <w:rFonts w:ascii="Times New Roman" w:eastAsia="Times New Roman" w:hAnsi="Times New Roman" w:cs="Times New Roman"/>
          <w:sz w:val="28"/>
          <w:szCs w:val="28"/>
          <w:lang w:eastAsia="ru-RU"/>
        </w:rPr>
        <w:t xml:space="preserve"> </w:t>
      </w:r>
      <w:r w:rsidRPr="007E0E7E">
        <w:rPr>
          <w:rFonts w:ascii="Times New Roman" w:eastAsia="Times New Roman" w:hAnsi="Times New Roman" w:cs="Times New Roman"/>
          <w:iCs/>
          <w:sz w:val="28"/>
          <w:szCs w:val="28"/>
          <w:lang w:eastAsia="ru-RU"/>
        </w:rPr>
        <w:t>раскроя, сборки, отделки;</w:t>
      </w:r>
    </w:p>
    <w:p w:rsidR="007E0E7E" w:rsidRPr="007E0E7E" w:rsidRDefault="007E0E7E" w:rsidP="00B07687">
      <w:pPr>
        <w:numPr>
          <w:ilvl w:val="0"/>
          <w:numId w:val="23"/>
        </w:numPr>
        <w:spacing w:after="12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первичное ознакомление с законами природы, на которые опирается человек при работе;  </w:t>
      </w:r>
    </w:p>
    <w:p w:rsidR="007E0E7E" w:rsidRPr="007E0E7E" w:rsidRDefault="007E0E7E" w:rsidP="00B07687">
      <w:pPr>
        <w:numPr>
          <w:ilvl w:val="0"/>
          <w:numId w:val="22"/>
        </w:numPr>
        <w:spacing w:after="12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знакомство со свойствами материалов, инструментами и машинами, помогающими человеку в обработке сырья и создании предметного мира;</w:t>
      </w:r>
    </w:p>
    <w:p w:rsidR="007E0E7E" w:rsidRPr="007E0E7E" w:rsidRDefault="007E0E7E" w:rsidP="00B07687">
      <w:pPr>
        <w:numPr>
          <w:ilvl w:val="0"/>
          <w:numId w:val="22"/>
        </w:numPr>
        <w:spacing w:after="12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изготовление  преимущественно объемных изделий (в целях развития пространственного  восприятия);</w:t>
      </w:r>
    </w:p>
    <w:p w:rsidR="007E0E7E" w:rsidRPr="007E0E7E" w:rsidRDefault="007E0E7E" w:rsidP="00B07687">
      <w:pPr>
        <w:numPr>
          <w:ilvl w:val="0"/>
          <w:numId w:val="22"/>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осуществление выбора - в каждой теме предлагаются либо  два-три изделия на основе общей конструкции, либо разные варианты творческих заданий на одну тему;</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B07687">
      <w:pPr>
        <w:numPr>
          <w:ilvl w:val="0"/>
          <w:numId w:val="22"/>
        </w:numPr>
        <w:spacing w:after="0" w:line="240" w:lineRule="auto"/>
        <w:jc w:val="both"/>
        <w:rPr>
          <w:rFonts w:ascii="Times New Roman" w:eastAsia="Times New Roman" w:hAnsi="Times New Roman" w:cs="Times New Roman"/>
          <w:spacing w:val="6"/>
          <w:sz w:val="28"/>
          <w:szCs w:val="28"/>
          <w:lang w:eastAsia="ru-RU"/>
        </w:rPr>
      </w:pPr>
      <w:r w:rsidRPr="007E0E7E">
        <w:rPr>
          <w:rFonts w:ascii="Times New Roman" w:eastAsia="Times New Roman" w:hAnsi="Times New Roman" w:cs="Times New Roman"/>
          <w:spacing w:val="4"/>
          <w:sz w:val="28"/>
          <w:szCs w:val="28"/>
          <w:lang w:eastAsia="ru-RU"/>
        </w:rPr>
        <w:lastRenderedPageBreak/>
        <w:t>проектная</w:t>
      </w:r>
      <w:r w:rsidRPr="007E0E7E">
        <w:rPr>
          <w:rFonts w:ascii="Times New Roman" w:eastAsia="Times New Roman" w:hAnsi="Times New Roman" w:cs="Times New Roman"/>
          <w:b/>
          <w:spacing w:val="4"/>
          <w:sz w:val="28"/>
          <w:szCs w:val="28"/>
          <w:lang w:eastAsia="ru-RU"/>
        </w:rPr>
        <w:t xml:space="preserve"> </w:t>
      </w:r>
      <w:r w:rsidRPr="007E0E7E">
        <w:rPr>
          <w:rFonts w:ascii="Times New Roman" w:eastAsia="Times New Roman" w:hAnsi="Times New Roman" w:cs="Times New Roman"/>
          <w:spacing w:val="4"/>
          <w:sz w:val="28"/>
          <w:szCs w:val="28"/>
          <w:lang w:eastAsia="ru-RU"/>
        </w:rPr>
        <w:t>деятельность</w:t>
      </w:r>
      <w:r w:rsidRPr="007E0E7E">
        <w:rPr>
          <w:rFonts w:ascii="Times New Roman" w:eastAsia="Times New Roman" w:hAnsi="Times New Roman" w:cs="Times New Roman"/>
          <w:b/>
          <w:spacing w:val="4"/>
          <w:sz w:val="28"/>
          <w:szCs w:val="28"/>
          <w:lang w:eastAsia="ru-RU"/>
        </w:rPr>
        <w:t xml:space="preserve"> (</w:t>
      </w:r>
      <w:r w:rsidRPr="007E0E7E">
        <w:rPr>
          <w:rFonts w:ascii="Times New Roman" w:eastAsia="Times New Roman" w:hAnsi="Times New Roman" w:cs="Times New Roman"/>
          <w:spacing w:val="1"/>
          <w:sz w:val="28"/>
          <w:szCs w:val="28"/>
          <w:lang w:eastAsia="ru-RU"/>
        </w:rPr>
        <w:t>определение цели и задач, распределение участников для решения поставленных задач</w:t>
      </w:r>
      <w:r w:rsidRPr="007E0E7E">
        <w:rPr>
          <w:rFonts w:ascii="Times New Roman" w:eastAsia="Times New Roman" w:hAnsi="Times New Roman" w:cs="Times New Roman"/>
          <w:spacing w:val="6"/>
          <w:sz w:val="28"/>
          <w:szCs w:val="28"/>
          <w:lang w:eastAsia="ru-RU"/>
        </w:rPr>
        <w:t>, составление плана, выбор средств и способов деятельности, оценка результатов, коррекция деятельности);</w:t>
      </w:r>
    </w:p>
    <w:p w:rsidR="007E0E7E" w:rsidRPr="007E0E7E" w:rsidRDefault="007E0E7E" w:rsidP="007E0E7E">
      <w:pPr>
        <w:spacing w:after="0" w:line="240" w:lineRule="auto"/>
        <w:jc w:val="both"/>
        <w:rPr>
          <w:rFonts w:ascii="Times New Roman" w:eastAsia="Times New Roman" w:hAnsi="Times New Roman" w:cs="Times New Roman"/>
          <w:spacing w:val="6"/>
          <w:sz w:val="28"/>
          <w:szCs w:val="28"/>
          <w:lang w:eastAsia="ru-RU"/>
        </w:rPr>
      </w:pPr>
    </w:p>
    <w:p w:rsidR="007E0E7E" w:rsidRPr="007E0E7E" w:rsidRDefault="007E0E7E" w:rsidP="00B07687">
      <w:pPr>
        <w:numPr>
          <w:ilvl w:val="0"/>
          <w:numId w:val="22"/>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использование в работе  преимущественно конструкторской, а не  изобразительной деятельности; </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B07687">
      <w:pPr>
        <w:numPr>
          <w:ilvl w:val="0"/>
          <w:numId w:val="22"/>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знакомство с природой и использованием ее богатств человеком;</w:t>
      </w:r>
    </w:p>
    <w:p w:rsidR="007E0E7E" w:rsidRPr="007E0E7E" w:rsidRDefault="007E0E7E" w:rsidP="007E0E7E">
      <w:pPr>
        <w:spacing w:after="0" w:line="240" w:lineRule="auto"/>
        <w:ind w:left="496"/>
        <w:jc w:val="both"/>
        <w:rPr>
          <w:rFonts w:ascii="Times New Roman" w:eastAsia="Times New Roman" w:hAnsi="Times New Roman" w:cs="Times New Roman"/>
          <w:sz w:val="28"/>
          <w:szCs w:val="28"/>
          <w:lang w:eastAsia="ru-RU"/>
        </w:rPr>
      </w:pPr>
    </w:p>
    <w:p w:rsidR="007E0E7E" w:rsidRPr="007E0E7E" w:rsidRDefault="007E0E7E" w:rsidP="00B07687">
      <w:pPr>
        <w:numPr>
          <w:ilvl w:val="0"/>
          <w:numId w:val="22"/>
        </w:num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изготовление преимущественно изделий, которые являются объектами предметного мира (то, что создано человеком), а не природы.</w:t>
      </w:r>
    </w:p>
    <w:p w:rsidR="007E0E7E" w:rsidRPr="007E0E7E" w:rsidRDefault="007E0E7E" w:rsidP="007E0E7E">
      <w:pPr>
        <w:spacing w:after="0" w:line="240" w:lineRule="auto"/>
        <w:ind w:left="496"/>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w:t>
      </w:r>
    </w:p>
    <w:p w:rsidR="007E0E7E" w:rsidRPr="007E0E7E" w:rsidRDefault="007E0E7E" w:rsidP="007E0E7E">
      <w:pPr>
        <w:spacing w:after="0" w:line="240" w:lineRule="auto"/>
        <w:ind w:firstLine="357"/>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Проектная деятельность и работа с технологическими картами  формирует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умение  находить решения в ситуации затруднения, работать в коллективе, брать ответственность за результат деятельности на себя и т.д. В результате закладываются прочные основы трудолюбия и способности к самовыражению, формируются социально ценные практические умения, приобретается опыт преобразовательной деятельности и творчества.</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Продуктивная  проектная деятельность создает основу для  развития личности младшего школьника, предоставляет уникальные возможности для духовно-нравственного развития детей. Рассмотрение в рамках программы «Технология» проблемы гармоничной среды обитания человека позволяет детям получить устойчивые  представления о достойном образе жизни в гармонии с окружающим миром. Активное изучение образов и конструкций природных объектов, которые являются неисчерпаемым источником идей для мастера, способствует воспитанию духовности. Ознакомление с народными ремеслами, изучение народных культурных традиций также имеет огромный нравственный смысл. </w:t>
      </w:r>
    </w:p>
    <w:p w:rsidR="007E0E7E" w:rsidRPr="007E0E7E" w:rsidRDefault="007E0E7E" w:rsidP="007E0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 </w:t>
      </w:r>
    </w:p>
    <w:p w:rsidR="007E0E7E" w:rsidRPr="007E0E7E" w:rsidRDefault="007E0E7E" w:rsidP="007E0E7E">
      <w:pPr>
        <w:spacing w:after="0" w:line="240" w:lineRule="auto"/>
        <w:ind w:firstLine="709"/>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При освоении содержания курса «Технология» актуализируются знания, полученные при изучении окружающего мира. Это касается  не только работы с природными материалами. Природные  формы  лежат в основе  идей   изготовления многих конструкций и воплощаются  в готовых изделиях.  Изучение технологии предусматривает знакомство  с </w:t>
      </w:r>
      <w:r w:rsidRPr="007E0E7E">
        <w:rPr>
          <w:rFonts w:ascii="Times New Roman" w:eastAsia="Times New Roman" w:hAnsi="Times New Roman" w:cs="Times New Roman"/>
          <w:sz w:val="28"/>
          <w:szCs w:val="28"/>
          <w:lang w:eastAsia="ru-RU"/>
        </w:rPr>
        <w:lastRenderedPageBreak/>
        <w:t>производствами, ни одно из которых не обходится без природных ресурсов. Деятельность человека-созидателя материальных ценностей  и творца среды обитания в программе рассматривается в связи с проблемами охраны природы - это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7E0E7E" w:rsidRPr="007E0E7E" w:rsidRDefault="007E0E7E" w:rsidP="007E0E7E">
      <w:pPr>
        <w:spacing w:after="0" w:line="240" w:lineRule="auto"/>
        <w:ind w:firstLine="709"/>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 </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Программа предусматривает использование математических знаний: это и  работа с именованными числами, и выполнение вычислений, расчетов,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«Математика и информатика».</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В «Технологии»  естественным путем интегрируется содержание образовательной области «Филология» (русский язык и литературное чтение). 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w:t>
      </w:r>
    </w:p>
    <w:p w:rsidR="007E0E7E" w:rsidRPr="007E0E7E" w:rsidRDefault="007E0E7E" w:rsidP="007E0E7E">
      <w:pPr>
        <w:spacing w:after="0" w:line="240" w:lineRule="auto"/>
        <w:ind w:firstLine="709"/>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Программа  «Технология», интегрируя знания о человеке, природе и  обществе, способствует целостному восприятию ребенком мира во всем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 </w:t>
      </w:r>
    </w:p>
    <w:p w:rsidR="007E0E7E" w:rsidRPr="007E0E7E" w:rsidRDefault="007E0E7E" w:rsidP="007E0E7E">
      <w:pPr>
        <w:spacing w:after="0" w:line="240" w:lineRule="auto"/>
        <w:ind w:firstLine="357"/>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  </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Место курса «Технология» в учебном плане</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ind w:firstLine="357"/>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На изучение технологии в начальной школе отводится 1 ч в неделю. Курс рассчитан  на 135 ч: 33 ч - в 1 классе  (33 учебные недели), по 34 ч - во 2, 3 и 4 классах (34 учебные недели в каждом классе).</w:t>
      </w:r>
    </w:p>
    <w:p w:rsidR="007E0E7E" w:rsidRPr="007E0E7E" w:rsidRDefault="007E0E7E" w:rsidP="007E0E7E">
      <w:pPr>
        <w:spacing w:after="0" w:line="240" w:lineRule="auto"/>
        <w:ind w:firstLine="357"/>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ind w:firstLine="357"/>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ind w:firstLine="357"/>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lastRenderedPageBreak/>
        <w:t>Результаты изучения курса.</w:t>
      </w:r>
    </w:p>
    <w:p w:rsidR="007E0E7E" w:rsidRPr="007E0E7E" w:rsidRDefault="007E0E7E" w:rsidP="007E0E7E">
      <w:pPr>
        <w:spacing w:after="0" w:line="240" w:lineRule="auto"/>
        <w:ind w:firstLine="357"/>
        <w:jc w:val="both"/>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sz w:val="28"/>
          <w:szCs w:val="28"/>
          <w:lang w:eastAsia="ru-RU"/>
        </w:rPr>
        <w:t xml:space="preserve">       </w:t>
      </w:r>
    </w:p>
    <w:p w:rsidR="007E0E7E" w:rsidRPr="007E0E7E" w:rsidRDefault="007E0E7E" w:rsidP="007E0E7E">
      <w:pPr>
        <w:spacing w:after="0" w:line="240" w:lineRule="auto"/>
        <w:ind w:firstLine="36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Освоение данной программы обеспечивает достижение  следующих  результатов:</w:t>
      </w:r>
    </w:p>
    <w:p w:rsidR="007E0E7E" w:rsidRPr="007E0E7E" w:rsidRDefault="007E0E7E" w:rsidP="007E0E7E">
      <w:pPr>
        <w:autoSpaceDE w:val="0"/>
        <w:autoSpaceDN w:val="0"/>
        <w:spacing w:after="0" w:line="240" w:lineRule="auto"/>
        <w:ind w:firstLine="567"/>
        <w:jc w:val="both"/>
        <w:rPr>
          <w:rFonts w:ascii="Times New Roman" w:eastAsia="MS Mincho" w:hAnsi="Times New Roman" w:cs="Times New Roman"/>
          <w:b/>
          <w:bCs/>
          <w:iCs/>
          <w:sz w:val="28"/>
          <w:szCs w:val="28"/>
          <w:lang w:eastAsia="ru-RU"/>
        </w:rPr>
      </w:pPr>
      <w:r w:rsidRPr="007E0E7E">
        <w:rPr>
          <w:rFonts w:ascii="Times New Roman" w:eastAsia="MS Mincho" w:hAnsi="Times New Roman" w:cs="Times New Roman"/>
          <w:b/>
          <w:bCs/>
          <w:iCs/>
          <w:sz w:val="28"/>
          <w:szCs w:val="28"/>
          <w:lang w:eastAsia="ru-RU"/>
        </w:rPr>
        <w:t>Личностные результаты:</w:t>
      </w:r>
    </w:p>
    <w:p w:rsidR="007E0E7E" w:rsidRPr="007E0E7E" w:rsidRDefault="007E0E7E" w:rsidP="007E0E7E">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Воспитание патриотизма, чувства гордости за свою Родину, российский народ и историю России.</w:t>
      </w:r>
    </w:p>
    <w:p w:rsidR="007E0E7E" w:rsidRPr="007E0E7E" w:rsidRDefault="007E0E7E" w:rsidP="007E0E7E">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7E0E7E" w:rsidRPr="007E0E7E" w:rsidRDefault="007E0E7E" w:rsidP="007E0E7E">
      <w:pPr>
        <w:spacing w:after="0" w:line="240" w:lineRule="auto"/>
        <w:ind w:firstLine="567"/>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Формирование уважительного отношения к иному мнению, истории и культуре других народов.</w:t>
      </w:r>
    </w:p>
    <w:p w:rsidR="007E0E7E" w:rsidRPr="007E0E7E" w:rsidRDefault="007E0E7E" w:rsidP="007E0E7E">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Принятие и освоение социальной роли обучающегося, развитие мотивов учебной деятельности и формирование личностного смысла учения.</w:t>
      </w:r>
    </w:p>
    <w:p w:rsidR="007E0E7E" w:rsidRPr="007E0E7E" w:rsidRDefault="007E0E7E" w:rsidP="007E0E7E">
      <w:pPr>
        <w:spacing w:after="0" w:line="240" w:lineRule="auto"/>
        <w:ind w:firstLine="567"/>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E0E7E" w:rsidRPr="007E0E7E" w:rsidRDefault="007E0E7E" w:rsidP="007E0E7E">
      <w:pPr>
        <w:spacing w:after="0" w:line="240" w:lineRule="auto"/>
        <w:ind w:firstLine="567"/>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Формирование эстетических потребностей, ценностей и чувств.</w:t>
      </w:r>
    </w:p>
    <w:p w:rsidR="007E0E7E" w:rsidRPr="007E0E7E" w:rsidRDefault="007E0E7E" w:rsidP="007E0E7E">
      <w:pPr>
        <w:spacing w:after="0" w:line="240" w:lineRule="auto"/>
        <w:ind w:firstLine="567"/>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7E0E7E" w:rsidRPr="007E0E7E" w:rsidRDefault="007E0E7E" w:rsidP="007E0E7E">
      <w:pPr>
        <w:spacing w:after="0" w:line="240" w:lineRule="auto"/>
        <w:ind w:firstLine="567"/>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Формирование установки на безопасный и здоровый образ жизни.</w:t>
      </w:r>
    </w:p>
    <w:p w:rsidR="007E0E7E" w:rsidRPr="007E0E7E" w:rsidRDefault="007E0E7E" w:rsidP="007E0E7E">
      <w:pPr>
        <w:spacing w:after="0" w:line="240" w:lineRule="auto"/>
        <w:ind w:firstLine="567"/>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ind w:firstLine="567"/>
        <w:jc w:val="both"/>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 xml:space="preserve"> Метапредметные результаты:</w:t>
      </w:r>
    </w:p>
    <w:p w:rsidR="007E0E7E" w:rsidRPr="007E0E7E" w:rsidRDefault="007E0E7E" w:rsidP="007E0E7E">
      <w:pPr>
        <w:tabs>
          <w:tab w:val="left" w:pos="0"/>
        </w:tabs>
        <w:spacing w:after="0" w:line="240" w:lineRule="auto"/>
        <w:ind w:firstLine="567"/>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Овладение способностью принимать и сохранять цели и задачи учебной деятельности, поиска средств ее осуществления.</w:t>
      </w:r>
    </w:p>
    <w:p w:rsidR="007E0E7E" w:rsidRPr="007E0E7E" w:rsidRDefault="007E0E7E" w:rsidP="007E0E7E">
      <w:pPr>
        <w:spacing w:after="0" w:line="240" w:lineRule="auto"/>
        <w:ind w:firstLine="567"/>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Освоение  способов  решения  проблем  творческого  и  поискового  характера.</w:t>
      </w:r>
    </w:p>
    <w:p w:rsidR="007E0E7E" w:rsidRPr="007E0E7E" w:rsidRDefault="007E0E7E" w:rsidP="007E0E7E">
      <w:pPr>
        <w:spacing w:after="0" w:line="240" w:lineRule="auto"/>
        <w:ind w:firstLine="567"/>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E0E7E" w:rsidRPr="007E0E7E" w:rsidRDefault="007E0E7E" w:rsidP="007E0E7E">
      <w:pPr>
        <w:spacing w:after="0" w:line="240" w:lineRule="auto"/>
        <w:ind w:firstLine="567"/>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7E0E7E" w:rsidRPr="007E0E7E" w:rsidRDefault="007E0E7E" w:rsidP="007E0E7E">
      <w:pPr>
        <w:spacing w:after="0" w:line="240" w:lineRule="auto"/>
        <w:ind w:firstLine="567"/>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7E0E7E" w:rsidRPr="007E0E7E" w:rsidRDefault="007E0E7E" w:rsidP="007E0E7E">
      <w:pPr>
        <w:spacing w:after="0" w:line="240" w:lineRule="auto"/>
        <w:ind w:firstLine="567"/>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lastRenderedPageBreak/>
        <w:t>-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7E0E7E" w:rsidRPr="007E0E7E" w:rsidRDefault="007E0E7E" w:rsidP="007E0E7E">
      <w:pPr>
        <w:spacing w:after="120" w:line="240" w:lineRule="auto"/>
        <w:ind w:firstLine="567"/>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7E0E7E" w:rsidRPr="007E0E7E" w:rsidRDefault="007E0E7E" w:rsidP="007E0E7E">
      <w:pPr>
        <w:spacing w:after="0" w:line="240" w:lineRule="auto"/>
        <w:ind w:firstLine="567"/>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Овладение базовыми предметными и межпредметными понятиями, отражающими существенные связи и отношения между объектами и процессами.</w:t>
      </w:r>
    </w:p>
    <w:p w:rsidR="007E0E7E" w:rsidRPr="007E0E7E" w:rsidRDefault="007E0E7E" w:rsidP="007E0E7E">
      <w:pPr>
        <w:spacing w:after="0" w:line="240" w:lineRule="auto"/>
        <w:ind w:firstLine="567"/>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ind w:firstLine="567"/>
        <w:jc w:val="both"/>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 xml:space="preserve">Предметные результаты: </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7E0E7E" w:rsidRPr="007E0E7E" w:rsidRDefault="007E0E7E" w:rsidP="007E0E7E">
      <w:pPr>
        <w:spacing w:after="0" w:line="240" w:lineRule="auto"/>
        <w:ind w:firstLine="567"/>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Усвоение первоначальных представлений о материальной культуре как продукте предметно-преобразующей деятельности человека.</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7E0E7E" w:rsidRPr="007E0E7E" w:rsidRDefault="007E0E7E" w:rsidP="007E0E7E">
      <w:pPr>
        <w:spacing w:after="0" w:line="240" w:lineRule="auto"/>
        <w:ind w:firstLine="567"/>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7E0E7E" w:rsidRPr="007E0E7E" w:rsidRDefault="007E0E7E" w:rsidP="007E0E7E">
      <w:pPr>
        <w:spacing w:after="0" w:line="240" w:lineRule="auto"/>
        <w:ind w:firstLine="360"/>
        <w:jc w:val="both"/>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Содержание</w:t>
      </w:r>
    </w:p>
    <w:p w:rsidR="007E0E7E" w:rsidRPr="007E0E7E" w:rsidRDefault="007E0E7E" w:rsidP="007E0E7E">
      <w:pPr>
        <w:spacing w:after="0" w:line="240" w:lineRule="auto"/>
        <w:ind w:firstLine="360"/>
        <w:jc w:val="both"/>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 xml:space="preserve"> </w:t>
      </w:r>
    </w:p>
    <w:p w:rsidR="007E0E7E" w:rsidRPr="007E0E7E" w:rsidRDefault="007E0E7E" w:rsidP="007E0E7E">
      <w:pPr>
        <w:spacing w:after="0" w:line="240" w:lineRule="auto"/>
        <w:ind w:firstLine="360"/>
        <w:jc w:val="both"/>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 xml:space="preserve">1. Общекультурные и общетрудовые компетенции (знания, умения и способы деятельности). Основы культуры труда, самообслуживания </w:t>
      </w:r>
    </w:p>
    <w:p w:rsidR="007E0E7E" w:rsidRPr="007E0E7E" w:rsidRDefault="007E0E7E" w:rsidP="007E0E7E">
      <w:pPr>
        <w:spacing w:after="0" w:line="240" w:lineRule="auto"/>
        <w:ind w:firstLine="36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w:t>
      </w:r>
      <w:r w:rsidRPr="007E0E7E">
        <w:rPr>
          <w:rFonts w:ascii="Times New Roman" w:eastAsia="Times New Roman" w:hAnsi="Times New Roman" w:cs="Times New Roman"/>
          <w:sz w:val="28"/>
          <w:szCs w:val="28"/>
          <w:lang w:eastAsia="ru-RU"/>
        </w:rPr>
        <w:lastRenderedPageBreak/>
        <w:t xml:space="preserve">и т. 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7E0E7E" w:rsidRPr="007E0E7E" w:rsidRDefault="007E0E7E" w:rsidP="007E0E7E">
      <w:pPr>
        <w:spacing w:after="0" w:line="240" w:lineRule="auto"/>
        <w:ind w:firstLine="36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7E0E7E" w:rsidRPr="007E0E7E" w:rsidRDefault="007E0E7E" w:rsidP="007E0E7E">
      <w:pPr>
        <w:spacing w:after="0" w:line="240" w:lineRule="auto"/>
        <w:ind w:firstLine="36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7E0E7E" w:rsidRPr="007E0E7E" w:rsidRDefault="007E0E7E" w:rsidP="007E0E7E">
      <w:pPr>
        <w:spacing w:after="0" w:line="240" w:lineRule="auto"/>
        <w:ind w:firstLine="36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индивидуальных проектов.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w:t>
      </w:r>
    </w:p>
    <w:p w:rsidR="007E0E7E" w:rsidRPr="007E0E7E" w:rsidRDefault="007E0E7E" w:rsidP="007E0E7E">
      <w:pPr>
        <w:spacing w:after="0" w:line="240" w:lineRule="auto"/>
        <w:ind w:firstLine="708"/>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Выполнение элементарных расчетов стоимости изготавливаемого изделия.</w:t>
      </w:r>
    </w:p>
    <w:p w:rsidR="007E0E7E" w:rsidRPr="007E0E7E" w:rsidRDefault="007E0E7E" w:rsidP="007E0E7E">
      <w:pPr>
        <w:spacing w:after="0" w:line="240" w:lineRule="auto"/>
        <w:ind w:firstLine="360"/>
        <w:jc w:val="both"/>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2. Технология ручной обработки материалов</w:t>
      </w:r>
      <w:r w:rsidRPr="007E0E7E">
        <w:rPr>
          <w:rFonts w:ascii="Times New Roman" w:eastAsia="Times New Roman" w:hAnsi="Times New Roman" w:cs="Times New Roman"/>
          <w:b/>
          <w:sz w:val="28"/>
          <w:vertAlign w:val="superscript"/>
          <w:lang w:eastAsia="ru-RU"/>
        </w:rPr>
        <w:footnoteReference w:id="2"/>
      </w:r>
      <w:r w:rsidRPr="007E0E7E">
        <w:rPr>
          <w:rFonts w:ascii="Times New Roman" w:eastAsia="Times New Roman" w:hAnsi="Times New Roman" w:cs="Times New Roman"/>
          <w:b/>
          <w:sz w:val="28"/>
          <w:szCs w:val="28"/>
          <w:lang w:eastAsia="ru-RU"/>
        </w:rPr>
        <w:t xml:space="preserve">. Элементы графической грамоты </w:t>
      </w:r>
    </w:p>
    <w:p w:rsidR="007E0E7E" w:rsidRPr="007E0E7E" w:rsidRDefault="007E0E7E" w:rsidP="007E0E7E">
      <w:pPr>
        <w:spacing w:after="0" w:line="240" w:lineRule="auto"/>
        <w:ind w:firstLine="36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7E0E7E" w:rsidRPr="007E0E7E" w:rsidRDefault="007E0E7E" w:rsidP="007E0E7E">
      <w:pPr>
        <w:spacing w:after="0" w:line="240" w:lineRule="auto"/>
        <w:ind w:firstLine="36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Подготовка материалов к работе. Экономное расходование материалов. Выбор </w:t>
      </w:r>
      <w:r w:rsidRPr="007E0E7E">
        <w:rPr>
          <w:rFonts w:ascii="Times New Roman" w:eastAsia="Times New Roman" w:hAnsi="Times New Roman" w:cs="Times New Roman"/>
          <w:b/>
          <w:i/>
          <w:sz w:val="28"/>
          <w:szCs w:val="28"/>
          <w:lang w:eastAsia="ru-RU"/>
        </w:rPr>
        <w:t>и замена</w:t>
      </w:r>
      <w:r w:rsidRPr="007E0E7E">
        <w:rPr>
          <w:rFonts w:ascii="Times New Roman" w:eastAsia="Times New Roman" w:hAnsi="Times New Roman" w:cs="Times New Roman"/>
          <w:sz w:val="28"/>
          <w:szCs w:val="28"/>
          <w:lang w:eastAsia="ru-RU"/>
        </w:rPr>
        <w:t xml:space="preserve">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7E0E7E" w:rsidRPr="007E0E7E" w:rsidRDefault="007E0E7E" w:rsidP="007E0E7E">
      <w:pPr>
        <w:spacing w:after="0" w:line="240" w:lineRule="auto"/>
        <w:ind w:firstLine="36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lastRenderedPageBreak/>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7E0E7E" w:rsidRPr="007E0E7E" w:rsidRDefault="007E0E7E" w:rsidP="007E0E7E">
      <w:pPr>
        <w:spacing w:after="0" w:line="240" w:lineRule="auto"/>
        <w:ind w:firstLine="36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геометрический и другой орнамент). </w:t>
      </w:r>
    </w:p>
    <w:p w:rsidR="007E0E7E" w:rsidRPr="007E0E7E" w:rsidRDefault="007E0E7E" w:rsidP="007E0E7E">
      <w:pPr>
        <w:spacing w:after="0" w:line="240" w:lineRule="auto"/>
        <w:ind w:firstLine="36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линии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7E0E7E" w:rsidRPr="007E0E7E" w:rsidRDefault="007E0E7E" w:rsidP="007E0E7E">
      <w:pPr>
        <w:spacing w:after="0" w:line="240" w:lineRule="auto"/>
        <w:ind w:firstLine="360"/>
        <w:jc w:val="both"/>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 xml:space="preserve">3. Конструирование и моделирование </w:t>
      </w:r>
    </w:p>
    <w:p w:rsidR="007E0E7E" w:rsidRPr="007E0E7E" w:rsidRDefault="007E0E7E" w:rsidP="007E0E7E">
      <w:pPr>
        <w:spacing w:after="0" w:line="240" w:lineRule="auto"/>
        <w:ind w:firstLine="357"/>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7E0E7E" w:rsidRPr="007E0E7E" w:rsidRDefault="007E0E7E" w:rsidP="007E0E7E">
      <w:pPr>
        <w:spacing w:after="0" w:line="240" w:lineRule="auto"/>
        <w:ind w:firstLine="357"/>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 </w:t>
      </w:r>
    </w:p>
    <w:p w:rsidR="007E0E7E" w:rsidRPr="007E0E7E" w:rsidRDefault="007E0E7E" w:rsidP="007E0E7E">
      <w:pPr>
        <w:spacing w:after="0" w:line="240" w:lineRule="auto"/>
        <w:ind w:firstLine="357"/>
        <w:jc w:val="both"/>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 xml:space="preserve">4. Практика работы на компьютере </w:t>
      </w:r>
    </w:p>
    <w:p w:rsidR="007E0E7E" w:rsidRPr="007E0E7E" w:rsidRDefault="007E0E7E" w:rsidP="007E0E7E">
      <w:pPr>
        <w:spacing w:after="0" w:line="240" w:lineRule="auto"/>
        <w:ind w:firstLine="357"/>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Информация, её отбор, анализ и систематизация. Способы получения, хранения, переработки информации. </w:t>
      </w:r>
    </w:p>
    <w:p w:rsidR="007E0E7E" w:rsidRPr="007E0E7E" w:rsidRDefault="007E0E7E" w:rsidP="007E0E7E">
      <w:pPr>
        <w:spacing w:after="0" w:line="240" w:lineRule="auto"/>
        <w:ind w:firstLine="36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w:t>
      </w:r>
      <w:r w:rsidRPr="007E0E7E">
        <w:rPr>
          <w:rFonts w:ascii="Times New Roman" w:eastAsia="Times New Roman" w:hAnsi="Times New Roman" w:cs="Times New Roman"/>
          <w:sz w:val="28"/>
          <w:szCs w:val="28"/>
          <w:lang w:eastAsia="ru-RU"/>
        </w:rPr>
        <w:lastRenderedPageBreak/>
        <w:t xml:space="preserve">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 </w:t>
      </w:r>
    </w:p>
    <w:p w:rsidR="007E0E7E" w:rsidRPr="007E0E7E" w:rsidRDefault="007E0E7E" w:rsidP="007E0E7E">
      <w:pPr>
        <w:spacing w:after="0" w:line="240" w:lineRule="auto"/>
        <w:ind w:firstLine="36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w:t>
      </w:r>
    </w:p>
    <w:p w:rsidR="007E0E7E" w:rsidRPr="007E0E7E" w:rsidRDefault="007E0E7E" w:rsidP="007E0E7E">
      <w:pPr>
        <w:spacing w:after="0" w:line="240" w:lineRule="auto"/>
        <w:ind w:firstLine="360"/>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ind w:firstLine="360"/>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ind w:firstLine="360"/>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ind w:firstLine="360"/>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ind w:firstLine="360"/>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ind w:firstLine="360"/>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ind w:firstLine="360"/>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ind w:firstLine="360"/>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ind w:firstLine="360"/>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ind w:firstLine="360"/>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ind w:firstLine="360"/>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ind w:firstLine="360"/>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ind w:firstLine="360"/>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ind w:firstLine="360"/>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ind w:firstLine="360"/>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ind w:firstLine="360"/>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ind w:firstLine="360"/>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ind w:firstLine="360"/>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ind w:firstLine="360"/>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ind w:firstLine="360"/>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ind w:firstLine="360"/>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ind w:firstLine="360"/>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ind w:firstLine="360"/>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ind w:firstLine="360"/>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ind w:firstLine="360"/>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ind w:firstLine="360"/>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ind w:firstLine="360"/>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ind w:firstLine="360"/>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ind w:firstLine="360"/>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ind w:firstLine="360"/>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ind w:firstLine="360"/>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ind w:firstLine="360"/>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ind w:firstLine="360"/>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ind w:firstLine="360"/>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ind w:firstLine="360"/>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ind w:firstLine="360"/>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ind w:firstLine="360"/>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ind w:firstLine="360"/>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ind w:firstLine="360"/>
        <w:jc w:val="both"/>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val="en-US" w:eastAsia="ru-RU"/>
        </w:rPr>
        <w:t xml:space="preserve">III </w:t>
      </w:r>
      <w:r w:rsidRPr="007E0E7E">
        <w:rPr>
          <w:rFonts w:ascii="Times New Roman" w:eastAsia="Times New Roman" w:hAnsi="Times New Roman" w:cs="Times New Roman"/>
          <w:b/>
          <w:sz w:val="28"/>
          <w:szCs w:val="28"/>
          <w:lang w:eastAsia="ru-RU"/>
        </w:rPr>
        <w:t>Учебно- тематический план.</w:t>
      </w: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4531"/>
        <w:gridCol w:w="3240"/>
      </w:tblGrid>
      <w:tr w:rsidR="007E0E7E" w:rsidRPr="007E0E7E" w:rsidTr="00BA0A1B">
        <w:tc>
          <w:tcPr>
            <w:tcW w:w="617" w:type="dxa"/>
            <w:shd w:val="clear" w:color="auto" w:fill="auto"/>
            <w:vAlign w:val="center"/>
          </w:tcPr>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 п\п</w:t>
            </w:r>
          </w:p>
        </w:tc>
        <w:tc>
          <w:tcPr>
            <w:tcW w:w="4531" w:type="dxa"/>
            <w:shd w:val="clear" w:color="auto" w:fill="auto"/>
            <w:vAlign w:val="center"/>
          </w:tcPr>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Название раздела</w:t>
            </w: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p>
        </w:tc>
        <w:tc>
          <w:tcPr>
            <w:tcW w:w="3240" w:type="dxa"/>
            <w:shd w:val="clear" w:color="auto" w:fill="auto"/>
            <w:vAlign w:val="center"/>
          </w:tcPr>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 xml:space="preserve"> Всего часов</w:t>
            </w:r>
          </w:p>
        </w:tc>
      </w:tr>
      <w:tr w:rsidR="007E0E7E" w:rsidRPr="007E0E7E" w:rsidTr="00BA0A1B">
        <w:tc>
          <w:tcPr>
            <w:tcW w:w="617" w:type="dxa"/>
            <w:shd w:val="clear" w:color="auto" w:fill="auto"/>
          </w:tcPr>
          <w:p w:rsidR="007E0E7E" w:rsidRPr="007E0E7E" w:rsidRDefault="007E0E7E" w:rsidP="007E0E7E">
            <w:pPr>
              <w:spacing w:after="0" w:line="240" w:lineRule="auto"/>
              <w:jc w:val="both"/>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1</w:t>
            </w:r>
          </w:p>
        </w:tc>
        <w:tc>
          <w:tcPr>
            <w:tcW w:w="4531" w:type="dxa"/>
            <w:shd w:val="clear" w:color="auto" w:fill="auto"/>
          </w:tcPr>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Как  работать с учебником</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tc>
        <w:tc>
          <w:tcPr>
            <w:tcW w:w="3240" w:type="dxa"/>
            <w:shd w:val="clear" w:color="auto" w:fill="auto"/>
            <w:vAlign w:val="center"/>
          </w:tcPr>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1</w:t>
            </w:r>
          </w:p>
        </w:tc>
      </w:tr>
      <w:tr w:rsidR="007E0E7E" w:rsidRPr="007E0E7E" w:rsidTr="00BA0A1B">
        <w:tc>
          <w:tcPr>
            <w:tcW w:w="617" w:type="dxa"/>
            <w:shd w:val="clear" w:color="auto" w:fill="auto"/>
          </w:tcPr>
          <w:p w:rsidR="007E0E7E" w:rsidRPr="007E0E7E" w:rsidRDefault="007E0E7E" w:rsidP="007E0E7E">
            <w:pPr>
              <w:spacing w:after="0" w:line="240" w:lineRule="auto"/>
              <w:jc w:val="both"/>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2</w:t>
            </w:r>
          </w:p>
        </w:tc>
        <w:tc>
          <w:tcPr>
            <w:tcW w:w="4531" w:type="dxa"/>
            <w:shd w:val="clear" w:color="auto" w:fill="auto"/>
          </w:tcPr>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Человек  и  земля.    </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tc>
        <w:tc>
          <w:tcPr>
            <w:tcW w:w="3240" w:type="dxa"/>
            <w:shd w:val="clear" w:color="auto" w:fill="auto"/>
            <w:vAlign w:val="center"/>
          </w:tcPr>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21</w:t>
            </w:r>
          </w:p>
        </w:tc>
      </w:tr>
      <w:tr w:rsidR="007E0E7E" w:rsidRPr="007E0E7E" w:rsidTr="00BA0A1B">
        <w:tc>
          <w:tcPr>
            <w:tcW w:w="617" w:type="dxa"/>
            <w:shd w:val="clear" w:color="auto" w:fill="auto"/>
          </w:tcPr>
          <w:p w:rsidR="007E0E7E" w:rsidRPr="007E0E7E" w:rsidRDefault="007E0E7E" w:rsidP="007E0E7E">
            <w:pPr>
              <w:spacing w:after="0" w:line="240" w:lineRule="auto"/>
              <w:jc w:val="both"/>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3</w:t>
            </w:r>
          </w:p>
        </w:tc>
        <w:tc>
          <w:tcPr>
            <w:tcW w:w="4531" w:type="dxa"/>
            <w:shd w:val="clear" w:color="auto" w:fill="auto"/>
          </w:tcPr>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Человек и вода</w:t>
            </w:r>
          </w:p>
        </w:tc>
        <w:tc>
          <w:tcPr>
            <w:tcW w:w="3240" w:type="dxa"/>
            <w:shd w:val="clear" w:color="auto" w:fill="auto"/>
            <w:vAlign w:val="center"/>
          </w:tcPr>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4</w:t>
            </w: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tc>
      </w:tr>
      <w:tr w:rsidR="007E0E7E" w:rsidRPr="007E0E7E" w:rsidTr="00BA0A1B">
        <w:tc>
          <w:tcPr>
            <w:tcW w:w="617" w:type="dxa"/>
            <w:shd w:val="clear" w:color="auto" w:fill="auto"/>
          </w:tcPr>
          <w:p w:rsidR="007E0E7E" w:rsidRPr="007E0E7E" w:rsidRDefault="007E0E7E" w:rsidP="007E0E7E">
            <w:pPr>
              <w:spacing w:after="0" w:line="240" w:lineRule="auto"/>
              <w:jc w:val="both"/>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4</w:t>
            </w:r>
          </w:p>
        </w:tc>
        <w:tc>
          <w:tcPr>
            <w:tcW w:w="4531" w:type="dxa"/>
            <w:shd w:val="clear" w:color="auto" w:fill="auto"/>
          </w:tcPr>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Человек  и  воздух</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tc>
        <w:tc>
          <w:tcPr>
            <w:tcW w:w="3240" w:type="dxa"/>
            <w:shd w:val="clear" w:color="auto" w:fill="auto"/>
            <w:vAlign w:val="center"/>
          </w:tcPr>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3</w:t>
            </w:r>
          </w:p>
        </w:tc>
      </w:tr>
      <w:tr w:rsidR="007E0E7E" w:rsidRPr="007E0E7E" w:rsidTr="00BA0A1B">
        <w:trPr>
          <w:trHeight w:val="1114"/>
        </w:trPr>
        <w:tc>
          <w:tcPr>
            <w:tcW w:w="617" w:type="dxa"/>
            <w:shd w:val="clear" w:color="auto" w:fill="auto"/>
          </w:tcPr>
          <w:p w:rsidR="007E0E7E" w:rsidRPr="007E0E7E" w:rsidRDefault="007E0E7E" w:rsidP="007E0E7E">
            <w:pPr>
              <w:spacing w:after="0" w:line="240" w:lineRule="auto"/>
              <w:jc w:val="both"/>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5</w:t>
            </w:r>
          </w:p>
          <w:p w:rsidR="007E0E7E" w:rsidRPr="007E0E7E" w:rsidRDefault="007E0E7E" w:rsidP="007E0E7E">
            <w:pPr>
              <w:spacing w:after="0" w:line="240" w:lineRule="auto"/>
              <w:jc w:val="both"/>
              <w:rPr>
                <w:rFonts w:ascii="Times New Roman" w:eastAsia="Times New Roman" w:hAnsi="Times New Roman" w:cs="Times New Roman"/>
                <w:b/>
                <w:sz w:val="28"/>
                <w:szCs w:val="28"/>
                <w:lang w:eastAsia="ru-RU"/>
              </w:rPr>
            </w:pPr>
          </w:p>
        </w:tc>
        <w:tc>
          <w:tcPr>
            <w:tcW w:w="4531" w:type="dxa"/>
            <w:shd w:val="clear" w:color="auto" w:fill="auto"/>
          </w:tcPr>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Человек  и  информация.        </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w:t>
            </w:r>
          </w:p>
        </w:tc>
        <w:tc>
          <w:tcPr>
            <w:tcW w:w="3240" w:type="dxa"/>
            <w:shd w:val="clear" w:color="auto" w:fill="auto"/>
            <w:vAlign w:val="center"/>
          </w:tcPr>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5</w:t>
            </w: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tc>
      </w:tr>
      <w:tr w:rsidR="007E0E7E" w:rsidRPr="007E0E7E" w:rsidTr="00BA0A1B">
        <w:tc>
          <w:tcPr>
            <w:tcW w:w="5148" w:type="dxa"/>
            <w:gridSpan w:val="2"/>
            <w:shd w:val="clear" w:color="auto" w:fill="auto"/>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ИТОГО</w:t>
            </w:r>
          </w:p>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p>
        </w:tc>
        <w:tc>
          <w:tcPr>
            <w:tcW w:w="3240" w:type="dxa"/>
            <w:shd w:val="clear" w:color="auto" w:fill="auto"/>
            <w:vAlign w:val="center"/>
          </w:tcPr>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34</w:t>
            </w:r>
          </w:p>
        </w:tc>
      </w:tr>
    </w:tbl>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b/>
          <w:i/>
          <w:sz w:val="24"/>
          <w:szCs w:val="24"/>
          <w:lang w:eastAsia="ru-RU"/>
        </w:rPr>
      </w:pPr>
    </w:p>
    <w:p w:rsidR="007E0E7E" w:rsidRPr="007E0E7E" w:rsidRDefault="007E0E7E" w:rsidP="007E0E7E">
      <w:pPr>
        <w:spacing w:after="0" w:line="240" w:lineRule="auto"/>
        <w:rPr>
          <w:rFonts w:ascii="Times New Roman" w:eastAsia="Times New Roman" w:hAnsi="Times New Roman" w:cs="Times New Roman"/>
          <w:b/>
          <w:i/>
          <w:sz w:val="24"/>
          <w:szCs w:val="24"/>
          <w:lang w:eastAsia="ru-RU"/>
        </w:rPr>
      </w:pPr>
    </w:p>
    <w:p w:rsidR="007E0E7E" w:rsidRPr="007E0E7E" w:rsidRDefault="007E0E7E" w:rsidP="007E0E7E">
      <w:pPr>
        <w:spacing w:after="0" w:line="240" w:lineRule="auto"/>
        <w:rPr>
          <w:rFonts w:ascii="Times New Roman" w:eastAsia="Times New Roman" w:hAnsi="Times New Roman" w:cs="Times New Roman"/>
          <w:b/>
          <w:i/>
          <w:sz w:val="24"/>
          <w:szCs w:val="24"/>
          <w:lang w:eastAsia="ru-RU"/>
        </w:rPr>
      </w:pPr>
    </w:p>
    <w:p w:rsidR="007E0E7E" w:rsidRPr="007E0E7E" w:rsidRDefault="007E0E7E" w:rsidP="007E0E7E">
      <w:pPr>
        <w:spacing w:after="0" w:line="240" w:lineRule="auto"/>
        <w:rPr>
          <w:rFonts w:ascii="Times New Roman" w:eastAsia="Times New Roman" w:hAnsi="Times New Roman" w:cs="Times New Roman"/>
          <w:b/>
          <w:i/>
          <w:sz w:val="24"/>
          <w:szCs w:val="24"/>
          <w:lang w:eastAsia="ru-RU"/>
        </w:rPr>
      </w:pPr>
    </w:p>
    <w:p w:rsidR="007E0E7E" w:rsidRPr="007E0E7E" w:rsidRDefault="007E0E7E" w:rsidP="007E0E7E">
      <w:pPr>
        <w:spacing w:after="0" w:line="240" w:lineRule="auto"/>
        <w:rPr>
          <w:rFonts w:ascii="Times New Roman" w:eastAsia="Times New Roman" w:hAnsi="Times New Roman" w:cs="Times New Roman"/>
          <w:b/>
          <w:i/>
          <w:sz w:val="24"/>
          <w:szCs w:val="24"/>
          <w:lang w:eastAsia="ru-RU"/>
        </w:rPr>
      </w:pPr>
    </w:p>
    <w:p w:rsidR="007E0E7E" w:rsidRPr="007E0E7E" w:rsidRDefault="007E0E7E" w:rsidP="007E0E7E">
      <w:pPr>
        <w:spacing w:after="0" w:line="240" w:lineRule="auto"/>
        <w:rPr>
          <w:rFonts w:ascii="Times New Roman" w:eastAsia="Times New Roman" w:hAnsi="Times New Roman" w:cs="Times New Roman"/>
          <w:b/>
          <w:i/>
          <w:sz w:val="24"/>
          <w:szCs w:val="24"/>
          <w:lang w:eastAsia="ru-RU"/>
        </w:rPr>
      </w:pPr>
    </w:p>
    <w:p w:rsidR="007E0E7E" w:rsidRPr="007E0E7E" w:rsidRDefault="007E0E7E" w:rsidP="007E0E7E">
      <w:pPr>
        <w:spacing w:after="0" w:line="240" w:lineRule="auto"/>
        <w:rPr>
          <w:rFonts w:ascii="Times New Roman" w:eastAsia="Times New Roman" w:hAnsi="Times New Roman" w:cs="Times New Roman"/>
          <w:b/>
          <w:i/>
          <w:sz w:val="24"/>
          <w:szCs w:val="24"/>
          <w:lang w:eastAsia="ru-RU"/>
        </w:rPr>
      </w:pPr>
    </w:p>
    <w:p w:rsidR="007E0E7E" w:rsidRPr="007E0E7E" w:rsidRDefault="007E0E7E" w:rsidP="007E0E7E">
      <w:pPr>
        <w:spacing w:after="0" w:line="240" w:lineRule="auto"/>
        <w:rPr>
          <w:rFonts w:ascii="Times New Roman" w:eastAsia="Times New Roman" w:hAnsi="Times New Roman" w:cs="Times New Roman"/>
          <w:b/>
          <w:i/>
          <w:sz w:val="24"/>
          <w:szCs w:val="24"/>
          <w:lang w:eastAsia="ru-RU"/>
        </w:rPr>
      </w:pPr>
    </w:p>
    <w:p w:rsidR="007E0E7E" w:rsidRPr="007E0E7E" w:rsidRDefault="007E0E7E" w:rsidP="007E0E7E">
      <w:pPr>
        <w:spacing w:after="0" w:line="240" w:lineRule="auto"/>
        <w:rPr>
          <w:rFonts w:ascii="Times New Roman" w:eastAsia="Times New Roman" w:hAnsi="Times New Roman" w:cs="Times New Roman"/>
          <w:b/>
          <w:i/>
          <w:sz w:val="24"/>
          <w:szCs w:val="24"/>
          <w:lang w:eastAsia="ru-RU"/>
        </w:rPr>
      </w:pPr>
    </w:p>
    <w:p w:rsidR="007E0E7E" w:rsidRPr="007E0E7E" w:rsidRDefault="007E0E7E" w:rsidP="007E0E7E">
      <w:pPr>
        <w:spacing w:after="0" w:line="240" w:lineRule="auto"/>
        <w:rPr>
          <w:rFonts w:ascii="Times New Roman" w:eastAsia="Times New Roman" w:hAnsi="Times New Roman" w:cs="Times New Roman"/>
          <w:b/>
          <w:i/>
          <w:sz w:val="24"/>
          <w:szCs w:val="24"/>
          <w:lang w:eastAsia="ru-RU"/>
        </w:rPr>
      </w:pPr>
    </w:p>
    <w:p w:rsidR="007E0E7E" w:rsidRPr="007E0E7E" w:rsidRDefault="007E0E7E" w:rsidP="007E0E7E">
      <w:pPr>
        <w:spacing w:after="0" w:line="240" w:lineRule="auto"/>
        <w:rPr>
          <w:rFonts w:ascii="Times New Roman" w:eastAsia="Times New Roman" w:hAnsi="Times New Roman" w:cs="Times New Roman"/>
          <w:b/>
          <w:i/>
          <w:sz w:val="24"/>
          <w:szCs w:val="24"/>
          <w:lang w:eastAsia="ru-RU"/>
        </w:rPr>
      </w:pPr>
    </w:p>
    <w:p w:rsidR="007E0E7E" w:rsidRPr="007E0E7E" w:rsidRDefault="007E0E7E" w:rsidP="007E0E7E">
      <w:pPr>
        <w:spacing w:after="0" w:line="240" w:lineRule="auto"/>
        <w:rPr>
          <w:rFonts w:ascii="Times New Roman" w:eastAsia="Times New Roman" w:hAnsi="Times New Roman" w:cs="Times New Roman"/>
          <w:b/>
          <w:i/>
          <w:sz w:val="24"/>
          <w:szCs w:val="24"/>
          <w:lang w:eastAsia="ru-RU"/>
        </w:rPr>
      </w:pPr>
    </w:p>
    <w:p w:rsidR="007E0E7E" w:rsidRPr="007E0E7E" w:rsidRDefault="007E0E7E" w:rsidP="007E0E7E">
      <w:pPr>
        <w:spacing w:after="0" w:line="240" w:lineRule="auto"/>
        <w:rPr>
          <w:rFonts w:ascii="Times New Roman" w:eastAsia="Times New Roman" w:hAnsi="Times New Roman" w:cs="Times New Roman"/>
          <w:b/>
          <w:i/>
          <w:sz w:val="24"/>
          <w:szCs w:val="24"/>
          <w:lang w:eastAsia="ru-RU"/>
        </w:rPr>
      </w:pPr>
    </w:p>
    <w:p w:rsidR="007E0E7E" w:rsidRPr="007E0E7E" w:rsidRDefault="007E0E7E" w:rsidP="007E0E7E">
      <w:pPr>
        <w:spacing w:after="0" w:line="240" w:lineRule="auto"/>
        <w:rPr>
          <w:rFonts w:ascii="Times New Roman" w:eastAsia="Times New Roman" w:hAnsi="Times New Roman" w:cs="Times New Roman"/>
          <w:b/>
          <w:i/>
          <w:sz w:val="24"/>
          <w:szCs w:val="24"/>
          <w:lang w:eastAsia="ru-RU"/>
        </w:rPr>
      </w:pPr>
    </w:p>
    <w:p w:rsidR="007E0E7E" w:rsidRPr="007E0E7E" w:rsidRDefault="007E0E7E" w:rsidP="007E0E7E">
      <w:pPr>
        <w:spacing w:after="0" w:line="240" w:lineRule="auto"/>
        <w:rPr>
          <w:rFonts w:ascii="Times New Roman" w:eastAsia="Times New Roman" w:hAnsi="Times New Roman" w:cs="Times New Roman"/>
          <w:b/>
          <w:i/>
          <w:sz w:val="24"/>
          <w:szCs w:val="24"/>
          <w:lang w:eastAsia="ru-RU"/>
        </w:rPr>
      </w:pPr>
    </w:p>
    <w:p w:rsidR="007E0E7E" w:rsidRPr="007E0E7E" w:rsidRDefault="007E0E7E" w:rsidP="007E0E7E">
      <w:pPr>
        <w:spacing w:after="0" w:line="240" w:lineRule="auto"/>
        <w:rPr>
          <w:rFonts w:ascii="Times New Roman" w:eastAsia="Times New Roman" w:hAnsi="Times New Roman" w:cs="Times New Roman"/>
          <w:b/>
          <w:i/>
          <w:sz w:val="24"/>
          <w:szCs w:val="24"/>
          <w:lang w:eastAsia="ru-RU"/>
        </w:rPr>
      </w:pPr>
    </w:p>
    <w:p w:rsidR="007E0E7E" w:rsidRPr="007E0E7E" w:rsidRDefault="007E0E7E" w:rsidP="007E0E7E">
      <w:pPr>
        <w:spacing w:after="0" w:line="240" w:lineRule="auto"/>
        <w:rPr>
          <w:rFonts w:ascii="Times New Roman" w:eastAsia="Times New Roman" w:hAnsi="Times New Roman" w:cs="Times New Roman"/>
          <w:b/>
          <w:i/>
          <w:sz w:val="24"/>
          <w:szCs w:val="24"/>
          <w:lang w:eastAsia="ru-RU"/>
        </w:rPr>
      </w:pPr>
    </w:p>
    <w:p w:rsidR="007E0E7E" w:rsidRPr="007E0E7E" w:rsidRDefault="007E0E7E" w:rsidP="007E0E7E">
      <w:pPr>
        <w:spacing w:after="0" w:line="240" w:lineRule="auto"/>
        <w:rPr>
          <w:rFonts w:ascii="Times New Roman" w:eastAsia="Times New Roman" w:hAnsi="Times New Roman" w:cs="Times New Roman"/>
          <w:b/>
          <w:i/>
          <w:sz w:val="24"/>
          <w:szCs w:val="24"/>
          <w:lang w:eastAsia="ru-RU"/>
        </w:rPr>
      </w:pPr>
    </w:p>
    <w:p w:rsidR="007E0E7E" w:rsidRPr="007E0E7E" w:rsidRDefault="007E0E7E" w:rsidP="007E0E7E">
      <w:pPr>
        <w:spacing w:after="0" w:line="240" w:lineRule="auto"/>
        <w:rPr>
          <w:rFonts w:ascii="Times New Roman" w:eastAsia="Times New Roman" w:hAnsi="Times New Roman" w:cs="Times New Roman"/>
          <w:b/>
          <w:i/>
          <w:sz w:val="24"/>
          <w:szCs w:val="24"/>
          <w:lang w:eastAsia="ru-RU"/>
        </w:rPr>
      </w:pPr>
    </w:p>
    <w:p w:rsidR="007E0E7E" w:rsidRPr="007E0E7E" w:rsidRDefault="007E0E7E" w:rsidP="007E0E7E">
      <w:pPr>
        <w:spacing w:after="0" w:line="240" w:lineRule="auto"/>
        <w:rPr>
          <w:rFonts w:ascii="Times New Roman" w:eastAsia="Times New Roman" w:hAnsi="Times New Roman" w:cs="Times New Roman"/>
          <w:b/>
          <w:i/>
          <w:sz w:val="24"/>
          <w:szCs w:val="24"/>
          <w:lang w:eastAsia="ru-RU"/>
        </w:rPr>
      </w:pPr>
    </w:p>
    <w:p w:rsidR="007E0E7E" w:rsidRPr="007E0E7E" w:rsidRDefault="007E0E7E" w:rsidP="007E0E7E">
      <w:pPr>
        <w:spacing w:after="0" w:line="240" w:lineRule="auto"/>
        <w:rPr>
          <w:rFonts w:ascii="Times New Roman" w:eastAsia="Times New Roman" w:hAnsi="Times New Roman" w:cs="Times New Roman"/>
          <w:b/>
          <w:i/>
          <w:sz w:val="24"/>
          <w:szCs w:val="24"/>
          <w:lang w:eastAsia="ru-RU"/>
        </w:rPr>
      </w:pPr>
    </w:p>
    <w:p w:rsidR="007E0E7E" w:rsidRPr="007E0E7E" w:rsidRDefault="007E0E7E" w:rsidP="007E0E7E">
      <w:pPr>
        <w:spacing w:after="0" w:line="240" w:lineRule="auto"/>
        <w:rPr>
          <w:rFonts w:ascii="Times New Roman" w:eastAsia="Times New Roman" w:hAnsi="Times New Roman" w:cs="Times New Roman"/>
          <w:b/>
          <w:i/>
          <w:sz w:val="24"/>
          <w:szCs w:val="24"/>
          <w:lang w:eastAsia="ru-RU"/>
        </w:rPr>
      </w:pPr>
    </w:p>
    <w:p w:rsidR="007E0E7E" w:rsidRPr="007E0E7E" w:rsidRDefault="007E0E7E" w:rsidP="007E0E7E">
      <w:pPr>
        <w:spacing w:after="0" w:line="240" w:lineRule="auto"/>
        <w:rPr>
          <w:rFonts w:ascii="Times New Roman" w:eastAsia="Times New Roman" w:hAnsi="Times New Roman" w:cs="Times New Roman"/>
          <w:b/>
          <w:i/>
          <w:sz w:val="24"/>
          <w:szCs w:val="24"/>
          <w:lang w:eastAsia="ru-RU"/>
        </w:rPr>
      </w:pPr>
    </w:p>
    <w:p w:rsidR="007E0E7E" w:rsidRPr="007E0E7E" w:rsidRDefault="007E0E7E" w:rsidP="007E0E7E">
      <w:pPr>
        <w:spacing w:after="0" w:line="240" w:lineRule="auto"/>
        <w:rPr>
          <w:rFonts w:ascii="Times New Roman" w:eastAsia="Times New Roman" w:hAnsi="Times New Roman" w:cs="Times New Roman"/>
          <w:b/>
          <w:i/>
          <w:sz w:val="24"/>
          <w:szCs w:val="24"/>
          <w:lang w:eastAsia="ru-RU"/>
        </w:rPr>
      </w:pPr>
    </w:p>
    <w:p w:rsidR="007E0E7E" w:rsidRPr="007E0E7E" w:rsidRDefault="007E0E7E" w:rsidP="007E0E7E">
      <w:pPr>
        <w:spacing w:after="0" w:line="240" w:lineRule="auto"/>
        <w:rPr>
          <w:rFonts w:ascii="Times New Roman" w:eastAsia="Times New Roman" w:hAnsi="Times New Roman" w:cs="Times New Roman"/>
          <w:b/>
          <w:i/>
          <w:sz w:val="24"/>
          <w:szCs w:val="24"/>
          <w:lang w:eastAsia="ru-RU"/>
        </w:rPr>
      </w:pPr>
    </w:p>
    <w:p w:rsidR="007E0E7E" w:rsidRPr="007E0E7E" w:rsidRDefault="007E0E7E" w:rsidP="007E0E7E">
      <w:pPr>
        <w:spacing w:after="0" w:line="240" w:lineRule="auto"/>
        <w:rPr>
          <w:rFonts w:ascii="Times New Roman" w:eastAsia="Times New Roman" w:hAnsi="Times New Roman" w:cs="Times New Roman"/>
          <w:b/>
          <w:i/>
          <w:sz w:val="24"/>
          <w:szCs w:val="24"/>
          <w:lang w:eastAsia="ru-RU"/>
        </w:rPr>
      </w:pPr>
    </w:p>
    <w:p w:rsidR="007E0E7E" w:rsidRPr="007E0E7E" w:rsidRDefault="007E0E7E" w:rsidP="007E0E7E">
      <w:pPr>
        <w:spacing w:after="0" w:line="240" w:lineRule="auto"/>
        <w:rPr>
          <w:rFonts w:ascii="Times New Roman" w:eastAsia="Times New Roman" w:hAnsi="Times New Roman" w:cs="Times New Roman"/>
          <w:b/>
          <w:i/>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val="en-US" w:eastAsia="ru-RU"/>
        </w:rPr>
        <w:t>IV</w:t>
      </w:r>
      <w:r w:rsidRPr="007E0E7E">
        <w:rPr>
          <w:rFonts w:ascii="Times New Roman" w:eastAsia="Times New Roman" w:hAnsi="Times New Roman" w:cs="Times New Roman"/>
          <w:sz w:val="28"/>
          <w:szCs w:val="28"/>
          <w:lang w:eastAsia="ru-RU"/>
        </w:rPr>
        <w:t xml:space="preserve"> Содержание курса</w:t>
      </w: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Календарно-тематическое планирование по </w:t>
      </w:r>
      <w:r w:rsidRPr="007E0E7E">
        <w:rPr>
          <w:rFonts w:ascii="Times New Roman" w:eastAsia="Times New Roman" w:hAnsi="Times New Roman" w:cs="Times New Roman"/>
          <w:color w:val="000000"/>
          <w:sz w:val="28"/>
          <w:szCs w:val="28"/>
          <w:lang w:eastAsia="ru-RU"/>
        </w:rPr>
        <w:t>технологии</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Класс-</w:t>
      </w:r>
      <w:r w:rsidRPr="007E0E7E">
        <w:rPr>
          <w:rFonts w:ascii="Times New Roman" w:eastAsia="Times New Roman" w:hAnsi="Times New Roman" w:cs="Times New Roman"/>
          <w:sz w:val="28"/>
          <w:szCs w:val="28"/>
          <w:lang w:val="en-US" w:eastAsia="ru-RU"/>
        </w:rPr>
        <w:t>III</w:t>
      </w:r>
      <w:r w:rsidRPr="007E0E7E">
        <w:rPr>
          <w:rFonts w:ascii="Times New Roman" w:eastAsia="Times New Roman" w:hAnsi="Times New Roman" w:cs="Times New Roman"/>
          <w:sz w:val="28"/>
          <w:szCs w:val="28"/>
          <w:lang w:eastAsia="ru-RU"/>
        </w:rPr>
        <w:t xml:space="preserve"> «Б»</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Учитель Бутырская Н.А.</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Количество часов на год-34 часа</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Всего-34 часа, в неделю 1 час</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Планирование составлено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Дополнительная литература:</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p w:rsidR="007E0E7E" w:rsidRPr="007E0E7E" w:rsidRDefault="007E0E7E" w:rsidP="00B07687">
      <w:pPr>
        <w:numPr>
          <w:ilvl w:val="0"/>
          <w:numId w:val="24"/>
        </w:numPr>
        <w:suppressAutoHyphens/>
        <w:spacing w:after="0" w:line="240" w:lineRule="auto"/>
        <w:ind w:left="93" w:firstLine="0"/>
        <w:jc w:val="both"/>
        <w:rPr>
          <w:rFonts w:ascii="Times New Roman" w:eastAsia="Times New Roman" w:hAnsi="Times New Roman" w:cs="Times New Roman"/>
          <w:color w:val="000000"/>
          <w:sz w:val="28"/>
          <w:lang w:eastAsia="ru-RU"/>
        </w:rPr>
      </w:pPr>
      <w:r w:rsidRPr="007E0E7E">
        <w:rPr>
          <w:rFonts w:ascii="Times New Roman" w:eastAsia="MS Mincho" w:hAnsi="Times New Roman" w:cs="Times New Roman"/>
          <w:color w:val="000000"/>
          <w:sz w:val="28"/>
          <w:lang w:eastAsia="ru-RU"/>
        </w:rPr>
        <w:t>Роговцева Н.И., Богданова Н.В., Добромыслова Н.В., Шипилова Н.В., Анащенкова С.В., Фрейтаг И.П.:</w:t>
      </w:r>
      <w:r w:rsidRPr="007E0E7E">
        <w:rPr>
          <w:rFonts w:ascii="Times New Roman" w:eastAsia="Times New Roman" w:hAnsi="Times New Roman" w:cs="Times New Roman"/>
          <w:color w:val="000000"/>
          <w:sz w:val="28"/>
          <w:lang w:eastAsia="ru-RU"/>
        </w:rPr>
        <w:t xml:space="preserve">Пояснительная записка </w:t>
      </w:r>
      <w:r w:rsidRPr="007E0E7E">
        <w:rPr>
          <w:rFonts w:ascii="Times New Roman" w:eastAsia="MS Mincho" w:hAnsi="Times New Roman" w:cs="Times New Roman"/>
          <w:bCs/>
          <w:iCs/>
          <w:color w:val="000000"/>
          <w:sz w:val="28"/>
          <w:lang w:eastAsia="ru-RU"/>
        </w:rPr>
        <w:t xml:space="preserve">к </w:t>
      </w:r>
      <w:r w:rsidRPr="007E0E7E">
        <w:rPr>
          <w:rFonts w:ascii="Times New Roman" w:eastAsia="Times New Roman" w:hAnsi="Times New Roman" w:cs="Times New Roman"/>
          <w:color w:val="000000"/>
          <w:sz w:val="28"/>
          <w:lang w:eastAsia="ru-RU"/>
        </w:rPr>
        <w:t xml:space="preserve">завершенной предметной </w:t>
      </w:r>
      <w:r w:rsidRPr="007E0E7E">
        <w:rPr>
          <w:rFonts w:ascii="Times New Roman" w:eastAsia="MS Mincho" w:hAnsi="Times New Roman" w:cs="Times New Roman"/>
          <w:bCs/>
          <w:iCs/>
          <w:color w:val="000000"/>
          <w:sz w:val="28"/>
          <w:lang w:eastAsia="ru-RU"/>
        </w:rPr>
        <w:t xml:space="preserve">линии учебников «Технология» для 1–4 классов общеобразовательных учреждений., </w:t>
      </w:r>
      <w:r w:rsidRPr="007E0E7E">
        <w:rPr>
          <w:rFonts w:ascii="Times New Roman" w:eastAsia="MS Mincho" w:hAnsi="Times New Roman" w:cs="Times New Roman"/>
          <w:color w:val="000000"/>
          <w:sz w:val="28"/>
          <w:lang w:eastAsia="ru-RU"/>
        </w:rPr>
        <w:t xml:space="preserve">УМК «Школа России», </w:t>
      </w:r>
      <w:r w:rsidRPr="007E0E7E">
        <w:rPr>
          <w:rFonts w:ascii="Times New Roman" w:eastAsia="Times New Roman" w:hAnsi="Times New Roman" w:cs="Times New Roman"/>
          <w:color w:val="000000"/>
          <w:sz w:val="28"/>
          <w:lang w:eastAsia="ru-RU"/>
        </w:rPr>
        <w:t>Просвещение 2011</w:t>
      </w: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2.Сборник  рабочих  программ «Школа  России»  1 – 4 классы.М: «Просвещение.» 2011 год.</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lastRenderedPageBreak/>
        <w:t>3.Максимова Т.Н. Поурочные разработки по технологии. 3  класс. М.:ВАКО 2013 год</w:t>
      </w:r>
    </w:p>
    <w:p w:rsidR="007E0E7E" w:rsidRPr="007E0E7E" w:rsidRDefault="007E0E7E" w:rsidP="007E0E7E">
      <w:pPr>
        <w:spacing w:after="0" w:line="240" w:lineRule="auto"/>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val="en-US" w:eastAsia="ru-RU"/>
        </w:rPr>
        <w:t>V</w:t>
      </w:r>
      <w:r w:rsidRPr="007E0E7E">
        <w:rPr>
          <w:rFonts w:ascii="Times New Roman" w:eastAsia="Times New Roman" w:hAnsi="Times New Roman" w:cs="Times New Roman"/>
          <w:b/>
          <w:sz w:val="28"/>
          <w:szCs w:val="28"/>
          <w:lang w:eastAsia="ru-RU"/>
        </w:rPr>
        <w:t xml:space="preserve">  Требования к уровню подготовки обучающихся  III класса.</w:t>
      </w:r>
    </w:p>
    <w:p w:rsidR="007E0E7E" w:rsidRPr="007E0E7E" w:rsidRDefault="007E0E7E" w:rsidP="007E0E7E">
      <w:pPr>
        <w:shd w:val="clear" w:color="auto" w:fill="FFFFFF"/>
        <w:spacing w:after="0" w:line="240" w:lineRule="auto"/>
        <w:jc w:val="center"/>
        <w:rPr>
          <w:rFonts w:ascii="Times New Roman" w:eastAsia="Times New Roman" w:hAnsi="Times New Roman" w:cs="Times New Roman"/>
          <w:bCs/>
          <w:spacing w:val="-19"/>
          <w:sz w:val="28"/>
          <w:szCs w:val="28"/>
          <w:lang w:eastAsia="ru-RU"/>
        </w:rPr>
      </w:pPr>
    </w:p>
    <w:p w:rsidR="007E0E7E" w:rsidRPr="007E0E7E" w:rsidRDefault="007E0E7E" w:rsidP="007E0E7E">
      <w:pPr>
        <w:shd w:val="clear" w:color="auto" w:fill="FFFFFF"/>
        <w:spacing w:after="0" w:line="240" w:lineRule="auto"/>
        <w:rPr>
          <w:rFonts w:ascii="Times New Roman" w:eastAsia="Times New Roman" w:hAnsi="Times New Roman" w:cs="Times New Roman"/>
          <w:bCs/>
          <w:spacing w:val="-19"/>
          <w:sz w:val="28"/>
          <w:szCs w:val="28"/>
          <w:lang w:eastAsia="ru-RU"/>
        </w:rPr>
      </w:pPr>
      <w:r w:rsidRPr="007E0E7E">
        <w:rPr>
          <w:rFonts w:ascii="Times New Roman" w:eastAsia="Times New Roman" w:hAnsi="Times New Roman" w:cs="Times New Roman"/>
          <w:bCs/>
          <w:spacing w:val="-19"/>
          <w:sz w:val="28"/>
          <w:szCs w:val="28"/>
          <w:lang w:eastAsia="ru-RU"/>
        </w:rPr>
        <w:t>В результате изучения технологии обучающиеся должны:</w:t>
      </w:r>
    </w:p>
    <w:p w:rsidR="007E0E7E" w:rsidRPr="007E0E7E" w:rsidRDefault="007E0E7E" w:rsidP="007E0E7E">
      <w:pPr>
        <w:shd w:val="clear" w:color="auto" w:fill="FFFFFF"/>
        <w:spacing w:after="0" w:line="240" w:lineRule="auto"/>
        <w:rPr>
          <w:rFonts w:ascii="Times New Roman" w:eastAsia="Times New Roman" w:hAnsi="Times New Roman" w:cs="Times New Roman"/>
          <w:bCs/>
          <w:spacing w:val="-19"/>
          <w:sz w:val="28"/>
          <w:szCs w:val="28"/>
          <w:lang w:eastAsia="ru-RU"/>
        </w:rPr>
      </w:pPr>
    </w:p>
    <w:p w:rsidR="007E0E7E" w:rsidRPr="007E0E7E" w:rsidRDefault="007E0E7E" w:rsidP="00B07687">
      <w:pPr>
        <w:numPr>
          <w:ilvl w:val="0"/>
          <w:numId w:val="25"/>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знать культурные и трудовые традиции своей семьи;</w:t>
      </w:r>
    </w:p>
    <w:p w:rsidR="007E0E7E" w:rsidRPr="007E0E7E" w:rsidRDefault="007E0E7E" w:rsidP="00B07687">
      <w:pPr>
        <w:numPr>
          <w:ilvl w:val="0"/>
          <w:numId w:val="25"/>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первоначальные представления о созидательном и нравственном значении труда в жизни человека и общества;</w:t>
      </w:r>
    </w:p>
    <w:p w:rsidR="007E0E7E" w:rsidRPr="007E0E7E" w:rsidRDefault="007E0E7E" w:rsidP="00B07687">
      <w:pPr>
        <w:numPr>
          <w:ilvl w:val="0"/>
          <w:numId w:val="25"/>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знать возможности использования природных богатств человеком;</w:t>
      </w:r>
    </w:p>
    <w:p w:rsidR="007E0E7E" w:rsidRPr="007E0E7E" w:rsidRDefault="007E0E7E" w:rsidP="00B07687">
      <w:pPr>
        <w:numPr>
          <w:ilvl w:val="0"/>
          <w:numId w:val="25"/>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познакомиться со свойствами материалов, инструментами и машинами, помогающими человеку в обработке сырья и создании предметного мира; осуществлять простейшую классификацию рабочих машин;</w:t>
      </w:r>
    </w:p>
    <w:p w:rsidR="007E0E7E" w:rsidRPr="007E0E7E" w:rsidRDefault="007E0E7E" w:rsidP="00B07687">
      <w:pPr>
        <w:numPr>
          <w:ilvl w:val="0"/>
          <w:numId w:val="25"/>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собирать модели транспортных, транспортирующих и технологических машин по образцу, технологическому рисунку, условиям.</w:t>
      </w:r>
    </w:p>
    <w:p w:rsidR="007E0E7E" w:rsidRPr="007E0E7E" w:rsidRDefault="007E0E7E" w:rsidP="00B07687">
      <w:pPr>
        <w:numPr>
          <w:ilvl w:val="0"/>
          <w:numId w:val="25"/>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рабочие машины; принцип действия и устройство простейших моделей транспортных, транспортирующих и технологических машин; применение этих машин в народном хозяйстве, профессии людей, обслуживающих эти машины.</w:t>
      </w:r>
    </w:p>
    <w:p w:rsidR="007E0E7E" w:rsidRPr="007E0E7E" w:rsidRDefault="007E0E7E" w:rsidP="00B07687">
      <w:pPr>
        <w:numPr>
          <w:ilvl w:val="0"/>
          <w:numId w:val="25"/>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знать законы природы, на которые опирается человек при работе;</w:t>
      </w:r>
    </w:p>
    <w:p w:rsidR="007E0E7E" w:rsidRPr="007E0E7E" w:rsidRDefault="007E0E7E" w:rsidP="00B07687">
      <w:pPr>
        <w:numPr>
          <w:ilvl w:val="0"/>
          <w:numId w:val="25"/>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 xml:space="preserve">основные виды работ по выращиванию растений: обработка почвы, посев (посадка), уход за растениями (сбор урожая); отличительные признаки семян; </w:t>
      </w:r>
    </w:p>
    <w:p w:rsidR="007E0E7E" w:rsidRPr="007E0E7E" w:rsidRDefault="007E0E7E" w:rsidP="00B07687">
      <w:pPr>
        <w:numPr>
          <w:ilvl w:val="0"/>
          <w:numId w:val="26"/>
        </w:numPr>
        <w:tabs>
          <w:tab w:val="left" w:pos="648"/>
        </w:tabs>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общее понятие о размножении растений черенками.</w:t>
      </w:r>
    </w:p>
    <w:p w:rsidR="007E0E7E" w:rsidRPr="007E0E7E" w:rsidRDefault="007E0E7E" w:rsidP="00B07687">
      <w:pPr>
        <w:numPr>
          <w:ilvl w:val="0"/>
          <w:numId w:val="26"/>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 xml:space="preserve">уметь самостоятельно ориентироваться в учебнике и рабочей тетради, пользоваться ими; </w:t>
      </w:r>
    </w:p>
    <w:p w:rsidR="007E0E7E" w:rsidRPr="007E0E7E" w:rsidRDefault="007E0E7E" w:rsidP="00B07687">
      <w:pPr>
        <w:numPr>
          <w:ilvl w:val="0"/>
          <w:numId w:val="26"/>
        </w:numPr>
        <w:tabs>
          <w:tab w:val="left" w:pos="234"/>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оформить (декорировать) папку достижений с использованием разных цветов;</w:t>
      </w:r>
    </w:p>
    <w:p w:rsidR="007E0E7E" w:rsidRPr="007E0E7E" w:rsidRDefault="007E0E7E" w:rsidP="00B07687">
      <w:pPr>
        <w:numPr>
          <w:ilvl w:val="0"/>
          <w:numId w:val="26"/>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наблюдать традиции и творчество мастеров ремесел и профессий;</w:t>
      </w:r>
    </w:p>
    <w:p w:rsidR="007E0E7E" w:rsidRPr="007E0E7E" w:rsidRDefault="007E0E7E" w:rsidP="00B07687">
      <w:pPr>
        <w:numPr>
          <w:ilvl w:val="0"/>
          <w:numId w:val="26"/>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сравнивать особенности декоративно-прикладных изделий и материалов для рукотворной деятельности.</w:t>
      </w:r>
    </w:p>
    <w:p w:rsidR="007E0E7E" w:rsidRPr="007E0E7E" w:rsidRDefault="007E0E7E" w:rsidP="00B07687">
      <w:pPr>
        <w:numPr>
          <w:ilvl w:val="0"/>
          <w:numId w:val="26"/>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анализировать предлагаемые задания: понимать поставленную цель, прогнозировать получение практических результатов в зависимости от характера выполняемых действий, находить и использовать оптимальные средства и способы работы;</w:t>
      </w:r>
    </w:p>
    <w:p w:rsidR="007E0E7E" w:rsidRPr="007E0E7E" w:rsidRDefault="007E0E7E" w:rsidP="00B07687">
      <w:pPr>
        <w:numPr>
          <w:ilvl w:val="0"/>
          <w:numId w:val="26"/>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находить необходимую информацию в учебнике и справочных материалах;</w:t>
      </w:r>
    </w:p>
    <w:p w:rsidR="007E0E7E" w:rsidRPr="007E0E7E" w:rsidRDefault="007E0E7E" w:rsidP="00B07687">
      <w:pPr>
        <w:numPr>
          <w:ilvl w:val="0"/>
          <w:numId w:val="26"/>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организовывать свою деятельность: подготавливать к работе свое место, рационально размещать материалы и инструменты, соблюдать технику безопасности;</w:t>
      </w:r>
    </w:p>
    <w:p w:rsidR="007E0E7E" w:rsidRPr="007E0E7E" w:rsidRDefault="007E0E7E" w:rsidP="00B07687">
      <w:pPr>
        <w:numPr>
          <w:ilvl w:val="0"/>
          <w:numId w:val="26"/>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lastRenderedPageBreak/>
        <w:t>знать технологические свойства используемых инструментов (ножницы, канцелярский нож, линейка, циркуль) и технику безопасности при работе с ними;</w:t>
      </w:r>
    </w:p>
    <w:p w:rsidR="007E0E7E" w:rsidRPr="007E0E7E" w:rsidRDefault="007E0E7E" w:rsidP="00B07687">
      <w:pPr>
        <w:numPr>
          <w:ilvl w:val="0"/>
          <w:numId w:val="26"/>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создавать мысленный образ конструкции, планировать последовательность практических действий, отбирать наиболее эффективные способы решения задач;</w:t>
      </w:r>
    </w:p>
    <w:p w:rsidR="007E0E7E" w:rsidRPr="007E0E7E" w:rsidRDefault="007E0E7E" w:rsidP="00B07687">
      <w:pPr>
        <w:numPr>
          <w:ilvl w:val="0"/>
          <w:numId w:val="26"/>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осуществлять самоконтроль и корректировку хода работы;</w:t>
      </w:r>
    </w:p>
    <w:p w:rsidR="007E0E7E" w:rsidRPr="007E0E7E" w:rsidRDefault="007E0E7E" w:rsidP="00B07687">
      <w:pPr>
        <w:numPr>
          <w:ilvl w:val="0"/>
          <w:numId w:val="26"/>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моделировать несложные изделия;</w:t>
      </w:r>
    </w:p>
    <w:p w:rsidR="007E0E7E" w:rsidRPr="007E0E7E" w:rsidRDefault="007E0E7E" w:rsidP="00B07687">
      <w:pPr>
        <w:numPr>
          <w:ilvl w:val="0"/>
          <w:numId w:val="26"/>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уметь применять знания, полученные в 1 классе;</w:t>
      </w:r>
    </w:p>
    <w:p w:rsidR="007E0E7E" w:rsidRPr="007E0E7E" w:rsidRDefault="007E0E7E" w:rsidP="007E0E7E">
      <w:pPr>
        <w:autoSpaceDE w:val="0"/>
        <w:autoSpaceDN w:val="0"/>
        <w:adjustRightInd w:val="0"/>
        <w:spacing w:after="0" w:line="240" w:lineRule="auto"/>
        <w:jc w:val="both"/>
        <w:rPr>
          <w:rFonts w:ascii="Times New Roman" w:eastAsia="Calibri" w:hAnsi="Times New Roman" w:cs="Times New Roman"/>
          <w:sz w:val="28"/>
          <w:szCs w:val="28"/>
        </w:rPr>
      </w:pPr>
    </w:p>
    <w:p w:rsidR="007E0E7E" w:rsidRPr="007E0E7E" w:rsidRDefault="007E0E7E" w:rsidP="007E0E7E">
      <w:pPr>
        <w:autoSpaceDE w:val="0"/>
        <w:autoSpaceDN w:val="0"/>
        <w:adjustRightInd w:val="0"/>
        <w:spacing w:after="0" w:line="240" w:lineRule="auto"/>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начальные знания о профессиях и их особенностях, о важности правильного выбора профессии; использовать эти знания в своей практической деятельности на уроке и вне школы;</w:t>
      </w:r>
    </w:p>
    <w:p w:rsidR="007E0E7E" w:rsidRPr="007E0E7E" w:rsidRDefault="007E0E7E" w:rsidP="00B07687">
      <w:pPr>
        <w:numPr>
          <w:ilvl w:val="0"/>
          <w:numId w:val="27"/>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знать о профессиях прошлых лет и современных, о старинных промыслах и ремеслах, об истории развития изучаемых производств;</w:t>
      </w:r>
    </w:p>
    <w:p w:rsidR="007E0E7E" w:rsidRPr="007E0E7E" w:rsidRDefault="007E0E7E" w:rsidP="00B07687">
      <w:pPr>
        <w:numPr>
          <w:ilvl w:val="0"/>
          <w:numId w:val="27"/>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уметь искать в разных источниках (для практической работы в проекте или при изготовлении изделия) и перерабатывать информацию (анализировать, классифицировать, систематизировать);</w:t>
      </w:r>
    </w:p>
    <w:p w:rsidR="007E0E7E" w:rsidRPr="007E0E7E" w:rsidRDefault="007E0E7E" w:rsidP="00B07687">
      <w:pPr>
        <w:numPr>
          <w:ilvl w:val="0"/>
          <w:numId w:val="27"/>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уметь планировать практическую работу, составлять алгоритмы действий,</w:t>
      </w:r>
    </w:p>
    <w:p w:rsidR="007E0E7E" w:rsidRPr="007E0E7E" w:rsidRDefault="007E0E7E" w:rsidP="00B07687">
      <w:pPr>
        <w:numPr>
          <w:ilvl w:val="0"/>
          <w:numId w:val="27"/>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оценивать промежуточный и итоговый результат;</w:t>
      </w:r>
    </w:p>
    <w:p w:rsidR="007E0E7E" w:rsidRPr="007E0E7E" w:rsidRDefault="007E0E7E" w:rsidP="00B07687">
      <w:pPr>
        <w:numPr>
          <w:ilvl w:val="0"/>
          <w:numId w:val="27"/>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осуществлять самоконтроль и необходимую коррекцию по ходу работы;</w:t>
      </w:r>
    </w:p>
    <w:p w:rsidR="007E0E7E" w:rsidRPr="007E0E7E" w:rsidRDefault="007E0E7E" w:rsidP="00B07687">
      <w:pPr>
        <w:numPr>
          <w:ilvl w:val="0"/>
          <w:numId w:val="27"/>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уметь готовить сообщение на заданную тему;</w:t>
      </w:r>
    </w:p>
    <w:p w:rsidR="007E0E7E" w:rsidRPr="007E0E7E" w:rsidRDefault="007E0E7E" w:rsidP="00B07687">
      <w:pPr>
        <w:numPr>
          <w:ilvl w:val="0"/>
          <w:numId w:val="27"/>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знать о материалах и инструментах, используемых человеком в различных областях деятельности, выполнять практические работы (изготовлять изделие по плану);</w:t>
      </w:r>
    </w:p>
    <w:p w:rsidR="007E0E7E" w:rsidRPr="007E0E7E" w:rsidRDefault="007E0E7E" w:rsidP="00B07687">
      <w:pPr>
        <w:numPr>
          <w:ilvl w:val="0"/>
          <w:numId w:val="27"/>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уметь осуществлять элементарное самообслуживание в школе и дома;</w:t>
      </w:r>
    </w:p>
    <w:p w:rsidR="007E0E7E" w:rsidRPr="007E0E7E" w:rsidRDefault="007E0E7E" w:rsidP="00B07687">
      <w:pPr>
        <w:numPr>
          <w:ilvl w:val="0"/>
          <w:numId w:val="27"/>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уметь работать с разнообразными материалами: бумагой и картоном, текстильными и волокнистыми материалами, природными материалами, пластичными материалами, пластмассами, металлами (знать о их свойствах, происхождении и использовании человеком);</w:t>
      </w:r>
    </w:p>
    <w:p w:rsidR="007E0E7E" w:rsidRPr="007E0E7E" w:rsidRDefault="007E0E7E" w:rsidP="00B07687">
      <w:pPr>
        <w:numPr>
          <w:ilvl w:val="0"/>
          <w:numId w:val="27"/>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освоить доступные технологические приемы ручной обработки изучаемого материала: разметка (с помощью копировальной бумаги, линейки, на глаз, на просвет), выделение из заготовки, формообразование, раскрой, сборка,</w:t>
      </w:r>
    </w:p>
    <w:p w:rsidR="007E0E7E" w:rsidRPr="007E0E7E" w:rsidRDefault="007E0E7E" w:rsidP="007E0E7E">
      <w:pPr>
        <w:autoSpaceDE w:val="0"/>
        <w:autoSpaceDN w:val="0"/>
        <w:adjustRightInd w:val="0"/>
        <w:spacing w:after="0" w:line="240" w:lineRule="auto"/>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отделка;</w:t>
      </w:r>
    </w:p>
    <w:p w:rsidR="007E0E7E" w:rsidRPr="007E0E7E" w:rsidRDefault="007E0E7E" w:rsidP="007E0E7E">
      <w:pPr>
        <w:autoSpaceDE w:val="0"/>
        <w:autoSpaceDN w:val="0"/>
        <w:adjustRightInd w:val="0"/>
        <w:spacing w:after="0" w:line="240" w:lineRule="auto"/>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уметь использовать приемы комбинирования различных материалов в одном изделии;</w:t>
      </w:r>
    </w:p>
    <w:p w:rsidR="007E0E7E" w:rsidRPr="007E0E7E" w:rsidRDefault="007E0E7E" w:rsidP="00B07687">
      <w:pPr>
        <w:numPr>
          <w:ilvl w:val="0"/>
          <w:numId w:val="28"/>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выполнять задания по заполнению технологической карты;</w:t>
      </w:r>
    </w:p>
    <w:p w:rsidR="007E0E7E" w:rsidRPr="007E0E7E" w:rsidRDefault="007E0E7E" w:rsidP="00B07687">
      <w:pPr>
        <w:numPr>
          <w:ilvl w:val="0"/>
          <w:numId w:val="28"/>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правильно и экономно расходовать материалы;</w:t>
      </w:r>
    </w:p>
    <w:p w:rsidR="007E0E7E" w:rsidRPr="007E0E7E" w:rsidRDefault="007E0E7E" w:rsidP="00B07687">
      <w:pPr>
        <w:numPr>
          <w:ilvl w:val="0"/>
          <w:numId w:val="28"/>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 xml:space="preserve">знать основные правила работы с инструментами (правила безопасной работы ножницами, шилом и др.); </w:t>
      </w:r>
    </w:p>
    <w:p w:rsidR="007E0E7E" w:rsidRPr="007E0E7E" w:rsidRDefault="007E0E7E" w:rsidP="00B07687">
      <w:pPr>
        <w:numPr>
          <w:ilvl w:val="0"/>
          <w:numId w:val="28"/>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знать и выполнять правила техники</w:t>
      </w:r>
    </w:p>
    <w:p w:rsidR="007E0E7E" w:rsidRPr="007E0E7E" w:rsidRDefault="007E0E7E" w:rsidP="007E0E7E">
      <w:pPr>
        <w:autoSpaceDE w:val="0"/>
        <w:autoSpaceDN w:val="0"/>
        <w:adjustRightInd w:val="0"/>
        <w:spacing w:after="0" w:line="240" w:lineRule="auto"/>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lastRenderedPageBreak/>
        <w:t>безопасности;</w:t>
      </w:r>
    </w:p>
    <w:p w:rsidR="007E0E7E" w:rsidRPr="007E0E7E" w:rsidRDefault="007E0E7E" w:rsidP="00B07687">
      <w:pPr>
        <w:numPr>
          <w:ilvl w:val="0"/>
          <w:numId w:val="29"/>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использовать приобретенные знания и умения для творческого решения и несложных конструкторских, художественно-конструкторских (дизайнерских), технологических и организационных задач;</w:t>
      </w:r>
    </w:p>
    <w:p w:rsidR="007E0E7E" w:rsidRPr="007E0E7E" w:rsidRDefault="007E0E7E" w:rsidP="00B07687">
      <w:pPr>
        <w:numPr>
          <w:ilvl w:val="0"/>
          <w:numId w:val="29"/>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владеть навыками работы с простейшей технической документацией, (распознавание чертежей, их чтение, выполнение эскизов, разметка с опорой на них);</w:t>
      </w:r>
    </w:p>
    <w:p w:rsidR="007E0E7E" w:rsidRPr="007E0E7E" w:rsidRDefault="007E0E7E" w:rsidP="00B07687">
      <w:pPr>
        <w:numPr>
          <w:ilvl w:val="0"/>
          <w:numId w:val="29"/>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ориентироваться в элементарных экономических сведениях и проводить практические расчеты;</w:t>
      </w:r>
    </w:p>
    <w:p w:rsidR="007E0E7E" w:rsidRPr="007E0E7E" w:rsidRDefault="007E0E7E" w:rsidP="00B07687">
      <w:pPr>
        <w:numPr>
          <w:ilvl w:val="0"/>
          <w:numId w:val="29"/>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понимать, что вся работа имеет цену;</w:t>
      </w:r>
    </w:p>
    <w:p w:rsidR="007E0E7E" w:rsidRPr="007E0E7E" w:rsidRDefault="007E0E7E" w:rsidP="00B07687">
      <w:pPr>
        <w:numPr>
          <w:ilvl w:val="0"/>
          <w:numId w:val="29"/>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выполнять практические работы с помощью, схем, рисунков, изображений изделий, представленных в учебнике, анализировать устройство (выделять детали, определять взаимоположение, соединения их виды и способы);</w:t>
      </w:r>
    </w:p>
    <w:p w:rsidR="007E0E7E" w:rsidRPr="007E0E7E" w:rsidRDefault="007E0E7E" w:rsidP="00B07687">
      <w:pPr>
        <w:numPr>
          <w:ilvl w:val="0"/>
          <w:numId w:val="29"/>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неподвижный и подвижный способы соединения деталей и соединительные материалы (неподвижный – клейстер (клей) и нитки, подвижный – проволока, нитки, тонкая веревочка) - знать, уметь применять на практике;</w:t>
      </w:r>
    </w:p>
    <w:p w:rsidR="007E0E7E" w:rsidRPr="007E0E7E" w:rsidRDefault="007E0E7E" w:rsidP="00B07687">
      <w:pPr>
        <w:numPr>
          <w:ilvl w:val="0"/>
          <w:numId w:val="29"/>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название, назначение и приемы работы измерительными инструментами (линейка, угольник, циркуль); последовательность технологических операций: разметка, резание, формообразование, сборка, оформление;</w:t>
      </w:r>
    </w:p>
    <w:p w:rsidR="007E0E7E" w:rsidRPr="007E0E7E" w:rsidRDefault="007E0E7E" w:rsidP="00B07687">
      <w:pPr>
        <w:numPr>
          <w:ilvl w:val="0"/>
          <w:numId w:val="29"/>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приемы построения прямоугольника с помощью измерительных инструментов; способ контроля – линейкой, угольником, циркулем;</w:t>
      </w:r>
    </w:p>
    <w:p w:rsidR="007E0E7E" w:rsidRPr="007E0E7E" w:rsidRDefault="007E0E7E" w:rsidP="00B07687">
      <w:pPr>
        <w:numPr>
          <w:ilvl w:val="0"/>
          <w:numId w:val="25"/>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с помощью учителя выполнять разметку с опорой на чертеж по</w:t>
      </w:r>
    </w:p>
    <w:p w:rsidR="007E0E7E" w:rsidRPr="007E0E7E" w:rsidRDefault="007E0E7E" w:rsidP="007E0E7E">
      <w:pPr>
        <w:autoSpaceDE w:val="0"/>
        <w:autoSpaceDN w:val="0"/>
        <w:adjustRightInd w:val="0"/>
        <w:spacing w:after="0" w:line="240" w:lineRule="auto"/>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линейке, угольнику, выполнять подвижное соединение деталей с помощью проволоки, ниток (№ 10), тонкой веревочки;</w:t>
      </w:r>
    </w:p>
    <w:p w:rsidR="007E0E7E" w:rsidRPr="007E0E7E" w:rsidRDefault="007E0E7E" w:rsidP="00B07687">
      <w:pPr>
        <w:numPr>
          <w:ilvl w:val="0"/>
          <w:numId w:val="29"/>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самостоятельно организовывать рабочее место в соответствии с особенностями используемого материала и поддерживать порядок на нем вовремя работы, экономно и рационально размечать несколько деталей;</w:t>
      </w:r>
    </w:p>
    <w:p w:rsidR="007E0E7E" w:rsidRPr="007E0E7E" w:rsidRDefault="007E0E7E" w:rsidP="00B07687">
      <w:pPr>
        <w:numPr>
          <w:ilvl w:val="0"/>
          <w:numId w:val="29"/>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изготавливать модели и конструкции изделий по образцу, рисунку, эскизу, чертежу, плану, технологической карте;</w:t>
      </w:r>
    </w:p>
    <w:p w:rsidR="007E0E7E" w:rsidRPr="007E0E7E" w:rsidRDefault="007E0E7E" w:rsidP="00B07687">
      <w:pPr>
        <w:numPr>
          <w:ilvl w:val="0"/>
          <w:numId w:val="29"/>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работать с конструктором для детского творчества (определять количество, способы соединения деталей);</w:t>
      </w:r>
    </w:p>
    <w:p w:rsidR="007E0E7E" w:rsidRPr="007E0E7E" w:rsidRDefault="007E0E7E" w:rsidP="00B07687">
      <w:pPr>
        <w:numPr>
          <w:ilvl w:val="0"/>
          <w:numId w:val="29"/>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с помощью рисунков подбирать детали и инструменты, необходимые для сборки из тех, что есть в конструкторе;</w:t>
      </w:r>
    </w:p>
    <w:p w:rsidR="007E0E7E" w:rsidRPr="007E0E7E" w:rsidRDefault="007E0E7E" w:rsidP="00B07687">
      <w:pPr>
        <w:numPr>
          <w:ilvl w:val="0"/>
          <w:numId w:val="29"/>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развивать навыки проектной деятельности – учить думать, рассуждать вслух, спорить, делиться своим жизненным опытом, продумывать идею проекта, разбираться в предлагаемом задании, способах его выполнения, выстраивать</w:t>
      </w:r>
    </w:p>
    <w:p w:rsidR="007E0E7E" w:rsidRPr="007E0E7E" w:rsidRDefault="007E0E7E" w:rsidP="007E0E7E">
      <w:pPr>
        <w:autoSpaceDE w:val="0"/>
        <w:autoSpaceDN w:val="0"/>
        <w:adjustRightInd w:val="0"/>
        <w:spacing w:after="0" w:line="240" w:lineRule="auto"/>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цепочку своих практических действий;</w:t>
      </w:r>
    </w:p>
    <w:p w:rsidR="007E0E7E" w:rsidRPr="007E0E7E" w:rsidRDefault="007E0E7E" w:rsidP="00B07687">
      <w:pPr>
        <w:numPr>
          <w:ilvl w:val="0"/>
          <w:numId w:val="30"/>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анализировать готовое изделие; построение плана работы или использование плана, предложенного в учебнике, непосредственное выполнение работы, ее презентация;</w:t>
      </w:r>
    </w:p>
    <w:p w:rsidR="007E0E7E" w:rsidRPr="007E0E7E" w:rsidRDefault="007E0E7E" w:rsidP="00B07687">
      <w:pPr>
        <w:numPr>
          <w:ilvl w:val="0"/>
          <w:numId w:val="30"/>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lastRenderedPageBreak/>
        <w:t>учится строить монологическое высказывание, рассказывая о цели изготовления изделия и вариантах его использования;</w:t>
      </w:r>
    </w:p>
    <w:p w:rsidR="007E0E7E" w:rsidRPr="007E0E7E" w:rsidRDefault="007E0E7E" w:rsidP="00B07687">
      <w:pPr>
        <w:numPr>
          <w:ilvl w:val="0"/>
          <w:numId w:val="30"/>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работать в группе, оформлять композицию, осуществлять само и взаимоконтроль;</w:t>
      </w:r>
    </w:p>
    <w:p w:rsidR="007E0E7E" w:rsidRPr="007E0E7E" w:rsidRDefault="007E0E7E" w:rsidP="00B07687">
      <w:pPr>
        <w:numPr>
          <w:ilvl w:val="0"/>
          <w:numId w:val="30"/>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кондитерское искусство, виды пластичных материалов, применять технологию лепки из соленого теста; уметь проводить сравнительную характеристику пластичных материалов по предложенным критериям, основные термины и понятия: тестопластика, пекарь, кондитер;</w:t>
      </w:r>
    </w:p>
    <w:p w:rsidR="007E0E7E" w:rsidRPr="007E0E7E" w:rsidRDefault="007E0E7E" w:rsidP="00B07687">
      <w:pPr>
        <w:numPr>
          <w:ilvl w:val="0"/>
          <w:numId w:val="30"/>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различать съедобные и несъедобные грибы, составлять композицию с использованием пластилина и природных материалов, оформлять изделие по задуманному плану;</w:t>
      </w:r>
    </w:p>
    <w:p w:rsidR="007E0E7E" w:rsidRPr="007E0E7E" w:rsidRDefault="007E0E7E" w:rsidP="00B07687">
      <w:pPr>
        <w:numPr>
          <w:ilvl w:val="0"/>
          <w:numId w:val="30"/>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составлять композицию на основе шаблонов, обмотанных нитками; различать виды ниток; получить опыт подготовки и обмотки шаблонов;</w:t>
      </w:r>
    </w:p>
    <w:p w:rsidR="007E0E7E" w:rsidRPr="007E0E7E" w:rsidRDefault="007E0E7E" w:rsidP="00B07687">
      <w:pPr>
        <w:numPr>
          <w:ilvl w:val="0"/>
          <w:numId w:val="30"/>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получить опыт самостоятельной посадки луковицы, проведения наблюдения; научиться оформлять дневник наблюдений, проводить анализ выполненной работы (с занесением в дневник наблюдений);</w:t>
      </w:r>
    </w:p>
    <w:p w:rsidR="007E0E7E" w:rsidRPr="007E0E7E" w:rsidRDefault="007E0E7E" w:rsidP="00B07687">
      <w:pPr>
        <w:numPr>
          <w:ilvl w:val="0"/>
          <w:numId w:val="30"/>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овладеть навыком конструирования из бумаги; научиться заполнять технологическую карту к поделке;</w:t>
      </w:r>
    </w:p>
    <w:p w:rsidR="007E0E7E" w:rsidRPr="007E0E7E" w:rsidRDefault="007E0E7E" w:rsidP="00B07687">
      <w:pPr>
        <w:numPr>
          <w:ilvl w:val="0"/>
          <w:numId w:val="30"/>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знать свойства, способы использования, виды пластилина;</w:t>
      </w:r>
    </w:p>
    <w:p w:rsidR="007E0E7E" w:rsidRPr="007E0E7E" w:rsidRDefault="007E0E7E" w:rsidP="00B07687">
      <w:pPr>
        <w:numPr>
          <w:ilvl w:val="0"/>
          <w:numId w:val="30"/>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народные промыслы - уметь различать произведения хохломских, дымковских и городецких мастеров, виды изображений матрешек;</w:t>
      </w:r>
    </w:p>
    <w:p w:rsidR="007E0E7E" w:rsidRPr="007E0E7E" w:rsidRDefault="007E0E7E" w:rsidP="00B07687">
      <w:pPr>
        <w:numPr>
          <w:ilvl w:val="0"/>
          <w:numId w:val="30"/>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усвоить последовательность изготовления матрешки; уметь работать с шаблонами, составлять аппликацию из ткани, применять навыки кроя, выполнять разметку на ткани, экономить используемый материал;</w:t>
      </w: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r w:rsidRPr="007E0E7E">
        <w:rPr>
          <w:rFonts w:ascii="Times New Roman" w:eastAsia="Calibri" w:hAnsi="Times New Roman" w:cs="Times New Roman"/>
          <w:sz w:val="28"/>
          <w:szCs w:val="28"/>
        </w:rPr>
        <w:t>создавать коллективный проект; проводить презентацию проекта</w:t>
      </w:r>
    </w:p>
    <w:p w:rsidR="007E0E7E" w:rsidRPr="007E0E7E" w:rsidRDefault="007E0E7E" w:rsidP="00B07687">
      <w:pPr>
        <w:numPr>
          <w:ilvl w:val="0"/>
          <w:numId w:val="30"/>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по заданной схеме;</w:t>
      </w:r>
    </w:p>
    <w:p w:rsidR="007E0E7E" w:rsidRPr="007E0E7E" w:rsidRDefault="007E0E7E" w:rsidP="00B07687">
      <w:pPr>
        <w:numPr>
          <w:ilvl w:val="0"/>
          <w:numId w:val="30"/>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использовать в аппликации различные виды круп — просо, гречка, семена ясеня и т. д., создавать полуобъемную аппликацию, отрабатывать навыки работы клеем;</w:t>
      </w:r>
    </w:p>
    <w:p w:rsidR="007E0E7E" w:rsidRPr="007E0E7E" w:rsidRDefault="007E0E7E" w:rsidP="00B07687">
      <w:pPr>
        <w:numPr>
          <w:ilvl w:val="0"/>
          <w:numId w:val="30"/>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различать национальные костюмы разных народностей, знать принципы обработки волокон натурального происхождения, освоить прием плетения в три нити, уметь составлять композицию русской тематики;</w:t>
      </w:r>
    </w:p>
    <w:p w:rsidR="007E0E7E" w:rsidRPr="007E0E7E" w:rsidRDefault="007E0E7E" w:rsidP="00B07687">
      <w:pPr>
        <w:numPr>
          <w:ilvl w:val="0"/>
          <w:numId w:val="30"/>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освоить приемы работы с глиной, целой яичной скорлупой составлять композиции;</w:t>
      </w:r>
    </w:p>
    <w:p w:rsidR="007E0E7E" w:rsidRPr="007E0E7E" w:rsidRDefault="007E0E7E" w:rsidP="00B07687">
      <w:pPr>
        <w:numPr>
          <w:ilvl w:val="0"/>
          <w:numId w:val="30"/>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 xml:space="preserve">выполнять вышивку тамбурным швом, различать виды обработки ткани (основные термины и понятия: </w:t>
      </w:r>
      <w:r w:rsidRPr="007E0E7E">
        <w:rPr>
          <w:rFonts w:ascii="Times New Roman" w:eastAsia="Calibri" w:hAnsi="Times New Roman" w:cs="Times New Roman"/>
          <w:b/>
          <w:bCs/>
          <w:i/>
          <w:iCs/>
          <w:sz w:val="28"/>
          <w:szCs w:val="28"/>
        </w:rPr>
        <w:t>шов, пяльцы, вышивка);</w:t>
      </w:r>
    </w:p>
    <w:p w:rsidR="007E0E7E" w:rsidRPr="007E0E7E" w:rsidRDefault="007E0E7E" w:rsidP="00B07687">
      <w:pPr>
        <w:numPr>
          <w:ilvl w:val="0"/>
          <w:numId w:val="30"/>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 xml:space="preserve">создавать изделия, используя шов «через край», пришивать пуговицу; понятия: </w:t>
      </w:r>
      <w:r w:rsidRPr="007E0E7E">
        <w:rPr>
          <w:rFonts w:ascii="Times New Roman" w:eastAsia="Calibri" w:hAnsi="Times New Roman" w:cs="Times New Roman"/>
          <w:b/>
          <w:bCs/>
          <w:i/>
          <w:iCs/>
          <w:sz w:val="28"/>
          <w:szCs w:val="28"/>
        </w:rPr>
        <w:t>виды швов, нитки.</w:t>
      </w:r>
    </w:p>
    <w:p w:rsidR="007E0E7E" w:rsidRPr="007E0E7E" w:rsidRDefault="007E0E7E" w:rsidP="00B07687">
      <w:pPr>
        <w:numPr>
          <w:ilvl w:val="0"/>
          <w:numId w:val="30"/>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правила разметки ткани; прием разметки ткани с помощью шаблона;</w:t>
      </w:r>
    </w:p>
    <w:p w:rsidR="007E0E7E" w:rsidRPr="007E0E7E" w:rsidRDefault="007E0E7E" w:rsidP="00B07687">
      <w:pPr>
        <w:numPr>
          <w:ilvl w:val="0"/>
          <w:numId w:val="30"/>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работать с выкройками; развивать навыки кроя;</w:t>
      </w:r>
    </w:p>
    <w:p w:rsidR="007E0E7E" w:rsidRPr="007E0E7E" w:rsidRDefault="007E0E7E" w:rsidP="00B07687">
      <w:pPr>
        <w:numPr>
          <w:ilvl w:val="0"/>
          <w:numId w:val="30"/>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научиться создавать изделия приемом лепки из фольги, уметь работать по плану;</w:t>
      </w:r>
    </w:p>
    <w:p w:rsidR="007E0E7E" w:rsidRPr="007E0E7E" w:rsidRDefault="007E0E7E" w:rsidP="00B07687">
      <w:pPr>
        <w:numPr>
          <w:ilvl w:val="0"/>
          <w:numId w:val="30"/>
        </w:numPr>
        <w:autoSpaceDE w:val="0"/>
        <w:autoSpaceDN w:val="0"/>
        <w:adjustRightInd w:val="0"/>
        <w:spacing w:after="0" w:line="240" w:lineRule="auto"/>
        <w:ind w:left="81"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коллективно, с помощью учителя проводить конференции,</w:t>
      </w:r>
    </w:p>
    <w:p w:rsidR="007E0E7E" w:rsidRPr="007E0E7E" w:rsidRDefault="007E0E7E" w:rsidP="007E0E7E">
      <w:pPr>
        <w:autoSpaceDE w:val="0"/>
        <w:autoSpaceDN w:val="0"/>
        <w:adjustRightInd w:val="0"/>
        <w:spacing w:after="0" w:line="240" w:lineRule="auto"/>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уметь выступать с презентацией своей папки достижений.</w:t>
      </w:r>
    </w:p>
    <w:p w:rsidR="007E0E7E" w:rsidRPr="007E0E7E" w:rsidRDefault="007E0E7E" w:rsidP="00B07687">
      <w:pPr>
        <w:numPr>
          <w:ilvl w:val="0"/>
          <w:numId w:val="26"/>
        </w:numPr>
        <w:tabs>
          <w:tab w:val="left" w:pos="234"/>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lastRenderedPageBreak/>
        <w:t>задавать заранее подготовленные вопросы (можно использовать учебник), оценивать выступления своих товарищей, анализировать;</w:t>
      </w:r>
    </w:p>
    <w:p w:rsidR="007E0E7E" w:rsidRPr="007E0E7E" w:rsidRDefault="007E0E7E" w:rsidP="00B07687">
      <w:pPr>
        <w:numPr>
          <w:ilvl w:val="0"/>
          <w:numId w:val="26"/>
        </w:numPr>
        <w:tabs>
          <w:tab w:val="left" w:pos="234"/>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иметь представление о том, как строить монологическое высказывание;</w:t>
      </w:r>
    </w:p>
    <w:p w:rsidR="007E0E7E" w:rsidRPr="007E0E7E" w:rsidRDefault="007E0E7E" w:rsidP="00B07687">
      <w:pPr>
        <w:numPr>
          <w:ilvl w:val="0"/>
          <w:numId w:val="26"/>
        </w:numPr>
        <w:tabs>
          <w:tab w:val="left" w:pos="234"/>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владеть методами самоанализа, самоконтроля самооценки, взаимопомощи и взаимовыручки;</w:t>
      </w:r>
    </w:p>
    <w:p w:rsidR="007E0E7E" w:rsidRPr="007E0E7E" w:rsidRDefault="007E0E7E" w:rsidP="00B07687">
      <w:pPr>
        <w:numPr>
          <w:ilvl w:val="0"/>
          <w:numId w:val="26"/>
        </w:numPr>
        <w:tabs>
          <w:tab w:val="left" w:pos="234"/>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7E0E7E" w:rsidRPr="007E0E7E" w:rsidRDefault="007E0E7E" w:rsidP="00B07687">
      <w:pPr>
        <w:numPr>
          <w:ilvl w:val="0"/>
          <w:numId w:val="26"/>
        </w:numPr>
        <w:tabs>
          <w:tab w:val="left" w:pos="234"/>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7E0E7E">
        <w:rPr>
          <w:rFonts w:ascii="Times New Roman" w:eastAsia="Calibri" w:hAnsi="Times New Roman" w:cs="Times New Roman"/>
          <w:sz w:val="28"/>
          <w:szCs w:val="28"/>
        </w:rPr>
        <w:t>освоить элементарные приемы работы с компьютером (поиск и получение информации, работа с готовыми ресурсами, создание небольших текстов в рамках практических задач)- поиск информации в Интернете (для этого изучают правила набора текста с клавиатуры и выполняют практическую работу «Ищем информацию в Интернете», осваивая на элементарном уровне программу Microsoft Internet Explorer;</w:t>
      </w:r>
    </w:p>
    <w:p w:rsidR="007E0E7E" w:rsidRPr="007E0E7E" w:rsidRDefault="007E0E7E" w:rsidP="007E0E7E">
      <w:pPr>
        <w:spacing w:after="0" w:line="240" w:lineRule="auto"/>
        <w:jc w:val="center"/>
        <w:rPr>
          <w:rFonts w:ascii="Times New Roman" w:eastAsia="Calibri" w:hAnsi="Times New Roman" w:cs="Times New Roman"/>
          <w:sz w:val="28"/>
          <w:szCs w:val="28"/>
        </w:rPr>
      </w:pPr>
      <w:r w:rsidRPr="007E0E7E">
        <w:rPr>
          <w:rFonts w:ascii="Times New Roman" w:eastAsia="Calibri" w:hAnsi="Times New Roman" w:cs="Times New Roman"/>
          <w:sz w:val="28"/>
          <w:szCs w:val="28"/>
        </w:rPr>
        <w:t>работать с разными источниками информации: сравнивать, анализировать, выбирать; классифицировать, устанавливать связи, и т.д.</w:t>
      </w:r>
    </w:p>
    <w:p w:rsidR="007E0E7E" w:rsidRPr="007E0E7E" w:rsidRDefault="007E0E7E" w:rsidP="007E0E7E">
      <w:pPr>
        <w:spacing w:after="0" w:line="240" w:lineRule="auto"/>
        <w:ind w:firstLine="360"/>
        <w:jc w:val="both"/>
        <w:rPr>
          <w:rFonts w:ascii="Times New Roman" w:eastAsia="Times New Roman" w:hAnsi="Times New Roman" w:cs="Times New Roman"/>
          <w:b/>
          <w:i/>
          <w:sz w:val="28"/>
          <w:szCs w:val="28"/>
          <w:lang w:eastAsia="ru-RU"/>
        </w:rPr>
      </w:pPr>
      <w:r w:rsidRPr="007E0E7E">
        <w:rPr>
          <w:rFonts w:ascii="Times New Roman" w:eastAsia="Times New Roman" w:hAnsi="Times New Roman" w:cs="Times New Roman"/>
          <w:b/>
          <w:i/>
          <w:sz w:val="28"/>
          <w:szCs w:val="28"/>
          <w:lang w:eastAsia="ru-RU"/>
        </w:rPr>
        <w:t>Личностные результаты</w:t>
      </w:r>
    </w:p>
    <w:p w:rsidR="007E0E7E" w:rsidRPr="007E0E7E" w:rsidRDefault="007E0E7E" w:rsidP="007E0E7E">
      <w:pPr>
        <w:spacing w:after="0" w:line="240" w:lineRule="auto"/>
        <w:ind w:firstLine="36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С</w:t>
      </w:r>
      <w:r w:rsidRPr="007E0E7E">
        <w:rPr>
          <w:rFonts w:ascii="Times New Roman" w:eastAsia="Times New Roman" w:hAnsi="Times New Roman" w:cs="Times New Roman"/>
          <w:bCs/>
          <w:sz w:val="28"/>
          <w:szCs w:val="28"/>
          <w:lang w:eastAsia="ru-RU"/>
        </w:rPr>
        <w:t>оздание условий для</w:t>
      </w:r>
      <w:r w:rsidRPr="007E0E7E">
        <w:rPr>
          <w:rFonts w:ascii="Times New Roman" w:eastAsia="Times New Roman" w:hAnsi="Times New Roman" w:cs="Times New Roman"/>
          <w:b/>
          <w:sz w:val="28"/>
          <w:szCs w:val="28"/>
          <w:lang w:eastAsia="ru-RU"/>
        </w:rPr>
        <w:t xml:space="preserve"> </w:t>
      </w:r>
      <w:r w:rsidRPr="007E0E7E">
        <w:rPr>
          <w:rFonts w:ascii="Times New Roman" w:eastAsia="Times New Roman" w:hAnsi="Times New Roman" w:cs="Times New Roman"/>
          <w:sz w:val="28"/>
          <w:szCs w:val="28"/>
          <w:lang w:eastAsia="ru-RU"/>
        </w:rPr>
        <w:t>формирования следующих умений:</w:t>
      </w:r>
    </w:p>
    <w:p w:rsidR="007E0E7E" w:rsidRPr="007E0E7E" w:rsidRDefault="007E0E7E" w:rsidP="00B07687">
      <w:pPr>
        <w:widowControl w:val="0"/>
        <w:numPr>
          <w:ilvl w:val="0"/>
          <w:numId w:val="31"/>
        </w:numPr>
        <w:tabs>
          <w:tab w:val="num" w:pos="1080"/>
        </w:tabs>
        <w:overflowPunct w:val="0"/>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iCs/>
          <w:sz w:val="28"/>
          <w:szCs w:val="28"/>
          <w:lang w:eastAsia="ru-RU"/>
        </w:rPr>
        <w:t>объяснять</w:t>
      </w:r>
      <w:r w:rsidRPr="007E0E7E">
        <w:rPr>
          <w:rFonts w:ascii="Times New Roman" w:eastAsia="Times New Roman" w:hAnsi="Times New Roman" w:cs="Times New Roman"/>
          <w:sz w:val="28"/>
          <w:szCs w:val="28"/>
          <w:lang w:eastAsia="ru-RU"/>
        </w:rPr>
        <w:t xml:space="preserve"> свои чувства и ощущения от восприятия объектов, иллюстраций,</w:t>
      </w:r>
      <w:r w:rsidRPr="007E0E7E">
        <w:rPr>
          <w:rFonts w:ascii="Times New Roman" w:eastAsia="Times New Roman" w:hAnsi="Times New Roman" w:cs="Times New Roman"/>
          <w:iCs/>
          <w:sz w:val="28"/>
          <w:szCs w:val="28"/>
          <w:lang w:eastAsia="ru-RU"/>
        </w:rPr>
        <w:t xml:space="preserve"> результатов трудовой деятельности человека-мастера;</w:t>
      </w:r>
    </w:p>
    <w:p w:rsidR="007E0E7E" w:rsidRPr="007E0E7E" w:rsidRDefault="007E0E7E" w:rsidP="00B07687">
      <w:pPr>
        <w:numPr>
          <w:ilvl w:val="0"/>
          <w:numId w:val="31"/>
        </w:numPr>
        <w:tabs>
          <w:tab w:val="num" w:pos="1080"/>
        </w:tabs>
        <w:autoSpaceDE w:val="0"/>
        <w:autoSpaceDN w:val="0"/>
        <w:spacing w:after="0" w:line="240" w:lineRule="auto"/>
        <w:ind w:left="0"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уважительно относиться к чужому мнению, к результатам труда мастеров;</w:t>
      </w:r>
    </w:p>
    <w:p w:rsidR="007E0E7E" w:rsidRPr="007E0E7E" w:rsidRDefault="007E0E7E" w:rsidP="00B07687">
      <w:pPr>
        <w:numPr>
          <w:ilvl w:val="0"/>
          <w:numId w:val="31"/>
        </w:numPr>
        <w:tabs>
          <w:tab w:val="num" w:pos="1080"/>
        </w:tabs>
        <w:autoSpaceDE w:val="0"/>
        <w:autoSpaceDN w:val="0"/>
        <w:spacing w:after="0" w:line="240" w:lineRule="auto"/>
        <w:ind w:left="0"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понимать исторические традиции ремесел, положительно относиться к труду людей ремесленных профессий.</w:t>
      </w:r>
    </w:p>
    <w:p w:rsidR="007E0E7E" w:rsidRPr="007E0E7E" w:rsidRDefault="007E0E7E" w:rsidP="007E0E7E">
      <w:pPr>
        <w:spacing w:after="0" w:line="240" w:lineRule="auto"/>
        <w:ind w:firstLine="360"/>
        <w:jc w:val="both"/>
        <w:rPr>
          <w:rFonts w:ascii="Times New Roman" w:eastAsia="Times New Roman" w:hAnsi="Times New Roman" w:cs="Times New Roman"/>
          <w:i/>
          <w:sz w:val="28"/>
          <w:szCs w:val="28"/>
          <w:lang w:eastAsia="ru-RU"/>
        </w:rPr>
      </w:pPr>
      <w:r w:rsidRPr="007E0E7E">
        <w:rPr>
          <w:rFonts w:ascii="Times New Roman" w:eastAsia="Times New Roman" w:hAnsi="Times New Roman" w:cs="Times New Roman"/>
          <w:b/>
          <w:i/>
          <w:sz w:val="28"/>
          <w:szCs w:val="28"/>
          <w:lang w:eastAsia="ru-RU"/>
        </w:rPr>
        <w:t xml:space="preserve">Метапредметные результаты </w:t>
      </w:r>
    </w:p>
    <w:p w:rsidR="007E0E7E" w:rsidRPr="007E0E7E" w:rsidRDefault="007E0E7E" w:rsidP="007E0E7E">
      <w:pPr>
        <w:widowControl w:val="0"/>
        <w:overflowPunct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i/>
          <w:sz w:val="28"/>
          <w:szCs w:val="28"/>
          <w:lang w:eastAsia="ru-RU"/>
        </w:rPr>
        <w:t>Регулятивные УУД:</w:t>
      </w:r>
    </w:p>
    <w:p w:rsidR="007E0E7E" w:rsidRPr="007E0E7E" w:rsidRDefault="007E0E7E" w:rsidP="00B07687">
      <w:pPr>
        <w:widowControl w:val="0"/>
        <w:numPr>
          <w:ilvl w:val="0"/>
          <w:numId w:val="32"/>
        </w:numPr>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о</w:t>
      </w:r>
      <w:r w:rsidRPr="007E0E7E">
        <w:rPr>
          <w:rFonts w:ascii="Times New Roman" w:eastAsia="Times New Roman" w:hAnsi="Times New Roman" w:cs="Times New Roman"/>
          <w:iCs/>
          <w:sz w:val="28"/>
          <w:szCs w:val="28"/>
          <w:lang w:eastAsia="ru-RU"/>
        </w:rPr>
        <w:t>пределять</w:t>
      </w:r>
      <w:r w:rsidRPr="007E0E7E">
        <w:rPr>
          <w:rFonts w:ascii="Times New Roman" w:eastAsia="Times New Roman" w:hAnsi="Times New Roman" w:cs="Times New Roman"/>
          <w:sz w:val="28"/>
          <w:szCs w:val="28"/>
          <w:lang w:eastAsia="ru-RU"/>
        </w:rPr>
        <w:t xml:space="preserve"> с помощью учителя и самостоятельно цель деятельности на уроке,</w:t>
      </w:r>
    </w:p>
    <w:p w:rsidR="007E0E7E" w:rsidRPr="007E0E7E" w:rsidRDefault="007E0E7E" w:rsidP="00B07687">
      <w:pPr>
        <w:widowControl w:val="0"/>
        <w:numPr>
          <w:ilvl w:val="0"/>
          <w:numId w:val="32"/>
        </w:numPr>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учиться выявлять и </w:t>
      </w:r>
      <w:r w:rsidRPr="007E0E7E">
        <w:rPr>
          <w:rFonts w:ascii="Times New Roman" w:eastAsia="Times New Roman" w:hAnsi="Times New Roman" w:cs="Times New Roman"/>
          <w:iCs/>
          <w:sz w:val="28"/>
          <w:szCs w:val="28"/>
          <w:lang w:eastAsia="ru-RU"/>
        </w:rPr>
        <w:t xml:space="preserve">формулировать учебную проблему </w:t>
      </w:r>
      <w:r w:rsidRPr="007E0E7E">
        <w:rPr>
          <w:rFonts w:ascii="Times New Roman" w:eastAsia="Times New Roman" w:hAnsi="Times New Roman" w:cs="Times New Roman"/>
          <w:sz w:val="28"/>
          <w:szCs w:val="28"/>
          <w:lang w:eastAsia="ru-RU"/>
        </w:rPr>
        <w:t xml:space="preserve">совместно с учителем </w:t>
      </w:r>
      <w:r w:rsidRPr="007E0E7E">
        <w:rPr>
          <w:rFonts w:ascii="Times New Roman" w:eastAsia="Times New Roman" w:hAnsi="Times New Roman" w:cs="Times New Roman"/>
          <w:iCs/>
          <w:sz w:val="28"/>
          <w:szCs w:val="28"/>
          <w:lang w:eastAsia="ru-RU"/>
        </w:rPr>
        <w:t>(в ходе</w:t>
      </w:r>
      <w:r w:rsidRPr="007E0E7E">
        <w:rPr>
          <w:rFonts w:ascii="Times New Roman" w:eastAsia="Times New Roman" w:hAnsi="Times New Roman" w:cs="Times New Roman"/>
          <w:sz w:val="28"/>
          <w:szCs w:val="28"/>
          <w:lang w:eastAsia="ru-RU"/>
        </w:rPr>
        <w:t xml:space="preserve"> анализа предлагаемых заданий, образцов изделий);</w:t>
      </w:r>
    </w:p>
    <w:p w:rsidR="007E0E7E" w:rsidRPr="007E0E7E" w:rsidRDefault="007E0E7E" w:rsidP="00B07687">
      <w:pPr>
        <w:widowControl w:val="0"/>
        <w:numPr>
          <w:ilvl w:val="0"/>
          <w:numId w:val="32"/>
        </w:numPr>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учиться </w:t>
      </w:r>
      <w:r w:rsidRPr="007E0E7E">
        <w:rPr>
          <w:rFonts w:ascii="Times New Roman" w:eastAsia="Times New Roman" w:hAnsi="Times New Roman" w:cs="Times New Roman"/>
          <w:iCs/>
          <w:sz w:val="28"/>
          <w:szCs w:val="28"/>
          <w:lang w:eastAsia="ru-RU"/>
        </w:rPr>
        <w:t>планировать</w:t>
      </w:r>
      <w:r w:rsidRPr="007E0E7E">
        <w:rPr>
          <w:rFonts w:ascii="Times New Roman" w:eastAsia="Times New Roman" w:hAnsi="Times New Roman" w:cs="Times New Roman"/>
          <w:sz w:val="28"/>
          <w:szCs w:val="28"/>
          <w:lang w:eastAsia="ru-RU"/>
        </w:rPr>
        <w:t xml:space="preserve"> практическую деятельность на уроке;</w:t>
      </w:r>
    </w:p>
    <w:p w:rsidR="007E0E7E" w:rsidRPr="007E0E7E" w:rsidRDefault="007E0E7E" w:rsidP="00B07687">
      <w:pPr>
        <w:widowControl w:val="0"/>
        <w:numPr>
          <w:ilvl w:val="0"/>
          <w:numId w:val="32"/>
        </w:numPr>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i/>
          <w:sz w:val="28"/>
          <w:szCs w:val="28"/>
          <w:lang w:eastAsia="ru-RU"/>
        </w:rPr>
        <w:t>под контролем учителя</w:t>
      </w:r>
      <w:r w:rsidRPr="007E0E7E">
        <w:rPr>
          <w:rFonts w:ascii="Times New Roman" w:eastAsia="Times New Roman" w:hAnsi="Times New Roman" w:cs="Times New Roman"/>
          <w:sz w:val="28"/>
          <w:szCs w:val="28"/>
          <w:lang w:eastAsia="ru-RU"/>
        </w:rPr>
        <w:t xml:space="preserve"> выполнять пробные поисковые действия (упражнения) для выявления оптимального решения проблемы (задачи);</w:t>
      </w:r>
    </w:p>
    <w:p w:rsidR="007E0E7E" w:rsidRPr="007E0E7E" w:rsidRDefault="007E0E7E" w:rsidP="00B07687">
      <w:pPr>
        <w:widowControl w:val="0"/>
        <w:numPr>
          <w:ilvl w:val="0"/>
          <w:numId w:val="32"/>
        </w:numPr>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iCs/>
          <w:sz w:val="28"/>
          <w:szCs w:val="28"/>
          <w:lang w:eastAsia="ru-RU"/>
        </w:rPr>
        <w:t>учиться предлагать</w:t>
      </w:r>
      <w:r w:rsidRPr="007E0E7E">
        <w:rPr>
          <w:rFonts w:ascii="Times New Roman" w:eastAsia="Times New Roman" w:hAnsi="Times New Roman" w:cs="Times New Roman"/>
          <w:sz w:val="28"/>
          <w:szCs w:val="28"/>
          <w:lang w:eastAsia="ru-RU"/>
        </w:rPr>
        <w:t xml:space="preserve"> из числа освоенных конструкторско-технологические приемы и способы выполнения отдельных этапов изготовления изделий (на основе продуктивных заданий в учебнике);</w:t>
      </w:r>
    </w:p>
    <w:p w:rsidR="007E0E7E" w:rsidRPr="007E0E7E" w:rsidRDefault="007E0E7E" w:rsidP="00B07687">
      <w:pPr>
        <w:widowControl w:val="0"/>
        <w:numPr>
          <w:ilvl w:val="0"/>
          <w:numId w:val="32"/>
        </w:numPr>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работать по совместно с учителем составленному плану, </w:t>
      </w:r>
      <w:r w:rsidRPr="007E0E7E">
        <w:rPr>
          <w:rFonts w:ascii="Times New Roman" w:eastAsia="Times New Roman" w:hAnsi="Times New Roman" w:cs="Times New Roman"/>
          <w:iCs/>
          <w:sz w:val="28"/>
          <w:szCs w:val="28"/>
          <w:lang w:eastAsia="ru-RU"/>
        </w:rPr>
        <w:t xml:space="preserve">используя </w:t>
      </w:r>
      <w:r w:rsidRPr="007E0E7E">
        <w:rPr>
          <w:rFonts w:ascii="Times New Roman" w:eastAsia="Times New Roman" w:hAnsi="Times New Roman" w:cs="Times New Roman"/>
          <w:sz w:val="28"/>
          <w:szCs w:val="28"/>
          <w:lang w:eastAsia="ru-RU"/>
        </w:rPr>
        <w:t>необходимые дидактические средства (рисунки, инструкционные карты, инструменты и приспособления), осуществлять контроль точности выполнения операций (с помощью шаблонов неправильной формы, чертежных инструментов);</w:t>
      </w:r>
    </w:p>
    <w:p w:rsidR="007E0E7E" w:rsidRPr="007E0E7E" w:rsidRDefault="007E0E7E" w:rsidP="00B07687">
      <w:pPr>
        <w:widowControl w:val="0"/>
        <w:numPr>
          <w:ilvl w:val="0"/>
          <w:numId w:val="32"/>
        </w:numPr>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iCs/>
          <w:sz w:val="28"/>
          <w:szCs w:val="28"/>
          <w:lang w:eastAsia="ru-RU"/>
        </w:rPr>
        <w:t>определять</w:t>
      </w:r>
      <w:r w:rsidRPr="007E0E7E">
        <w:rPr>
          <w:rFonts w:ascii="Times New Roman" w:eastAsia="Times New Roman" w:hAnsi="Times New Roman" w:cs="Times New Roman"/>
          <w:sz w:val="28"/>
          <w:szCs w:val="28"/>
          <w:lang w:eastAsia="ru-RU"/>
        </w:rPr>
        <w:t xml:space="preserve"> в диалоге с учителем успешность выполнения своего задания.</w:t>
      </w:r>
    </w:p>
    <w:p w:rsidR="007E0E7E" w:rsidRPr="007E0E7E" w:rsidRDefault="007E0E7E" w:rsidP="007E0E7E">
      <w:pPr>
        <w:widowControl w:val="0"/>
        <w:overflowPunct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i/>
          <w:sz w:val="28"/>
          <w:szCs w:val="28"/>
          <w:lang w:eastAsia="ru-RU"/>
        </w:rPr>
        <w:t>Познавательные УУД:</w:t>
      </w:r>
    </w:p>
    <w:p w:rsidR="007E0E7E" w:rsidRPr="007E0E7E" w:rsidRDefault="007E0E7E" w:rsidP="00B07687">
      <w:pPr>
        <w:numPr>
          <w:ilvl w:val="0"/>
          <w:numId w:val="33"/>
        </w:numPr>
        <w:autoSpaceDE w:val="0"/>
        <w:autoSpaceDN w:val="0"/>
        <w:spacing w:after="0" w:line="240" w:lineRule="auto"/>
        <w:ind w:right="875"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lastRenderedPageBreak/>
        <w:t>наблюдать конструкции и образы объектов природы и окружающего мира, результаты творчества мастеров родного края;</w:t>
      </w:r>
    </w:p>
    <w:p w:rsidR="007E0E7E" w:rsidRPr="007E0E7E" w:rsidRDefault="007E0E7E" w:rsidP="00B07687">
      <w:pPr>
        <w:numPr>
          <w:ilvl w:val="0"/>
          <w:numId w:val="33"/>
        </w:num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сравнивать конструктивные и декоративные особенности предметов быта и осознавать их связь с выполняемыми утилитарными функциями, понимать особенности декоративно-прикладных изделий, называть используемые для рукотворной деятельности материалы;</w:t>
      </w:r>
    </w:p>
    <w:p w:rsidR="007E0E7E" w:rsidRPr="007E0E7E" w:rsidRDefault="007E0E7E" w:rsidP="00B07687">
      <w:pPr>
        <w:widowControl w:val="0"/>
        <w:numPr>
          <w:ilvl w:val="0"/>
          <w:numId w:val="33"/>
        </w:numPr>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учиться </w:t>
      </w:r>
      <w:r w:rsidRPr="007E0E7E">
        <w:rPr>
          <w:rFonts w:ascii="Times New Roman" w:eastAsia="Times New Roman" w:hAnsi="Times New Roman" w:cs="Times New Roman"/>
          <w:iCs/>
          <w:sz w:val="28"/>
          <w:szCs w:val="28"/>
          <w:lang w:eastAsia="ru-RU"/>
        </w:rPr>
        <w:t>понимать</w:t>
      </w:r>
      <w:r w:rsidRPr="007E0E7E">
        <w:rPr>
          <w:rFonts w:ascii="Times New Roman" w:eastAsia="Times New Roman" w:hAnsi="Times New Roman" w:cs="Times New Roman"/>
          <w:sz w:val="28"/>
          <w:szCs w:val="28"/>
          <w:lang w:eastAsia="ru-RU"/>
        </w:rPr>
        <w:t xml:space="preserve"> необходимость использования пробно-поисковых практических упражнений для открытия нового знания и умения;</w:t>
      </w:r>
    </w:p>
    <w:p w:rsidR="007E0E7E" w:rsidRPr="007E0E7E" w:rsidRDefault="007E0E7E" w:rsidP="00B07687">
      <w:pPr>
        <w:widowControl w:val="0"/>
        <w:numPr>
          <w:ilvl w:val="0"/>
          <w:numId w:val="33"/>
        </w:numPr>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iCs/>
          <w:sz w:val="28"/>
          <w:szCs w:val="28"/>
          <w:lang w:eastAsia="ru-RU"/>
        </w:rPr>
        <w:t>находить</w:t>
      </w:r>
      <w:r w:rsidRPr="007E0E7E">
        <w:rPr>
          <w:rFonts w:ascii="Times New Roman" w:eastAsia="Times New Roman" w:hAnsi="Times New Roman" w:cs="Times New Roman"/>
          <w:sz w:val="28"/>
          <w:szCs w:val="28"/>
          <w:lang w:eastAsia="ru-RU"/>
        </w:rPr>
        <w:t xml:space="preserve"> необходимую информацию в учебнике, в предложенных учителем словарях и энциклопедиях (в учебнике – словарь терминов, дополнительный познавательный материал);</w:t>
      </w:r>
    </w:p>
    <w:p w:rsidR="007E0E7E" w:rsidRPr="007E0E7E" w:rsidRDefault="007E0E7E" w:rsidP="00B07687">
      <w:pPr>
        <w:numPr>
          <w:ilvl w:val="0"/>
          <w:numId w:val="33"/>
        </w:num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i/>
          <w:sz w:val="28"/>
          <w:szCs w:val="28"/>
          <w:lang w:eastAsia="ru-RU"/>
        </w:rPr>
        <w:t>с помощью учителя</w:t>
      </w:r>
      <w:r w:rsidRPr="007E0E7E">
        <w:rPr>
          <w:rFonts w:ascii="Times New Roman" w:eastAsia="Times New Roman" w:hAnsi="Times New Roman" w:cs="Times New Roman"/>
          <w:sz w:val="28"/>
          <w:szCs w:val="28"/>
          <w:lang w:eastAsia="ru-RU"/>
        </w:rPr>
        <w:t xml:space="preserve"> исследовать конструкторско-технологические и декоративно-художественные особенности объектов (графических и реальных), искать наиболее целесообразные способы решения задач из числа освоенных;</w:t>
      </w:r>
    </w:p>
    <w:p w:rsidR="007E0E7E" w:rsidRPr="007E0E7E" w:rsidRDefault="007E0E7E" w:rsidP="00B07687">
      <w:pPr>
        <w:widowControl w:val="0"/>
        <w:numPr>
          <w:ilvl w:val="0"/>
          <w:numId w:val="33"/>
        </w:numPr>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самостоятельно </w:t>
      </w:r>
      <w:r w:rsidRPr="007E0E7E">
        <w:rPr>
          <w:rFonts w:ascii="Times New Roman" w:eastAsia="Times New Roman" w:hAnsi="Times New Roman" w:cs="Times New Roman"/>
          <w:iCs/>
          <w:sz w:val="28"/>
          <w:szCs w:val="28"/>
          <w:lang w:eastAsia="ru-RU"/>
        </w:rPr>
        <w:t>делать</w:t>
      </w:r>
      <w:r w:rsidRPr="007E0E7E">
        <w:rPr>
          <w:rFonts w:ascii="Times New Roman" w:eastAsia="Times New Roman" w:hAnsi="Times New Roman" w:cs="Times New Roman"/>
          <w:sz w:val="28"/>
          <w:szCs w:val="28"/>
          <w:lang w:eastAsia="ru-RU"/>
        </w:rPr>
        <w:t xml:space="preserve"> простейшие обобщения и </w:t>
      </w:r>
      <w:r w:rsidRPr="007E0E7E">
        <w:rPr>
          <w:rFonts w:ascii="Times New Roman" w:eastAsia="Times New Roman" w:hAnsi="Times New Roman" w:cs="Times New Roman"/>
          <w:i/>
          <w:sz w:val="28"/>
          <w:szCs w:val="28"/>
          <w:lang w:eastAsia="ru-RU"/>
        </w:rPr>
        <w:t>выводы</w:t>
      </w:r>
      <w:r w:rsidRPr="007E0E7E">
        <w:rPr>
          <w:rFonts w:ascii="Times New Roman" w:eastAsia="Times New Roman" w:hAnsi="Times New Roman" w:cs="Times New Roman"/>
          <w:sz w:val="28"/>
          <w:szCs w:val="28"/>
          <w:lang w:eastAsia="ru-RU"/>
        </w:rPr>
        <w:t>.</w:t>
      </w:r>
    </w:p>
    <w:p w:rsidR="007E0E7E" w:rsidRPr="007E0E7E" w:rsidRDefault="007E0E7E" w:rsidP="007E0E7E">
      <w:pPr>
        <w:widowControl w:val="0"/>
        <w:overflowPunct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i/>
          <w:sz w:val="28"/>
          <w:szCs w:val="28"/>
          <w:lang w:eastAsia="ru-RU"/>
        </w:rPr>
        <w:t>Коммуникативные УУД:</w:t>
      </w:r>
    </w:p>
    <w:p w:rsidR="007E0E7E" w:rsidRPr="007E0E7E" w:rsidRDefault="007E0E7E" w:rsidP="00B07687">
      <w:pPr>
        <w:widowControl w:val="0"/>
        <w:numPr>
          <w:ilvl w:val="0"/>
          <w:numId w:val="34"/>
        </w:numPr>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уметь слушать учителя и одноклассников, высказывать свое мнение;</w:t>
      </w:r>
    </w:p>
    <w:p w:rsidR="007E0E7E" w:rsidRPr="007E0E7E" w:rsidRDefault="007E0E7E" w:rsidP="00B07687">
      <w:pPr>
        <w:widowControl w:val="0"/>
        <w:numPr>
          <w:ilvl w:val="0"/>
          <w:numId w:val="34"/>
        </w:numPr>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iCs/>
          <w:sz w:val="28"/>
          <w:szCs w:val="28"/>
          <w:lang w:eastAsia="ru-RU"/>
        </w:rPr>
        <w:t>уметь вести небольшой познавательный диалог</w:t>
      </w:r>
      <w:r w:rsidRPr="007E0E7E">
        <w:rPr>
          <w:rFonts w:ascii="Times New Roman" w:eastAsia="Times New Roman" w:hAnsi="Times New Roman" w:cs="Times New Roman"/>
          <w:sz w:val="28"/>
          <w:szCs w:val="28"/>
          <w:lang w:eastAsia="ru-RU"/>
        </w:rPr>
        <w:t xml:space="preserve"> по теме урока, коллективно анализировать изделия;</w:t>
      </w:r>
    </w:p>
    <w:p w:rsidR="007E0E7E" w:rsidRPr="007E0E7E" w:rsidRDefault="007E0E7E" w:rsidP="00B07687">
      <w:pPr>
        <w:widowControl w:val="0"/>
        <w:numPr>
          <w:ilvl w:val="0"/>
          <w:numId w:val="34"/>
        </w:numPr>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iCs/>
          <w:sz w:val="28"/>
          <w:szCs w:val="28"/>
          <w:lang w:eastAsia="ru-RU"/>
        </w:rPr>
        <w:t>вступать</w:t>
      </w:r>
      <w:r w:rsidRPr="007E0E7E">
        <w:rPr>
          <w:rFonts w:ascii="Times New Roman" w:eastAsia="Times New Roman" w:hAnsi="Times New Roman" w:cs="Times New Roman"/>
          <w:sz w:val="28"/>
          <w:szCs w:val="28"/>
          <w:lang w:eastAsia="ru-RU"/>
        </w:rPr>
        <w:t xml:space="preserve"> в беседу и обсуждение на уроке и в жизни;</w:t>
      </w:r>
    </w:p>
    <w:p w:rsidR="007E0E7E" w:rsidRPr="007E0E7E" w:rsidRDefault="007E0E7E" w:rsidP="00B07687">
      <w:pPr>
        <w:widowControl w:val="0"/>
        <w:numPr>
          <w:ilvl w:val="0"/>
          <w:numId w:val="34"/>
        </w:numPr>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учиться выполнять предлагаемые задания в паре, группе.</w:t>
      </w:r>
    </w:p>
    <w:p w:rsidR="007E0E7E" w:rsidRPr="007E0E7E" w:rsidRDefault="007E0E7E" w:rsidP="007E0E7E">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lastRenderedPageBreak/>
        <w:t>Информационно-методическое обеспечение.</w:t>
      </w: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1.Сборник  рабочих  программ «Школа  России»  1 – 4 классы.М: «Просвещение.» 2011 год.</w:t>
      </w:r>
    </w:p>
    <w:p w:rsidR="007E0E7E" w:rsidRPr="007E0E7E" w:rsidRDefault="007E0E7E" w:rsidP="007E0E7E">
      <w:pPr>
        <w:spacing w:after="0" w:line="240" w:lineRule="auto"/>
        <w:rPr>
          <w:rFonts w:ascii="Times New Roman" w:eastAsia="Times New Roman" w:hAnsi="Times New Roman" w:cs="Times New Roman"/>
          <w:color w:val="000000"/>
          <w:sz w:val="28"/>
          <w:szCs w:val="28"/>
          <w:lang w:eastAsia="ru-RU"/>
        </w:rPr>
      </w:pPr>
      <w:r w:rsidRPr="007E0E7E">
        <w:rPr>
          <w:rFonts w:ascii="Times New Roman" w:eastAsia="Times New Roman" w:hAnsi="Times New Roman" w:cs="Times New Roman"/>
          <w:color w:val="000000"/>
          <w:sz w:val="28"/>
          <w:szCs w:val="28"/>
          <w:lang w:eastAsia="ru-RU"/>
        </w:rPr>
        <w:t xml:space="preserve"> </w:t>
      </w:r>
    </w:p>
    <w:p w:rsidR="007E0E7E" w:rsidRPr="007E0E7E" w:rsidRDefault="007E0E7E" w:rsidP="00B07687">
      <w:pPr>
        <w:numPr>
          <w:ilvl w:val="0"/>
          <w:numId w:val="24"/>
        </w:numPr>
        <w:suppressAutoHyphens/>
        <w:spacing w:after="0" w:line="240" w:lineRule="auto"/>
        <w:ind w:left="93" w:firstLine="0"/>
        <w:rPr>
          <w:rFonts w:ascii="Times New Roman" w:eastAsia="Times New Roman" w:hAnsi="Times New Roman" w:cs="Times New Roman"/>
          <w:color w:val="000000"/>
          <w:sz w:val="28"/>
          <w:lang w:eastAsia="ru-RU"/>
        </w:rPr>
      </w:pPr>
      <w:r w:rsidRPr="007E0E7E">
        <w:rPr>
          <w:rFonts w:ascii="Times New Roman" w:eastAsia="MS Mincho" w:hAnsi="Times New Roman" w:cs="Times New Roman"/>
          <w:color w:val="000000"/>
          <w:sz w:val="28"/>
          <w:lang w:eastAsia="ru-RU"/>
        </w:rPr>
        <w:t>Роговцева Н.И., Богданова Н.В., Добромыслова Н.В., Шипилова Н.В., Анащенкова С.В., Фрейтаг И.П.:</w:t>
      </w:r>
      <w:r w:rsidRPr="007E0E7E">
        <w:rPr>
          <w:rFonts w:ascii="Times New Roman" w:eastAsia="Times New Roman" w:hAnsi="Times New Roman" w:cs="Times New Roman"/>
          <w:color w:val="000000"/>
          <w:sz w:val="28"/>
          <w:lang w:eastAsia="ru-RU"/>
        </w:rPr>
        <w:t xml:space="preserve">Пояснительная записка </w:t>
      </w:r>
      <w:r w:rsidRPr="007E0E7E">
        <w:rPr>
          <w:rFonts w:ascii="Times New Roman" w:eastAsia="MS Mincho" w:hAnsi="Times New Roman" w:cs="Times New Roman"/>
          <w:bCs/>
          <w:iCs/>
          <w:color w:val="000000"/>
          <w:sz w:val="28"/>
          <w:lang w:eastAsia="ru-RU"/>
        </w:rPr>
        <w:t xml:space="preserve">к </w:t>
      </w:r>
      <w:r w:rsidRPr="007E0E7E">
        <w:rPr>
          <w:rFonts w:ascii="Times New Roman" w:eastAsia="Times New Roman" w:hAnsi="Times New Roman" w:cs="Times New Roman"/>
          <w:color w:val="000000"/>
          <w:sz w:val="28"/>
          <w:lang w:eastAsia="ru-RU"/>
        </w:rPr>
        <w:t xml:space="preserve">завершенной предметной </w:t>
      </w:r>
      <w:r w:rsidRPr="007E0E7E">
        <w:rPr>
          <w:rFonts w:ascii="Times New Roman" w:eastAsia="MS Mincho" w:hAnsi="Times New Roman" w:cs="Times New Roman"/>
          <w:bCs/>
          <w:iCs/>
          <w:color w:val="000000"/>
          <w:sz w:val="28"/>
          <w:lang w:eastAsia="ru-RU"/>
        </w:rPr>
        <w:t xml:space="preserve">линии учебников «Технология» для 1–4 классов общеобразовательных учреждений., </w:t>
      </w:r>
      <w:r w:rsidRPr="007E0E7E">
        <w:rPr>
          <w:rFonts w:ascii="Times New Roman" w:eastAsia="MS Mincho" w:hAnsi="Times New Roman" w:cs="Times New Roman"/>
          <w:color w:val="000000"/>
          <w:sz w:val="28"/>
          <w:lang w:eastAsia="ru-RU"/>
        </w:rPr>
        <w:t xml:space="preserve">УМК «Школа России», </w:t>
      </w:r>
      <w:r w:rsidRPr="007E0E7E">
        <w:rPr>
          <w:rFonts w:ascii="Times New Roman" w:eastAsia="Times New Roman" w:hAnsi="Times New Roman" w:cs="Times New Roman"/>
          <w:color w:val="000000"/>
          <w:sz w:val="28"/>
          <w:lang w:eastAsia="ru-RU"/>
        </w:rPr>
        <w:t>Просвещение 2011</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3.Максимова Т.Н. Поурочные разработки по технологии. 3  класс. М.:ВАКО 2013 год</w:t>
      </w:r>
    </w:p>
    <w:p w:rsidR="007E0E7E" w:rsidRPr="007E0E7E" w:rsidRDefault="007E0E7E" w:rsidP="007E0E7E">
      <w:pPr>
        <w:spacing w:after="0" w:line="240" w:lineRule="auto"/>
        <w:rPr>
          <w:rFonts w:ascii="Times New Roman" w:eastAsia="Times New Roman" w:hAnsi="Times New Roman" w:cs="Times New Roman"/>
          <w:b/>
          <w:sz w:val="28"/>
          <w:szCs w:val="28"/>
          <w:lang w:eastAsia="ru-RU"/>
        </w:rPr>
        <w:sectPr w:rsidR="007E0E7E" w:rsidRPr="007E0E7E">
          <w:pgSz w:w="11906" w:h="16838"/>
          <w:pgMar w:top="1134" w:right="850" w:bottom="1134" w:left="1701" w:header="708" w:footer="708" w:gutter="0"/>
          <w:cols w:space="708"/>
          <w:docGrid w:linePitch="360"/>
        </w:sect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lastRenderedPageBreak/>
        <w:t>Календарно-тематическое планирование по технологии 3 кл. Приложение.</w:t>
      </w: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p>
    <w:tbl>
      <w:tblPr>
        <w:tblStyle w:val="a3"/>
        <w:tblW w:w="16022" w:type="dxa"/>
        <w:tblInd w:w="-601" w:type="dxa"/>
        <w:tblLayout w:type="fixed"/>
        <w:tblLook w:val="01E0"/>
      </w:tblPr>
      <w:tblGrid>
        <w:gridCol w:w="574"/>
        <w:gridCol w:w="2512"/>
        <w:gridCol w:w="1075"/>
        <w:gridCol w:w="3874"/>
        <w:gridCol w:w="1609"/>
        <w:gridCol w:w="1822"/>
        <w:gridCol w:w="1458"/>
        <w:gridCol w:w="1640"/>
        <w:gridCol w:w="790"/>
        <w:gridCol w:w="15"/>
        <w:gridCol w:w="15"/>
        <w:gridCol w:w="15"/>
        <w:gridCol w:w="623"/>
      </w:tblGrid>
      <w:tr w:rsidR="007E0E7E" w:rsidRPr="007E0E7E" w:rsidTr="00BA0A1B">
        <w:trPr>
          <w:trHeight w:val="496"/>
        </w:trPr>
        <w:tc>
          <w:tcPr>
            <w:tcW w:w="574" w:type="dxa"/>
            <w:vMerge w:val="restart"/>
          </w:tcPr>
          <w:p w:rsidR="007E0E7E" w:rsidRPr="007E0E7E" w:rsidRDefault="007E0E7E" w:rsidP="007E0E7E">
            <w:pPr>
              <w:jc w:val="center"/>
              <w:rPr>
                <w:b/>
                <w:bCs/>
                <w:sz w:val="24"/>
                <w:szCs w:val="24"/>
              </w:rPr>
            </w:pPr>
            <w:r w:rsidRPr="007E0E7E">
              <w:rPr>
                <w:b/>
                <w:bCs/>
                <w:sz w:val="24"/>
                <w:szCs w:val="24"/>
              </w:rPr>
              <w:t>№</w:t>
            </w:r>
          </w:p>
          <w:p w:rsidR="007E0E7E" w:rsidRPr="007E0E7E" w:rsidRDefault="007E0E7E" w:rsidP="007E0E7E">
            <w:pPr>
              <w:jc w:val="center"/>
              <w:rPr>
                <w:b/>
                <w:bCs/>
                <w:sz w:val="24"/>
                <w:szCs w:val="24"/>
              </w:rPr>
            </w:pPr>
            <w:r w:rsidRPr="007E0E7E">
              <w:rPr>
                <w:b/>
                <w:bCs/>
                <w:sz w:val="24"/>
                <w:szCs w:val="24"/>
              </w:rPr>
              <w:t>п/п</w:t>
            </w:r>
          </w:p>
        </w:tc>
        <w:tc>
          <w:tcPr>
            <w:tcW w:w="2512" w:type="dxa"/>
            <w:vMerge w:val="restart"/>
          </w:tcPr>
          <w:p w:rsidR="007E0E7E" w:rsidRPr="007E0E7E" w:rsidRDefault="007E0E7E" w:rsidP="007E0E7E">
            <w:pPr>
              <w:jc w:val="center"/>
              <w:rPr>
                <w:b/>
                <w:bCs/>
                <w:sz w:val="28"/>
                <w:szCs w:val="28"/>
              </w:rPr>
            </w:pPr>
            <w:r w:rsidRPr="007E0E7E">
              <w:rPr>
                <w:b/>
                <w:bCs/>
                <w:sz w:val="28"/>
                <w:szCs w:val="28"/>
              </w:rPr>
              <w:t>Тема урока</w:t>
            </w:r>
          </w:p>
        </w:tc>
        <w:tc>
          <w:tcPr>
            <w:tcW w:w="1075" w:type="dxa"/>
            <w:vMerge w:val="restart"/>
          </w:tcPr>
          <w:p w:rsidR="007E0E7E" w:rsidRPr="007E0E7E" w:rsidRDefault="007E0E7E" w:rsidP="007E0E7E">
            <w:pPr>
              <w:jc w:val="center"/>
              <w:rPr>
                <w:b/>
                <w:bCs/>
                <w:szCs w:val="22"/>
              </w:rPr>
            </w:pPr>
            <w:r w:rsidRPr="007E0E7E">
              <w:rPr>
                <w:b/>
                <w:bCs/>
                <w:szCs w:val="22"/>
              </w:rPr>
              <w:t>Тип урока</w:t>
            </w:r>
          </w:p>
          <w:p w:rsidR="007E0E7E" w:rsidRPr="007E0E7E" w:rsidRDefault="007E0E7E" w:rsidP="007E0E7E">
            <w:pPr>
              <w:jc w:val="center"/>
              <w:rPr>
                <w:b/>
                <w:bCs/>
                <w:szCs w:val="22"/>
              </w:rPr>
            </w:pPr>
            <w:r w:rsidRPr="007E0E7E">
              <w:rPr>
                <w:b/>
                <w:bCs/>
                <w:szCs w:val="22"/>
              </w:rPr>
              <w:t xml:space="preserve">Кол-во </w:t>
            </w:r>
          </w:p>
          <w:p w:rsidR="007E0E7E" w:rsidRPr="007E0E7E" w:rsidRDefault="007E0E7E" w:rsidP="007E0E7E">
            <w:pPr>
              <w:jc w:val="center"/>
              <w:rPr>
                <w:b/>
                <w:bCs/>
                <w:sz w:val="24"/>
                <w:szCs w:val="24"/>
              </w:rPr>
            </w:pPr>
            <w:r w:rsidRPr="007E0E7E">
              <w:rPr>
                <w:b/>
                <w:bCs/>
                <w:szCs w:val="22"/>
              </w:rPr>
              <w:t>часов</w:t>
            </w:r>
          </w:p>
        </w:tc>
        <w:tc>
          <w:tcPr>
            <w:tcW w:w="3874" w:type="dxa"/>
          </w:tcPr>
          <w:p w:rsidR="007E0E7E" w:rsidRPr="007E0E7E" w:rsidRDefault="007E0E7E" w:rsidP="007E0E7E">
            <w:pPr>
              <w:jc w:val="center"/>
              <w:rPr>
                <w:b/>
                <w:bCs/>
                <w:sz w:val="28"/>
                <w:szCs w:val="28"/>
              </w:rPr>
            </w:pPr>
            <w:r w:rsidRPr="007E0E7E">
              <w:rPr>
                <w:b/>
                <w:bCs/>
                <w:sz w:val="28"/>
                <w:szCs w:val="28"/>
              </w:rPr>
              <w:t>Планируемые результаты</w:t>
            </w:r>
          </w:p>
          <w:p w:rsidR="007E0E7E" w:rsidRPr="007E0E7E" w:rsidRDefault="007E0E7E" w:rsidP="007E0E7E">
            <w:pPr>
              <w:jc w:val="center"/>
              <w:rPr>
                <w:sz w:val="28"/>
                <w:szCs w:val="28"/>
              </w:rPr>
            </w:pPr>
            <w:r w:rsidRPr="007E0E7E">
              <w:rPr>
                <w:sz w:val="28"/>
                <w:szCs w:val="28"/>
              </w:rPr>
              <w:t>(предметные)</w:t>
            </w:r>
          </w:p>
        </w:tc>
        <w:tc>
          <w:tcPr>
            <w:tcW w:w="6529" w:type="dxa"/>
            <w:gridSpan w:val="4"/>
          </w:tcPr>
          <w:p w:rsidR="007E0E7E" w:rsidRPr="007E0E7E" w:rsidRDefault="007E0E7E" w:rsidP="007E0E7E">
            <w:pPr>
              <w:jc w:val="center"/>
              <w:rPr>
                <w:sz w:val="28"/>
                <w:szCs w:val="28"/>
              </w:rPr>
            </w:pPr>
            <w:r w:rsidRPr="007E0E7E">
              <w:rPr>
                <w:b/>
                <w:sz w:val="28"/>
                <w:szCs w:val="28"/>
              </w:rPr>
              <w:t>Планируемые результаты</w:t>
            </w:r>
            <w:r w:rsidRPr="007E0E7E">
              <w:rPr>
                <w:sz w:val="28"/>
                <w:szCs w:val="28"/>
              </w:rPr>
              <w:t xml:space="preserve"> (личностные и метапредметные)</w:t>
            </w:r>
          </w:p>
          <w:p w:rsidR="007E0E7E" w:rsidRPr="007E0E7E" w:rsidRDefault="007E0E7E" w:rsidP="007E0E7E">
            <w:pPr>
              <w:jc w:val="center"/>
              <w:rPr>
                <w:b/>
                <w:bCs/>
                <w:sz w:val="24"/>
                <w:szCs w:val="24"/>
              </w:rPr>
            </w:pPr>
            <w:r w:rsidRPr="007E0E7E">
              <w:rPr>
                <w:b/>
                <w:bCs/>
                <w:sz w:val="28"/>
                <w:szCs w:val="28"/>
              </w:rPr>
              <w:t>Характеристика деятельности</w:t>
            </w:r>
          </w:p>
        </w:tc>
        <w:tc>
          <w:tcPr>
            <w:tcW w:w="1458" w:type="dxa"/>
            <w:gridSpan w:val="5"/>
          </w:tcPr>
          <w:p w:rsidR="007E0E7E" w:rsidRPr="007E0E7E" w:rsidRDefault="007E0E7E" w:rsidP="007E0E7E">
            <w:pPr>
              <w:jc w:val="center"/>
              <w:rPr>
                <w:b/>
                <w:bCs/>
                <w:sz w:val="28"/>
                <w:szCs w:val="28"/>
              </w:rPr>
            </w:pPr>
            <w:r w:rsidRPr="007E0E7E">
              <w:rPr>
                <w:b/>
                <w:bCs/>
                <w:sz w:val="28"/>
                <w:szCs w:val="28"/>
              </w:rPr>
              <w:t>Дата</w:t>
            </w:r>
          </w:p>
        </w:tc>
      </w:tr>
      <w:tr w:rsidR="007E0E7E" w:rsidRPr="007E0E7E" w:rsidTr="00BA0A1B">
        <w:trPr>
          <w:trHeight w:val="496"/>
        </w:trPr>
        <w:tc>
          <w:tcPr>
            <w:tcW w:w="574" w:type="dxa"/>
            <w:vMerge/>
            <w:vAlign w:val="center"/>
          </w:tcPr>
          <w:p w:rsidR="007E0E7E" w:rsidRPr="007E0E7E" w:rsidRDefault="007E0E7E" w:rsidP="007E0E7E">
            <w:pPr>
              <w:rPr>
                <w:b/>
                <w:bCs/>
                <w:sz w:val="24"/>
                <w:szCs w:val="24"/>
              </w:rPr>
            </w:pPr>
          </w:p>
        </w:tc>
        <w:tc>
          <w:tcPr>
            <w:tcW w:w="2512" w:type="dxa"/>
            <w:vMerge/>
            <w:vAlign w:val="center"/>
          </w:tcPr>
          <w:p w:rsidR="007E0E7E" w:rsidRPr="007E0E7E" w:rsidRDefault="007E0E7E" w:rsidP="007E0E7E">
            <w:pPr>
              <w:rPr>
                <w:b/>
                <w:bCs/>
                <w:sz w:val="24"/>
                <w:szCs w:val="24"/>
              </w:rPr>
            </w:pPr>
          </w:p>
        </w:tc>
        <w:tc>
          <w:tcPr>
            <w:tcW w:w="1075" w:type="dxa"/>
            <w:vMerge/>
            <w:vAlign w:val="center"/>
          </w:tcPr>
          <w:p w:rsidR="007E0E7E" w:rsidRPr="007E0E7E" w:rsidRDefault="007E0E7E" w:rsidP="007E0E7E">
            <w:pPr>
              <w:rPr>
                <w:b/>
                <w:bCs/>
                <w:sz w:val="24"/>
                <w:szCs w:val="24"/>
              </w:rPr>
            </w:pPr>
          </w:p>
        </w:tc>
        <w:tc>
          <w:tcPr>
            <w:tcW w:w="3874" w:type="dxa"/>
          </w:tcPr>
          <w:p w:rsidR="007E0E7E" w:rsidRPr="007E0E7E" w:rsidRDefault="007E0E7E" w:rsidP="007E0E7E">
            <w:pPr>
              <w:jc w:val="center"/>
              <w:rPr>
                <w:b/>
                <w:bCs/>
                <w:sz w:val="28"/>
                <w:szCs w:val="28"/>
              </w:rPr>
            </w:pPr>
            <w:r w:rsidRPr="007E0E7E">
              <w:rPr>
                <w:b/>
                <w:bCs/>
                <w:sz w:val="28"/>
                <w:szCs w:val="28"/>
              </w:rPr>
              <w:t>Содержание урока</w:t>
            </w:r>
          </w:p>
          <w:p w:rsidR="007E0E7E" w:rsidRPr="007E0E7E" w:rsidRDefault="007E0E7E" w:rsidP="007E0E7E">
            <w:pPr>
              <w:jc w:val="center"/>
              <w:rPr>
                <w:i/>
                <w:iCs/>
                <w:sz w:val="28"/>
                <w:szCs w:val="28"/>
              </w:rPr>
            </w:pPr>
            <w:r w:rsidRPr="007E0E7E">
              <w:rPr>
                <w:i/>
                <w:iCs/>
                <w:sz w:val="28"/>
                <w:szCs w:val="28"/>
              </w:rPr>
              <w:t>(ученик должен знать)</w:t>
            </w:r>
          </w:p>
        </w:tc>
        <w:tc>
          <w:tcPr>
            <w:tcW w:w="1609" w:type="dxa"/>
          </w:tcPr>
          <w:p w:rsidR="007E0E7E" w:rsidRPr="007E0E7E" w:rsidRDefault="007E0E7E" w:rsidP="007E0E7E">
            <w:pPr>
              <w:jc w:val="center"/>
              <w:rPr>
                <w:szCs w:val="22"/>
              </w:rPr>
            </w:pPr>
            <w:r w:rsidRPr="007E0E7E">
              <w:rPr>
                <w:szCs w:val="22"/>
              </w:rPr>
              <w:t>Личностные УУД</w:t>
            </w:r>
          </w:p>
        </w:tc>
        <w:tc>
          <w:tcPr>
            <w:tcW w:w="1822" w:type="dxa"/>
          </w:tcPr>
          <w:p w:rsidR="007E0E7E" w:rsidRPr="007E0E7E" w:rsidRDefault="007E0E7E" w:rsidP="007E0E7E">
            <w:pPr>
              <w:jc w:val="center"/>
              <w:rPr>
                <w:szCs w:val="22"/>
              </w:rPr>
            </w:pPr>
            <w:r w:rsidRPr="007E0E7E">
              <w:rPr>
                <w:szCs w:val="22"/>
              </w:rPr>
              <w:t>Познавательные УУД</w:t>
            </w:r>
          </w:p>
        </w:tc>
        <w:tc>
          <w:tcPr>
            <w:tcW w:w="1458" w:type="dxa"/>
          </w:tcPr>
          <w:p w:rsidR="007E0E7E" w:rsidRPr="007E0E7E" w:rsidRDefault="007E0E7E" w:rsidP="007E0E7E">
            <w:pPr>
              <w:jc w:val="center"/>
              <w:rPr>
                <w:szCs w:val="22"/>
              </w:rPr>
            </w:pPr>
            <w:r w:rsidRPr="007E0E7E">
              <w:rPr>
                <w:szCs w:val="22"/>
              </w:rPr>
              <w:t>Коммуника</w:t>
            </w:r>
          </w:p>
          <w:p w:rsidR="007E0E7E" w:rsidRPr="007E0E7E" w:rsidRDefault="007E0E7E" w:rsidP="007E0E7E">
            <w:pPr>
              <w:jc w:val="center"/>
              <w:rPr>
                <w:szCs w:val="22"/>
              </w:rPr>
            </w:pPr>
            <w:r w:rsidRPr="007E0E7E">
              <w:rPr>
                <w:szCs w:val="22"/>
              </w:rPr>
              <w:t>тивные УУД</w:t>
            </w:r>
          </w:p>
        </w:tc>
        <w:tc>
          <w:tcPr>
            <w:tcW w:w="1640" w:type="dxa"/>
          </w:tcPr>
          <w:p w:rsidR="007E0E7E" w:rsidRPr="007E0E7E" w:rsidRDefault="007E0E7E" w:rsidP="007E0E7E">
            <w:pPr>
              <w:jc w:val="center"/>
              <w:rPr>
                <w:szCs w:val="22"/>
              </w:rPr>
            </w:pPr>
            <w:r w:rsidRPr="007E0E7E">
              <w:rPr>
                <w:szCs w:val="22"/>
              </w:rPr>
              <w:t>Регулятивные УУД</w:t>
            </w:r>
          </w:p>
        </w:tc>
        <w:tc>
          <w:tcPr>
            <w:tcW w:w="835" w:type="dxa"/>
            <w:gridSpan w:val="4"/>
            <w:vAlign w:val="center"/>
          </w:tcPr>
          <w:p w:rsidR="007E0E7E" w:rsidRPr="007E0E7E" w:rsidRDefault="007E0E7E" w:rsidP="007E0E7E">
            <w:pPr>
              <w:rPr>
                <w:b/>
                <w:bCs/>
                <w:sz w:val="24"/>
                <w:szCs w:val="24"/>
              </w:rPr>
            </w:pPr>
            <w:r w:rsidRPr="007E0E7E">
              <w:rPr>
                <w:b/>
                <w:bCs/>
                <w:sz w:val="24"/>
                <w:szCs w:val="24"/>
              </w:rPr>
              <w:t>План</w:t>
            </w:r>
          </w:p>
        </w:tc>
        <w:tc>
          <w:tcPr>
            <w:tcW w:w="623" w:type="dxa"/>
            <w:vAlign w:val="center"/>
          </w:tcPr>
          <w:p w:rsidR="007E0E7E" w:rsidRPr="007E0E7E" w:rsidRDefault="007E0E7E" w:rsidP="007E0E7E">
            <w:pPr>
              <w:rPr>
                <w:b/>
                <w:bCs/>
                <w:sz w:val="24"/>
                <w:szCs w:val="24"/>
              </w:rPr>
            </w:pPr>
            <w:r w:rsidRPr="007E0E7E">
              <w:rPr>
                <w:b/>
                <w:bCs/>
                <w:sz w:val="24"/>
                <w:szCs w:val="24"/>
              </w:rPr>
              <w:t>Факт</w:t>
            </w:r>
          </w:p>
        </w:tc>
      </w:tr>
      <w:tr w:rsidR="007E0E7E" w:rsidRPr="007E0E7E" w:rsidTr="00BA0A1B">
        <w:trPr>
          <w:trHeight w:val="129"/>
        </w:trPr>
        <w:tc>
          <w:tcPr>
            <w:tcW w:w="574" w:type="dxa"/>
          </w:tcPr>
          <w:p w:rsidR="007E0E7E" w:rsidRPr="007E0E7E" w:rsidRDefault="007E0E7E" w:rsidP="007E0E7E">
            <w:pPr>
              <w:jc w:val="center"/>
              <w:rPr>
                <w:b/>
                <w:bCs/>
              </w:rPr>
            </w:pPr>
            <w:r w:rsidRPr="007E0E7E">
              <w:rPr>
                <w:b/>
                <w:bCs/>
              </w:rPr>
              <w:t>1</w:t>
            </w:r>
          </w:p>
        </w:tc>
        <w:tc>
          <w:tcPr>
            <w:tcW w:w="2512" w:type="dxa"/>
          </w:tcPr>
          <w:p w:rsidR="007E0E7E" w:rsidRPr="007E0E7E" w:rsidRDefault="007E0E7E" w:rsidP="007E0E7E">
            <w:pPr>
              <w:jc w:val="center"/>
              <w:rPr>
                <w:b/>
                <w:bCs/>
                <w:i/>
                <w:iCs/>
              </w:rPr>
            </w:pPr>
            <w:r w:rsidRPr="007E0E7E">
              <w:rPr>
                <w:b/>
                <w:bCs/>
                <w:i/>
                <w:iCs/>
              </w:rPr>
              <w:t>2</w:t>
            </w:r>
          </w:p>
        </w:tc>
        <w:tc>
          <w:tcPr>
            <w:tcW w:w="1075" w:type="dxa"/>
          </w:tcPr>
          <w:p w:rsidR="007E0E7E" w:rsidRPr="007E0E7E" w:rsidRDefault="007E0E7E" w:rsidP="007E0E7E">
            <w:pPr>
              <w:jc w:val="center"/>
              <w:rPr>
                <w:b/>
                <w:bCs/>
                <w:i/>
                <w:iCs/>
              </w:rPr>
            </w:pPr>
            <w:r w:rsidRPr="007E0E7E">
              <w:rPr>
                <w:b/>
                <w:bCs/>
                <w:i/>
                <w:iCs/>
              </w:rPr>
              <w:t>3</w:t>
            </w:r>
          </w:p>
        </w:tc>
        <w:tc>
          <w:tcPr>
            <w:tcW w:w="3874" w:type="dxa"/>
          </w:tcPr>
          <w:p w:rsidR="007E0E7E" w:rsidRPr="007E0E7E" w:rsidRDefault="007E0E7E" w:rsidP="007E0E7E">
            <w:pPr>
              <w:jc w:val="center"/>
              <w:rPr>
                <w:b/>
                <w:bCs/>
              </w:rPr>
            </w:pPr>
            <w:r w:rsidRPr="007E0E7E">
              <w:rPr>
                <w:b/>
                <w:bCs/>
              </w:rPr>
              <w:t>4</w:t>
            </w:r>
          </w:p>
        </w:tc>
        <w:tc>
          <w:tcPr>
            <w:tcW w:w="1609" w:type="dxa"/>
          </w:tcPr>
          <w:p w:rsidR="007E0E7E" w:rsidRPr="007E0E7E" w:rsidRDefault="007E0E7E" w:rsidP="007E0E7E">
            <w:pPr>
              <w:jc w:val="center"/>
              <w:rPr>
                <w:b/>
                <w:bCs/>
              </w:rPr>
            </w:pPr>
            <w:r w:rsidRPr="007E0E7E">
              <w:rPr>
                <w:b/>
                <w:bCs/>
              </w:rPr>
              <w:t>5</w:t>
            </w:r>
          </w:p>
        </w:tc>
        <w:tc>
          <w:tcPr>
            <w:tcW w:w="1822" w:type="dxa"/>
          </w:tcPr>
          <w:p w:rsidR="007E0E7E" w:rsidRPr="007E0E7E" w:rsidRDefault="007E0E7E" w:rsidP="007E0E7E">
            <w:pPr>
              <w:jc w:val="center"/>
              <w:rPr>
                <w:b/>
                <w:bCs/>
              </w:rPr>
            </w:pPr>
            <w:r w:rsidRPr="007E0E7E">
              <w:rPr>
                <w:b/>
                <w:bCs/>
              </w:rPr>
              <w:t>6</w:t>
            </w:r>
          </w:p>
        </w:tc>
        <w:tc>
          <w:tcPr>
            <w:tcW w:w="1458" w:type="dxa"/>
          </w:tcPr>
          <w:p w:rsidR="007E0E7E" w:rsidRPr="007E0E7E" w:rsidRDefault="007E0E7E" w:rsidP="007E0E7E">
            <w:pPr>
              <w:jc w:val="center"/>
              <w:rPr>
                <w:b/>
                <w:bCs/>
              </w:rPr>
            </w:pPr>
            <w:r w:rsidRPr="007E0E7E">
              <w:rPr>
                <w:b/>
                <w:bCs/>
              </w:rPr>
              <w:t>7</w:t>
            </w:r>
          </w:p>
        </w:tc>
        <w:tc>
          <w:tcPr>
            <w:tcW w:w="1640" w:type="dxa"/>
          </w:tcPr>
          <w:p w:rsidR="007E0E7E" w:rsidRPr="007E0E7E" w:rsidRDefault="007E0E7E" w:rsidP="007E0E7E">
            <w:pPr>
              <w:jc w:val="center"/>
              <w:rPr>
                <w:b/>
                <w:bCs/>
              </w:rPr>
            </w:pPr>
            <w:r w:rsidRPr="007E0E7E">
              <w:rPr>
                <w:b/>
                <w:bCs/>
              </w:rPr>
              <w:t>8</w:t>
            </w:r>
          </w:p>
        </w:tc>
        <w:tc>
          <w:tcPr>
            <w:tcW w:w="1458" w:type="dxa"/>
            <w:gridSpan w:val="5"/>
          </w:tcPr>
          <w:p w:rsidR="007E0E7E" w:rsidRPr="007E0E7E" w:rsidRDefault="007E0E7E" w:rsidP="007E0E7E">
            <w:pPr>
              <w:jc w:val="center"/>
              <w:rPr>
                <w:b/>
                <w:bCs/>
              </w:rPr>
            </w:pPr>
            <w:r w:rsidRPr="007E0E7E">
              <w:rPr>
                <w:b/>
                <w:bCs/>
              </w:rPr>
              <w:t>9</w:t>
            </w:r>
          </w:p>
        </w:tc>
      </w:tr>
      <w:tr w:rsidR="007E0E7E" w:rsidRPr="007E0E7E" w:rsidTr="00BA0A1B">
        <w:trPr>
          <w:trHeight w:val="129"/>
        </w:trPr>
        <w:tc>
          <w:tcPr>
            <w:tcW w:w="16022" w:type="dxa"/>
            <w:gridSpan w:val="13"/>
          </w:tcPr>
          <w:p w:rsidR="007E0E7E" w:rsidRPr="007E0E7E" w:rsidRDefault="007E0E7E" w:rsidP="007E0E7E">
            <w:pPr>
              <w:jc w:val="center"/>
              <w:rPr>
                <w:b/>
                <w:bCs/>
                <w:iCs/>
                <w:sz w:val="28"/>
                <w:szCs w:val="28"/>
              </w:rPr>
            </w:pPr>
            <w:r w:rsidRPr="007E0E7E">
              <w:rPr>
                <w:b/>
                <w:bCs/>
                <w:iCs/>
                <w:sz w:val="28"/>
                <w:szCs w:val="28"/>
              </w:rPr>
              <w:t>Как работать с учебником– 1ч</w:t>
            </w:r>
          </w:p>
        </w:tc>
      </w:tr>
      <w:tr w:rsidR="007E0E7E" w:rsidRPr="007E0E7E" w:rsidTr="00BA0A1B">
        <w:trPr>
          <w:trHeight w:val="129"/>
        </w:trPr>
        <w:tc>
          <w:tcPr>
            <w:tcW w:w="574" w:type="dxa"/>
          </w:tcPr>
          <w:p w:rsidR="007E0E7E" w:rsidRPr="007E0E7E" w:rsidRDefault="007E0E7E" w:rsidP="007E0E7E">
            <w:pPr>
              <w:jc w:val="center"/>
              <w:rPr>
                <w:sz w:val="24"/>
                <w:szCs w:val="24"/>
              </w:rPr>
            </w:pPr>
            <w:r w:rsidRPr="007E0E7E">
              <w:rPr>
                <w:sz w:val="24"/>
                <w:szCs w:val="24"/>
              </w:rPr>
              <w:t>1.</w:t>
            </w:r>
          </w:p>
        </w:tc>
        <w:tc>
          <w:tcPr>
            <w:tcW w:w="2512" w:type="dxa"/>
          </w:tcPr>
          <w:p w:rsidR="007E0E7E" w:rsidRPr="007E0E7E" w:rsidRDefault="007E0E7E" w:rsidP="007E0E7E">
            <w:pPr>
              <w:rPr>
                <w:b/>
                <w:sz w:val="24"/>
                <w:szCs w:val="24"/>
              </w:rPr>
            </w:pPr>
            <w:r w:rsidRPr="007E0E7E">
              <w:rPr>
                <w:b/>
                <w:sz w:val="24"/>
                <w:szCs w:val="24"/>
              </w:rPr>
              <w:t>Здравствуй, дорогой друг. Как работать с учебником.</w:t>
            </w:r>
          </w:p>
          <w:p w:rsidR="007E0E7E" w:rsidRPr="007E0E7E" w:rsidRDefault="007E0E7E" w:rsidP="007E0E7E">
            <w:pPr>
              <w:rPr>
                <w:b/>
                <w:sz w:val="24"/>
                <w:szCs w:val="24"/>
              </w:rPr>
            </w:pPr>
            <w:r w:rsidRPr="007E0E7E">
              <w:rPr>
                <w:b/>
                <w:sz w:val="24"/>
                <w:szCs w:val="24"/>
              </w:rPr>
              <w:t>Инструктаж по т/б   .</w:t>
            </w:r>
          </w:p>
          <w:p w:rsidR="007E0E7E" w:rsidRPr="007E0E7E" w:rsidRDefault="007E0E7E" w:rsidP="007E0E7E">
            <w:pPr>
              <w:rPr>
                <w:sz w:val="24"/>
                <w:szCs w:val="24"/>
              </w:rPr>
            </w:pPr>
            <w:r w:rsidRPr="007E0E7E">
              <w:rPr>
                <w:sz w:val="24"/>
                <w:szCs w:val="24"/>
              </w:rPr>
              <w:t>Материалы и инструменты.</w:t>
            </w:r>
          </w:p>
          <w:p w:rsidR="007E0E7E" w:rsidRPr="007E0E7E" w:rsidRDefault="007E0E7E" w:rsidP="007E0E7E">
            <w:pPr>
              <w:rPr>
                <w:sz w:val="24"/>
                <w:szCs w:val="24"/>
              </w:rPr>
            </w:pPr>
          </w:p>
          <w:p w:rsidR="007E0E7E" w:rsidRPr="007E0E7E" w:rsidRDefault="007E0E7E" w:rsidP="007E0E7E">
            <w:pPr>
              <w:rPr>
                <w:sz w:val="24"/>
                <w:szCs w:val="24"/>
              </w:rPr>
            </w:pPr>
          </w:p>
        </w:tc>
        <w:tc>
          <w:tcPr>
            <w:tcW w:w="1075" w:type="dxa"/>
          </w:tcPr>
          <w:p w:rsidR="007E0E7E" w:rsidRPr="007E0E7E" w:rsidRDefault="007E0E7E" w:rsidP="007E0E7E">
            <w:pPr>
              <w:jc w:val="center"/>
            </w:pPr>
            <w:r w:rsidRPr="007E0E7E">
              <w:t>Урок - игра</w:t>
            </w:r>
          </w:p>
          <w:p w:rsidR="007E0E7E" w:rsidRPr="007E0E7E" w:rsidRDefault="007E0E7E" w:rsidP="007E0E7E">
            <w:pPr>
              <w:jc w:val="center"/>
            </w:pPr>
            <w:r w:rsidRPr="007E0E7E">
              <w:t>1 час</w:t>
            </w:r>
          </w:p>
        </w:tc>
        <w:tc>
          <w:tcPr>
            <w:tcW w:w="3874" w:type="dxa"/>
            <w:vAlign w:val="center"/>
          </w:tcPr>
          <w:p w:rsidR="007E0E7E" w:rsidRPr="007E0E7E" w:rsidRDefault="007E0E7E" w:rsidP="007E0E7E">
            <w:pPr>
              <w:ind w:firstLine="170"/>
              <w:rPr>
                <w:szCs w:val="22"/>
              </w:rPr>
            </w:pPr>
            <w:r w:rsidRPr="007E0E7E">
              <w:rPr>
                <w:b/>
                <w:szCs w:val="22"/>
              </w:rPr>
              <w:t>Анализировать</w:t>
            </w:r>
            <w:r w:rsidRPr="007E0E7E">
              <w:rPr>
                <w:szCs w:val="22"/>
              </w:rPr>
              <w:t xml:space="preserve"> и </w:t>
            </w:r>
            <w:r w:rsidRPr="007E0E7E">
              <w:rPr>
                <w:b/>
                <w:szCs w:val="22"/>
              </w:rPr>
              <w:t xml:space="preserve">сравнивать </w:t>
            </w:r>
            <w:r w:rsidRPr="007E0E7E">
              <w:rPr>
                <w:szCs w:val="22"/>
              </w:rPr>
              <w:t xml:space="preserve">учебник, рабочую тетрадь, </w:t>
            </w:r>
            <w:r w:rsidRPr="007E0E7E">
              <w:rPr>
                <w:b/>
                <w:szCs w:val="22"/>
              </w:rPr>
              <w:t>объяснять</w:t>
            </w:r>
            <w:r w:rsidRPr="007E0E7E">
              <w:rPr>
                <w:szCs w:val="22"/>
              </w:rPr>
              <w:t xml:space="preserve"> назначение каждого пособия. </w:t>
            </w:r>
            <w:r w:rsidRPr="007E0E7E">
              <w:rPr>
                <w:b/>
                <w:szCs w:val="22"/>
              </w:rPr>
              <w:t>Использовать</w:t>
            </w:r>
            <w:r w:rsidRPr="007E0E7E">
              <w:rPr>
                <w:szCs w:val="22"/>
              </w:rPr>
              <w:t xml:space="preserve"> при изготовлении изделий навигационную систему учебника (систему условных знаков) и критерии оценки изготовления изделия.</w:t>
            </w:r>
          </w:p>
          <w:p w:rsidR="007E0E7E" w:rsidRPr="007E0E7E" w:rsidRDefault="007E0E7E" w:rsidP="007E0E7E">
            <w:pPr>
              <w:ind w:firstLine="170"/>
              <w:rPr>
                <w:szCs w:val="22"/>
              </w:rPr>
            </w:pPr>
            <w:r w:rsidRPr="007E0E7E">
              <w:rPr>
                <w:b/>
                <w:szCs w:val="22"/>
              </w:rPr>
              <w:t>Определять</w:t>
            </w:r>
            <w:r w:rsidRPr="007E0E7E">
              <w:rPr>
                <w:szCs w:val="22"/>
              </w:rPr>
              <w:t xml:space="preserve"> материалы и инструменты, необходимые для изготовления изделий.</w:t>
            </w:r>
          </w:p>
          <w:p w:rsidR="007E0E7E" w:rsidRPr="007E0E7E" w:rsidRDefault="007E0E7E" w:rsidP="007E0E7E">
            <w:pPr>
              <w:ind w:firstLine="170"/>
              <w:rPr>
                <w:szCs w:val="22"/>
              </w:rPr>
            </w:pPr>
            <w:r w:rsidRPr="007E0E7E">
              <w:rPr>
                <w:b/>
                <w:szCs w:val="22"/>
              </w:rPr>
              <w:t>Использовать</w:t>
            </w:r>
            <w:r w:rsidRPr="007E0E7E">
              <w:rPr>
                <w:szCs w:val="22"/>
              </w:rPr>
              <w:t xml:space="preserve"> рубрику «Вопросы юного технолога» для организации проектной деятельности при изготовлении изделия.</w:t>
            </w:r>
          </w:p>
        </w:tc>
        <w:tc>
          <w:tcPr>
            <w:tcW w:w="1609" w:type="dxa"/>
          </w:tcPr>
          <w:p w:rsidR="007E0E7E" w:rsidRPr="007E0E7E" w:rsidRDefault="007E0E7E" w:rsidP="007E0E7E">
            <w:r w:rsidRPr="007E0E7E">
              <w:t>Формирование умения оценивать жизненные ситуации с точки зрения своих ощущений.</w:t>
            </w:r>
          </w:p>
        </w:tc>
        <w:tc>
          <w:tcPr>
            <w:tcW w:w="1822" w:type="dxa"/>
          </w:tcPr>
          <w:p w:rsidR="007E0E7E" w:rsidRPr="007E0E7E" w:rsidRDefault="007E0E7E" w:rsidP="007E0E7E">
            <w:r w:rsidRPr="007E0E7E">
              <w:t>Формирование умения осуществлять поиск необходимой информации для выполнения учебной задачи с использованием учебной литературы.</w:t>
            </w:r>
          </w:p>
        </w:tc>
        <w:tc>
          <w:tcPr>
            <w:tcW w:w="1458" w:type="dxa"/>
          </w:tcPr>
          <w:p w:rsidR="007E0E7E" w:rsidRPr="007E0E7E" w:rsidRDefault="007E0E7E" w:rsidP="007E0E7E">
            <w:r w:rsidRPr="007E0E7E">
              <w:t>Умение формулиро</w:t>
            </w:r>
          </w:p>
          <w:p w:rsidR="007E0E7E" w:rsidRPr="007E0E7E" w:rsidRDefault="007E0E7E" w:rsidP="007E0E7E">
            <w:r w:rsidRPr="007E0E7E">
              <w:t>вать собственное мнение и позицию.</w:t>
            </w:r>
          </w:p>
        </w:tc>
        <w:tc>
          <w:tcPr>
            <w:tcW w:w="1640" w:type="dxa"/>
          </w:tcPr>
          <w:p w:rsidR="007E0E7E" w:rsidRPr="007E0E7E" w:rsidRDefault="007E0E7E" w:rsidP="007E0E7E">
            <w:r w:rsidRPr="007E0E7E">
              <w:t>Умение учитывать выделенные учителем ориентиры действия в новом учебном материале в сотрудничестве с учителем.</w:t>
            </w:r>
          </w:p>
        </w:tc>
        <w:tc>
          <w:tcPr>
            <w:tcW w:w="820" w:type="dxa"/>
            <w:gridSpan w:val="3"/>
          </w:tcPr>
          <w:p w:rsidR="007E0E7E" w:rsidRPr="007E0E7E" w:rsidRDefault="007E0E7E" w:rsidP="007E0E7E">
            <w:pPr>
              <w:rPr>
                <w:color w:val="800000"/>
              </w:rPr>
            </w:pPr>
          </w:p>
        </w:tc>
        <w:tc>
          <w:tcPr>
            <w:tcW w:w="638" w:type="dxa"/>
            <w:gridSpan w:val="2"/>
          </w:tcPr>
          <w:p w:rsidR="007E0E7E" w:rsidRPr="007E0E7E" w:rsidRDefault="007E0E7E" w:rsidP="007E0E7E"/>
        </w:tc>
      </w:tr>
      <w:tr w:rsidR="007E0E7E" w:rsidRPr="007E0E7E" w:rsidTr="00BA0A1B">
        <w:trPr>
          <w:trHeight w:val="129"/>
        </w:trPr>
        <w:tc>
          <w:tcPr>
            <w:tcW w:w="16022" w:type="dxa"/>
            <w:gridSpan w:val="13"/>
          </w:tcPr>
          <w:p w:rsidR="007E0E7E" w:rsidRPr="007E0E7E" w:rsidRDefault="007E0E7E" w:rsidP="007E0E7E">
            <w:pPr>
              <w:jc w:val="center"/>
              <w:rPr>
                <w:sz w:val="28"/>
                <w:szCs w:val="28"/>
              </w:rPr>
            </w:pPr>
            <w:r w:rsidRPr="007E0E7E">
              <w:rPr>
                <w:b/>
                <w:bCs/>
                <w:iCs/>
                <w:sz w:val="28"/>
                <w:szCs w:val="28"/>
              </w:rPr>
              <w:t>Человек и земля – 21ч</w:t>
            </w:r>
          </w:p>
        </w:tc>
      </w:tr>
      <w:tr w:rsidR="007E0E7E" w:rsidRPr="007E0E7E" w:rsidTr="00BA0A1B">
        <w:trPr>
          <w:trHeight w:val="129"/>
        </w:trPr>
        <w:tc>
          <w:tcPr>
            <w:tcW w:w="574" w:type="dxa"/>
          </w:tcPr>
          <w:p w:rsidR="007E0E7E" w:rsidRPr="007E0E7E" w:rsidRDefault="007E0E7E" w:rsidP="007E0E7E">
            <w:pPr>
              <w:jc w:val="center"/>
              <w:rPr>
                <w:sz w:val="24"/>
                <w:szCs w:val="24"/>
              </w:rPr>
            </w:pPr>
            <w:r w:rsidRPr="007E0E7E">
              <w:rPr>
                <w:sz w:val="24"/>
                <w:szCs w:val="24"/>
              </w:rPr>
              <w:t>2</w:t>
            </w:r>
          </w:p>
        </w:tc>
        <w:tc>
          <w:tcPr>
            <w:tcW w:w="2512" w:type="dxa"/>
          </w:tcPr>
          <w:p w:rsidR="007E0E7E" w:rsidRPr="007E0E7E" w:rsidRDefault="007E0E7E" w:rsidP="007E0E7E">
            <w:pPr>
              <w:rPr>
                <w:b/>
                <w:sz w:val="24"/>
                <w:szCs w:val="24"/>
              </w:rPr>
            </w:pPr>
            <w:r w:rsidRPr="007E0E7E">
              <w:rPr>
                <w:b/>
                <w:sz w:val="24"/>
                <w:szCs w:val="24"/>
              </w:rPr>
              <w:t>Архитектура.</w:t>
            </w:r>
          </w:p>
          <w:p w:rsidR="007E0E7E" w:rsidRPr="007E0E7E" w:rsidRDefault="007E0E7E" w:rsidP="007E0E7E">
            <w:pPr>
              <w:rPr>
                <w:sz w:val="24"/>
                <w:szCs w:val="24"/>
              </w:rPr>
            </w:pPr>
            <w:r w:rsidRPr="007E0E7E">
              <w:rPr>
                <w:sz w:val="24"/>
                <w:szCs w:val="24"/>
              </w:rPr>
              <w:t>Понятие: архитектура, каркас, чертёж, масштаб,эскиз, технический рисунок, развёртка, линии чертежа.</w:t>
            </w:r>
          </w:p>
          <w:p w:rsidR="007E0E7E" w:rsidRPr="007E0E7E" w:rsidRDefault="007E0E7E" w:rsidP="007E0E7E">
            <w:pPr>
              <w:rPr>
                <w:b/>
                <w:i/>
                <w:sz w:val="24"/>
                <w:szCs w:val="24"/>
              </w:rPr>
            </w:pPr>
            <w:r w:rsidRPr="007E0E7E">
              <w:rPr>
                <w:b/>
                <w:sz w:val="24"/>
                <w:szCs w:val="24"/>
              </w:rPr>
              <w:t>Изделие: «Дом»</w:t>
            </w:r>
          </w:p>
        </w:tc>
        <w:tc>
          <w:tcPr>
            <w:tcW w:w="1075" w:type="dxa"/>
          </w:tcPr>
          <w:p w:rsidR="007E0E7E" w:rsidRPr="007E0E7E" w:rsidRDefault="007E0E7E" w:rsidP="007E0E7E">
            <w:pPr>
              <w:jc w:val="center"/>
            </w:pPr>
            <w:r w:rsidRPr="007E0E7E">
              <w:t>Урок введения новых знаний</w:t>
            </w:r>
          </w:p>
          <w:p w:rsidR="007E0E7E" w:rsidRPr="007E0E7E" w:rsidRDefault="007E0E7E" w:rsidP="007E0E7E">
            <w:pPr>
              <w:jc w:val="center"/>
            </w:pPr>
            <w:r w:rsidRPr="007E0E7E">
              <w:t>1 час</w:t>
            </w:r>
          </w:p>
          <w:p w:rsidR="007E0E7E" w:rsidRPr="007E0E7E" w:rsidRDefault="007E0E7E" w:rsidP="007E0E7E">
            <w:pPr>
              <w:ind w:right="-108"/>
              <w:jc w:val="center"/>
            </w:pPr>
          </w:p>
        </w:tc>
        <w:tc>
          <w:tcPr>
            <w:tcW w:w="3874" w:type="dxa"/>
          </w:tcPr>
          <w:p w:rsidR="007E0E7E" w:rsidRPr="007E0E7E" w:rsidRDefault="007E0E7E" w:rsidP="007E0E7E">
            <w:pPr>
              <w:rPr>
                <w:szCs w:val="22"/>
              </w:rPr>
            </w:pPr>
            <w:r w:rsidRPr="007E0E7E">
              <w:rPr>
                <w:b/>
                <w:szCs w:val="22"/>
              </w:rPr>
              <w:t>Искать</w:t>
            </w:r>
            <w:r w:rsidRPr="007E0E7E">
              <w:rPr>
                <w:szCs w:val="22"/>
              </w:rPr>
              <w:t xml:space="preserve"> и </w:t>
            </w:r>
            <w:r w:rsidRPr="007E0E7E">
              <w:rPr>
                <w:b/>
                <w:szCs w:val="22"/>
              </w:rPr>
              <w:t xml:space="preserve">анализировать </w:t>
            </w:r>
            <w:r w:rsidRPr="007E0E7E">
              <w:rPr>
                <w:szCs w:val="22"/>
              </w:rPr>
              <w:t>линии чертежа, конструкции изделия.</w:t>
            </w:r>
          </w:p>
          <w:p w:rsidR="007E0E7E" w:rsidRPr="007E0E7E" w:rsidRDefault="007E0E7E" w:rsidP="007E0E7E">
            <w:pPr>
              <w:rPr>
                <w:szCs w:val="22"/>
              </w:rPr>
            </w:pPr>
            <w:r w:rsidRPr="007E0E7E">
              <w:rPr>
                <w:b/>
                <w:szCs w:val="22"/>
              </w:rPr>
              <w:t>Осваивать</w:t>
            </w:r>
            <w:r w:rsidRPr="007E0E7E">
              <w:rPr>
                <w:szCs w:val="22"/>
              </w:rPr>
              <w:t xml:space="preserve"> правила безопасной работы ножом при изготовлении изделия </w:t>
            </w:r>
          </w:p>
          <w:p w:rsidR="007E0E7E" w:rsidRPr="007E0E7E" w:rsidRDefault="007E0E7E" w:rsidP="007E0E7E">
            <w:pPr>
              <w:rPr>
                <w:szCs w:val="22"/>
              </w:rPr>
            </w:pPr>
            <w:r w:rsidRPr="007E0E7E">
              <w:rPr>
                <w:b/>
                <w:szCs w:val="22"/>
              </w:rPr>
              <w:t>Проводить</w:t>
            </w:r>
            <w:r w:rsidRPr="007E0E7E">
              <w:rPr>
                <w:szCs w:val="22"/>
              </w:rPr>
              <w:t xml:space="preserve">  наблюдения, </w:t>
            </w:r>
            <w:r w:rsidRPr="007E0E7E">
              <w:rPr>
                <w:b/>
                <w:szCs w:val="22"/>
              </w:rPr>
              <w:t xml:space="preserve">оформлять </w:t>
            </w:r>
            <w:r w:rsidRPr="007E0E7E">
              <w:rPr>
                <w:szCs w:val="22"/>
              </w:rPr>
              <w:t>результаты.</w:t>
            </w:r>
          </w:p>
        </w:tc>
        <w:tc>
          <w:tcPr>
            <w:tcW w:w="1609" w:type="dxa"/>
          </w:tcPr>
          <w:p w:rsidR="007E0E7E" w:rsidRPr="007E0E7E" w:rsidRDefault="007E0E7E" w:rsidP="007E0E7E">
            <w:r w:rsidRPr="007E0E7E">
              <w:t>Формирование адекватной и позитивной самооценки.</w:t>
            </w:r>
          </w:p>
        </w:tc>
        <w:tc>
          <w:tcPr>
            <w:tcW w:w="1822" w:type="dxa"/>
          </w:tcPr>
          <w:p w:rsidR="007E0E7E" w:rsidRPr="007E0E7E" w:rsidRDefault="007E0E7E" w:rsidP="007E0E7E">
            <w:r w:rsidRPr="007E0E7E">
              <w:t>Формирование осознанных устойчивых эстетических предпочтений и ориентации на искусство как значимую сферу человеческой жизни.</w:t>
            </w:r>
          </w:p>
        </w:tc>
        <w:tc>
          <w:tcPr>
            <w:tcW w:w="1458" w:type="dxa"/>
          </w:tcPr>
          <w:p w:rsidR="007E0E7E" w:rsidRPr="007E0E7E" w:rsidRDefault="007E0E7E" w:rsidP="007E0E7E">
            <w:r w:rsidRPr="007E0E7E">
              <w:t>Умение проявлять познаватель</w:t>
            </w:r>
          </w:p>
          <w:p w:rsidR="007E0E7E" w:rsidRPr="007E0E7E" w:rsidRDefault="007E0E7E" w:rsidP="007E0E7E">
            <w:r w:rsidRPr="007E0E7E">
              <w:t>ную инициативу в учебном сотрудничестве.</w:t>
            </w:r>
          </w:p>
        </w:tc>
        <w:tc>
          <w:tcPr>
            <w:tcW w:w="1640" w:type="dxa"/>
          </w:tcPr>
          <w:p w:rsidR="007E0E7E" w:rsidRPr="007E0E7E" w:rsidRDefault="007E0E7E" w:rsidP="007E0E7E">
            <w:r w:rsidRPr="007E0E7E">
              <w:t>Умение давать эмоциональную оценку деятельности класса на уроке.</w:t>
            </w:r>
          </w:p>
        </w:tc>
        <w:tc>
          <w:tcPr>
            <w:tcW w:w="820" w:type="dxa"/>
            <w:gridSpan w:val="3"/>
          </w:tcPr>
          <w:p w:rsidR="007E0E7E" w:rsidRPr="007E0E7E" w:rsidRDefault="007E0E7E" w:rsidP="007E0E7E">
            <w:pPr>
              <w:rPr>
                <w:color w:val="800000"/>
              </w:rPr>
            </w:pPr>
          </w:p>
        </w:tc>
        <w:tc>
          <w:tcPr>
            <w:tcW w:w="638" w:type="dxa"/>
            <w:gridSpan w:val="2"/>
          </w:tcPr>
          <w:p w:rsidR="007E0E7E" w:rsidRPr="007E0E7E" w:rsidRDefault="007E0E7E" w:rsidP="007E0E7E"/>
        </w:tc>
      </w:tr>
      <w:tr w:rsidR="007E0E7E" w:rsidRPr="007E0E7E" w:rsidTr="00BA0A1B">
        <w:trPr>
          <w:trHeight w:val="129"/>
        </w:trPr>
        <w:tc>
          <w:tcPr>
            <w:tcW w:w="574" w:type="dxa"/>
          </w:tcPr>
          <w:p w:rsidR="007E0E7E" w:rsidRPr="007E0E7E" w:rsidRDefault="007E0E7E" w:rsidP="007E0E7E">
            <w:pPr>
              <w:jc w:val="center"/>
              <w:rPr>
                <w:sz w:val="24"/>
                <w:szCs w:val="24"/>
              </w:rPr>
            </w:pPr>
            <w:r w:rsidRPr="007E0E7E">
              <w:rPr>
                <w:sz w:val="24"/>
                <w:szCs w:val="24"/>
              </w:rPr>
              <w:t>3</w:t>
            </w:r>
          </w:p>
        </w:tc>
        <w:tc>
          <w:tcPr>
            <w:tcW w:w="2512" w:type="dxa"/>
          </w:tcPr>
          <w:p w:rsidR="007E0E7E" w:rsidRPr="007E0E7E" w:rsidRDefault="007E0E7E" w:rsidP="007E0E7E">
            <w:pPr>
              <w:rPr>
                <w:b/>
                <w:sz w:val="24"/>
                <w:szCs w:val="24"/>
              </w:rPr>
            </w:pPr>
            <w:r w:rsidRPr="007E0E7E">
              <w:rPr>
                <w:b/>
                <w:sz w:val="24"/>
                <w:szCs w:val="24"/>
              </w:rPr>
              <w:t>Городские постройки.</w:t>
            </w:r>
          </w:p>
          <w:p w:rsidR="007E0E7E" w:rsidRPr="007E0E7E" w:rsidRDefault="007E0E7E" w:rsidP="007E0E7E">
            <w:pPr>
              <w:rPr>
                <w:sz w:val="24"/>
                <w:szCs w:val="24"/>
              </w:rPr>
            </w:pPr>
            <w:r w:rsidRPr="007E0E7E">
              <w:rPr>
                <w:sz w:val="24"/>
                <w:szCs w:val="24"/>
              </w:rPr>
              <w:t>Понятия: проволока, сверло, кусачки, плоскогубцы, телебашня.</w:t>
            </w:r>
          </w:p>
          <w:p w:rsidR="007E0E7E" w:rsidRPr="007E0E7E" w:rsidRDefault="007E0E7E" w:rsidP="007E0E7E">
            <w:pPr>
              <w:rPr>
                <w:sz w:val="24"/>
                <w:szCs w:val="24"/>
              </w:rPr>
            </w:pPr>
            <w:r w:rsidRPr="007E0E7E">
              <w:rPr>
                <w:b/>
                <w:sz w:val="24"/>
                <w:szCs w:val="24"/>
              </w:rPr>
              <w:lastRenderedPageBreak/>
              <w:t>Изделие: «Телебашня»</w:t>
            </w:r>
          </w:p>
        </w:tc>
        <w:tc>
          <w:tcPr>
            <w:tcW w:w="1075" w:type="dxa"/>
          </w:tcPr>
          <w:p w:rsidR="007E0E7E" w:rsidRPr="007E0E7E" w:rsidRDefault="007E0E7E" w:rsidP="007E0E7E">
            <w:pPr>
              <w:jc w:val="center"/>
            </w:pPr>
            <w:r w:rsidRPr="007E0E7E">
              <w:lastRenderedPageBreak/>
              <w:t>Урок введения новых знаний</w:t>
            </w:r>
          </w:p>
          <w:p w:rsidR="007E0E7E" w:rsidRPr="007E0E7E" w:rsidRDefault="007E0E7E" w:rsidP="007E0E7E">
            <w:pPr>
              <w:jc w:val="center"/>
            </w:pPr>
            <w:r w:rsidRPr="007E0E7E">
              <w:t>1 час</w:t>
            </w:r>
          </w:p>
        </w:tc>
        <w:tc>
          <w:tcPr>
            <w:tcW w:w="3874" w:type="dxa"/>
            <w:vAlign w:val="center"/>
          </w:tcPr>
          <w:p w:rsidR="007E0E7E" w:rsidRPr="007E0E7E" w:rsidRDefault="007E0E7E" w:rsidP="007E0E7E">
            <w:pPr>
              <w:rPr>
                <w:szCs w:val="22"/>
              </w:rPr>
            </w:pPr>
            <w:r w:rsidRPr="007E0E7E">
              <w:rPr>
                <w:b/>
                <w:szCs w:val="22"/>
              </w:rPr>
              <w:t>Сопостовлять</w:t>
            </w:r>
            <w:r w:rsidRPr="007E0E7E">
              <w:rPr>
                <w:szCs w:val="22"/>
              </w:rPr>
              <w:t xml:space="preserve"> назначение городских построек с их архитектурными особенностями. </w:t>
            </w:r>
            <w:r w:rsidRPr="007E0E7E">
              <w:rPr>
                <w:b/>
                <w:szCs w:val="22"/>
              </w:rPr>
              <w:t>Осваивать</w:t>
            </w:r>
            <w:r w:rsidRPr="007E0E7E">
              <w:rPr>
                <w:szCs w:val="22"/>
              </w:rPr>
              <w:t xml:space="preserve"> правила работы с новыми инструментами, сравнивать способы их применения в бытовых условиях и учебной деятельности. </w:t>
            </w:r>
            <w:r w:rsidRPr="007E0E7E">
              <w:rPr>
                <w:b/>
                <w:szCs w:val="22"/>
              </w:rPr>
              <w:t>Наблюдат</w:t>
            </w:r>
            <w:r w:rsidRPr="007E0E7E">
              <w:rPr>
                <w:szCs w:val="22"/>
              </w:rPr>
              <w:t xml:space="preserve">ь и исследовать </w:t>
            </w:r>
            <w:r w:rsidRPr="007E0E7E">
              <w:rPr>
                <w:szCs w:val="22"/>
              </w:rPr>
              <w:lastRenderedPageBreak/>
              <w:t xml:space="preserve">особенности работы с проволокой, делать выводы о возможности применения проволоки в быту. </w:t>
            </w:r>
            <w:r w:rsidRPr="007E0E7E">
              <w:rPr>
                <w:b/>
                <w:szCs w:val="22"/>
              </w:rPr>
              <w:t>Организовать</w:t>
            </w:r>
            <w:r w:rsidRPr="007E0E7E">
              <w:rPr>
                <w:szCs w:val="22"/>
              </w:rPr>
              <w:t xml:space="preserve"> рабочее место.</w:t>
            </w:r>
          </w:p>
        </w:tc>
        <w:tc>
          <w:tcPr>
            <w:tcW w:w="1609" w:type="dxa"/>
          </w:tcPr>
          <w:p w:rsidR="007E0E7E" w:rsidRPr="007E0E7E" w:rsidRDefault="007E0E7E" w:rsidP="007E0E7E">
            <w:r w:rsidRPr="007E0E7E">
              <w:lastRenderedPageBreak/>
              <w:t xml:space="preserve">Формирование мотива, реализующего потребность в социально значимой и социально </w:t>
            </w:r>
            <w:r w:rsidRPr="007E0E7E">
              <w:lastRenderedPageBreak/>
              <w:t>оцениваемой деятельности, формирование чувства прекрасного и эстетических чувств.</w:t>
            </w:r>
          </w:p>
        </w:tc>
        <w:tc>
          <w:tcPr>
            <w:tcW w:w="1822" w:type="dxa"/>
          </w:tcPr>
          <w:p w:rsidR="007E0E7E" w:rsidRPr="007E0E7E" w:rsidRDefault="007E0E7E" w:rsidP="007E0E7E">
            <w:r w:rsidRPr="007E0E7E">
              <w:lastRenderedPageBreak/>
              <w:t xml:space="preserve">Формирование умения осуществлять выбор наиболее эффективных способов решения практических </w:t>
            </w:r>
            <w:r w:rsidRPr="007E0E7E">
              <w:lastRenderedPageBreak/>
              <w:t>задач в зависимости от конкретных условий.</w:t>
            </w:r>
          </w:p>
        </w:tc>
        <w:tc>
          <w:tcPr>
            <w:tcW w:w="1458" w:type="dxa"/>
          </w:tcPr>
          <w:p w:rsidR="007E0E7E" w:rsidRPr="007E0E7E" w:rsidRDefault="007E0E7E" w:rsidP="007E0E7E">
            <w:r w:rsidRPr="007E0E7E">
              <w:lastRenderedPageBreak/>
              <w:t xml:space="preserve">Формирование умения определять цели, функции участников и способов </w:t>
            </w:r>
            <w:r w:rsidRPr="007E0E7E">
              <w:lastRenderedPageBreak/>
              <w:t>взаимодействия, работа в группах.</w:t>
            </w:r>
          </w:p>
        </w:tc>
        <w:tc>
          <w:tcPr>
            <w:tcW w:w="1640" w:type="dxa"/>
          </w:tcPr>
          <w:p w:rsidR="007E0E7E" w:rsidRPr="007E0E7E" w:rsidRDefault="007E0E7E" w:rsidP="007E0E7E">
            <w:r w:rsidRPr="007E0E7E">
              <w:lastRenderedPageBreak/>
              <w:t xml:space="preserve">Планирование и контроль в форме сличения способа действия и его результата с заданным </w:t>
            </w:r>
            <w:r w:rsidRPr="007E0E7E">
              <w:lastRenderedPageBreak/>
              <w:t>эталоном.</w:t>
            </w:r>
          </w:p>
        </w:tc>
        <w:tc>
          <w:tcPr>
            <w:tcW w:w="820" w:type="dxa"/>
            <w:gridSpan w:val="3"/>
          </w:tcPr>
          <w:p w:rsidR="007E0E7E" w:rsidRPr="007E0E7E" w:rsidRDefault="007E0E7E" w:rsidP="007E0E7E">
            <w:pPr>
              <w:rPr>
                <w:color w:val="800000"/>
              </w:rPr>
            </w:pPr>
          </w:p>
        </w:tc>
        <w:tc>
          <w:tcPr>
            <w:tcW w:w="638" w:type="dxa"/>
            <w:gridSpan w:val="2"/>
          </w:tcPr>
          <w:p w:rsidR="007E0E7E" w:rsidRPr="007E0E7E" w:rsidRDefault="007E0E7E" w:rsidP="007E0E7E"/>
        </w:tc>
      </w:tr>
      <w:tr w:rsidR="007E0E7E" w:rsidRPr="007E0E7E" w:rsidTr="00BA0A1B">
        <w:trPr>
          <w:trHeight w:val="129"/>
        </w:trPr>
        <w:tc>
          <w:tcPr>
            <w:tcW w:w="574" w:type="dxa"/>
          </w:tcPr>
          <w:p w:rsidR="007E0E7E" w:rsidRPr="007E0E7E" w:rsidRDefault="007E0E7E" w:rsidP="007E0E7E">
            <w:pPr>
              <w:jc w:val="center"/>
              <w:rPr>
                <w:sz w:val="24"/>
                <w:szCs w:val="24"/>
              </w:rPr>
            </w:pPr>
            <w:r w:rsidRPr="007E0E7E">
              <w:rPr>
                <w:sz w:val="24"/>
                <w:szCs w:val="24"/>
              </w:rPr>
              <w:lastRenderedPageBreak/>
              <w:t>4</w:t>
            </w:r>
          </w:p>
        </w:tc>
        <w:tc>
          <w:tcPr>
            <w:tcW w:w="2512" w:type="dxa"/>
          </w:tcPr>
          <w:p w:rsidR="007E0E7E" w:rsidRPr="007E0E7E" w:rsidRDefault="007E0E7E" w:rsidP="007E0E7E">
            <w:pPr>
              <w:jc w:val="both"/>
              <w:rPr>
                <w:b/>
                <w:sz w:val="24"/>
                <w:szCs w:val="24"/>
              </w:rPr>
            </w:pPr>
            <w:r w:rsidRPr="007E0E7E">
              <w:rPr>
                <w:b/>
                <w:sz w:val="24"/>
                <w:szCs w:val="24"/>
              </w:rPr>
              <w:t>Парк.</w:t>
            </w:r>
          </w:p>
          <w:p w:rsidR="007E0E7E" w:rsidRPr="007E0E7E" w:rsidRDefault="007E0E7E" w:rsidP="007E0E7E">
            <w:pPr>
              <w:jc w:val="both"/>
              <w:rPr>
                <w:sz w:val="24"/>
                <w:szCs w:val="24"/>
              </w:rPr>
            </w:pPr>
            <w:r w:rsidRPr="007E0E7E">
              <w:rPr>
                <w:sz w:val="24"/>
                <w:szCs w:val="24"/>
              </w:rPr>
              <w:t>Понятия: лесопарк, садово-парковое искусство, тяпка, секатор.</w:t>
            </w:r>
          </w:p>
          <w:p w:rsidR="007E0E7E" w:rsidRPr="007E0E7E" w:rsidRDefault="007E0E7E" w:rsidP="007E0E7E">
            <w:pPr>
              <w:jc w:val="both"/>
              <w:rPr>
                <w:sz w:val="24"/>
                <w:szCs w:val="24"/>
              </w:rPr>
            </w:pPr>
            <w:r w:rsidRPr="007E0E7E">
              <w:rPr>
                <w:b/>
                <w:sz w:val="24"/>
                <w:szCs w:val="24"/>
              </w:rPr>
              <w:t>Изделие: «Городской парк»</w:t>
            </w:r>
          </w:p>
          <w:p w:rsidR="007E0E7E" w:rsidRPr="007E0E7E" w:rsidRDefault="007E0E7E" w:rsidP="007E0E7E">
            <w:pPr>
              <w:jc w:val="both"/>
              <w:rPr>
                <w:sz w:val="24"/>
                <w:szCs w:val="24"/>
              </w:rPr>
            </w:pPr>
          </w:p>
        </w:tc>
        <w:tc>
          <w:tcPr>
            <w:tcW w:w="1075" w:type="dxa"/>
          </w:tcPr>
          <w:p w:rsidR="007E0E7E" w:rsidRPr="007E0E7E" w:rsidRDefault="007E0E7E" w:rsidP="007E0E7E">
            <w:pPr>
              <w:jc w:val="center"/>
            </w:pPr>
            <w:r w:rsidRPr="007E0E7E">
              <w:t>Урок введения новых знаний</w:t>
            </w:r>
          </w:p>
          <w:p w:rsidR="007E0E7E" w:rsidRPr="007E0E7E" w:rsidRDefault="007E0E7E" w:rsidP="007E0E7E">
            <w:pPr>
              <w:jc w:val="center"/>
            </w:pPr>
            <w:r w:rsidRPr="007E0E7E">
              <w:t>1 час</w:t>
            </w:r>
          </w:p>
        </w:tc>
        <w:tc>
          <w:tcPr>
            <w:tcW w:w="3874" w:type="dxa"/>
          </w:tcPr>
          <w:p w:rsidR="007E0E7E" w:rsidRPr="007E0E7E" w:rsidRDefault="007E0E7E" w:rsidP="007E0E7E">
            <w:pPr>
              <w:rPr>
                <w:szCs w:val="22"/>
              </w:rPr>
            </w:pPr>
            <w:r w:rsidRPr="007E0E7E">
              <w:rPr>
                <w:b/>
                <w:szCs w:val="22"/>
              </w:rPr>
              <w:t>Составлять</w:t>
            </w:r>
            <w:r w:rsidRPr="007E0E7E">
              <w:rPr>
                <w:szCs w:val="22"/>
              </w:rPr>
              <w:t xml:space="preserve"> рассказ о значении природы для города и об особенностях художественного </w:t>
            </w:r>
            <w:r w:rsidRPr="007E0E7E">
              <w:rPr>
                <w:b/>
                <w:szCs w:val="22"/>
              </w:rPr>
              <w:t>оформлени</w:t>
            </w:r>
            <w:r w:rsidRPr="007E0E7E">
              <w:rPr>
                <w:szCs w:val="22"/>
              </w:rPr>
              <w:t xml:space="preserve">я парков, использовать при составлении материалы учебника и собственные наблюдения. </w:t>
            </w:r>
            <w:r w:rsidRPr="007E0E7E">
              <w:rPr>
                <w:b/>
                <w:szCs w:val="22"/>
              </w:rPr>
              <w:t>Анализировать, сравнивать</w:t>
            </w:r>
            <w:r w:rsidRPr="007E0E7E">
              <w:rPr>
                <w:szCs w:val="22"/>
              </w:rPr>
              <w:t xml:space="preserve"> профессиональную деятельность человека в сферемакет городского парка.</w:t>
            </w:r>
          </w:p>
        </w:tc>
        <w:tc>
          <w:tcPr>
            <w:tcW w:w="1609" w:type="dxa"/>
          </w:tcPr>
          <w:p w:rsidR="007E0E7E" w:rsidRPr="007E0E7E" w:rsidRDefault="007E0E7E" w:rsidP="007E0E7E">
            <w:r w:rsidRPr="007E0E7E">
              <w:t>Формирование ценности «любовь» к природе.</w:t>
            </w:r>
          </w:p>
        </w:tc>
        <w:tc>
          <w:tcPr>
            <w:tcW w:w="1822" w:type="dxa"/>
          </w:tcPr>
          <w:p w:rsidR="007E0E7E" w:rsidRPr="007E0E7E" w:rsidRDefault="007E0E7E" w:rsidP="007E0E7E">
            <w:r w:rsidRPr="007E0E7E">
              <w:t>Формирование осознанных устойчивых эстетических предпочтений и ориентации на искусство как значимую сферу человеческой жизни.</w:t>
            </w:r>
          </w:p>
        </w:tc>
        <w:tc>
          <w:tcPr>
            <w:tcW w:w="1458" w:type="dxa"/>
          </w:tcPr>
          <w:p w:rsidR="007E0E7E" w:rsidRPr="007E0E7E" w:rsidRDefault="007E0E7E" w:rsidP="007E0E7E">
            <w:r w:rsidRPr="007E0E7E">
              <w:t>Умение проявлять познавательную инициативу в учебном сотрудничестве.</w:t>
            </w:r>
          </w:p>
        </w:tc>
        <w:tc>
          <w:tcPr>
            <w:tcW w:w="1640" w:type="dxa"/>
          </w:tcPr>
          <w:p w:rsidR="007E0E7E" w:rsidRPr="007E0E7E" w:rsidRDefault="007E0E7E" w:rsidP="007E0E7E">
            <w:r w:rsidRPr="007E0E7E">
              <w:t>Умение выполнять практическую работу по предложенному учителем плану с опорой на образцы, рисунки учебника.</w:t>
            </w:r>
          </w:p>
        </w:tc>
        <w:tc>
          <w:tcPr>
            <w:tcW w:w="820" w:type="dxa"/>
            <w:gridSpan w:val="3"/>
          </w:tcPr>
          <w:p w:rsidR="007E0E7E" w:rsidRPr="007E0E7E" w:rsidRDefault="007E0E7E" w:rsidP="007E0E7E">
            <w:pPr>
              <w:rPr>
                <w:color w:val="800000"/>
              </w:rPr>
            </w:pPr>
          </w:p>
        </w:tc>
        <w:tc>
          <w:tcPr>
            <w:tcW w:w="638" w:type="dxa"/>
            <w:gridSpan w:val="2"/>
          </w:tcPr>
          <w:p w:rsidR="007E0E7E" w:rsidRPr="007E0E7E" w:rsidRDefault="007E0E7E" w:rsidP="007E0E7E"/>
        </w:tc>
      </w:tr>
      <w:tr w:rsidR="007E0E7E" w:rsidRPr="007E0E7E" w:rsidTr="00BA0A1B">
        <w:trPr>
          <w:trHeight w:val="4300"/>
        </w:trPr>
        <w:tc>
          <w:tcPr>
            <w:tcW w:w="574" w:type="dxa"/>
          </w:tcPr>
          <w:p w:rsidR="007E0E7E" w:rsidRPr="007E0E7E" w:rsidRDefault="007E0E7E" w:rsidP="007E0E7E">
            <w:pPr>
              <w:jc w:val="center"/>
              <w:rPr>
                <w:sz w:val="24"/>
                <w:szCs w:val="24"/>
              </w:rPr>
            </w:pPr>
            <w:r w:rsidRPr="007E0E7E">
              <w:rPr>
                <w:sz w:val="24"/>
                <w:szCs w:val="24"/>
              </w:rPr>
              <w:t>5-6</w:t>
            </w:r>
          </w:p>
        </w:tc>
        <w:tc>
          <w:tcPr>
            <w:tcW w:w="2512" w:type="dxa"/>
          </w:tcPr>
          <w:p w:rsidR="007E0E7E" w:rsidRPr="007E0E7E" w:rsidRDefault="007E0E7E" w:rsidP="007E0E7E">
            <w:pPr>
              <w:rPr>
                <w:b/>
                <w:sz w:val="24"/>
                <w:szCs w:val="24"/>
              </w:rPr>
            </w:pPr>
            <w:r w:rsidRPr="007E0E7E">
              <w:rPr>
                <w:b/>
                <w:sz w:val="24"/>
                <w:szCs w:val="24"/>
              </w:rPr>
              <w:t>Проект «Детская площадка».</w:t>
            </w:r>
          </w:p>
          <w:p w:rsidR="007E0E7E" w:rsidRPr="007E0E7E" w:rsidRDefault="007E0E7E" w:rsidP="007E0E7E">
            <w:pPr>
              <w:rPr>
                <w:sz w:val="24"/>
                <w:szCs w:val="24"/>
              </w:rPr>
            </w:pPr>
            <w:r w:rsidRPr="007E0E7E">
              <w:rPr>
                <w:sz w:val="24"/>
                <w:szCs w:val="24"/>
              </w:rPr>
              <w:t>Понятия: технологическая карта, защита проекта.</w:t>
            </w:r>
          </w:p>
          <w:p w:rsidR="007E0E7E" w:rsidRPr="007E0E7E" w:rsidRDefault="007E0E7E" w:rsidP="007E0E7E">
            <w:pPr>
              <w:rPr>
                <w:sz w:val="24"/>
                <w:szCs w:val="24"/>
              </w:rPr>
            </w:pPr>
            <w:r w:rsidRPr="007E0E7E">
              <w:rPr>
                <w:b/>
                <w:sz w:val="24"/>
                <w:szCs w:val="24"/>
              </w:rPr>
              <w:t>Изделия: «Качалка», «Песочница»</w:t>
            </w:r>
          </w:p>
        </w:tc>
        <w:tc>
          <w:tcPr>
            <w:tcW w:w="1075" w:type="dxa"/>
          </w:tcPr>
          <w:p w:rsidR="007E0E7E" w:rsidRPr="007E0E7E" w:rsidRDefault="007E0E7E" w:rsidP="007E0E7E">
            <w:pPr>
              <w:jc w:val="center"/>
            </w:pPr>
          </w:p>
          <w:p w:rsidR="007E0E7E" w:rsidRPr="007E0E7E" w:rsidRDefault="007E0E7E" w:rsidP="007E0E7E">
            <w:pPr>
              <w:jc w:val="center"/>
            </w:pPr>
            <w:r w:rsidRPr="007E0E7E">
              <w:t>Проект</w:t>
            </w:r>
          </w:p>
          <w:p w:rsidR="007E0E7E" w:rsidRPr="007E0E7E" w:rsidRDefault="007E0E7E" w:rsidP="007E0E7E">
            <w:pPr>
              <w:jc w:val="center"/>
            </w:pPr>
            <w:r w:rsidRPr="007E0E7E">
              <w:t>ная деятель</w:t>
            </w:r>
          </w:p>
          <w:p w:rsidR="007E0E7E" w:rsidRPr="007E0E7E" w:rsidRDefault="007E0E7E" w:rsidP="007E0E7E">
            <w:pPr>
              <w:jc w:val="center"/>
            </w:pPr>
            <w:r w:rsidRPr="007E0E7E">
              <w:t>ность</w:t>
            </w:r>
          </w:p>
          <w:p w:rsidR="007E0E7E" w:rsidRPr="007E0E7E" w:rsidRDefault="007E0E7E" w:rsidP="007E0E7E">
            <w:r w:rsidRPr="007E0E7E">
              <w:t xml:space="preserve"> 2 часа</w:t>
            </w:r>
          </w:p>
          <w:p w:rsidR="007E0E7E" w:rsidRPr="007E0E7E" w:rsidRDefault="007E0E7E" w:rsidP="007E0E7E">
            <w:pPr>
              <w:jc w:val="center"/>
            </w:pPr>
          </w:p>
        </w:tc>
        <w:tc>
          <w:tcPr>
            <w:tcW w:w="3874" w:type="dxa"/>
            <w:vAlign w:val="center"/>
          </w:tcPr>
          <w:p w:rsidR="007E0E7E" w:rsidRPr="007E0E7E" w:rsidRDefault="007E0E7E" w:rsidP="007E0E7E">
            <w:pPr>
              <w:rPr>
                <w:szCs w:val="22"/>
              </w:rPr>
            </w:pPr>
            <w:r w:rsidRPr="007E0E7E">
              <w:rPr>
                <w:b/>
                <w:szCs w:val="22"/>
              </w:rPr>
              <w:t>Применять</w:t>
            </w:r>
            <w:r w:rsidRPr="007E0E7E">
              <w:rPr>
                <w:szCs w:val="22"/>
              </w:rPr>
              <w:t xml:space="preserve"> на практике алгоритм организации деятельности при реализации проекта, определять этапы проектной деятельности . </w:t>
            </w:r>
            <w:r w:rsidRPr="007E0E7E">
              <w:rPr>
                <w:b/>
                <w:szCs w:val="22"/>
              </w:rPr>
              <w:t>Анализироват</w:t>
            </w:r>
            <w:r w:rsidRPr="007E0E7E">
              <w:rPr>
                <w:szCs w:val="22"/>
              </w:rPr>
              <w:t>ь структуру технологической карты, сопостовлять технологическую карту с планом изготовления изделия, алгоритмов построения деятельности в проекте, определённому по «Вопросам юного технолога»</w:t>
            </w:r>
          </w:p>
          <w:p w:rsidR="007E0E7E" w:rsidRPr="007E0E7E" w:rsidRDefault="007E0E7E" w:rsidP="007E0E7E">
            <w:pPr>
              <w:rPr>
                <w:szCs w:val="22"/>
              </w:rPr>
            </w:pPr>
            <w:r w:rsidRPr="007E0E7E">
              <w:rPr>
                <w:b/>
                <w:szCs w:val="22"/>
              </w:rPr>
              <w:t>Распределять</w:t>
            </w:r>
            <w:r w:rsidRPr="007E0E7E">
              <w:rPr>
                <w:szCs w:val="22"/>
              </w:rPr>
              <w:t xml:space="preserve"> роли и обязанности для выполнения проекта.</w:t>
            </w:r>
          </w:p>
        </w:tc>
        <w:tc>
          <w:tcPr>
            <w:tcW w:w="1609" w:type="dxa"/>
          </w:tcPr>
          <w:p w:rsidR="007E0E7E" w:rsidRPr="007E0E7E" w:rsidRDefault="007E0E7E" w:rsidP="007E0E7E">
            <w:r w:rsidRPr="007E0E7E">
              <w:t>Развитие эмоционально-нравственной отзывчивости на основе развития способности к восприятию чувств других людей и экспрессии эмоций.</w:t>
            </w:r>
          </w:p>
        </w:tc>
        <w:tc>
          <w:tcPr>
            <w:tcW w:w="1822" w:type="dxa"/>
          </w:tcPr>
          <w:p w:rsidR="007E0E7E" w:rsidRPr="007E0E7E" w:rsidRDefault="007E0E7E" w:rsidP="007E0E7E">
            <w:r w:rsidRPr="007E0E7E">
              <w:t>Умение самостоятельно составлять алгоритм деятельности на уроке при решении проблем творческого и практического характера.</w:t>
            </w:r>
          </w:p>
        </w:tc>
        <w:tc>
          <w:tcPr>
            <w:tcW w:w="1458" w:type="dxa"/>
          </w:tcPr>
          <w:p w:rsidR="007E0E7E" w:rsidRPr="007E0E7E" w:rsidRDefault="007E0E7E" w:rsidP="007E0E7E">
            <w:r w:rsidRPr="007E0E7E">
              <w:t>Учёт разных мнений и умение обосновывать своё.</w:t>
            </w:r>
          </w:p>
        </w:tc>
        <w:tc>
          <w:tcPr>
            <w:tcW w:w="1640" w:type="dxa"/>
          </w:tcPr>
          <w:p w:rsidR="007E0E7E" w:rsidRPr="007E0E7E" w:rsidRDefault="007E0E7E" w:rsidP="007E0E7E">
            <w:r w:rsidRPr="007E0E7E">
              <w:t>Умение вносить коррективы, необходимые дополнения в план и способ действия в случае расхождения с заданным эталоном, реального действия и его продукта.</w:t>
            </w:r>
          </w:p>
        </w:tc>
        <w:tc>
          <w:tcPr>
            <w:tcW w:w="820" w:type="dxa"/>
            <w:gridSpan w:val="3"/>
          </w:tcPr>
          <w:p w:rsidR="007E0E7E" w:rsidRPr="007E0E7E" w:rsidRDefault="007E0E7E" w:rsidP="007E0E7E">
            <w:pPr>
              <w:rPr>
                <w:color w:val="800000"/>
              </w:rPr>
            </w:pPr>
          </w:p>
        </w:tc>
        <w:tc>
          <w:tcPr>
            <w:tcW w:w="638" w:type="dxa"/>
            <w:gridSpan w:val="2"/>
          </w:tcPr>
          <w:p w:rsidR="007E0E7E" w:rsidRPr="007E0E7E" w:rsidRDefault="007E0E7E" w:rsidP="007E0E7E"/>
        </w:tc>
      </w:tr>
      <w:tr w:rsidR="007E0E7E" w:rsidRPr="007E0E7E" w:rsidTr="00BA0A1B">
        <w:trPr>
          <w:trHeight w:val="129"/>
        </w:trPr>
        <w:tc>
          <w:tcPr>
            <w:tcW w:w="574" w:type="dxa"/>
          </w:tcPr>
          <w:p w:rsidR="007E0E7E" w:rsidRPr="007E0E7E" w:rsidRDefault="007E0E7E" w:rsidP="007E0E7E">
            <w:pPr>
              <w:jc w:val="center"/>
              <w:rPr>
                <w:sz w:val="24"/>
                <w:szCs w:val="24"/>
              </w:rPr>
            </w:pPr>
            <w:r w:rsidRPr="007E0E7E">
              <w:rPr>
                <w:sz w:val="24"/>
                <w:szCs w:val="24"/>
              </w:rPr>
              <w:t>7-8</w:t>
            </w:r>
          </w:p>
        </w:tc>
        <w:tc>
          <w:tcPr>
            <w:tcW w:w="2512" w:type="dxa"/>
          </w:tcPr>
          <w:p w:rsidR="007E0E7E" w:rsidRPr="007E0E7E" w:rsidRDefault="007E0E7E" w:rsidP="007E0E7E">
            <w:pPr>
              <w:ind w:right="-178"/>
              <w:rPr>
                <w:b/>
                <w:sz w:val="24"/>
                <w:szCs w:val="24"/>
              </w:rPr>
            </w:pPr>
            <w:r w:rsidRPr="007E0E7E">
              <w:rPr>
                <w:b/>
                <w:sz w:val="24"/>
                <w:szCs w:val="24"/>
              </w:rPr>
              <w:t>Ателье мод. Одежда. Пряжа и ткани.</w:t>
            </w:r>
          </w:p>
          <w:p w:rsidR="007E0E7E" w:rsidRPr="007E0E7E" w:rsidRDefault="007E0E7E" w:rsidP="007E0E7E">
            <w:pPr>
              <w:ind w:right="-178"/>
              <w:rPr>
                <w:sz w:val="24"/>
                <w:szCs w:val="24"/>
              </w:rPr>
            </w:pPr>
            <w:r w:rsidRPr="007E0E7E">
              <w:rPr>
                <w:sz w:val="24"/>
                <w:szCs w:val="24"/>
              </w:rPr>
              <w:t xml:space="preserve">Понятия: ателье, фабрика, ткань, пряжа, выкройка, кроить, рабочая одежда, форменная одежда, </w:t>
            </w:r>
            <w:r w:rsidRPr="007E0E7E">
              <w:rPr>
                <w:sz w:val="24"/>
                <w:szCs w:val="24"/>
              </w:rPr>
              <w:lastRenderedPageBreak/>
              <w:t>аппликация, виды аппликации, вышивание, монограмма.</w:t>
            </w:r>
          </w:p>
          <w:p w:rsidR="007E0E7E" w:rsidRPr="007E0E7E" w:rsidRDefault="007E0E7E" w:rsidP="007E0E7E">
            <w:pPr>
              <w:ind w:right="-178"/>
              <w:rPr>
                <w:sz w:val="24"/>
                <w:szCs w:val="24"/>
              </w:rPr>
            </w:pPr>
            <w:r w:rsidRPr="007E0E7E">
              <w:rPr>
                <w:b/>
                <w:sz w:val="24"/>
                <w:szCs w:val="24"/>
              </w:rPr>
              <w:t>Изделия: «Строчка стебельчатых стежков», «Украшение платочка монограммой»</w:t>
            </w:r>
          </w:p>
        </w:tc>
        <w:tc>
          <w:tcPr>
            <w:tcW w:w="1075" w:type="dxa"/>
          </w:tcPr>
          <w:p w:rsidR="007E0E7E" w:rsidRPr="007E0E7E" w:rsidRDefault="007E0E7E" w:rsidP="007E0E7E">
            <w:pPr>
              <w:jc w:val="center"/>
            </w:pPr>
            <w:r w:rsidRPr="007E0E7E">
              <w:lastRenderedPageBreak/>
              <w:t>Урок введения новых знаний</w:t>
            </w:r>
          </w:p>
          <w:p w:rsidR="007E0E7E" w:rsidRPr="007E0E7E" w:rsidRDefault="007E0E7E" w:rsidP="007E0E7E">
            <w:pPr>
              <w:jc w:val="center"/>
            </w:pPr>
            <w:r w:rsidRPr="007E0E7E">
              <w:t>2 часа</w:t>
            </w:r>
          </w:p>
          <w:p w:rsidR="007E0E7E" w:rsidRPr="007E0E7E" w:rsidRDefault="007E0E7E" w:rsidP="007E0E7E">
            <w:pPr>
              <w:jc w:val="center"/>
            </w:pPr>
          </w:p>
        </w:tc>
        <w:tc>
          <w:tcPr>
            <w:tcW w:w="3874" w:type="dxa"/>
          </w:tcPr>
          <w:p w:rsidR="007E0E7E" w:rsidRPr="007E0E7E" w:rsidRDefault="007E0E7E" w:rsidP="007E0E7E">
            <w:pPr>
              <w:rPr>
                <w:szCs w:val="22"/>
              </w:rPr>
            </w:pPr>
            <w:r w:rsidRPr="007E0E7E">
              <w:rPr>
                <w:b/>
                <w:szCs w:val="22"/>
              </w:rPr>
              <w:t>Различать</w:t>
            </w:r>
            <w:r w:rsidRPr="007E0E7E">
              <w:rPr>
                <w:szCs w:val="22"/>
              </w:rPr>
              <w:t xml:space="preserve"> разные виды одежды по их назначению. </w:t>
            </w:r>
            <w:r w:rsidRPr="007E0E7E">
              <w:rPr>
                <w:b/>
                <w:szCs w:val="22"/>
              </w:rPr>
              <w:t xml:space="preserve">Составлять </w:t>
            </w:r>
            <w:r w:rsidRPr="007E0E7E">
              <w:rPr>
                <w:szCs w:val="22"/>
              </w:rPr>
              <w:t xml:space="preserve">рассказ об особенностях школьной формы и спортивной одежды. </w:t>
            </w:r>
            <w:r w:rsidRPr="007E0E7E">
              <w:rPr>
                <w:b/>
                <w:szCs w:val="22"/>
              </w:rPr>
              <w:t>Соотносить</w:t>
            </w:r>
            <w:r w:rsidRPr="007E0E7E">
              <w:rPr>
                <w:szCs w:val="22"/>
              </w:rPr>
              <w:t xml:space="preserve">  вид одежды с видом ткани, из которой она изготовлена. </w:t>
            </w:r>
            <w:r w:rsidRPr="007E0E7E">
              <w:rPr>
                <w:b/>
                <w:szCs w:val="22"/>
              </w:rPr>
              <w:t>Делать вывод</w:t>
            </w:r>
            <w:r w:rsidRPr="007E0E7E">
              <w:rPr>
                <w:szCs w:val="22"/>
              </w:rPr>
              <w:t xml:space="preserve"> о том, что выбор ткани для изготовления одежды определяется назначением одежды.</w:t>
            </w:r>
          </w:p>
        </w:tc>
        <w:tc>
          <w:tcPr>
            <w:tcW w:w="1609" w:type="dxa"/>
          </w:tcPr>
          <w:p w:rsidR="007E0E7E" w:rsidRPr="007E0E7E" w:rsidRDefault="007E0E7E" w:rsidP="007E0E7E">
            <w:r w:rsidRPr="007E0E7E">
              <w:t>Формирование ценности «любовь» к природе.</w:t>
            </w:r>
          </w:p>
        </w:tc>
        <w:tc>
          <w:tcPr>
            <w:tcW w:w="1822" w:type="dxa"/>
          </w:tcPr>
          <w:p w:rsidR="007E0E7E" w:rsidRPr="007E0E7E" w:rsidRDefault="007E0E7E" w:rsidP="007E0E7E">
            <w:r w:rsidRPr="007E0E7E">
              <w:t xml:space="preserve">Формирование умения самостоятельно создавать алгоритм деятельности при решении проблем творческого и поискового </w:t>
            </w:r>
            <w:r w:rsidRPr="007E0E7E">
              <w:lastRenderedPageBreak/>
              <w:t>характера.</w:t>
            </w:r>
          </w:p>
        </w:tc>
        <w:tc>
          <w:tcPr>
            <w:tcW w:w="1458" w:type="dxa"/>
          </w:tcPr>
          <w:p w:rsidR="007E0E7E" w:rsidRPr="007E0E7E" w:rsidRDefault="007E0E7E" w:rsidP="007E0E7E">
            <w:r w:rsidRPr="007E0E7E">
              <w:lastRenderedPageBreak/>
              <w:t>Умение формулировать собственное мнение и позицию.</w:t>
            </w:r>
          </w:p>
        </w:tc>
        <w:tc>
          <w:tcPr>
            <w:tcW w:w="1640" w:type="dxa"/>
          </w:tcPr>
          <w:p w:rsidR="007E0E7E" w:rsidRPr="007E0E7E" w:rsidRDefault="007E0E7E" w:rsidP="007E0E7E">
            <w:r w:rsidRPr="007E0E7E">
              <w:t xml:space="preserve">Умение с помощью учителя объяснять свой выбор наиболее подходящих для выполнения задания материалов и </w:t>
            </w:r>
            <w:r w:rsidRPr="007E0E7E">
              <w:lastRenderedPageBreak/>
              <w:t>инструментов.</w:t>
            </w:r>
          </w:p>
        </w:tc>
        <w:tc>
          <w:tcPr>
            <w:tcW w:w="835" w:type="dxa"/>
            <w:gridSpan w:val="4"/>
          </w:tcPr>
          <w:p w:rsidR="007E0E7E" w:rsidRPr="007E0E7E" w:rsidRDefault="007E0E7E" w:rsidP="007E0E7E">
            <w:pPr>
              <w:rPr>
                <w:color w:val="800000"/>
              </w:rPr>
            </w:pPr>
          </w:p>
        </w:tc>
        <w:tc>
          <w:tcPr>
            <w:tcW w:w="623" w:type="dxa"/>
          </w:tcPr>
          <w:p w:rsidR="007E0E7E" w:rsidRPr="007E0E7E" w:rsidRDefault="007E0E7E" w:rsidP="007E0E7E"/>
        </w:tc>
      </w:tr>
      <w:tr w:rsidR="007E0E7E" w:rsidRPr="007E0E7E" w:rsidTr="00BA0A1B">
        <w:trPr>
          <w:trHeight w:val="129"/>
        </w:trPr>
        <w:tc>
          <w:tcPr>
            <w:tcW w:w="574" w:type="dxa"/>
          </w:tcPr>
          <w:p w:rsidR="007E0E7E" w:rsidRPr="007E0E7E" w:rsidRDefault="007E0E7E" w:rsidP="007E0E7E">
            <w:pPr>
              <w:jc w:val="center"/>
              <w:rPr>
                <w:sz w:val="24"/>
                <w:szCs w:val="24"/>
              </w:rPr>
            </w:pPr>
            <w:r w:rsidRPr="007E0E7E">
              <w:rPr>
                <w:sz w:val="24"/>
                <w:szCs w:val="24"/>
              </w:rPr>
              <w:lastRenderedPageBreak/>
              <w:t>9</w:t>
            </w:r>
          </w:p>
        </w:tc>
        <w:tc>
          <w:tcPr>
            <w:tcW w:w="2512" w:type="dxa"/>
          </w:tcPr>
          <w:p w:rsidR="007E0E7E" w:rsidRPr="007E0E7E" w:rsidRDefault="007E0E7E" w:rsidP="007E0E7E">
            <w:pPr>
              <w:jc w:val="both"/>
              <w:rPr>
                <w:b/>
                <w:sz w:val="24"/>
                <w:szCs w:val="24"/>
              </w:rPr>
            </w:pPr>
            <w:r w:rsidRPr="007E0E7E">
              <w:rPr>
                <w:b/>
                <w:sz w:val="24"/>
                <w:szCs w:val="24"/>
              </w:rPr>
              <w:t>Изготовление тканей.</w:t>
            </w:r>
          </w:p>
          <w:p w:rsidR="007E0E7E" w:rsidRPr="007E0E7E" w:rsidRDefault="007E0E7E" w:rsidP="007E0E7E">
            <w:pPr>
              <w:jc w:val="both"/>
              <w:rPr>
                <w:sz w:val="24"/>
                <w:szCs w:val="24"/>
              </w:rPr>
            </w:pPr>
            <w:r w:rsidRPr="007E0E7E">
              <w:rPr>
                <w:sz w:val="24"/>
                <w:szCs w:val="24"/>
              </w:rPr>
              <w:t>Понятия: ткачество, ткацкий станок, гобелен.</w:t>
            </w:r>
          </w:p>
          <w:p w:rsidR="007E0E7E" w:rsidRPr="007E0E7E" w:rsidRDefault="007E0E7E" w:rsidP="007E0E7E">
            <w:pPr>
              <w:jc w:val="both"/>
              <w:rPr>
                <w:b/>
                <w:i/>
                <w:sz w:val="24"/>
                <w:szCs w:val="24"/>
              </w:rPr>
            </w:pPr>
            <w:r w:rsidRPr="007E0E7E">
              <w:rPr>
                <w:b/>
                <w:sz w:val="24"/>
                <w:szCs w:val="24"/>
              </w:rPr>
              <w:t>Изделие: «Гобелен»</w:t>
            </w:r>
          </w:p>
          <w:p w:rsidR="007E0E7E" w:rsidRPr="007E0E7E" w:rsidRDefault="007E0E7E" w:rsidP="007E0E7E">
            <w:pPr>
              <w:jc w:val="both"/>
              <w:rPr>
                <w:sz w:val="24"/>
                <w:szCs w:val="24"/>
              </w:rPr>
            </w:pPr>
          </w:p>
        </w:tc>
        <w:tc>
          <w:tcPr>
            <w:tcW w:w="1075" w:type="dxa"/>
          </w:tcPr>
          <w:p w:rsidR="007E0E7E" w:rsidRPr="007E0E7E" w:rsidRDefault="007E0E7E" w:rsidP="007E0E7E">
            <w:pPr>
              <w:jc w:val="center"/>
            </w:pPr>
            <w:r w:rsidRPr="007E0E7E">
              <w:t>Урок введения новых знаний</w:t>
            </w:r>
          </w:p>
          <w:p w:rsidR="007E0E7E" w:rsidRPr="007E0E7E" w:rsidRDefault="007E0E7E" w:rsidP="007E0E7E">
            <w:pPr>
              <w:jc w:val="center"/>
              <w:rPr>
                <w:b/>
                <w:bCs/>
              </w:rPr>
            </w:pPr>
            <w:r w:rsidRPr="007E0E7E">
              <w:t>1 час</w:t>
            </w:r>
          </w:p>
        </w:tc>
        <w:tc>
          <w:tcPr>
            <w:tcW w:w="3874" w:type="dxa"/>
          </w:tcPr>
          <w:p w:rsidR="007E0E7E" w:rsidRPr="007E0E7E" w:rsidRDefault="007E0E7E" w:rsidP="007E0E7E">
            <w:pPr>
              <w:rPr>
                <w:szCs w:val="22"/>
              </w:rPr>
            </w:pPr>
            <w:r w:rsidRPr="007E0E7E">
              <w:rPr>
                <w:b/>
                <w:szCs w:val="22"/>
              </w:rPr>
              <w:t>Находить</w:t>
            </w:r>
            <w:r w:rsidRPr="007E0E7E">
              <w:rPr>
                <w:szCs w:val="22"/>
              </w:rPr>
              <w:t xml:space="preserve"> и отбирать информацию о процессе поизводства тканей, используя разные источники. </w:t>
            </w:r>
            <w:r w:rsidRPr="007E0E7E">
              <w:rPr>
                <w:b/>
                <w:szCs w:val="22"/>
              </w:rPr>
              <w:t xml:space="preserve">Анализировать </w:t>
            </w:r>
            <w:r w:rsidRPr="007E0E7E">
              <w:rPr>
                <w:szCs w:val="22"/>
              </w:rPr>
              <w:t xml:space="preserve">и различать виды тканей и волокон.сравнивать свойства материалов: пряжи и ткани. </w:t>
            </w:r>
            <w:r w:rsidRPr="007E0E7E">
              <w:rPr>
                <w:b/>
                <w:szCs w:val="22"/>
              </w:rPr>
              <w:t>Осваивать</w:t>
            </w:r>
            <w:r w:rsidRPr="007E0E7E">
              <w:rPr>
                <w:szCs w:val="22"/>
              </w:rPr>
              <w:t xml:space="preserve"> технологию ручного ткачества, создавать гобелен по образцу. </w:t>
            </w:r>
            <w:r w:rsidRPr="007E0E7E">
              <w:rPr>
                <w:b/>
                <w:szCs w:val="22"/>
              </w:rPr>
              <w:t xml:space="preserve">Выполнять </w:t>
            </w:r>
            <w:r w:rsidRPr="007E0E7E">
              <w:rPr>
                <w:szCs w:val="22"/>
              </w:rPr>
              <w:t xml:space="preserve">работу по плану и иллюстрациям в учебнике. </w:t>
            </w:r>
            <w:r w:rsidRPr="007E0E7E">
              <w:rPr>
                <w:b/>
                <w:szCs w:val="22"/>
              </w:rPr>
              <w:t>Оценивать</w:t>
            </w:r>
            <w:r w:rsidRPr="007E0E7E">
              <w:rPr>
                <w:szCs w:val="22"/>
              </w:rPr>
              <w:t xml:space="preserve"> качество изготовления изделия.</w:t>
            </w:r>
          </w:p>
        </w:tc>
        <w:tc>
          <w:tcPr>
            <w:tcW w:w="1609" w:type="dxa"/>
          </w:tcPr>
          <w:p w:rsidR="007E0E7E" w:rsidRPr="007E0E7E" w:rsidRDefault="007E0E7E" w:rsidP="007E0E7E">
            <w:r w:rsidRPr="007E0E7E">
              <w:t>Формирование мотива, реализующего потребность в социально значимой и социально оцениваемой деятельности.</w:t>
            </w:r>
          </w:p>
        </w:tc>
        <w:tc>
          <w:tcPr>
            <w:tcW w:w="1822" w:type="dxa"/>
          </w:tcPr>
          <w:p w:rsidR="007E0E7E" w:rsidRPr="007E0E7E" w:rsidRDefault="007E0E7E" w:rsidP="007E0E7E">
            <w:r w:rsidRPr="007E0E7E">
              <w:t>Формирование внутреннего плана на основе поэтапной отработки предметно-преобразующих действий.</w:t>
            </w:r>
          </w:p>
        </w:tc>
        <w:tc>
          <w:tcPr>
            <w:tcW w:w="1458" w:type="dxa"/>
          </w:tcPr>
          <w:p w:rsidR="007E0E7E" w:rsidRPr="007E0E7E" w:rsidRDefault="007E0E7E" w:rsidP="007E0E7E">
            <w:r w:rsidRPr="007E0E7E">
              <w:t>Формирование умения договариваться, находить общее решение, определять способы взаимодействия в группах.</w:t>
            </w:r>
          </w:p>
        </w:tc>
        <w:tc>
          <w:tcPr>
            <w:tcW w:w="1640" w:type="dxa"/>
          </w:tcPr>
          <w:p w:rsidR="007E0E7E" w:rsidRPr="007E0E7E" w:rsidRDefault="007E0E7E" w:rsidP="007E0E7E">
            <w:r w:rsidRPr="007E0E7E">
              <w:t>Умение выполнять контроль точности разметки деталей с помощью шаблона.</w:t>
            </w:r>
          </w:p>
        </w:tc>
        <w:tc>
          <w:tcPr>
            <w:tcW w:w="835" w:type="dxa"/>
            <w:gridSpan w:val="4"/>
          </w:tcPr>
          <w:p w:rsidR="007E0E7E" w:rsidRPr="007E0E7E" w:rsidRDefault="007E0E7E" w:rsidP="007E0E7E">
            <w:pPr>
              <w:rPr>
                <w:color w:val="800000"/>
              </w:rPr>
            </w:pPr>
          </w:p>
        </w:tc>
        <w:tc>
          <w:tcPr>
            <w:tcW w:w="623" w:type="dxa"/>
          </w:tcPr>
          <w:p w:rsidR="007E0E7E" w:rsidRPr="007E0E7E" w:rsidRDefault="007E0E7E" w:rsidP="007E0E7E"/>
        </w:tc>
      </w:tr>
      <w:tr w:rsidR="007E0E7E" w:rsidRPr="007E0E7E" w:rsidTr="00BA0A1B">
        <w:trPr>
          <w:trHeight w:val="129"/>
        </w:trPr>
        <w:tc>
          <w:tcPr>
            <w:tcW w:w="574" w:type="dxa"/>
          </w:tcPr>
          <w:p w:rsidR="007E0E7E" w:rsidRPr="007E0E7E" w:rsidRDefault="007E0E7E" w:rsidP="007E0E7E">
            <w:pPr>
              <w:jc w:val="center"/>
              <w:rPr>
                <w:sz w:val="24"/>
                <w:szCs w:val="24"/>
              </w:rPr>
            </w:pPr>
            <w:r w:rsidRPr="007E0E7E">
              <w:rPr>
                <w:sz w:val="24"/>
                <w:szCs w:val="24"/>
              </w:rPr>
              <w:t>10</w:t>
            </w:r>
          </w:p>
        </w:tc>
        <w:tc>
          <w:tcPr>
            <w:tcW w:w="2512" w:type="dxa"/>
          </w:tcPr>
          <w:p w:rsidR="007E0E7E" w:rsidRPr="007E0E7E" w:rsidRDefault="007E0E7E" w:rsidP="007E0E7E">
            <w:pPr>
              <w:jc w:val="both"/>
              <w:rPr>
                <w:b/>
                <w:sz w:val="24"/>
                <w:szCs w:val="24"/>
              </w:rPr>
            </w:pPr>
            <w:r w:rsidRPr="007E0E7E">
              <w:rPr>
                <w:b/>
                <w:sz w:val="24"/>
                <w:szCs w:val="24"/>
              </w:rPr>
              <w:t>Вязание.</w:t>
            </w:r>
          </w:p>
          <w:p w:rsidR="007E0E7E" w:rsidRPr="007E0E7E" w:rsidRDefault="007E0E7E" w:rsidP="007E0E7E">
            <w:pPr>
              <w:jc w:val="both"/>
              <w:rPr>
                <w:sz w:val="24"/>
                <w:szCs w:val="24"/>
              </w:rPr>
            </w:pPr>
            <w:r w:rsidRPr="007E0E7E">
              <w:rPr>
                <w:sz w:val="24"/>
                <w:szCs w:val="24"/>
              </w:rPr>
              <w:t>Понятия: вязание, крючок, воздушные петли.</w:t>
            </w:r>
          </w:p>
          <w:p w:rsidR="007E0E7E" w:rsidRPr="007E0E7E" w:rsidRDefault="007E0E7E" w:rsidP="007E0E7E">
            <w:pPr>
              <w:jc w:val="both"/>
              <w:rPr>
                <w:sz w:val="24"/>
                <w:szCs w:val="24"/>
              </w:rPr>
            </w:pPr>
            <w:r w:rsidRPr="007E0E7E">
              <w:rPr>
                <w:b/>
                <w:sz w:val="24"/>
                <w:szCs w:val="24"/>
              </w:rPr>
              <w:t>Изделие: «Воздушные петли»</w:t>
            </w:r>
          </w:p>
        </w:tc>
        <w:tc>
          <w:tcPr>
            <w:tcW w:w="1075" w:type="dxa"/>
          </w:tcPr>
          <w:p w:rsidR="007E0E7E" w:rsidRPr="007E0E7E" w:rsidRDefault="007E0E7E" w:rsidP="007E0E7E">
            <w:pPr>
              <w:jc w:val="center"/>
            </w:pPr>
            <w:r w:rsidRPr="007E0E7E">
              <w:t>Урок введения новых знаний</w:t>
            </w:r>
          </w:p>
          <w:p w:rsidR="007E0E7E" w:rsidRPr="007E0E7E" w:rsidRDefault="007E0E7E" w:rsidP="007E0E7E">
            <w:pPr>
              <w:jc w:val="center"/>
            </w:pPr>
            <w:r w:rsidRPr="007E0E7E">
              <w:t>1 час</w:t>
            </w:r>
          </w:p>
        </w:tc>
        <w:tc>
          <w:tcPr>
            <w:tcW w:w="3874" w:type="dxa"/>
          </w:tcPr>
          <w:p w:rsidR="007E0E7E" w:rsidRPr="007E0E7E" w:rsidRDefault="007E0E7E" w:rsidP="007E0E7E">
            <w:pPr>
              <w:rPr>
                <w:szCs w:val="22"/>
              </w:rPr>
            </w:pPr>
            <w:r w:rsidRPr="007E0E7E">
              <w:rPr>
                <w:b/>
                <w:szCs w:val="22"/>
              </w:rPr>
              <w:t>Находить</w:t>
            </w:r>
            <w:r w:rsidRPr="007E0E7E">
              <w:rPr>
                <w:szCs w:val="22"/>
              </w:rPr>
              <w:t xml:space="preserve"> и отбирать информацию о вязании, истории, способах вязания, видах и значении вязаных вещей в жизни человека, используя материалы учебника и собственный опыт. </w:t>
            </w:r>
            <w:r w:rsidRPr="007E0E7E">
              <w:rPr>
                <w:b/>
                <w:szCs w:val="22"/>
              </w:rPr>
              <w:t>Осваивать</w:t>
            </w:r>
            <w:r w:rsidRPr="007E0E7E">
              <w:rPr>
                <w:szCs w:val="22"/>
              </w:rPr>
              <w:t xml:space="preserve"> технику вязания воздушных петель крючком. </w:t>
            </w:r>
            <w:r w:rsidRPr="007E0E7E">
              <w:rPr>
                <w:b/>
                <w:szCs w:val="22"/>
              </w:rPr>
              <w:t>Использовать</w:t>
            </w:r>
            <w:r w:rsidRPr="007E0E7E">
              <w:rPr>
                <w:szCs w:val="22"/>
              </w:rPr>
              <w:t xml:space="preserve"> правила работы крючком при выполнении петель крючком.</w:t>
            </w:r>
          </w:p>
        </w:tc>
        <w:tc>
          <w:tcPr>
            <w:tcW w:w="1609" w:type="dxa"/>
          </w:tcPr>
          <w:p w:rsidR="007E0E7E" w:rsidRPr="007E0E7E" w:rsidRDefault="007E0E7E" w:rsidP="007E0E7E">
            <w:r w:rsidRPr="007E0E7E">
              <w:t>Формирование адекватной и позитивной самооценки.</w:t>
            </w:r>
          </w:p>
        </w:tc>
        <w:tc>
          <w:tcPr>
            <w:tcW w:w="1822" w:type="dxa"/>
          </w:tcPr>
          <w:p w:rsidR="007E0E7E" w:rsidRPr="007E0E7E" w:rsidRDefault="007E0E7E" w:rsidP="007E0E7E">
            <w:r w:rsidRPr="007E0E7E">
              <w:t>Формирование умения осуществлять анализ объектов с выделением существенных и несущественных признаков.</w:t>
            </w:r>
          </w:p>
        </w:tc>
        <w:tc>
          <w:tcPr>
            <w:tcW w:w="1458" w:type="dxa"/>
          </w:tcPr>
          <w:p w:rsidR="007E0E7E" w:rsidRPr="007E0E7E" w:rsidRDefault="007E0E7E" w:rsidP="007E0E7E">
            <w:r w:rsidRPr="007E0E7E">
              <w:t>Формирование умения самостоятельно составлять план действий и применять его при решении задач творческого и практического характера.</w:t>
            </w:r>
          </w:p>
        </w:tc>
        <w:tc>
          <w:tcPr>
            <w:tcW w:w="1640" w:type="dxa"/>
          </w:tcPr>
          <w:p w:rsidR="007E0E7E" w:rsidRPr="007E0E7E" w:rsidRDefault="007E0E7E" w:rsidP="007E0E7E">
            <w:r w:rsidRPr="007E0E7E">
              <w:t>Умение давать эмоциональную оценку деятельности класса на уроке.</w:t>
            </w:r>
          </w:p>
        </w:tc>
        <w:tc>
          <w:tcPr>
            <w:tcW w:w="805" w:type="dxa"/>
            <w:gridSpan w:val="2"/>
          </w:tcPr>
          <w:p w:rsidR="007E0E7E" w:rsidRPr="007E0E7E" w:rsidRDefault="007E0E7E" w:rsidP="007E0E7E">
            <w:pPr>
              <w:rPr>
                <w:color w:val="800000"/>
              </w:rPr>
            </w:pPr>
          </w:p>
        </w:tc>
        <w:tc>
          <w:tcPr>
            <w:tcW w:w="653" w:type="dxa"/>
            <w:gridSpan w:val="3"/>
          </w:tcPr>
          <w:p w:rsidR="007E0E7E" w:rsidRPr="007E0E7E" w:rsidRDefault="007E0E7E" w:rsidP="007E0E7E"/>
        </w:tc>
      </w:tr>
      <w:tr w:rsidR="007E0E7E" w:rsidRPr="007E0E7E" w:rsidTr="00BA0A1B">
        <w:trPr>
          <w:trHeight w:val="129"/>
        </w:trPr>
        <w:tc>
          <w:tcPr>
            <w:tcW w:w="574" w:type="dxa"/>
          </w:tcPr>
          <w:p w:rsidR="007E0E7E" w:rsidRPr="007E0E7E" w:rsidRDefault="007E0E7E" w:rsidP="007E0E7E">
            <w:pPr>
              <w:jc w:val="center"/>
              <w:rPr>
                <w:sz w:val="24"/>
                <w:szCs w:val="24"/>
              </w:rPr>
            </w:pPr>
            <w:r w:rsidRPr="007E0E7E">
              <w:rPr>
                <w:sz w:val="24"/>
                <w:szCs w:val="24"/>
              </w:rPr>
              <w:t>11</w:t>
            </w:r>
          </w:p>
        </w:tc>
        <w:tc>
          <w:tcPr>
            <w:tcW w:w="2512" w:type="dxa"/>
          </w:tcPr>
          <w:p w:rsidR="007E0E7E" w:rsidRPr="007E0E7E" w:rsidRDefault="007E0E7E" w:rsidP="007E0E7E">
            <w:pPr>
              <w:jc w:val="both"/>
              <w:rPr>
                <w:b/>
                <w:sz w:val="24"/>
                <w:szCs w:val="24"/>
              </w:rPr>
            </w:pPr>
            <w:r w:rsidRPr="007E0E7E">
              <w:rPr>
                <w:b/>
                <w:sz w:val="24"/>
                <w:szCs w:val="24"/>
              </w:rPr>
              <w:t>Одежда для карнавала.</w:t>
            </w:r>
          </w:p>
          <w:p w:rsidR="007E0E7E" w:rsidRPr="007E0E7E" w:rsidRDefault="007E0E7E" w:rsidP="007E0E7E">
            <w:pPr>
              <w:jc w:val="both"/>
              <w:rPr>
                <w:sz w:val="24"/>
                <w:szCs w:val="24"/>
              </w:rPr>
            </w:pPr>
            <w:r w:rsidRPr="007E0E7E">
              <w:rPr>
                <w:sz w:val="24"/>
                <w:szCs w:val="24"/>
              </w:rPr>
              <w:t>Понятия: карнавал, крахмал, кулиска.</w:t>
            </w:r>
          </w:p>
          <w:p w:rsidR="007E0E7E" w:rsidRPr="007E0E7E" w:rsidRDefault="007E0E7E" w:rsidP="007E0E7E">
            <w:pPr>
              <w:jc w:val="both"/>
              <w:rPr>
                <w:b/>
                <w:i/>
                <w:sz w:val="24"/>
                <w:szCs w:val="24"/>
              </w:rPr>
            </w:pPr>
            <w:r w:rsidRPr="007E0E7E">
              <w:rPr>
                <w:b/>
                <w:sz w:val="24"/>
                <w:szCs w:val="24"/>
              </w:rPr>
              <w:t>Изделия: «Кавалер», «Дама»</w:t>
            </w:r>
          </w:p>
          <w:p w:rsidR="007E0E7E" w:rsidRPr="007E0E7E" w:rsidRDefault="007E0E7E" w:rsidP="007E0E7E">
            <w:pPr>
              <w:jc w:val="both"/>
              <w:rPr>
                <w:sz w:val="24"/>
                <w:szCs w:val="24"/>
              </w:rPr>
            </w:pPr>
          </w:p>
          <w:p w:rsidR="007E0E7E" w:rsidRPr="007E0E7E" w:rsidRDefault="007E0E7E" w:rsidP="007E0E7E">
            <w:pPr>
              <w:jc w:val="both"/>
              <w:rPr>
                <w:sz w:val="24"/>
                <w:szCs w:val="24"/>
              </w:rPr>
            </w:pPr>
          </w:p>
        </w:tc>
        <w:tc>
          <w:tcPr>
            <w:tcW w:w="1075" w:type="dxa"/>
          </w:tcPr>
          <w:p w:rsidR="007E0E7E" w:rsidRPr="007E0E7E" w:rsidRDefault="007E0E7E" w:rsidP="007E0E7E">
            <w:pPr>
              <w:jc w:val="center"/>
            </w:pPr>
            <w:r w:rsidRPr="007E0E7E">
              <w:t>Урок введения новых знаний</w:t>
            </w:r>
          </w:p>
          <w:p w:rsidR="007E0E7E" w:rsidRPr="007E0E7E" w:rsidRDefault="007E0E7E" w:rsidP="007E0E7E">
            <w:pPr>
              <w:jc w:val="center"/>
            </w:pPr>
            <w:r w:rsidRPr="007E0E7E">
              <w:t>1 час</w:t>
            </w:r>
          </w:p>
          <w:p w:rsidR="007E0E7E" w:rsidRPr="007E0E7E" w:rsidRDefault="007E0E7E" w:rsidP="007E0E7E">
            <w:pPr>
              <w:jc w:val="center"/>
            </w:pPr>
          </w:p>
          <w:p w:rsidR="007E0E7E" w:rsidRPr="007E0E7E" w:rsidRDefault="007E0E7E" w:rsidP="007E0E7E">
            <w:pPr>
              <w:jc w:val="center"/>
            </w:pPr>
          </w:p>
        </w:tc>
        <w:tc>
          <w:tcPr>
            <w:tcW w:w="3874" w:type="dxa"/>
          </w:tcPr>
          <w:p w:rsidR="007E0E7E" w:rsidRPr="007E0E7E" w:rsidRDefault="007E0E7E" w:rsidP="007E0E7E">
            <w:pPr>
              <w:rPr>
                <w:szCs w:val="22"/>
              </w:rPr>
            </w:pPr>
            <w:r w:rsidRPr="007E0E7E">
              <w:rPr>
                <w:b/>
                <w:szCs w:val="22"/>
              </w:rPr>
              <w:t>Объяснять</w:t>
            </w:r>
            <w:r w:rsidRPr="007E0E7E">
              <w:rPr>
                <w:szCs w:val="22"/>
              </w:rPr>
              <w:t xml:space="preserve"> значение понятия «карнавал». </w:t>
            </w:r>
            <w:r w:rsidRPr="007E0E7E">
              <w:rPr>
                <w:b/>
                <w:szCs w:val="22"/>
              </w:rPr>
              <w:t>Составлять</w:t>
            </w:r>
            <w:r w:rsidRPr="007E0E7E">
              <w:rPr>
                <w:szCs w:val="22"/>
              </w:rPr>
              <w:t xml:space="preserve"> рассказ о проведении карнавала, обобщать информацию, полученную из разных источников, выделять главное и представлять информацию в классе. </w:t>
            </w:r>
            <w:r w:rsidRPr="007E0E7E">
              <w:rPr>
                <w:b/>
                <w:szCs w:val="22"/>
              </w:rPr>
              <w:t>Сравнивать</w:t>
            </w:r>
            <w:r w:rsidRPr="007E0E7E">
              <w:rPr>
                <w:szCs w:val="22"/>
              </w:rPr>
              <w:t xml:space="preserve"> особенности проведения карнавала в разных странах. </w:t>
            </w:r>
            <w:r w:rsidRPr="007E0E7E">
              <w:rPr>
                <w:b/>
                <w:szCs w:val="22"/>
              </w:rPr>
              <w:t>Осваивать</w:t>
            </w:r>
            <w:r w:rsidRPr="007E0E7E">
              <w:rPr>
                <w:szCs w:val="22"/>
              </w:rPr>
              <w:t xml:space="preserve"> способ приготовления крахмала. </w:t>
            </w:r>
            <w:r w:rsidRPr="007E0E7E">
              <w:rPr>
                <w:b/>
                <w:szCs w:val="22"/>
              </w:rPr>
              <w:t>Соблюдать</w:t>
            </w:r>
            <w:r w:rsidRPr="007E0E7E">
              <w:rPr>
                <w:szCs w:val="22"/>
              </w:rPr>
              <w:t xml:space="preserve"> правила работы с ножницами. </w:t>
            </w:r>
          </w:p>
        </w:tc>
        <w:tc>
          <w:tcPr>
            <w:tcW w:w="1609" w:type="dxa"/>
          </w:tcPr>
          <w:p w:rsidR="007E0E7E" w:rsidRPr="007E0E7E" w:rsidRDefault="007E0E7E" w:rsidP="007E0E7E">
            <w:r w:rsidRPr="007E0E7E">
              <w:t>Формирование учебно-познавательного интереса к новому учебному материалу и способам решения новой задачи.</w:t>
            </w:r>
          </w:p>
        </w:tc>
        <w:tc>
          <w:tcPr>
            <w:tcW w:w="1822" w:type="dxa"/>
          </w:tcPr>
          <w:p w:rsidR="007E0E7E" w:rsidRPr="007E0E7E" w:rsidRDefault="007E0E7E" w:rsidP="007E0E7E">
            <w:r w:rsidRPr="007E0E7E">
              <w:t>Формирование умения осуществлять анализ объектов с выделением существенных и несущественных признаков.</w:t>
            </w:r>
          </w:p>
        </w:tc>
        <w:tc>
          <w:tcPr>
            <w:tcW w:w="1458" w:type="dxa"/>
          </w:tcPr>
          <w:p w:rsidR="007E0E7E" w:rsidRPr="007E0E7E" w:rsidRDefault="007E0E7E" w:rsidP="007E0E7E">
            <w:r w:rsidRPr="007E0E7E">
              <w:t>Умение использовать речь для регуляции своего действия.</w:t>
            </w:r>
          </w:p>
        </w:tc>
        <w:tc>
          <w:tcPr>
            <w:tcW w:w="1640" w:type="dxa"/>
          </w:tcPr>
          <w:p w:rsidR="007E0E7E" w:rsidRPr="007E0E7E" w:rsidRDefault="007E0E7E" w:rsidP="007E0E7E">
            <w:r w:rsidRPr="007E0E7E">
              <w:t>Формирование умения принимать и сохранять учебную задачу.</w:t>
            </w:r>
          </w:p>
        </w:tc>
        <w:tc>
          <w:tcPr>
            <w:tcW w:w="790" w:type="dxa"/>
          </w:tcPr>
          <w:p w:rsidR="007E0E7E" w:rsidRPr="007E0E7E" w:rsidRDefault="007E0E7E" w:rsidP="007E0E7E">
            <w:pPr>
              <w:rPr>
                <w:color w:val="800000"/>
              </w:rPr>
            </w:pPr>
          </w:p>
        </w:tc>
        <w:tc>
          <w:tcPr>
            <w:tcW w:w="668" w:type="dxa"/>
            <w:gridSpan w:val="4"/>
          </w:tcPr>
          <w:p w:rsidR="007E0E7E" w:rsidRPr="007E0E7E" w:rsidRDefault="007E0E7E" w:rsidP="007E0E7E"/>
        </w:tc>
      </w:tr>
      <w:tr w:rsidR="007E0E7E" w:rsidRPr="007E0E7E" w:rsidTr="00BA0A1B">
        <w:trPr>
          <w:trHeight w:val="3503"/>
        </w:trPr>
        <w:tc>
          <w:tcPr>
            <w:tcW w:w="574" w:type="dxa"/>
          </w:tcPr>
          <w:p w:rsidR="007E0E7E" w:rsidRPr="007E0E7E" w:rsidRDefault="007E0E7E" w:rsidP="007E0E7E">
            <w:pPr>
              <w:jc w:val="center"/>
              <w:rPr>
                <w:sz w:val="24"/>
                <w:szCs w:val="24"/>
              </w:rPr>
            </w:pPr>
            <w:r w:rsidRPr="007E0E7E">
              <w:rPr>
                <w:sz w:val="24"/>
                <w:szCs w:val="24"/>
              </w:rPr>
              <w:lastRenderedPageBreak/>
              <w:t>12</w:t>
            </w:r>
          </w:p>
        </w:tc>
        <w:tc>
          <w:tcPr>
            <w:tcW w:w="2512" w:type="dxa"/>
          </w:tcPr>
          <w:p w:rsidR="007E0E7E" w:rsidRPr="007E0E7E" w:rsidRDefault="007E0E7E" w:rsidP="007E0E7E">
            <w:pPr>
              <w:jc w:val="both"/>
              <w:rPr>
                <w:b/>
                <w:sz w:val="24"/>
                <w:szCs w:val="24"/>
              </w:rPr>
            </w:pPr>
            <w:r w:rsidRPr="007E0E7E">
              <w:rPr>
                <w:b/>
                <w:sz w:val="24"/>
                <w:szCs w:val="24"/>
              </w:rPr>
              <w:t>Бисероплетение.</w:t>
            </w:r>
          </w:p>
          <w:p w:rsidR="007E0E7E" w:rsidRPr="007E0E7E" w:rsidRDefault="007E0E7E" w:rsidP="007E0E7E">
            <w:pPr>
              <w:jc w:val="both"/>
              <w:rPr>
                <w:b/>
                <w:sz w:val="24"/>
                <w:szCs w:val="24"/>
              </w:rPr>
            </w:pPr>
            <w:r w:rsidRPr="007E0E7E">
              <w:rPr>
                <w:b/>
                <w:sz w:val="24"/>
                <w:szCs w:val="24"/>
              </w:rPr>
              <w:t>Понятия: бисер, бисероплетение.</w:t>
            </w:r>
          </w:p>
          <w:p w:rsidR="007E0E7E" w:rsidRPr="007E0E7E" w:rsidRDefault="007E0E7E" w:rsidP="007E0E7E">
            <w:pPr>
              <w:jc w:val="both"/>
              <w:rPr>
                <w:sz w:val="24"/>
                <w:szCs w:val="24"/>
              </w:rPr>
            </w:pPr>
            <w:r w:rsidRPr="007E0E7E">
              <w:rPr>
                <w:b/>
                <w:sz w:val="24"/>
                <w:szCs w:val="24"/>
              </w:rPr>
              <w:t>Изделие: «Браслетик»</w:t>
            </w:r>
          </w:p>
          <w:p w:rsidR="007E0E7E" w:rsidRPr="007E0E7E" w:rsidRDefault="007E0E7E" w:rsidP="007E0E7E">
            <w:pPr>
              <w:jc w:val="both"/>
              <w:rPr>
                <w:b/>
                <w:sz w:val="24"/>
                <w:szCs w:val="24"/>
              </w:rPr>
            </w:pPr>
          </w:p>
        </w:tc>
        <w:tc>
          <w:tcPr>
            <w:tcW w:w="1075" w:type="dxa"/>
          </w:tcPr>
          <w:p w:rsidR="007E0E7E" w:rsidRPr="007E0E7E" w:rsidRDefault="007E0E7E" w:rsidP="007E0E7E">
            <w:pPr>
              <w:jc w:val="center"/>
            </w:pPr>
            <w:r w:rsidRPr="007E0E7E">
              <w:t>Урок введения новых знаний</w:t>
            </w:r>
          </w:p>
          <w:p w:rsidR="007E0E7E" w:rsidRPr="007E0E7E" w:rsidRDefault="007E0E7E" w:rsidP="007E0E7E">
            <w:pPr>
              <w:jc w:val="center"/>
            </w:pPr>
            <w:r w:rsidRPr="007E0E7E">
              <w:t>1 час</w:t>
            </w:r>
          </w:p>
          <w:p w:rsidR="007E0E7E" w:rsidRPr="007E0E7E" w:rsidRDefault="007E0E7E" w:rsidP="007E0E7E">
            <w:pPr>
              <w:jc w:val="center"/>
            </w:pPr>
          </w:p>
          <w:p w:rsidR="007E0E7E" w:rsidRPr="007E0E7E" w:rsidRDefault="007E0E7E" w:rsidP="007E0E7E">
            <w:pPr>
              <w:jc w:val="center"/>
            </w:pPr>
          </w:p>
        </w:tc>
        <w:tc>
          <w:tcPr>
            <w:tcW w:w="3874" w:type="dxa"/>
            <w:vAlign w:val="center"/>
          </w:tcPr>
          <w:p w:rsidR="007E0E7E" w:rsidRPr="007E0E7E" w:rsidRDefault="007E0E7E" w:rsidP="007E0E7E">
            <w:pPr>
              <w:rPr>
                <w:szCs w:val="22"/>
              </w:rPr>
            </w:pPr>
            <w:r w:rsidRPr="007E0E7E">
              <w:rPr>
                <w:b/>
                <w:szCs w:val="22"/>
              </w:rPr>
              <w:t>Находить</w:t>
            </w:r>
            <w:r w:rsidRPr="007E0E7E">
              <w:rPr>
                <w:szCs w:val="22"/>
              </w:rPr>
              <w:t xml:space="preserve"> и отбирать информацию о бисере, его видах и способах создания украшений из него. </w:t>
            </w:r>
            <w:r w:rsidRPr="007E0E7E">
              <w:rPr>
                <w:b/>
                <w:szCs w:val="22"/>
              </w:rPr>
              <w:t>Составлять</w:t>
            </w:r>
            <w:r w:rsidRPr="007E0E7E">
              <w:rPr>
                <w:szCs w:val="22"/>
              </w:rPr>
              <w:t xml:space="preserve"> рассказ по полученной информации и на основе собственного опыта. </w:t>
            </w:r>
            <w:r w:rsidRPr="007E0E7E">
              <w:rPr>
                <w:b/>
                <w:szCs w:val="22"/>
              </w:rPr>
              <w:t>Сравнивать</w:t>
            </w:r>
            <w:r w:rsidRPr="007E0E7E">
              <w:rPr>
                <w:szCs w:val="22"/>
              </w:rPr>
              <w:t xml:space="preserve"> и различать виды бисера. </w:t>
            </w:r>
            <w:r w:rsidRPr="007E0E7E">
              <w:rPr>
                <w:b/>
                <w:szCs w:val="22"/>
              </w:rPr>
              <w:t>Знать</w:t>
            </w:r>
            <w:r w:rsidRPr="007E0E7E">
              <w:rPr>
                <w:szCs w:val="22"/>
              </w:rPr>
              <w:t xml:space="preserve"> свойства и особенности лески, использовать эти знания при изготовлении изделий из бисера. </w:t>
            </w:r>
            <w:r w:rsidRPr="007E0E7E">
              <w:rPr>
                <w:b/>
                <w:szCs w:val="22"/>
              </w:rPr>
              <w:t>Осваивать</w:t>
            </w:r>
            <w:r w:rsidRPr="007E0E7E">
              <w:rPr>
                <w:szCs w:val="22"/>
              </w:rPr>
              <w:t xml:space="preserve"> способы и приёмы работы с бисером.</w:t>
            </w:r>
          </w:p>
        </w:tc>
        <w:tc>
          <w:tcPr>
            <w:tcW w:w="1609" w:type="dxa"/>
          </w:tcPr>
          <w:p w:rsidR="007E0E7E" w:rsidRPr="007E0E7E" w:rsidRDefault="007E0E7E" w:rsidP="007E0E7E">
            <w:r w:rsidRPr="007E0E7E">
              <w:t>Формирование учебно-познавательного интереса к новому учебному материалу и способам решения новой задачи.</w:t>
            </w:r>
          </w:p>
        </w:tc>
        <w:tc>
          <w:tcPr>
            <w:tcW w:w="1822" w:type="dxa"/>
          </w:tcPr>
          <w:p w:rsidR="007E0E7E" w:rsidRPr="007E0E7E" w:rsidRDefault="007E0E7E" w:rsidP="007E0E7E">
            <w:r w:rsidRPr="007E0E7E">
              <w:t>Формирование умения устанавливать аналогии.</w:t>
            </w:r>
          </w:p>
        </w:tc>
        <w:tc>
          <w:tcPr>
            <w:tcW w:w="1458" w:type="dxa"/>
          </w:tcPr>
          <w:p w:rsidR="007E0E7E" w:rsidRPr="007E0E7E" w:rsidRDefault="007E0E7E" w:rsidP="007E0E7E">
            <w:r w:rsidRPr="007E0E7E">
              <w:t>Формирование умения использовать речь для регуляции своего действия.</w:t>
            </w:r>
          </w:p>
        </w:tc>
        <w:tc>
          <w:tcPr>
            <w:tcW w:w="1640" w:type="dxa"/>
          </w:tcPr>
          <w:p w:rsidR="007E0E7E" w:rsidRPr="007E0E7E" w:rsidRDefault="007E0E7E" w:rsidP="007E0E7E">
            <w:r w:rsidRPr="007E0E7E">
              <w:t>Умение выполнять контроль точности разметки деталей с помощью шаблона.</w:t>
            </w:r>
          </w:p>
        </w:tc>
        <w:tc>
          <w:tcPr>
            <w:tcW w:w="820" w:type="dxa"/>
            <w:gridSpan w:val="3"/>
          </w:tcPr>
          <w:p w:rsidR="007E0E7E" w:rsidRPr="007E0E7E" w:rsidRDefault="007E0E7E" w:rsidP="007E0E7E">
            <w:pPr>
              <w:rPr>
                <w:color w:val="3366FF"/>
              </w:rPr>
            </w:pPr>
          </w:p>
        </w:tc>
        <w:tc>
          <w:tcPr>
            <w:tcW w:w="638" w:type="dxa"/>
            <w:gridSpan w:val="2"/>
          </w:tcPr>
          <w:p w:rsidR="007E0E7E" w:rsidRPr="007E0E7E" w:rsidRDefault="007E0E7E" w:rsidP="007E0E7E"/>
        </w:tc>
      </w:tr>
      <w:tr w:rsidR="007E0E7E" w:rsidRPr="007E0E7E" w:rsidTr="00BA0A1B">
        <w:trPr>
          <w:trHeight w:val="129"/>
        </w:trPr>
        <w:tc>
          <w:tcPr>
            <w:tcW w:w="574" w:type="dxa"/>
          </w:tcPr>
          <w:p w:rsidR="007E0E7E" w:rsidRPr="007E0E7E" w:rsidRDefault="007E0E7E" w:rsidP="007E0E7E">
            <w:pPr>
              <w:jc w:val="center"/>
              <w:rPr>
                <w:sz w:val="24"/>
                <w:szCs w:val="24"/>
              </w:rPr>
            </w:pPr>
            <w:r w:rsidRPr="007E0E7E">
              <w:rPr>
                <w:sz w:val="24"/>
                <w:szCs w:val="24"/>
              </w:rPr>
              <w:t>13</w:t>
            </w:r>
          </w:p>
        </w:tc>
        <w:tc>
          <w:tcPr>
            <w:tcW w:w="2512" w:type="dxa"/>
          </w:tcPr>
          <w:p w:rsidR="007E0E7E" w:rsidRPr="007E0E7E" w:rsidRDefault="007E0E7E" w:rsidP="007E0E7E">
            <w:pPr>
              <w:jc w:val="both"/>
              <w:rPr>
                <w:b/>
                <w:sz w:val="24"/>
                <w:szCs w:val="24"/>
              </w:rPr>
            </w:pPr>
            <w:r w:rsidRPr="007E0E7E">
              <w:rPr>
                <w:b/>
                <w:sz w:val="24"/>
                <w:szCs w:val="24"/>
              </w:rPr>
              <w:t>Кафе.</w:t>
            </w:r>
          </w:p>
          <w:p w:rsidR="007E0E7E" w:rsidRPr="007E0E7E" w:rsidRDefault="007E0E7E" w:rsidP="007E0E7E">
            <w:pPr>
              <w:jc w:val="both"/>
              <w:rPr>
                <w:sz w:val="24"/>
                <w:szCs w:val="24"/>
              </w:rPr>
            </w:pPr>
            <w:r w:rsidRPr="007E0E7E">
              <w:rPr>
                <w:sz w:val="24"/>
                <w:szCs w:val="24"/>
              </w:rPr>
              <w:t>Понятия: порция, меню.</w:t>
            </w:r>
          </w:p>
          <w:p w:rsidR="007E0E7E" w:rsidRPr="007E0E7E" w:rsidRDefault="007E0E7E" w:rsidP="007E0E7E">
            <w:pPr>
              <w:jc w:val="both"/>
              <w:rPr>
                <w:i/>
                <w:sz w:val="24"/>
                <w:szCs w:val="24"/>
              </w:rPr>
            </w:pPr>
            <w:r w:rsidRPr="007E0E7E">
              <w:rPr>
                <w:b/>
                <w:sz w:val="24"/>
                <w:szCs w:val="24"/>
              </w:rPr>
              <w:t>Изделие: «Весы»</w:t>
            </w:r>
          </w:p>
          <w:p w:rsidR="007E0E7E" w:rsidRPr="007E0E7E" w:rsidRDefault="007E0E7E" w:rsidP="007E0E7E">
            <w:pPr>
              <w:jc w:val="both"/>
              <w:rPr>
                <w:i/>
                <w:sz w:val="24"/>
                <w:szCs w:val="24"/>
              </w:rPr>
            </w:pPr>
          </w:p>
          <w:p w:rsidR="007E0E7E" w:rsidRPr="007E0E7E" w:rsidRDefault="007E0E7E" w:rsidP="007E0E7E">
            <w:pPr>
              <w:jc w:val="both"/>
              <w:rPr>
                <w:sz w:val="24"/>
                <w:szCs w:val="24"/>
              </w:rPr>
            </w:pPr>
          </w:p>
        </w:tc>
        <w:tc>
          <w:tcPr>
            <w:tcW w:w="1075" w:type="dxa"/>
          </w:tcPr>
          <w:p w:rsidR="007E0E7E" w:rsidRPr="007E0E7E" w:rsidRDefault="007E0E7E" w:rsidP="007E0E7E">
            <w:pPr>
              <w:jc w:val="center"/>
            </w:pPr>
            <w:r w:rsidRPr="007E0E7E">
              <w:t>Урок введения новых знаний</w:t>
            </w:r>
          </w:p>
          <w:p w:rsidR="007E0E7E" w:rsidRPr="007E0E7E" w:rsidRDefault="007E0E7E" w:rsidP="007E0E7E">
            <w:pPr>
              <w:jc w:val="center"/>
            </w:pPr>
            <w:r w:rsidRPr="007E0E7E">
              <w:t>1 час</w:t>
            </w:r>
          </w:p>
          <w:p w:rsidR="007E0E7E" w:rsidRPr="007E0E7E" w:rsidRDefault="007E0E7E" w:rsidP="007E0E7E">
            <w:pPr>
              <w:jc w:val="center"/>
            </w:pPr>
          </w:p>
        </w:tc>
        <w:tc>
          <w:tcPr>
            <w:tcW w:w="3874" w:type="dxa"/>
            <w:vAlign w:val="center"/>
          </w:tcPr>
          <w:p w:rsidR="007E0E7E" w:rsidRPr="007E0E7E" w:rsidRDefault="007E0E7E" w:rsidP="007E0E7E">
            <w:pPr>
              <w:rPr>
                <w:szCs w:val="22"/>
              </w:rPr>
            </w:pPr>
            <w:r w:rsidRPr="007E0E7E">
              <w:rPr>
                <w:b/>
                <w:szCs w:val="22"/>
              </w:rPr>
              <w:t>Объяснять</w:t>
            </w:r>
            <w:r w:rsidRPr="007E0E7E">
              <w:rPr>
                <w:szCs w:val="22"/>
              </w:rPr>
              <w:t xml:space="preserve"> значение слов «меню», «порция», используя текст учебника и собственный опыт. </w:t>
            </w:r>
            <w:r w:rsidRPr="007E0E7E">
              <w:rPr>
                <w:b/>
                <w:szCs w:val="22"/>
              </w:rPr>
              <w:t xml:space="preserve">Составлять </w:t>
            </w:r>
            <w:r w:rsidRPr="007E0E7E">
              <w:rPr>
                <w:szCs w:val="22"/>
              </w:rPr>
              <w:t xml:space="preserve">рассказ о профессиональных обязанностях повара, кулинара, официанта, используя иллюстрации учебника и собственный опыт. </w:t>
            </w:r>
            <w:r w:rsidRPr="007E0E7E">
              <w:rPr>
                <w:b/>
                <w:szCs w:val="22"/>
              </w:rPr>
              <w:t>Понимать</w:t>
            </w:r>
            <w:r w:rsidRPr="007E0E7E">
              <w:rPr>
                <w:szCs w:val="22"/>
              </w:rPr>
              <w:t xml:space="preserve"> назначение инструментов и приспособлений для приготовления пищи.</w:t>
            </w:r>
          </w:p>
        </w:tc>
        <w:tc>
          <w:tcPr>
            <w:tcW w:w="1609" w:type="dxa"/>
          </w:tcPr>
          <w:p w:rsidR="007E0E7E" w:rsidRPr="007E0E7E" w:rsidRDefault="007E0E7E" w:rsidP="007E0E7E">
            <w:r w:rsidRPr="007E0E7E">
              <w:t>Формирование адекватной и позитивной самооценки.</w:t>
            </w:r>
          </w:p>
        </w:tc>
        <w:tc>
          <w:tcPr>
            <w:tcW w:w="1822" w:type="dxa"/>
          </w:tcPr>
          <w:p w:rsidR="007E0E7E" w:rsidRPr="007E0E7E" w:rsidRDefault="007E0E7E" w:rsidP="007E0E7E">
            <w:r w:rsidRPr="007E0E7E">
              <w:t>Формирование осознанных устойчивых эстетических предпочтений и ориентации на искусство как значимую сферу человеческой жизни.</w:t>
            </w:r>
          </w:p>
        </w:tc>
        <w:tc>
          <w:tcPr>
            <w:tcW w:w="1458" w:type="dxa"/>
          </w:tcPr>
          <w:p w:rsidR="007E0E7E" w:rsidRPr="007E0E7E" w:rsidRDefault="007E0E7E" w:rsidP="007E0E7E">
            <w:r w:rsidRPr="007E0E7E">
              <w:t>Умение проявлять познавательную инициативу в учебном сотрудничестве.</w:t>
            </w:r>
          </w:p>
        </w:tc>
        <w:tc>
          <w:tcPr>
            <w:tcW w:w="1640" w:type="dxa"/>
          </w:tcPr>
          <w:p w:rsidR="007E0E7E" w:rsidRPr="007E0E7E" w:rsidRDefault="007E0E7E" w:rsidP="007E0E7E">
            <w:r w:rsidRPr="007E0E7E">
              <w:t>Умение выполнять практическую работу по предложенному учителем плану с опорой на образцы, рисунки учебника.</w:t>
            </w:r>
          </w:p>
        </w:tc>
        <w:tc>
          <w:tcPr>
            <w:tcW w:w="820" w:type="dxa"/>
            <w:gridSpan w:val="3"/>
          </w:tcPr>
          <w:p w:rsidR="007E0E7E" w:rsidRPr="007E0E7E" w:rsidRDefault="007E0E7E" w:rsidP="007E0E7E">
            <w:pPr>
              <w:rPr>
                <w:color w:val="3366FF"/>
              </w:rPr>
            </w:pPr>
          </w:p>
        </w:tc>
        <w:tc>
          <w:tcPr>
            <w:tcW w:w="638" w:type="dxa"/>
            <w:gridSpan w:val="2"/>
          </w:tcPr>
          <w:p w:rsidR="007E0E7E" w:rsidRPr="007E0E7E" w:rsidRDefault="007E0E7E" w:rsidP="007E0E7E"/>
        </w:tc>
      </w:tr>
      <w:tr w:rsidR="007E0E7E" w:rsidRPr="007E0E7E" w:rsidTr="00BA0A1B">
        <w:trPr>
          <w:trHeight w:val="129"/>
        </w:trPr>
        <w:tc>
          <w:tcPr>
            <w:tcW w:w="574" w:type="dxa"/>
          </w:tcPr>
          <w:p w:rsidR="007E0E7E" w:rsidRPr="007E0E7E" w:rsidRDefault="007E0E7E" w:rsidP="007E0E7E">
            <w:pPr>
              <w:jc w:val="center"/>
              <w:rPr>
                <w:sz w:val="24"/>
                <w:szCs w:val="24"/>
              </w:rPr>
            </w:pPr>
            <w:r w:rsidRPr="007E0E7E">
              <w:rPr>
                <w:sz w:val="24"/>
                <w:szCs w:val="24"/>
              </w:rPr>
              <w:t>14</w:t>
            </w:r>
          </w:p>
        </w:tc>
        <w:tc>
          <w:tcPr>
            <w:tcW w:w="2512" w:type="dxa"/>
          </w:tcPr>
          <w:p w:rsidR="007E0E7E" w:rsidRPr="007E0E7E" w:rsidRDefault="007E0E7E" w:rsidP="007E0E7E">
            <w:pPr>
              <w:ind w:right="-178"/>
              <w:rPr>
                <w:b/>
                <w:sz w:val="24"/>
                <w:szCs w:val="24"/>
              </w:rPr>
            </w:pPr>
            <w:r w:rsidRPr="007E0E7E">
              <w:rPr>
                <w:b/>
                <w:sz w:val="24"/>
                <w:szCs w:val="24"/>
              </w:rPr>
              <w:t>Фруктовый завтрак.</w:t>
            </w:r>
          </w:p>
          <w:p w:rsidR="007E0E7E" w:rsidRPr="007E0E7E" w:rsidRDefault="007E0E7E" w:rsidP="007E0E7E">
            <w:pPr>
              <w:ind w:right="-178"/>
              <w:rPr>
                <w:b/>
                <w:sz w:val="24"/>
                <w:szCs w:val="24"/>
              </w:rPr>
            </w:pPr>
            <w:r w:rsidRPr="007E0E7E">
              <w:rPr>
                <w:b/>
                <w:sz w:val="24"/>
                <w:szCs w:val="24"/>
              </w:rPr>
              <w:t>Изделие «Солнышко в тарелке»</w:t>
            </w:r>
          </w:p>
        </w:tc>
        <w:tc>
          <w:tcPr>
            <w:tcW w:w="1075" w:type="dxa"/>
          </w:tcPr>
          <w:p w:rsidR="007E0E7E" w:rsidRPr="007E0E7E" w:rsidRDefault="007E0E7E" w:rsidP="007E0E7E">
            <w:pPr>
              <w:jc w:val="center"/>
            </w:pPr>
            <w:r w:rsidRPr="007E0E7E">
              <w:t>Урок введения новых знаний</w:t>
            </w:r>
          </w:p>
          <w:p w:rsidR="007E0E7E" w:rsidRPr="007E0E7E" w:rsidRDefault="007E0E7E" w:rsidP="007E0E7E">
            <w:pPr>
              <w:jc w:val="center"/>
            </w:pPr>
            <w:r w:rsidRPr="007E0E7E">
              <w:t>1 час</w:t>
            </w:r>
          </w:p>
          <w:p w:rsidR="007E0E7E" w:rsidRPr="007E0E7E" w:rsidRDefault="007E0E7E" w:rsidP="007E0E7E">
            <w:pPr>
              <w:jc w:val="center"/>
            </w:pPr>
          </w:p>
        </w:tc>
        <w:tc>
          <w:tcPr>
            <w:tcW w:w="3874" w:type="dxa"/>
            <w:vAlign w:val="center"/>
          </w:tcPr>
          <w:p w:rsidR="007E0E7E" w:rsidRPr="007E0E7E" w:rsidRDefault="007E0E7E" w:rsidP="007E0E7E">
            <w:pPr>
              <w:rPr>
                <w:szCs w:val="22"/>
              </w:rPr>
            </w:pPr>
            <w:r w:rsidRPr="007E0E7E">
              <w:rPr>
                <w:b/>
                <w:szCs w:val="22"/>
              </w:rPr>
              <w:t>Объяснять</w:t>
            </w:r>
            <w:r w:rsidRPr="007E0E7E">
              <w:rPr>
                <w:szCs w:val="22"/>
              </w:rPr>
              <w:t xml:space="preserve"> значение слов «рецепт», «ингредиенты», используя текст учебника и собственный опыт. </w:t>
            </w:r>
            <w:r w:rsidRPr="007E0E7E">
              <w:rPr>
                <w:b/>
                <w:szCs w:val="22"/>
              </w:rPr>
              <w:t>Выделять</w:t>
            </w:r>
            <w:r w:rsidRPr="007E0E7E">
              <w:rPr>
                <w:szCs w:val="22"/>
              </w:rPr>
              <w:t xml:space="preserve">  основные этапы и называть меры безопасности при приготовлении пищи</w:t>
            </w:r>
            <w:r w:rsidRPr="007E0E7E">
              <w:rPr>
                <w:b/>
                <w:szCs w:val="22"/>
              </w:rPr>
              <w:t>. Анализировать</w:t>
            </w:r>
            <w:r w:rsidRPr="007E0E7E">
              <w:rPr>
                <w:szCs w:val="22"/>
              </w:rPr>
              <w:t xml:space="preserve"> рецепт, определять ингредиенты, необходимые для приготовления блюда, и способов его приготовления. </w:t>
            </w:r>
            <w:r w:rsidRPr="007E0E7E">
              <w:rPr>
                <w:b/>
                <w:szCs w:val="22"/>
              </w:rPr>
              <w:t>Рассчитывать</w:t>
            </w:r>
            <w:r w:rsidRPr="007E0E7E">
              <w:rPr>
                <w:szCs w:val="22"/>
              </w:rPr>
              <w:t xml:space="preserve"> стоимость готового продукта. </w:t>
            </w:r>
            <w:r w:rsidRPr="007E0E7E">
              <w:rPr>
                <w:b/>
                <w:szCs w:val="22"/>
              </w:rPr>
              <w:t>Сравнивать</w:t>
            </w:r>
            <w:r w:rsidRPr="007E0E7E">
              <w:rPr>
                <w:szCs w:val="22"/>
              </w:rPr>
              <w:t xml:space="preserve">  способы приготовления блюд. </w:t>
            </w:r>
            <w:r w:rsidRPr="007E0E7E">
              <w:rPr>
                <w:b/>
                <w:szCs w:val="22"/>
              </w:rPr>
              <w:t>Готовить</w:t>
            </w:r>
            <w:r w:rsidRPr="007E0E7E">
              <w:rPr>
                <w:szCs w:val="22"/>
              </w:rPr>
              <w:t xml:space="preserve"> простейшие блюда по готовым рецептам в классе без термической обработки и дома с термической обработкой под руководством взрослого.</w:t>
            </w:r>
          </w:p>
        </w:tc>
        <w:tc>
          <w:tcPr>
            <w:tcW w:w="1609" w:type="dxa"/>
          </w:tcPr>
          <w:p w:rsidR="007E0E7E" w:rsidRPr="007E0E7E" w:rsidRDefault="007E0E7E" w:rsidP="007E0E7E">
            <w:r w:rsidRPr="007E0E7E">
              <w:t>Формирование познавательного мотива.</w:t>
            </w:r>
          </w:p>
        </w:tc>
        <w:tc>
          <w:tcPr>
            <w:tcW w:w="1822" w:type="dxa"/>
          </w:tcPr>
          <w:p w:rsidR="007E0E7E" w:rsidRPr="007E0E7E" w:rsidRDefault="007E0E7E" w:rsidP="007E0E7E">
            <w:r w:rsidRPr="007E0E7E">
              <w:t>Поиск и выделение нужной информации.</w:t>
            </w:r>
          </w:p>
        </w:tc>
        <w:tc>
          <w:tcPr>
            <w:tcW w:w="1458" w:type="dxa"/>
          </w:tcPr>
          <w:p w:rsidR="007E0E7E" w:rsidRPr="007E0E7E" w:rsidRDefault="007E0E7E" w:rsidP="007E0E7E">
            <w:r w:rsidRPr="007E0E7E">
              <w:t>Формирование умения слушать и вступать в диалог, аргументировать своё мнение.</w:t>
            </w:r>
          </w:p>
        </w:tc>
        <w:tc>
          <w:tcPr>
            <w:tcW w:w="1640" w:type="dxa"/>
          </w:tcPr>
          <w:p w:rsidR="007E0E7E" w:rsidRPr="007E0E7E" w:rsidRDefault="007E0E7E" w:rsidP="007E0E7E">
            <w:r w:rsidRPr="007E0E7E">
              <w:t>Прогнозирование результата.</w:t>
            </w:r>
          </w:p>
        </w:tc>
        <w:tc>
          <w:tcPr>
            <w:tcW w:w="820" w:type="dxa"/>
            <w:gridSpan w:val="3"/>
          </w:tcPr>
          <w:p w:rsidR="007E0E7E" w:rsidRPr="007E0E7E" w:rsidRDefault="007E0E7E" w:rsidP="007E0E7E">
            <w:pPr>
              <w:rPr>
                <w:color w:val="3366FF"/>
              </w:rPr>
            </w:pPr>
          </w:p>
        </w:tc>
        <w:tc>
          <w:tcPr>
            <w:tcW w:w="638" w:type="dxa"/>
            <w:gridSpan w:val="2"/>
          </w:tcPr>
          <w:p w:rsidR="007E0E7E" w:rsidRPr="007E0E7E" w:rsidRDefault="007E0E7E" w:rsidP="007E0E7E"/>
        </w:tc>
      </w:tr>
      <w:tr w:rsidR="007E0E7E" w:rsidRPr="007E0E7E" w:rsidTr="00BA0A1B">
        <w:trPr>
          <w:trHeight w:val="5429"/>
        </w:trPr>
        <w:tc>
          <w:tcPr>
            <w:tcW w:w="574" w:type="dxa"/>
          </w:tcPr>
          <w:p w:rsidR="007E0E7E" w:rsidRPr="007E0E7E" w:rsidRDefault="007E0E7E" w:rsidP="007E0E7E">
            <w:pPr>
              <w:jc w:val="center"/>
              <w:rPr>
                <w:sz w:val="24"/>
                <w:szCs w:val="24"/>
              </w:rPr>
            </w:pPr>
            <w:r w:rsidRPr="007E0E7E">
              <w:rPr>
                <w:sz w:val="24"/>
                <w:szCs w:val="24"/>
              </w:rPr>
              <w:lastRenderedPageBreak/>
              <w:t>15</w:t>
            </w:r>
          </w:p>
        </w:tc>
        <w:tc>
          <w:tcPr>
            <w:tcW w:w="2512" w:type="dxa"/>
          </w:tcPr>
          <w:p w:rsidR="007E0E7E" w:rsidRPr="007E0E7E" w:rsidRDefault="007E0E7E" w:rsidP="007E0E7E">
            <w:pPr>
              <w:rPr>
                <w:sz w:val="24"/>
                <w:szCs w:val="24"/>
              </w:rPr>
            </w:pPr>
            <w:r w:rsidRPr="007E0E7E">
              <w:rPr>
                <w:b/>
                <w:sz w:val="24"/>
                <w:szCs w:val="24"/>
              </w:rPr>
              <w:t xml:space="preserve">Сервировка стола. </w:t>
            </w:r>
            <w:r w:rsidRPr="007E0E7E">
              <w:rPr>
                <w:sz w:val="24"/>
                <w:szCs w:val="24"/>
              </w:rPr>
              <w:t>Понятия: синтепон, сантиметровая лента.</w:t>
            </w:r>
          </w:p>
          <w:p w:rsidR="007E0E7E" w:rsidRPr="007E0E7E" w:rsidRDefault="007E0E7E" w:rsidP="007E0E7E">
            <w:pPr>
              <w:rPr>
                <w:sz w:val="24"/>
                <w:szCs w:val="24"/>
              </w:rPr>
            </w:pPr>
            <w:r w:rsidRPr="007E0E7E">
              <w:rPr>
                <w:b/>
                <w:sz w:val="24"/>
                <w:szCs w:val="24"/>
              </w:rPr>
              <w:t>Изделие: «Колпачок-цыплёнок».</w:t>
            </w:r>
          </w:p>
        </w:tc>
        <w:tc>
          <w:tcPr>
            <w:tcW w:w="1075" w:type="dxa"/>
          </w:tcPr>
          <w:p w:rsidR="007E0E7E" w:rsidRPr="007E0E7E" w:rsidRDefault="007E0E7E" w:rsidP="007E0E7E">
            <w:pPr>
              <w:jc w:val="center"/>
            </w:pPr>
            <w:r w:rsidRPr="007E0E7E">
              <w:t>Урок введения новых знаний</w:t>
            </w:r>
          </w:p>
          <w:p w:rsidR="007E0E7E" w:rsidRPr="007E0E7E" w:rsidRDefault="007E0E7E" w:rsidP="007E0E7E">
            <w:pPr>
              <w:jc w:val="center"/>
            </w:pPr>
            <w:r w:rsidRPr="007E0E7E">
              <w:t>1 час</w:t>
            </w:r>
          </w:p>
          <w:p w:rsidR="007E0E7E" w:rsidRPr="007E0E7E" w:rsidRDefault="007E0E7E" w:rsidP="007E0E7E">
            <w:pPr>
              <w:jc w:val="center"/>
            </w:pPr>
          </w:p>
          <w:p w:rsidR="007E0E7E" w:rsidRPr="007E0E7E" w:rsidRDefault="007E0E7E" w:rsidP="007E0E7E">
            <w:pPr>
              <w:jc w:val="center"/>
            </w:pPr>
          </w:p>
          <w:p w:rsidR="007E0E7E" w:rsidRPr="007E0E7E" w:rsidRDefault="007E0E7E" w:rsidP="007E0E7E"/>
          <w:p w:rsidR="007E0E7E" w:rsidRPr="007E0E7E" w:rsidRDefault="007E0E7E" w:rsidP="007E0E7E"/>
          <w:p w:rsidR="007E0E7E" w:rsidRPr="007E0E7E" w:rsidRDefault="007E0E7E" w:rsidP="007E0E7E"/>
          <w:p w:rsidR="007E0E7E" w:rsidRPr="007E0E7E" w:rsidRDefault="007E0E7E" w:rsidP="007E0E7E"/>
          <w:p w:rsidR="007E0E7E" w:rsidRPr="007E0E7E" w:rsidRDefault="007E0E7E" w:rsidP="007E0E7E"/>
          <w:p w:rsidR="007E0E7E" w:rsidRPr="007E0E7E" w:rsidRDefault="007E0E7E" w:rsidP="007E0E7E"/>
          <w:p w:rsidR="007E0E7E" w:rsidRPr="007E0E7E" w:rsidRDefault="007E0E7E" w:rsidP="007E0E7E"/>
          <w:p w:rsidR="007E0E7E" w:rsidRPr="007E0E7E" w:rsidRDefault="007E0E7E" w:rsidP="007E0E7E"/>
          <w:p w:rsidR="007E0E7E" w:rsidRPr="007E0E7E" w:rsidRDefault="007E0E7E" w:rsidP="007E0E7E"/>
          <w:p w:rsidR="007E0E7E" w:rsidRPr="007E0E7E" w:rsidRDefault="007E0E7E" w:rsidP="007E0E7E"/>
          <w:p w:rsidR="007E0E7E" w:rsidRPr="007E0E7E" w:rsidRDefault="007E0E7E" w:rsidP="007E0E7E"/>
          <w:p w:rsidR="007E0E7E" w:rsidRPr="007E0E7E" w:rsidRDefault="007E0E7E" w:rsidP="007E0E7E"/>
          <w:p w:rsidR="007E0E7E" w:rsidRPr="007E0E7E" w:rsidRDefault="007E0E7E" w:rsidP="007E0E7E"/>
          <w:p w:rsidR="007E0E7E" w:rsidRPr="007E0E7E" w:rsidRDefault="007E0E7E" w:rsidP="007E0E7E"/>
          <w:p w:rsidR="007E0E7E" w:rsidRPr="007E0E7E" w:rsidRDefault="007E0E7E" w:rsidP="007E0E7E"/>
          <w:p w:rsidR="007E0E7E" w:rsidRPr="007E0E7E" w:rsidRDefault="007E0E7E" w:rsidP="007E0E7E"/>
          <w:p w:rsidR="007E0E7E" w:rsidRPr="007E0E7E" w:rsidRDefault="007E0E7E" w:rsidP="007E0E7E"/>
        </w:tc>
        <w:tc>
          <w:tcPr>
            <w:tcW w:w="3874" w:type="dxa"/>
            <w:vAlign w:val="center"/>
          </w:tcPr>
          <w:p w:rsidR="007E0E7E" w:rsidRPr="007E0E7E" w:rsidRDefault="007E0E7E" w:rsidP="007E0E7E">
            <w:pPr>
              <w:rPr>
                <w:szCs w:val="22"/>
              </w:rPr>
            </w:pPr>
            <w:r w:rsidRPr="007E0E7E">
              <w:rPr>
                <w:b/>
                <w:szCs w:val="22"/>
              </w:rPr>
              <w:t>Осваивать</w:t>
            </w:r>
            <w:r w:rsidRPr="007E0E7E">
              <w:rPr>
                <w:szCs w:val="22"/>
              </w:rPr>
              <w:t xml:space="preserve"> правила сервировки стола к завтраку. </w:t>
            </w:r>
            <w:r w:rsidRPr="007E0E7E">
              <w:rPr>
                <w:b/>
                <w:szCs w:val="22"/>
              </w:rPr>
              <w:t>Анализировать</w:t>
            </w:r>
            <w:r w:rsidRPr="007E0E7E">
              <w:rPr>
                <w:szCs w:val="22"/>
              </w:rPr>
              <w:t xml:space="preserve"> план работы по изготовлению изделия и заполнять на его основе технологическую карту. </w:t>
            </w:r>
            <w:r w:rsidRPr="007E0E7E">
              <w:rPr>
                <w:b/>
                <w:szCs w:val="22"/>
              </w:rPr>
              <w:t>Выполнять</w:t>
            </w:r>
            <w:r w:rsidRPr="007E0E7E">
              <w:rPr>
                <w:szCs w:val="22"/>
              </w:rPr>
              <w:t xml:space="preserve"> разметку деталей изделия с помощью линейки. </w:t>
            </w:r>
            <w:r w:rsidRPr="007E0E7E">
              <w:rPr>
                <w:b/>
                <w:szCs w:val="22"/>
              </w:rPr>
              <w:t xml:space="preserve">Изготовлять </w:t>
            </w:r>
            <w:r w:rsidRPr="007E0E7E">
              <w:rPr>
                <w:szCs w:val="22"/>
              </w:rPr>
              <w:t xml:space="preserve">выкройку. Самостоятельно выполнять раскрой деталей. </w:t>
            </w:r>
            <w:r w:rsidRPr="007E0E7E">
              <w:rPr>
                <w:b/>
                <w:szCs w:val="22"/>
              </w:rPr>
              <w:t>Использовать</w:t>
            </w:r>
            <w:r w:rsidRPr="007E0E7E">
              <w:rPr>
                <w:szCs w:val="22"/>
              </w:rPr>
              <w:t xml:space="preserve"> освоенные виды строчек для соединения деталей изделия. </w:t>
            </w:r>
            <w:r w:rsidRPr="007E0E7E">
              <w:rPr>
                <w:b/>
                <w:szCs w:val="22"/>
              </w:rPr>
              <w:t>Оформлять</w:t>
            </w:r>
            <w:r w:rsidRPr="007E0E7E">
              <w:rPr>
                <w:szCs w:val="22"/>
              </w:rPr>
              <w:t xml:space="preserve"> изделие по собственному замыслу. </w:t>
            </w:r>
            <w:r w:rsidRPr="007E0E7E">
              <w:rPr>
                <w:b/>
                <w:szCs w:val="22"/>
              </w:rPr>
              <w:t>Соблюдать</w:t>
            </w:r>
            <w:r w:rsidRPr="007E0E7E">
              <w:rPr>
                <w:szCs w:val="22"/>
              </w:rPr>
              <w:t xml:space="preserve"> правила экономного расходования материала.</w:t>
            </w:r>
          </w:p>
        </w:tc>
        <w:tc>
          <w:tcPr>
            <w:tcW w:w="1609" w:type="dxa"/>
          </w:tcPr>
          <w:p w:rsidR="007E0E7E" w:rsidRPr="007E0E7E" w:rsidRDefault="007E0E7E" w:rsidP="007E0E7E">
            <w:r w:rsidRPr="007E0E7E">
              <w:t xml:space="preserve">Формирование чувства прекрасного и эстетических чувств </w:t>
            </w:r>
          </w:p>
        </w:tc>
        <w:tc>
          <w:tcPr>
            <w:tcW w:w="1822" w:type="dxa"/>
          </w:tcPr>
          <w:p w:rsidR="007E0E7E" w:rsidRPr="007E0E7E" w:rsidRDefault="007E0E7E" w:rsidP="007E0E7E">
            <w:r w:rsidRPr="007E0E7E">
              <w:t>Формирование умения осуществлять синтез как составление целого из частей.</w:t>
            </w:r>
          </w:p>
        </w:tc>
        <w:tc>
          <w:tcPr>
            <w:tcW w:w="1458" w:type="dxa"/>
          </w:tcPr>
          <w:p w:rsidR="007E0E7E" w:rsidRPr="007E0E7E" w:rsidRDefault="007E0E7E" w:rsidP="007E0E7E">
            <w:r w:rsidRPr="007E0E7E">
              <w:t>Понимание возможности разных оснований для оценки одного и того же предмета.</w:t>
            </w:r>
          </w:p>
        </w:tc>
        <w:tc>
          <w:tcPr>
            <w:tcW w:w="1640" w:type="dxa"/>
          </w:tcPr>
          <w:p w:rsidR="007E0E7E" w:rsidRPr="007E0E7E" w:rsidRDefault="007E0E7E" w:rsidP="007E0E7E">
            <w:r w:rsidRPr="007E0E7E">
              <w:t>Волевая саморегуляция. Осознание оценки качества и уровня усвоения материала.</w:t>
            </w:r>
          </w:p>
        </w:tc>
        <w:tc>
          <w:tcPr>
            <w:tcW w:w="820" w:type="dxa"/>
            <w:gridSpan w:val="3"/>
          </w:tcPr>
          <w:p w:rsidR="007E0E7E" w:rsidRPr="007E0E7E" w:rsidRDefault="007E0E7E" w:rsidP="007E0E7E">
            <w:pPr>
              <w:rPr>
                <w:color w:val="3366FF"/>
              </w:rPr>
            </w:pPr>
          </w:p>
        </w:tc>
        <w:tc>
          <w:tcPr>
            <w:tcW w:w="638" w:type="dxa"/>
            <w:gridSpan w:val="2"/>
          </w:tcPr>
          <w:p w:rsidR="007E0E7E" w:rsidRPr="007E0E7E" w:rsidRDefault="007E0E7E" w:rsidP="007E0E7E"/>
        </w:tc>
      </w:tr>
      <w:tr w:rsidR="007E0E7E" w:rsidRPr="007E0E7E" w:rsidTr="00BA0A1B">
        <w:trPr>
          <w:trHeight w:val="129"/>
        </w:trPr>
        <w:tc>
          <w:tcPr>
            <w:tcW w:w="574" w:type="dxa"/>
          </w:tcPr>
          <w:p w:rsidR="007E0E7E" w:rsidRPr="007E0E7E" w:rsidRDefault="007E0E7E" w:rsidP="007E0E7E">
            <w:pPr>
              <w:jc w:val="center"/>
              <w:rPr>
                <w:sz w:val="24"/>
                <w:szCs w:val="24"/>
              </w:rPr>
            </w:pPr>
            <w:r w:rsidRPr="007E0E7E">
              <w:rPr>
                <w:sz w:val="24"/>
                <w:szCs w:val="24"/>
              </w:rPr>
              <w:t>16</w:t>
            </w:r>
          </w:p>
        </w:tc>
        <w:tc>
          <w:tcPr>
            <w:tcW w:w="2512" w:type="dxa"/>
          </w:tcPr>
          <w:p w:rsidR="007E0E7E" w:rsidRPr="007E0E7E" w:rsidRDefault="007E0E7E" w:rsidP="007E0E7E">
            <w:pPr>
              <w:rPr>
                <w:b/>
                <w:sz w:val="24"/>
                <w:szCs w:val="24"/>
              </w:rPr>
            </w:pPr>
            <w:r w:rsidRPr="007E0E7E">
              <w:rPr>
                <w:b/>
                <w:sz w:val="24"/>
                <w:szCs w:val="24"/>
              </w:rPr>
              <w:t>Бутерброды.</w:t>
            </w:r>
          </w:p>
          <w:p w:rsidR="007E0E7E" w:rsidRPr="007E0E7E" w:rsidRDefault="007E0E7E" w:rsidP="007E0E7E">
            <w:pPr>
              <w:rPr>
                <w:sz w:val="24"/>
                <w:szCs w:val="24"/>
              </w:rPr>
            </w:pPr>
            <w:r w:rsidRPr="007E0E7E">
              <w:rPr>
                <w:b/>
                <w:sz w:val="24"/>
                <w:szCs w:val="24"/>
              </w:rPr>
              <w:t>Изделие: «Бутерброды»</w:t>
            </w:r>
          </w:p>
        </w:tc>
        <w:tc>
          <w:tcPr>
            <w:tcW w:w="1075" w:type="dxa"/>
          </w:tcPr>
          <w:p w:rsidR="007E0E7E" w:rsidRPr="007E0E7E" w:rsidRDefault="007E0E7E" w:rsidP="007E0E7E">
            <w:pPr>
              <w:jc w:val="center"/>
            </w:pPr>
            <w:r w:rsidRPr="007E0E7E">
              <w:t>Урок введения новых знаний</w:t>
            </w:r>
          </w:p>
          <w:p w:rsidR="007E0E7E" w:rsidRPr="007E0E7E" w:rsidRDefault="007E0E7E" w:rsidP="007E0E7E">
            <w:pPr>
              <w:jc w:val="center"/>
            </w:pPr>
            <w:r w:rsidRPr="007E0E7E">
              <w:t>1 час</w:t>
            </w:r>
          </w:p>
          <w:p w:rsidR="007E0E7E" w:rsidRPr="007E0E7E" w:rsidRDefault="007E0E7E" w:rsidP="007E0E7E">
            <w:pPr>
              <w:jc w:val="center"/>
            </w:pPr>
          </w:p>
        </w:tc>
        <w:tc>
          <w:tcPr>
            <w:tcW w:w="3874" w:type="dxa"/>
            <w:vAlign w:val="center"/>
          </w:tcPr>
          <w:p w:rsidR="007E0E7E" w:rsidRPr="007E0E7E" w:rsidRDefault="007E0E7E" w:rsidP="007E0E7E">
            <w:pPr>
              <w:rPr>
                <w:szCs w:val="22"/>
              </w:rPr>
            </w:pPr>
            <w:r w:rsidRPr="007E0E7E">
              <w:rPr>
                <w:b/>
                <w:szCs w:val="22"/>
              </w:rPr>
              <w:t>Осваивать</w:t>
            </w:r>
            <w:r w:rsidRPr="007E0E7E">
              <w:rPr>
                <w:szCs w:val="22"/>
              </w:rPr>
              <w:t xml:space="preserve"> способы приготовления холодных закусок</w:t>
            </w:r>
            <w:r w:rsidRPr="007E0E7E">
              <w:rPr>
                <w:b/>
                <w:szCs w:val="22"/>
              </w:rPr>
              <w:t>. Анализировать</w:t>
            </w:r>
            <w:r w:rsidRPr="007E0E7E">
              <w:rPr>
                <w:szCs w:val="22"/>
              </w:rPr>
              <w:t xml:space="preserve"> рецепты закусок, выделять их ингредиенты, называть необходимые для приготовления блюд инструменты и приспособления. </w:t>
            </w:r>
            <w:r w:rsidRPr="007E0E7E">
              <w:rPr>
                <w:b/>
                <w:szCs w:val="22"/>
              </w:rPr>
              <w:t>Определять</w:t>
            </w:r>
            <w:r w:rsidRPr="007E0E7E">
              <w:rPr>
                <w:szCs w:val="22"/>
              </w:rPr>
              <w:t xml:space="preserve"> последовательность приготовления закусок. </w:t>
            </w:r>
            <w:r w:rsidRPr="007E0E7E">
              <w:rPr>
                <w:b/>
                <w:szCs w:val="22"/>
              </w:rPr>
              <w:t>Сравнивать</w:t>
            </w:r>
            <w:r w:rsidRPr="007E0E7E">
              <w:rPr>
                <w:szCs w:val="22"/>
              </w:rPr>
              <w:t xml:space="preserve"> изделия по способу приготовления и необходимым ингредиентам. </w:t>
            </w:r>
            <w:r w:rsidRPr="007E0E7E">
              <w:rPr>
                <w:b/>
                <w:szCs w:val="22"/>
              </w:rPr>
              <w:t>Выделять</w:t>
            </w:r>
            <w:r w:rsidRPr="007E0E7E">
              <w:rPr>
                <w:szCs w:val="22"/>
              </w:rPr>
              <w:t xml:space="preserve"> из плана работы свои действия. </w:t>
            </w:r>
            <w:r w:rsidRPr="007E0E7E">
              <w:rPr>
                <w:b/>
                <w:szCs w:val="22"/>
              </w:rPr>
              <w:t>Соблюдать</w:t>
            </w:r>
            <w:r w:rsidRPr="007E0E7E">
              <w:rPr>
                <w:szCs w:val="22"/>
              </w:rPr>
              <w:t xml:space="preserve"> при изготовлении правила приготовления пищи и правила гигиены. </w:t>
            </w:r>
            <w:r w:rsidRPr="007E0E7E">
              <w:rPr>
                <w:b/>
                <w:szCs w:val="22"/>
              </w:rPr>
              <w:t>Сервировать</w:t>
            </w:r>
            <w:r w:rsidRPr="007E0E7E">
              <w:rPr>
                <w:szCs w:val="22"/>
              </w:rPr>
              <w:t xml:space="preserve"> стол закусками.</w:t>
            </w:r>
          </w:p>
        </w:tc>
        <w:tc>
          <w:tcPr>
            <w:tcW w:w="1609" w:type="dxa"/>
          </w:tcPr>
          <w:p w:rsidR="007E0E7E" w:rsidRPr="007E0E7E" w:rsidRDefault="007E0E7E" w:rsidP="007E0E7E">
            <w:r w:rsidRPr="007E0E7E">
              <w:t>Формирование познавательного мотива.</w:t>
            </w:r>
          </w:p>
        </w:tc>
        <w:tc>
          <w:tcPr>
            <w:tcW w:w="1822" w:type="dxa"/>
          </w:tcPr>
          <w:p w:rsidR="007E0E7E" w:rsidRPr="007E0E7E" w:rsidRDefault="007E0E7E" w:rsidP="007E0E7E">
            <w:r w:rsidRPr="007E0E7E">
              <w:t>Умение самостоятельно создавать алгоритм деятельности при решении проблем творческого и поискового характера.</w:t>
            </w:r>
          </w:p>
        </w:tc>
        <w:tc>
          <w:tcPr>
            <w:tcW w:w="1458" w:type="dxa"/>
          </w:tcPr>
          <w:p w:rsidR="007E0E7E" w:rsidRPr="007E0E7E" w:rsidRDefault="007E0E7E" w:rsidP="007E0E7E">
            <w:r w:rsidRPr="007E0E7E">
              <w:t>Ориентация на позицию других людей, отличную от собственной; уважение иной точки зрения.</w:t>
            </w:r>
          </w:p>
        </w:tc>
        <w:tc>
          <w:tcPr>
            <w:tcW w:w="1640" w:type="dxa"/>
          </w:tcPr>
          <w:p w:rsidR="007E0E7E" w:rsidRPr="007E0E7E" w:rsidRDefault="007E0E7E" w:rsidP="007E0E7E">
            <w:r w:rsidRPr="007E0E7E">
              <w:t>Предвосхищение будущего результата при различных условиях выполнения действия.</w:t>
            </w:r>
          </w:p>
        </w:tc>
        <w:tc>
          <w:tcPr>
            <w:tcW w:w="820" w:type="dxa"/>
            <w:gridSpan w:val="3"/>
          </w:tcPr>
          <w:p w:rsidR="007E0E7E" w:rsidRPr="007E0E7E" w:rsidRDefault="007E0E7E" w:rsidP="007E0E7E">
            <w:pPr>
              <w:rPr>
                <w:color w:val="3366FF"/>
              </w:rPr>
            </w:pPr>
          </w:p>
        </w:tc>
        <w:tc>
          <w:tcPr>
            <w:tcW w:w="638" w:type="dxa"/>
            <w:gridSpan w:val="2"/>
          </w:tcPr>
          <w:p w:rsidR="007E0E7E" w:rsidRPr="007E0E7E" w:rsidRDefault="007E0E7E" w:rsidP="007E0E7E"/>
        </w:tc>
      </w:tr>
      <w:tr w:rsidR="007E0E7E" w:rsidRPr="007E0E7E" w:rsidTr="00BA0A1B">
        <w:trPr>
          <w:trHeight w:val="129"/>
        </w:trPr>
        <w:tc>
          <w:tcPr>
            <w:tcW w:w="574" w:type="dxa"/>
          </w:tcPr>
          <w:p w:rsidR="007E0E7E" w:rsidRPr="007E0E7E" w:rsidRDefault="007E0E7E" w:rsidP="007E0E7E">
            <w:pPr>
              <w:jc w:val="center"/>
              <w:rPr>
                <w:sz w:val="24"/>
                <w:szCs w:val="24"/>
              </w:rPr>
            </w:pPr>
            <w:r w:rsidRPr="007E0E7E">
              <w:rPr>
                <w:sz w:val="24"/>
                <w:szCs w:val="24"/>
              </w:rPr>
              <w:t>17</w:t>
            </w:r>
          </w:p>
        </w:tc>
        <w:tc>
          <w:tcPr>
            <w:tcW w:w="2512" w:type="dxa"/>
          </w:tcPr>
          <w:p w:rsidR="007E0E7E" w:rsidRPr="007E0E7E" w:rsidRDefault="007E0E7E" w:rsidP="007E0E7E">
            <w:pPr>
              <w:rPr>
                <w:color w:val="000000"/>
                <w:sz w:val="24"/>
                <w:szCs w:val="24"/>
              </w:rPr>
            </w:pPr>
            <w:r w:rsidRPr="007E0E7E">
              <w:rPr>
                <w:b/>
                <w:color w:val="000000"/>
                <w:sz w:val="24"/>
                <w:szCs w:val="24"/>
              </w:rPr>
              <w:t xml:space="preserve">Сервировка стола. </w:t>
            </w:r>
            <w:r w:rsidRPr="007E0E7E">
              <w:rPr>
                <w:color w:val="000000"/>
                <w:sz w:val="24"/>
                <w:szCs w:val="24"/>
              </w:rPr>
              <w:t>Понятия: салфетница, сервировка.</w:t>
            </w:r>
          </w:p>
          <w:p w:rsidR="007E0E7E" w:rsidRPr="007E0E7E" w:rsidRDefault="007E0E7E" w:rsidP="007E0E7E">
            <w:pPr>
              <w:rPr>
                <w:sz w:val="24"/>
                <w:szCs w:val="24"/>
              </w:rPr>
            </w:pPr>
            <w:r w:rsidRPr="007E0E7E">
              <w:rPr>
                <w:b/>
                <w:color w:val="000000"/>
                <w:sz w:val="24"/>
                <w:szCs w:val="24"/>
              </w:rPr>
              <w:t>Изделие: «Салфетница».</w:t>
            </w:r>
          </w:p>
        </w:tc>
        <w:tc>
          <w:tcPr>
            <w:tcW w:w="1075" w:type="dxa"/>
          </w:tcPr>
          <w:p w:rsidR="007E0E7E" w:rsidRPr="007E0E7E" w:rsidRDefault="007E0E7E" w:rsidP="007E0E7E">
            <w:pPr>
              <w:jc w:val="center"/>
            </w:pPr>
            <w:r w:rsidRPr="007E0E7E">
              <w:t>Урок введения новых знаний</w:t>
            </w:r>
          </w:p>
          <w:p w:rsidR="007E0E7E" w:rsidRPr="007E0E7E" w:rsidRDefault="007E0E7E" w:rsidP="007E0E7E">
            <w:pPr>
              <w:jc w:val="center"/>
              <w:rPr>
                <w:color w:val="000000"/>
              </w:rPr>
            </w:pPr>
            <w:r w:rsidRPr="007E0E7E">
              <w:rPr>
                <w:color w:val="000000"/>
                <w:sz w:val="28"/>
                <w:szCs w:val="28"/>
              </w:rPr>
              <w:t>1</w:t>
            </w:r>
            <w:r w:rsidRPr="007E0E7E">
              <w:rPr>
                <w:color w:val="000000"/>
              </w:rPr>
              <w:t>час</w:t>
            </w:r>
          </w:p>
          <w:p w:rsidR="007E0E7E" w:rsidRPr="007E0E7E" w:rsidRDefault="007E0E7E" w:rsidP="007E0E7E">
            <w:pPr>
              <w:jc w:val="center"/>
            </w:pPr>
          </w:p>
          <w:p w:rsidR="007E0E7E" w:rsidRPr="007E0E7E" w:rsidRDefault="007E0E7E" w:rsidP="007E0E7E">
            <w:pPr>
              <w:jc w:val="center"/>
            </w:pPr>
          </w:p>
        </w:tc>
        <w:tc>
          <w:tcPr>
            <w:tcW w:w="3874" w:type="dxa"/>
            <w:vAlign w:val="center"/>
          </w:tcPr>
          <w:p w:rsidR="007E0E7E" w:rsidRPr="007E0E7E" w:rsidRDefault="007E0E7E" w:rsidP="007E0E7E">
            <w:pPr>
              <w:rPr>
                <w:szCs w:val="22"/>
              </w:rPr>
            </w:pPr>
            <w:r w:rsidRPr="007E0E7E">
              <w:rPr>
                <w:b/>
                <w:szCs w:val="22"/>
              </w:rPr>
              <w:lastRenderedPageBreak/>
              <w:t>Использовать</w:t>
            </w:r>
            <w:r w:rsidRPr="007E0E7E">
              <w:rPr>
                <w:szCs w:val="22"/>
              </w:rPr>
              <w:t xml:space="preserve"> в работе знания о симметричных фигурах, симметрии, анализировать план изготовления,  заполнять на его основе технологическую карту</w:t>
            </w:r>
            <w:r w:rsidRPr="007E0E7E">
              <w:rPr>
                <w:b/>
                <w:szCs w:val="22"/>
              </w:rPr>
              <w:t>. Выполнять</w:t>
            </w:r>
            <w:r w:rsidRPr="007E0E7E">
              <w:rPr>
                <w:szCs w:val="22"/>
              </w:rPr>
              <w:t xml:space="preserve"> раскрой деталей на листе, сложенном гармошкой. Самостоятельно оформлять изделие.  </w:t>
            </w:r>
            <w:r w:rsidRPr="007E0E7E">
              <w:rPr>
                <w:b/>
                <w:szCs w:val="22"/>
              </w:rPr>
              <w:lastRenderedPageBreak/>
              <w:t>Использовать</w:t>
            </w:r>
            <w:r w:rsidRPr="007E0E7E">
              <w:rPr>
                <w:szCs w:val="22"/>
              </w:rPr>
              <w:t xml:space="preserve"> изготовленное изделие для сервировки стола</w:t>
            </w:r>
            <w:r w:rsidRPr="007E0E7E">
              <w:rPr>
                <w:b/>
                <w:szCs w:val="22"/>
              </w:rPr>
              <w:t>. Осваивать</w:t>
            </w:r>
            <w:r w:rsidRPr="007E0E7E">
              <w:rPr>
                <w:szCs w:val="22"/>
              </w:rPr>
              <w:t xml:space="preserve"> правила сервировки стола.</w:t>
            </w:r>
          </w:p>
        </w:tc>
        <w:tc>
          <w:tcPr>
            <w:tcW w:w="1609" w:type="dxa"/>
          </w:tcPr>
          <w:p w:rsidR="007E0E7E" w:rsidRPr="007E0E7E" w:rsidRDefault="007E0E7E" w:rsidP="007E0E7E">
            <w:r w:rsidRPr="007E0E7E">
              <w:lastRenderedPageBreak/>
              <w:t>Формирование познавательного мотива.</w:t>
            </w:r>
          </w:p>
        </w:tc>
        <w:tc>
          <w:tcPr>
            <w:tcW w:w="1822" w:type="dxa"/>
          </w:tcPr>
          <w:p w:rsidR="007E0E7E" w:rsidRPr="007E0E7E" w:rsidRDefault="007E0E7E" w:rsidP="007E0E7E">
            <w:r w:rsidRPr="007E0E7E">
              <w:t>Формирование умения ориентироваться на разнообразие способов решения практических задач.</w:t>
            </w:r>
          </w:p>
        </w:tc>
        <w:tc>
          <w:tcPr>
            <w:tcW w:w="1458" w:type="dxa"/>
          </w:tcPr>
          <w:p w:rsidR="007E0E7E" w:rsidRPr="007E0E7E" w:rsidRDefault="007E0E7E" w:rsidP="007E0E7E">
            <w:r w:rsidRPr="007E0E7E">
              <w:t>Понимание возможности разных оснований для оценки одного и того же предмета.</w:t>
            </w:r>
          </w:p>
        </w:tc>
        <w:tc>
          <w:tcPr>
            <w:tcW w:w="1640" w:type="dxa"/>
          </w:tcPr>
          <w:p w:rsidR="007E0E7E" w:rsidRPr="007E0E7E" w:rsidRDefault="007E0E7E" w:rsidP="007E0E7E">
            <w:r w:rsidRPr="007E0E7E">
              <w:t xml:space="preserve">Формирование умения планировать свои действия в соответствии с поставленной задачей и </w:t>
            </w:r>
            <w:r w:rsidRPr="007E0E7E">
              <w:lastRenderedPageBreak/>
              <w:t>условиями её реализации.</w:t>
            </w:r>
          </w:p>
        </w:tc>
        <w:tc>
          <w:tcPr>
            <w:tcW w:w="820" w:type="dxa"/>
            <w:gridSpan w:val="3"/>
          </w:tcPr>
          <w:p w:rsidR="007E0E7E" w:rsidRPr="007E0E7E" w:rsidRDefault="007E0E7E" w:rsidP="007E0E7E">
            <w:pPr>
              <w:rPr>
                <w:color w:val="3366FF"/>
              </w:rPr>
            </w:pPr>
          </w:p>
        </w:tc>
        <w:tc>
          <w:tcPr>
            <w:tcW w:w="638" w:type="dxa"/>
            <w:gridSpan w:val="2"/>
          </w:tcPr>
          <w:p w:rsidR="007E0E7E" w:rsidRPr="007E0E7E" w:rsidRDefault="007E0E7E" w:rsidP="007E0E7E"/>
        </w:tc>
      </w:tr>
      <w:tr w:rsidR="007E0E7E" w:rsidRPr="007E0E7E" w:rsidTr="00BA0A1B">
        <w:trPr>
          <w:trHeight w:val="129"/>
        </w:trPr>
        <w:tc>
          <w:tcPr>
            <w:tcW w:w="574" w:type="dxa"/>
          </w:tcPr>
          <w:p w:rsidR="007E0E7E" w:rsidRPr="007E0E7E" w:rsidRDefault="007E0E7E" w:rsidP="007E0E7E">
            <w:pPr>
              <w:jc w:val="center"/>
              <w:rPr>
                <w:sz w:val="24"/>
                <w:szCs w:val="24"/>
              </w:rPr>
            </w:pPr>
            <w:r w:rsidRPr="007E0E7E">
              <w:rPr>
                <w:sz w:val="24"/>
                <w:szCs w:val="24"/>
              </w:rPr>
              <w:lastRenderedPageBreak/>
              <w:t>18</w:t>
            </w:r>
          </w:p>
        </w:tc>
        <w:tc>
          <w:tcPr>
            <w:tcW w:w="2512" w:type="dxa"/>
          </w:tcPr>
          <w:p w:rsidR="007E0E7E" w:rsidRPr="007E0E7E" w:rsidRDefault="007E0E7E" w:rsidP="007E0E7E">
            <w:pPr>
              <w:jc w:val="both"/>
              <w:rPr>
                <w:b/>
                <w:sz w:val="24"/>
                <w:szCs w:val="24"/>
              </w:rPr>
            </w:pPr>
            <w:r w:rsidRPr="007E0E7E">
              <w:rPr>
                <w:b/>
                <w:sz w:val="24"/>
                <w:szCs w:val="24"/>
              </w:rPr>
              <w:t>Магазин подарков.</w:t>
            </w:r>
          </w:p>
          <w:p w:rsidR="007E0E7E" w:rsidRPr="007E0E7E" w:rsidRDefault="007E0E7E" w:rsidP="007E0E7E">
            <w:pPr>
              <w:jc w:val="both"/>
              <w:rPr>
                <w:sz w:val="24"/>
                <w:szCs w:val="24"/>
              </w:rPr>
            </w:pPr>
            <w:r w:rsidRPr="007E0E7E">
              <w:rPr>
                <w:sz w:val="24"/>
                <w:szCs w:val="24"/>
              </w:rPr>
              <w:t>Понятия: магазин, консультировать, витрина, этикетка, брелок.</w:t>
            </w:r>
          </w:p>
          <w:p w:rsidR="007E0E7E" w:rsidRPr="007E0E7E" w:rsidRDefault="007E0E7E" w:rsidP="007E0E7E">
            <w:pPr>
              <w:jc w:val="both"/>
              <w:rPr>
                <w:sz w:val="24"/>
                <w:szCs w:val="24"/>
              </w:rPr>
            </w:pPr>
            <w:r w:rsidRPr="007E0E7E">
              <w:rPr>
                <w:b/>
                <w:sz w:val="24"/>
                <w:szCs w:val="24"/>
              </w:rPr>
              <w:t>Изделие: «Брелок для ключей»</w:t>
            </w:r>
          </w:p>
        </w:tc>
        <w:tc>
          <w:tcPr>
            <w:tcW w:w="1075" w:type="dxa"/>
          </w:tcPr>
          <w:p w:rsidR="007E0E7E" w:rsidRPr="007E0E7E" w:rsidRDefault="007E0E7E" w:rsidP="007E0E7E">
            <w:pPr>
              <w:jc w:val="center"/>
            </w:pPr>
            <w:r w:rsidRPr="007E0E7E">
              <w:t>Урок введения новых знаний</w:t>
            </w:r>
          </w:p>
          <w:p w:rsidR="007E0E7E" w:rsidRPr="007E0E7E" w:rsidRDefault="007E0E7E" w:rsidP="007E0E7E">
            <w:pPr>
              <w:jc w:val="center"/>
            </w:pPr>
            <w:r w:rsidRPr="007E0E7E">
              <w:t>1 час</w:t>
            </w:r>
          </w:p>
          <w:p w:rsidR="007E0E7E" w:rsidRPr="007E0E7E" w:rsidRDefault="007E0E7E" w:rsidP="007E0E7E">
            <w:pPr>
              <w:jc w:val="center"/>
            </w:pPr>
          </w:p>
          <w:p w:rsidR="007E0E7E" w:rsidRPr="007E0E7E" w:rsidRDefault="007E0E7E" w:rsidP="007E0E7E">
            <w:pPr>
              <w:jc w:val="center"/>
            </w:pPr>
          </w:p>
          <w:p w:rsidR="007E0E7E" w:rsidRPr="007E0E7E" w:rsidRDefault="007E0E7E" w:rsidP="007E0E7E"/>
        </w:tc>
        <w:tc>
          <w:tcPr>
            <w:tcW w:w="3874" w:type="dxa"/>
          </w:tcPr>
          <w:p w:rsidR="007E0E7E" w:rsidRPr="007E0E7E" w:rsidRDefault="007E0E7E" w:rsidP="007E0E7E">
            <w:pPr>
              <w:shd w:val="clear" w:color="auto" w:fill="FFFFFF"/>
              <w:rPr>
                <w:szCs w:val="22"/>
              </w:rPr>
            </w:pPr>
            <w:r w:rsidRPr="007E0E7E">
              <w:rPr>
                <w:b/>
                <w:szCs w:val="22"/>
              </w:rPr>
              <w:t>Составлять</w:t>
            </w:r>
            <w:r w:rsidRPr="007E0E7E">
              <w:rPr>
                <w:szCs w:val="22"/>
              </w:rPr>
              <w:t xml:space="preserve"> рассказ о видах магазинов, особенностях их работы и о профессиях кассира, кладовщика, бухгалтера.</w:t>
            </w:r>
          </w:p>
          <w:p w:rsidR="007E0E7E" w:rsidRPr="007E0E7E" w:rsidRDefault="007E0E7E" w:rsidP="007E0E7E">
            <w:pPr>
              <w:shd w:val="clear" w:color="auto" w:fill="FFFFFF"/>
              <w:rPr>
                <w:szCs w:val="22"/>
              </w:rPr>
            </w:pPr>
            <w:r w:rsidRPr="007E0E7E">
              <w:rPr>
                <w:b/>
                <w:szCs w:val="22"/>
              </w:rPr>
              <w:t>Находить</w:t>
            </w:r>
            <w:r w:rsidRPr="007E0E7E">
              <w:rPr>
                <w:szCs w:val="22"/>
              </w:rPr>
              <w:t xml:space="preserve"> на ярлыке информацию о продукте, анализировать её и делать простые выводы</w:t>
            </w:r>
            <w:r w:rsidRPr="007E0E7E">
              <w:rPr>
                <w:b/>
                <w:szCs w:val="22"/>
              </w:rPr>
              <w:t xml:space="preserve">. Обосновывать </w:t>
            </w:r>
            <w:r w:rsidRPr="007E0E7E">
              <w:rPr>
                <w:szCs w:val="22"/>
              </w:rPr>
              <w:t xml:space="preserve">выбор товара. </w:t>
            </w:r>
            <w:r w:rsidRPr="007E0E7E">
              <w:rPr>
                <w:b/>
                <w:szCs w:val="22"/>
              </w:rPr>
              <w:t xml:space="preserve">Анализировать </w:t>
            </w:r>
            <w:r w:rsidRPr="007E0E7E">
              <w:rPr>
                <w:szCs w:val="22"/>
              </w:rPr>
              <w:t>текстовый и слайдовый план работы над изделием, выделять этапы работы над изделием, находить и называть этапы работы с исползованием новых прёмов.</w:t>
            </w:r>
          </w:p>
        </w:tc>
        <w:tc>
          <w:tcPr>
            <w:tcW w:w="1609" w:type="dxa"/>
          </w:tcPr>
          <w:p w:rsidR="007E0E7E" w:rsidRPr="007E0E7E" w:rsidRDefault="007E0E7E" w:rsidP="007E0E7E">
            <w:r w:rsidRPr="007E0E7E">
              <w:t>Формирование учебно-познавательно</w:t>
            </w:r>
          </w:p>
          <w:p w:rsidR="007E0E7E" w:rsidRPr="007E0E7E" w:rsidRDefault="007E0E7E" w:rsidP="007E0E7E">
            <w:r w:rsidRPr="007E0E7E">
              <w:t>го интереса к новому учебному материалу и способам решения новой задачи.</w:t>
            </w:r>
          </w:p>
        </w:tc>
        <w:tc>
          <w:tcPr>
            <w:tcW w:w="1822" w:type="dxa"/>
          </w:tcPr>
          <w:p w:rsidR="007E0E7E" w:rsidRPr="007E0E7E" w:rsidRDefault="007E0E7E" w:rsidP="007E0E7E">
            <w:r w:rsidRPr="007E0E7E">
              <w:t>Формирование умения устанавливать аналогии.</w:t>
            </w:r>
          </w:p>
        </w:tc>
        <w:tc>
          <w:tcPr>
            <w:tcW w:w="1458" w:type="dxa"/>
          </w:tcPr>
          <w:p w:rsidR="007E0E7E" w:rsidRPr="007E0E7E" w:rsidRDefault="007E0E7E" w:rsidP="007E0E7E">
            <w:r w:rsidRPr="007E0E7E">
              <w:t>Формирова</w:t>
            </w:r>
          </w:p>
          <w:p w:rsidR="007E0E7E" w:rsidRPr="007E0E7E" w:rsidRDefault="007E0E7E" w:rsidP="007E0E7E">
            <w:r w:rsidRPr="007E0E7E">
              <w:t>ние умения использовать речь для регуляции своего действия.</w:t>
            </w:r>
          </w:p>
        </w:tc>
        <w:tc>
          <w:tcPr>
            <w:tcW w:w="1640" w:type="dxa"/>
          </w:tcPr>
          <w:p w:rsidR="007E0E7E" w:rsidRPr="007E0E7E" w:rsidRDefault="007E0E7E" w:rsidP="007E0E7E">
            <w:r w:rsidRPr="007E0E7E">
              <w:t>Умение выполнять контроль точности разметки деталей с помощью шаблона.</w:t>
            </w:r>
          </w:p>
        </w:tc>
        <w:tc>
          <w:tcPr>
            <w:tcW w:w="820" w:type="dxa"/>
            <w:gridSpan w:val="3"/>
          </w:tcPr>
          <w:p w:rsidR="007E0E7E" w:rsidRPr="007E0E7E" w:rsidRDefault="007E0E7E" w:rsidP="007E0E7E"/>
        </w:tc>
        <w:tc>
          <w:tcPr>
            <w:tcW w:w="638" w:type="dxa"/>
            <w:gridSpan w:val="2"/>
          </w:tcPr>
          <w:p w:rsidR="007E0E7E" w:rsidRPr="007E0E7E" w:rsidRDefault="007E0E7E" w:rsidP="007E0E7E"/>
        </w:tc>
      </w:tr>
      <w:tr w:rsidR="007E0E7E" w:rsidRPr="007E0E7E" w:rsidTr="00BA0A1B">
        <w:trPr>
          <w:trHeight w:val="129"/>
        </w:trPr>
        <w:tc>
          <w:tcPr>
            <w:tcW w:w="574" w:type="dxa"/>
          </w:tcPr>
          <w:p w:rsidR="007E0E7E" w:rsidRPr="007E0E7E" w:rsidRDefault="007E0E7E" w:rsidP="007E0E7E">
            <w:pPr>
              <w:jc w:val="center"/>
              <w:rPr>
                <w:sz w:val="24"/>
                <w:szCs w:val="24"/>
              </w:rPr>
            </w:pPr>
            <w:r w:rsidRPr="007E0E7E">
              <w:rPr>
                <w:sz w:val="24"/>
                <w:szCs w:val="24"/>
              </w:rPr>
              <w:t>19</w:t>
            </w:r>
          </w:p>
        </w:tc>
        <w:tc>
          <w:tcPr>
            <w:tcW w:w="2512" w:type="dxa"/>
          </w:tcPr>
          <w:p w:rsidR="007E0E7E" w:rsidRPr="007E0E7E" w:rsidRDefault="007E0E7E" w:rsidP="007E0E7E">
            <w:pPr>
              <w:jc w:val="both"/>
              <w:rPr>
                <w:b/>
                <w:sz w:val="24"/>
                <w:szCs w:val="24"/>
              </w:rPr>
            </w:pPr>
            <w:r w:rsidRPr="007E0E7E">
              <w:rPr>
                <w:b/>
                <w:sz w:val="24"/>
                <w:szCs w:val="24"/>
              </w:rPr>
              <w:t>Золотистая соломка.</w:t>
            </w:r>
          </w:p>
          <w:p w:rsidR="007E0E7E" w:rsidRPr="007E0E7E" w:rsidRDefault="007E0E7E" w:rsidP="007E0E7E">
            <w:pPr>
              <w:jc w:val="both"/>
              <w:rPr>
                <w:sz w:val="24"/>
                <w:szCs w:val="24"/>
              </w:rPr>
            </w:pPr>
            <w:r w:rsidRPr="007E0E7E">
              <w:rPr>
                <w:sz w:val="24"/>
                <w:szCs w:val="24"/>
              </w:rPr>
              <w:t>Понятия: соломка, междоузлия.</w:t>
            </w:r>
          </w:p>
          <w:p w:rsidR="007E0E7E" w:rsidRPr="007E0E7E" w:rsidRDefault="007E0E7E" w:rsidP="007E0E7E">
            <w:pPr>
              <w:jc w:val="both"/>
              <w:rPr>
                <w:b/>
                <w:sz w:val="24"/>
                <w:szCs w:val="24"/>
              </w:rPr>
            </w:pPr>
            <w:r w:rsidRPr="007E0E7E">
              <w:rPr>
                <w:b/>
                <w:sz w:val="24"/>
                <w:szCs w:val="24"/>
              </w:rPr>
              <w:t>Изделие: «Золотистая соломка»</w:t>
            </w:r>
          </w:p>
        </w:tc>
        <w:tc>
          <w:tcPr>
            <w:tcW w:w="1075" w:type="dxa"/>
          </w:tcPr>
          <w:p w:rsidR="007E0E7E" w:rsidRPr="007E0E7E" w:rsidRDefault="007E0E7E" w:rsidP="007E0E7E">
            <w:pPr>
              <w:jc w:val="center"/>
            </w:pPr>
            <w:r w:rsidRPr="007E0E7E">
              <w:t>Урок введения новых знаний</w:t>
            </w:r>
          </w:p>
          <w:p w:rsidR="007E0E7E" w:rsidRPr="007E0E7E" w:rsidRDefault="007E0E7E" w:rsidP="007E0E7E">
            <w:pPr>
              <w:jc w:val="center"/>
            </w:pPr>
            <w:r w:rsidRPr="007E0E7E">
              <w:t>1 час</w:t>
            </w:r>
          </w:p>
          <w:p w:rsidR="007E0E7E" w:rsidRPr="007E0E7E" w:rsidRDefault="007E0E7E" w:rsidP="007E0E7E">
            <w:pPr>
              <w:jc w:val="center"/>
            </w:pPr>
          </w:p>
          <w:p w:rsidR="007E0E7E" w:rsidRPr="007E0E7E" w:rsidRDefault="007E0E7E" w:rsidP="007E0E7E">
            <w:pPr>
              <w:jc w:val="center"/>
            </w:pPr>
          </w:p>
          <w:p w:rsidR="007E0E7E" w:rsidRPr="007E0E7E" w:rsidRDefault="007E0E7E" w:rsidP="007E0E7E"/>
        </w:tc>
        <w:tc>
          <w:tcPr>
            <w:tcW w:w="3874" w:type="dxa"/>
          </w:tcPr>
          <w:p w:rsidR="007E0E7E" w:rsidRPr="007E0E7E" w:rsidRDefault="007E0E7E" w:rsidP="007E0E7E">
            <w:pPr>
              <w:shd w:val="clear" w:color="auto" w:fill="FFFFFF"/>
              <w:ind w:left="5"/>
              <w:rPr>
                <w:szCs w:val="22"/>
              </w:rPr>
            </w:pPr>
            <w:r w:rsidRPr="007E0E7E">
              <w:rPr>
                <w:b/>
                <w:szCs w:val="22"/>
              </w:rPr>
              <w:t xml:space="preserve">Осваивать </w:t>
            </w:r>
            <w:r w:rsidRPr="007E0E7E">
              <w:rPr>
                <w:szCs w:val="22"/>
              </w:rPr>
              <w:t xml:space="preserve">способы подготовки и приёмы работы с новым природным материалом-соломкой. </w:t>
            </w:r>
            <w:r w:rsidRPr="007E0E7E">
              <w:rPr>
                <w:b/>
                <w:szCs w:val="22"/>
              </w:rPr>
              <w:t>Наблюдать</w:t>
            </w:r>
            <w:r w:rsidRPr="007E0E7E">
              <w:rPr>
                <w:szCs w:val="22"/>
              </w:rPr>
              <w:t xml:space="preserve"> и исследовать его свойства и особенности использования в декоративно-прикладном искусстве. </w:t>
            </w:r>
            <w:r w:rsidRPr="007E0E7E">
              <w:rPr>
                <w:b/>
                <w:szCs w:val="22"/>
              </w:rPr>
              <w:t>Использовать</w:t>
            </w:r>
            <w:r w:rsidRPr="007E0E7E">
              <w:rPr>
                <w:szCs w:val="22"/>
              </w:rPr>
              <w:t xml:space="preserve"> технологию заготовки соломки для изготовления изделия. </w:t>
            </w:r>
            <w:r w:rsidRPr="007E0E7E">
              <w:rPr>
                <w:b/>
                <w:szCs w:val="22"/>
              </w:rPr>
              <w:t>Составлять</w:t>
            </w:r>
            <w:r w:rsidRPr="007E0E7E">
              <w:rPr>
                <w:szCs w:val="22"/>
              </w:rPr>
              <w:t xml:space="preserve"> композицию с учётом особенностей соломки, подбирать материал по цвету, размеру. </w:t>
            </w:r>
            <w:r w:rsidRPr="007E0E7E">
              <w:rPr>
                <w:b/>
                <w:szCs w:val="22"/>
              </w:rPr>
              <w:t xml:space="preserve">Анализировать </w:t>
            </w:r>
            <w:r w:rsidRPr="007E0E7E">
              <w:rPr>
                <w:szCs w:val="22"/>
              </w:rPr>
              <w:t>план работы по созданию аппликации из соломки, на его основе заполнять технологическую карту.</w:t>
            </w:r>
          </w:p>
        </w:tc>
        <w:tc>
          <w:tcPr>
            <w:tcW w:w="1609" w:type="dxa"/>
          </w:tcPr>
          <w:p w:rsidR="007E0E7E" w:rsidRPr="007E0E7E" w:rsidRDefault="007E0E7E" w:rsidP="007E0E7E">
            <w:r w:rsidRPr="007E0E7E">
              <w:t>Формирование адекватной и позитивной самооценки.</w:t>
            </w:r>
          </w:p>
        </w:tc>
        <w:tc>
          <w:tcPr>
            <w:tcW w:w="1822" w:type="dxa"/>
          </w:tcPr>
          <w:p w:rsidR="007E0E7E" w:rsidRPr="007E0E7E" w:rsidRDefault="007E0E7E" w:rsidP="007E0E7E">
            <w:r w:rsidRPr="007E0E7E">
              <w:t>Поиск и выделение нужной информации. Формирование универсального логического действия – синтеза (составление целого из частей, самостоятельно достраивая детали).</w:t>
            </w:r>
          </w:p>
        </w:tc>
        <w:tc>
          <w:tcPr>
            <w:tcW w:w="1458" w:type="dxa"/>
          </w:tcPr>
          <w:p w:rsidR="007E0E7E" w:rsidRPr="007E0E7E" w:rsidRDefault="007E0E7E" w:rsidP="007E0E7E">
            <w:r w:rsidRPr="007E0E7E">
              <w:t>Понимание относительности оценок или подхода к выбору.</w:t>
            </w:r>
          </w:p>
        </w:tc>
        <w:tc>
          <w:tcPr>
            <w:tcW w:w="1640" w:type="dxa"/>
          </w:tcPr>
          <w:p w:rsidR="007E0E7E" w:rsidRPr="007E0E7E" w:rsidRDefault="007E0E7E" w:rsidP="007E0E7E">
            <w:r w:rsidRPr="007E0E7E">
              <w:t>Целеполагание как постановка учебной задачи на основе соотнесения того, что уже известно, и того, что ещё неизвестно.</w:t>
            </w:r>
          </w:p>
        </w:tc>
        <w:tc>
          <w:tcPr>
            <w:tcW w:w="805" w:type="dxa"/>
            <w:gridSpan w:val="2"/>
          </w:tcPr>
          <w:p w:rsidR="007E0E7E" w:rsidRPr="007E0E7E" w:rsidRDefault="007E0E7E" w:rsidP="007E0E7E"/>
        </w:tc>
        <w:tc>
          <w:tcPr>
            <w:tcW w:w="653" w:type="dxa"/>
            <w:gridSpan w:val="3"/>
          </w:tcPr>
          <w:p w:rsidR="007E0E7E" w:rsidRPr="007E0E7E" w:rsidRDefault="007E0E7E" w:rsidP="007E0E7E"/>
        </w:tc>
      </w:tr>
      <w:tr w:rsidR="007E0E7E" w:rsidRPr="007E0E7E" w:rsidTr="00BA0A1B">
        <w:trPr>
          <w:trHeight w:val="129"/>
        </w:trPr>
        <w:tc>
          <w:tcPr>
            <w:tcW w:w="574" w:type="dxa"/>
          </w:tcPr>
          <w:p w:rsidR="007E0E7E" w:rsidRPr="007E0E7E" w:rsidRDefault="007E0E7E" w:rsidP="007E0E7E">
            <w:pPr>
              <w:jc w:val="center"/>
              <w:rPr>
                <w:sz w:val="24"/>
                <w:szCs w:val="24"/>
              </w:rPr>
            </w:pPr>
            <w:r w:rsidRPr="007E0E7E">
              <w:rPr>
                <w:sz w:val="24"/>
                <w:szCs w:val="24"/>
              </w:rPr>
              <w:t>20</w:t>
            </w:r>
          </w:p>
        </w:tc>
        <w:tc>
          <w:tcPr>
            <w:tcW w:w="2512" w:type="dxa"/>
          </w:tcPr>
          <w:p w:rsidR="007E0E7E" w:rsidRPr="007E0E7E" w:rsidRDefault="007E0E7E" w:rsidP="007E0E7E">
            <w:pPr>
              <w:jc w:val="both"/>
              <w:rPr>
                <w:b/>
                <w:sz w:val="24"/>
                <w:szCs w:val="24"/>
              </w:rPr>
            </w:pPr>
            <w:r w:rsidRPr="007E0E7E">
              <w:rPr>
                <w:b/>
                <w:sz w:val="24"/>
                <w:szCs w:val="24"/>
              </w:rPr>
              <w:t>Упаковка подарков.</w:t>
            </w:r>
          </w:p>
          <w:p w:rsidR="007E0E7E" w:rsidRPr="007E0E7E" w:rsidRDefault="007E0E7E" w:rsidP="007E0E7E">
            <w:pPr>
              <w:jc w:val="both"/>
              <w:rPr>
                <w:sz w:val="24"/>
                <w:szCs w:val="24"/>
              </w:rPr>
            </w:pPr>
            <w:r w:rsidRPr="007E0E7E">
              <w:rPr>
                <w:b/>
                <w:sz w:val="24"/>
                <w:szCs w:val="24"/>
              </w:rPr>
              <w:t>Изделие: «Подарочная упаковка»</w:t>
            </w:r>
          </w:p>
        </w:tc>
        <w:tc>
          <w:tcPr>
            <w:tcW w:w="1075" w:type="dxa"/>
          </w:tcPr>
          <w:p w:rsidR="007E0E7E" w:rsidRPr="007E0E7E" w:rsidRDefault="007E0E7E" w:rsidP="007E0E7E">
            <w:pPr>
              <w:jc w:val="center"/>
            </w:pPr>
            <w:r w:rsidRPr="007E0E7E">
              <w:t>Урок введения новых знаний</w:t>
            </w:r>
          </w:p>
          <w:p w:rsidR="007E0E7E" w:rsidRPr="007E0E7E" w:rsidRDefault="007E0E7E" w:rsidP="007E0E7E">
            <w:pPr>
              <w:jc w:val="center"/>
            </w:pPr>
            <w:r w:rsidRPr="007E0E7E">
              <w:t>1 час</w:t>
            </w:r>
          </w:p>
          <w:p w:rsidR="007E0E7E" w:rsidRPr="007E0E7E" w:rsidRDefault="007E0E7E" w:rsidP="007E0E7E">
            <w:pPr>
              <w:jc w:val="center"/>
            </w:pPr>
          </w:p>
          <w:p w:rsidR="007E0E7E" w:rsidRPr="007E0E7E" w:rsidRDefault="007E0E7E" w:rsidP="007E0E7E">
            <w:pPr>
              <w:jc w:val="center"/>
            </w:pPr>
          </w:p>
        </w:tc>
        <w:tc>
          <w:tcPr>
            <w:tcW w:w="3874" w:type="dxa"/>
          </w:tcPr>
          <w:p w:rsidR="007E0E7E" w:rsidRPr="007E0E7E" w:rsidRDefault="007E0E7E" w:rsidP="007E0E7E">
            <w:pPr>
              <w:shd w:val="clear" w:color="auto" w:fill="FFFFFF"/>
              <w:ind w:left="53"/>
              <w:rPr>
                <w:spacing w:val="-1"/>
                <w:szCs w:val="22"/>
              </w:rPr>
            </w:pPr>
            <w:r w:rsidRPr="007E0E7E">
              <w:rPr>
                <w:b/>
                <w:spacing w:val="-1"/>
                <w:szCs w:val="22"/>
              </w:rPr>
              <w:t>Осваивать</w:t>
            </w:r>
            <w:r w:rsidRPr="007E0E7E">
              <w:rPr>
                <w:spacing w:val="-1"/>
                <w:szCs w:val="22"/>
              </w:rPr>
              <w:t xml:space="preserve"> правила упаковки и художественного оформления подарков, применять знание основ гармоничного сочетания цветов при составлении композиции. </w:t>
            </w:r>
            <w:r w:rsidRPr="007E0E7E">
              <w:rPr>
                <w:b/>
                <w:spacing w:val="-1"/>
                <w:szCs w:val="22"/>
              </w:rPr>
              <w:t xml:space="preserve">Соотносить </w:t>
            </w:r>
            <w:r w:rsidRPr="007E0E7E">
              <w:rPr>
                <w:spacing w:val="-1"/>
                <w:szCs w:val="22"/>
              </w:rPr>
              <w:t xml:space="preserve">выбор оформления, упаковки подарка с возрастом и полом того, кому он предназначен, с габаритами подарка. </w:t>
            </w:r>
            <w:r w:rsidRPr="007E0E7E">
              <w:rPr>
                <w:b/>
                <w:spacing w:val="-1"/>
                <w:szCs w:val="22"/>
              </w:rPr>
              <w:t xml:space="preserve">Использовать </w:t>
            </w:r>
            <w:r w:rsidRPr="007E0E7E">
              <w:rPr>
                <w:spacing w:val="-1"/>
                <w:szCs w:val="22"/>
              </w:rPr>
              <w:t xml:space="preserve">для оформления подарка различные материалы, применять приёмы и способы работы с бумагой. </w:t>
            </w:r>
            <w:r w:rsidRPr="007E0E7E">
              <w:rPr>
                <w:b/>
                <w:spacing w:val="-1"/>
                <w:szCs w:val="22"/>
              </w:rPr>
              <w:t>Оформлять</w:t>
            </w:r>
            <w:r w:rsidRPr="007E0E7E">
              <w:rPr>
                <w:spacing w:val="-1"/>
                <w:szCs w:val="22"/>
              </w:rPr>
              <w:t xml:space="preserve"> изделие по собственному замыслу.</w:t>
            </w:r>
          </w:p>
          <w:p w:rsidR="007E0E7E" w:rsidRPr="007E0E7E" w:rsidRDefault="007E0E7E" w:rsidP="007E0E7E">
            <w:pPr>
              <w:shd w:val="clear" w:color="auto" w:fill="FFFFFF"/>
              <w:ind w:left="53"/>
              <w:rPr>
                <w:spacing w:val="-1"/>
                <w:szCs w:val="22"/>
              </w:rPr>
            </w:pPr>
          </w:p>
        </w:tc>
        <w:tc>
          <w:tcPr>
            <w:tcW w:w="1609" w:type="dxa"/>
          </w:tcPr>
          <w:p w:rsidR="007E0E7E" w:rsidRPr="007E0E7E" w:rsidRDefault="007E0E7E" w:rsidP="007E0E7E">
            <w:r w:rsidRPr="007E0E7E">
              <w:t>Формирование мотива, реализующего потребность в социально значимой и социально оцениваемой деятельности.</w:t>
            </w:r>
          </w:p>
        </w:tc>
        <w:tc>
          <w:tcPr>
            <w:tcW w:w="1822" w:type="dxa"/>
          </w:tcPr>
          <w:p w:rsidR="007E0E7E" w:rsidRPr="007E0E7E" w:rsidRDefault="007E0E7E" w:rsidP="007E0E7E">
            <w:r w:rsidRPr="007E0E7E">
              <w:t>Формирование умения осуществлять синтез как составление целого из частей.</w:t>
            </w:r>
          </w:p>
        </w:tc>
        <w:tc>
          <w:tcPr>
            <w:tcW w:w="1458" w:type="dxa"/>
          </w:tcPr>
          <w:p w:rsidR="007E0E7E" w:rsidRPr="007E0E7E" w:rsidRDefault="007E0E7E" w:rsidP="007E0E7E">
            <w:r w:rsidRPr="007E0E7E">
              <w:t>Формирование умения контролировать действия партнёра.</w:t>
            </w:r>
          </w:p>
        </w:tc>
        <w:tc>
          <w:tcPr>
            <w:tcW w:w="1640" w:type="dxa"/>
          </w:tcPr>
          <w:p w:rsidR="007E0E7E" w:rsidRPr="007E0E7E" w:rsidRDefault="007E0E7E" w:rsidP="007E0E7E">
            <w:r w:rsidRPr="007E0E7E">
              <w:t>Формирование способности к целеполаганию.</w:t>
            </w:r>
          </w:p>
        </w:tc>
        <w:tc>
          <w:tcPr>
            <w:tcW w:w="805" w:type="dxa"/>
            <w:gridSpan w:val="2"/>
          </w:tcPr>
          <w:p w:rsidR="007E0E7E" w:rsidRPr="007E0E7E" w:rsidRDefault="007E0E7E" w:rsidP="007E0E7E"/>
        </w:tc>
        <w:tc>
          <w:tcPr>
            <w:tcW w:w="653" w:type="dxa"/>
            <w:gridSpan w:val="3"/>
          </w:tcPr>
          <w:p w:rsidR="007E0E7E" w:rsidRPr="007E0E7E" w:rsidRDefault="007E0E7E" w:rsidP="007E0E7E"/>
        </w:tc>
      </w:tr>
      <w:tr w:rsidR="007E0E7E" w:rsidRPr="007E0E7E" w:rsidTr="00BA0A1B">
        <w:trPr>
          <w:trHeight w:val="129"/>
        </w:trPr>
        <w:tc>
          <w:tcPr>
            <w:tcW w:w="574" w:type="dxa"/>
          </w:tcPr>
          <w:p w:rsidR="007E0E7E" w:rsidRPr="007E0E7E" w:rsidRDefault="007E0E7E" w:rsidP="007E0E7E">
            <w:pPr>
              <w:jc w:val="center"/>
              <w:rPr>
                <w:sz w:val="24"/>
                <w:szCs w:val="24"/>
              </w:rPr>
            </w:pPr>
            <w:r w:rsidRPr="007E0E7E">
              <w:rPr>
                <w:sz w:val="24"/>
                <w:szCs w:val="24"/>
              </w:rPr>
              <w:t>21</w:t>
            </w:r>
          </w:p>
        </w:tc>
        <w:tc>
          <w:tcPr>
            <w:tcW w:w="2512" w:type="dxa"/>
          </w:tcPr>
          <w:p w:rsidR="007E0E7E" w:rsidRPr="007E0E7E" w:rsidRDefault="007E0E7E" w:rsidP="007E0E7E">
            <w:pPr>
              <w:jc w:val="both"/>
              <w:rPr>
                <w:b/>
                <w:sz w:val="24"/>
                <w:szCs w:val="24"/>
              </w:rPr>
            </w:pPr>
            <w:r w:rsidRPr="007E0E7E">
              <w:rPr>
                <w:b/>
                <w:sz w:val="24"/>
                <w:szCs w:val="24"/>
              </w:rPr>
              <w:t>Автомастерская.</w:t>
            </w:r>
          </w:p>
          <w:p w:rsidR="007E0E7E" w:rsidRPr="007E0E7E" w:rsidRDefault="007E0E7E" w:rsidP="007E0E7E">
            <w:pPr>
              <w:jc w:val="both"/>
              <w:rPr>
                <w:sz w:val="24"/>
                <w:szCs w:val="24"/>
              </w:rPr>
            </w:pPr>
            <w:r w:rsidRPr="007E0E7E">
              <w:rPr>
                <w:sz w:val="24"/>
                <w:szCs w:val="24"/>
              </w:rPr>
              <w:t xml:space="preserve">Понятия: пассажирский </w:t>
            </w:r>
            <w:r w:rsidRPr="007E0E7E">
              <w:rPr>
                <w:sz w:val="24"/>
                <w:szCs w:val="24"/>
              </w:rPr>
              <w:lastRenderedPageBreak/>
              <w:t>транспорт, двигатель, экипаж, упряжка, конструкция, объёмная фигура,</w:t>
            </w:r>
            <w:r w:rsidRPr="007E0E7E">
              <w:rPr>
                <w:b/>
                <w:sz w:val="24"/>
                <w:szCs w:val="24"/>
              </w:rPr>
              <w:t xml:space="preserve"> </w:t>
            </w:r>
            <w:r w:rsidRPr="007E0E7E">
              <w:rPr>
                <w:sz w:val="24"/>
                <w:szCs w:val="24"/>
              </w:rPr>
              <w:t>грань.</w:t>
            </w:r>
          </w:p>
          <w:p w:rsidR="007E0E7E" w:rsidRPr="007E0E7E" w:rsidRDefault="007E0E7E" w:rsidP="007E0E7E">
            <w:pPr>
              <w:jc w:val="both"/>
              <w:rPr>
                <w:sz w:val="24"/>
                <w:szCs w:val="24"/>
              </w:rPr>
            </w:pPr>
            <w:r w:rsidRPr="007E0E7E">
              <w:rPr>
                <w:b/>
                <w:sz w:val="24"/>
                <w:szCs w:val="24"/>
              </w:rPr>
              <w:t>Изделие: «Фургон «Мороженое»</w:t>
            </w:r>
          </w:p>
          <w:p w:rsidR="007E0E7E" w:rsidRPr="007E0E7E" w:rsidRDefault="007E0E7E" w:rsidP="007E0E7E">
            <w:pPr>
              <w:jc w:val="both"/>
              <w:rPr>
                <w:b/>
                <w:sz w:val="24"/>
                <w:szCs w:val="24"/>
              </w:rPr>
            </w:pPr>
          </w:p>
        </w:tc>
        <w:tc>
          <w:tcPr>
            <w:tcW w:w="1075" w:type="dxa"/>
          </w:tcPr>
          <w:p w:rsidR="007E0E7E" w:rsidRPr="007E0E7E" w:rsidRDefault="007E0E7E" w:rsidP="007E0E7E">
            <w:pPr>
              <w:jc w:val="center"/>
            </w:pPr>
            <w:r w:rsidRPr="007E0E7E">
              <w:lastRenderedPageBreak/>
              <w:t>Урок введения новых знаний</w:t>
            </w:r>
          </w:p>
          <w:p w:rsidR="007E0E7E" w:rsidRPr="007E0E7E" w:rsidRDefault="007E0E7E" w:rsidP="007E0E7E">
            <w:pPr>
              <w:jc w:val="center"/>
            </w:pPr>
            <w:r w:rsidRPr="007E0E7E">
              <w:lastRenderedPageBreak/>
              <w:t>1 час</w:t>
            </w:r>
          </w:p>
          <w:p w:rsidR="007E0E7E" w:rsidRPr="007E0E7E" w:rsidRDefault="007E0E7E" w:rsidP="007E0E7E">
            <w:pPr>
              <w:jc w:val="center"/>
            </w:pPr>
          </w:p>
          <w:p w:rsidR="007E0E7E" w:rsidRPr="007E0E7E" w:rsidRDefault="007E0E7E" w:rsidP="007E0E7E">
            <w:pPr>
              <w:jc w:val="center"/>
            </w:pPr>
          </w:p>
          <w:p w:rsidR="007E0E7E" w:rsidRPr="007E0E7E" w:rsidRDefault="007E0E7E" w:rsidP="007E0E7E"/>
        </w:tc>
        <w:tc>
          <w:tcPr>
            <w:tcW w:w="3874" w:type="dxa"/>
          </w:tcPr>
          <w:p w:rsidR="007E0E7E" w:rsidRPr="007E0E7E" w:rsidRDefault="007E0E7E" w:rsidP="007E0E7E">
            <w:pPr>
              <w:shd w:val="clear" w:color="auto" w:fill="FFFFFF"/>
              <w:ind w:left="67"/>
              <w:rPr>
                <w:szCs w:val="22"/>
              </w:rPr>
            </w:pPr>
            <w:r w:rsidRPr="007E0E7E">
              <w:rPr>
                <w:b/>
                <w:szCs w:val="22"/>
              </w:rPr>
              <w:lastRenderedPageBreak/>
              <w:t>Находить</w:t>
            </w:r>
            <w:r w:rsidRPr="007E0E7E">
              <w:rPr>
                <w:szCs w:val="22"/>
              </w:rPr>
              <w:t xml:space="preserve"> информацию об автомобилях в разных источниках, сравнивать, отбирать и представлять необходимую информацию. </w:t>
            </w:r>
            <w:r w:rsidRPr="007E0E7E">
              <w:rPr>
                <w:b/>
                <w:szCs w:val="22"/>
              </w:rPr>
              <w:t>Составлять</w:t>
            </w:r>
            <w:r w:rsidRPr="007E0E7E">
              <w:rPr>
                <w:szCs w:val="22"/>
              </w:rPr>
              <w:t xml:space="preserve"> рассказ об </w:t>
            </w:r>
            <w:r w:rsidRPr="007E0E7E">
              <w:rPr>
                <w:szCs w:val="22"/>
              </w:rPr>
              <w:lastRenderedPageBreak/>
              <w:t xml:space="preserve">устройстве автомобиля, истории его создания, используя материалы учебника и дополнительные материалы. </w:t>
            </w:r>
            <w:r w:rsidRPr="007E0E7E">
              <w:rPr>
                <w:b/>
                <w:szCs w:val="22"/>
              </w:rPr>
              <w:t>Анализировать</w:t>
            </w:r>
            <w:r w:rsidRPr="007E0E7E">
              <w:rPr>
                <w:szCs w:val="22"/>
              </w:rPr>
              <w:t xml:space="preserve"> внутреннее устройство автомобиля по рисункам. </w:t>
            </w:r>
            <w:r w:rsidRPr="007E0E7E">
              <w:rPr>
                <w:b/>
                <w:szCs w:val="22"/>
              </w:rPr>
              <w:t>Осваивать</w:t>
            </w:r>
            <w:r w:rsidRPr="007E0E7E">
              <w:rPr>
                <w:szCs w:val="22"/>
              </w:rPr>
              <w:t xml:space="preserve"> и применять правила построения развёртки при помощи вспомогательной</w:t>
            </w:r>
            <w:r w:rsidRPr="007E0E7E">
              <w:rPr>
                <w:b/>
                <w:szCs w:val="22"/>
              </w:rPr>
              <w:t xml:space="preserve"> </w:t>
            </w:r>
            <w:r w:rsidRPr="007E0E7E">
              <w:rPr>
                <w:szCs w:val="22"/>
              </w:rPr>
              <w:t>сетки.</w:t>
            </w:r>
          </w:p>
        </w:tc>
        <w:tc>
          <w:tcPr>
            <w:tcW w:w="1609" w:type="dxa"/>
          </w:tcPr>
          <w:p w:rsidR="007E0E7E" w:rsidRPr="007E0E7E" w:rsidRDefault="007E0E7E" w:rsidP="007E0E7E">
            <w:r w:rsidRPr="007E0E7E">
              <w:lastRenderedPageBreak/>
              <w:t xml:space="preserve">Формирование мотивации успеха и достижений </w:t>
            </w:r>
            <w:r w:rsidRPr="007E0E7E">
              <w:lastRenderedPageBreak/>
              <w:t>младших школьников, творческой самореализации.</w:t>
            </w:r>
          </w:p>
        </w:tc>
        <w:tc>
          <w:tcPr>
            <w:tcW w:w="1822" w:type="dxa"/>
          </w:tcPr>
          <w:p w:rsidR="007E0E7E" w:rsidRPr="007E0E7E" w:rsidRDefault="007E0E7E" w:rsidP="007E0E7E">
            <w:r w:rsidRPr="007E0E7E">
              <w:lastRenderedPageBreak/>
              <w:t>Формирование умения устанавливать аналогии.</w:t>
            </w:r>
          </w:p>
        </w:tc>
        <w:tc>
          <w:tcPr>
            <w:tcW w:w="1458" w:type="dxa"/>
          </w:tcPr>
          <w:p w:rsidR="007E0E7E" w:rsidRPr="007E0E7E" w:rsidRDefault="007E0E7E" w:rsidP="007E0E7E">
            <w:r w:rsidRPr="007E0E7E">
              <w:t xml:space="preserve">Формирование умения формулировать собственное </w:t>
            </w:r>
            <w:r w:rsidRPr="007E0E7E">
              <w:lastRenderedPageBreak/>
              <w:t>мнение и позицию.</w:t>
            </w:r>
          </w:p>
        </w:tc>
        <w:tc>
          <w:tcPr>
            <w:tcW w:w="1640" w:type="dxa"/>
          </w:tcPr>
          <w:p w:rsidR="007E0E7E" w:rsidRPr="007E0E7E" w:rsidRDefault="007E0E7E" w:rsidP="007E0E7E">
            <w:r w:rsidRPr="007E0E7E">
              <w:lastRenderedPageBreak/>
              <w:t xml:space="preserve">Формирование умения осуществлять итоговый и </w:t>
            </w:r>
            <w:r w:rsidRPr="007E0E7E">
              <w:lastRenderedPageBreak/>
              <w:t>пошаговый контроль по результату.</w:t>
            </w:r>
          </w:p>
        </w:tc>
        <w:tc>
          <w:tcPr>
            <w:tcW w:w="820" w:type="dxa"/>
            <w:gridSpan w:val="3"/>
          </w:tcPr>
          <w:p w:rsidR="007E0E7E" w:rsidRPr="007E0E7E" w:rsidRDefault="007E0E7E" w:rsidP="007E0E7E"/>
        </w:tc>
        <w:tc>
          <w:tcPr>
            <w:tcW w:w="638" w:type="dxa"/>
            <w:gridSpan w:val="2"/>
          </w:tcPr>
          <w:p w:rsidR="007E0E7E" w:rsidRPr="007E0E7E" w:rsidRDefault="007E0E7E" w:rsidP="007E0E7E"/>
        </w:tc>
      </w:tr>
      <w:tr w:rsidR="007E0E7E" w:rsidRPr="007E0E7E" w:rsidTr="00BA0A1B">
        <w:trPr>
          <w:trHeight w:val="129"/>
        </w:trPr>
        <w:tc>
          <w:tcPr>
            <w:tcW w:w="574" w:type="dxa"/>
          </w:tcPr>
          <w:p w:rsidR="007E0E7E" w:rsidRPr="007E0E7E" w:rsidRDefault="007E0E7E" w:rsidP="007E0E7E">
            <w:pPr>
              <w:jc w:val="center"/>
              <w:rPr>
                <w:sz w:val="24"/>
                <w:szCs w:val="24"/>
              </w:rPr>
            </w:pPr>
            <w:r w:rsidRPr="007E0E7E">
              <w:rPr>
                <w:sz w:val="24"/>
                <w:szCs w:val="24"/>
              </w:rPr>
              <w:lastRenderedPageBreak/>
              <w:t>22</w:t>
            </w:r>
          </w:p>
        </w:tc>
        <w:tc>
          <w:tcPr>
            <w:tcW w:w="2512" w:type="dxa"/>
          </w:tcPr>
          <w:p w:rsidR="007E0E7E" w:rsidRPr="007E0E7E" w:rsidRDefault="007E0E7E" w:rsidP="007E0E7E">
            <w:pPr>
              <w:jc w:val="both"/>
              <w:rPr>
                <w:b/>
                <w:sz w:val="24"/>
                <w:szCs w:val="24"/>
              </w:rPr>
            </w:pPr>
            <w:r w:rsidRPr="007E0E7E">
              <w:rPr>
                <w:b/>
                <w:sz w:val="24"/>
                <w:szCs w:val="24"/>
              </w:rPr>
              <w:t>Грузовик.</w:t>
            </w:r>
          </w:p>
          <w:p w:rsidR="007E0E7E" w:rsidRPr="007E0E7E" w:rsidRDefault="007E0E7E" w:rsidP="007E0E7E">
            <w:pPr>
              <w:jc w:val="both"/>
              <w:rPr>
                <w:sz w:val="24"/>
                <w:szCs w:val="24"/>
              </w:rPr>
            </w:pPr>
            <w:r w:rsidRPr="007E0E7E">
              <w:rPr>
                <w:sz w:val="24"/>
                <w:szCs w:val="24"/>
              </w:rPr>
              <w:t>Понятие: подвижное соединение, неподвижное соединение.</w:t>
            </w:r>
          </w:p>
          <w:p w:rsidR="007E0E7E" w:rsidRPr="007E0E7E" w:rsidRDefault="007E0E7E" w:rsidP="007E0E7E">
            <w:pPr>
              <w:jc w:val="both"/>
              <w:rPr>
                <w:b/>
                <w:sz w:val="24"/>
                <w:szCs w:val="24"/>
              </w:rPr>
            </w:pPr>
            <w:r w:rsidRPr="007E0E7E">
              <w:rPr>
                <w:b/>
                <w:sz w:val="24"/>
                <w:szCs w:val="24"/>
              </w:rPr>
              <w:t>Изделие: «Грузовик»</w:t>
            </w:r>
          </w:p>
        </w:tc>
        <w:tc>
          <w:tcPr>
            <w:tcW w:w="1075" w:type="dxa"/>
          </w:tcPr>
          <w:p w:rsidR="007E0E7E" w:rsidRPr="007E0E7E" w:rsidRDefault="007E0E7E" w:rsidP="007E0E7E">
            <w:pPr>
              <w:jc w:val="center"/>
            </w:pPr>
            <w:r w:rsidRPr="007E0E7E">
              <w:t>Урок введения новых знаний</w:t>
            </w:r>
          </w:p>
          <w:p w:rsidR="007E0E7E" w:rsidRPr="007E0E7E" w:rsidRDefault="007E0E7E" w:rsidP="007E0E7E">
            <w:pPr>
              <w:jc w:val="center"/>
            </w:pPr>
            <w:r w:rsidRPr="007E0E7E">
              <w:t>1 час</w:t>
            </w:r>
          </w:p>
        </w:tc>
        <w:tc>
          <w:tcPr>
            <w:tcW w:w="3874" w:type="dxa"/>
          </w:tcPr>
          <w:p w:rsidR="007E0E7E" w:rsidRPr="007E0E7E" w:rsidRDefault="007E0E7E" w:rsidP="007E0E7E">
            <w:pPr>
              <w:shd w:val="clear" w:color="auto" w:fill="FFFFFF"/>
              <w:ind w:left="96"/>
              <w:rPr>
                <w:bCs/>
                <w:szCs w:val="22"/>
              </w:rPr>
            </w:pPr>
            <w:r w:rsidRPr="007E0E7E">
              <w:rPr>
                <w:bCs/>
                <w:szCs w:val="22"/>
              </w:rPr>
              <w:t xml:space="preserve">На основе  образца готового изделия и иллюстраций к каждому этапу работы </w:t>
            </w:r>
            <w:r w:rsidRPr="007E0E7E">
              <w:rPr>
                <w:b/>
                <w:bCs/>
                <w:szCs w:val="22"/>
              </w:rPr>
              <w:t>составлять</w:t>
            </w:r>
            <w:r w:rsidRPr="007E0E7E">
              <w:rPr>
                <w:bCs/>
                <w:szCs w:val="22"/>
              </w:rPr>
              <w:t xml:space="preserve"> план его сборки: </w:t>
            </w:r>
            <w:r w:rsidRPr="007E0E7E">
              <w:rPr>
                <w:b/>
                <w:bCs/>
                <w:szCs w:val="22"/>
              </w:rPr>
              <w:t>определять</w:t>
            </w:r>
            <w:r w:rsidRPr="007E0E7E">
              <w:rPr>
                <w:bCs/>
                <w:szCs w:val="22"/>
              </w:rPr>
              <w:t xml:space="preserve"> количество деталей и виды соединений, последовательность операций. Самостоятельно </w:t>
            </w:r>
            <w:r w:rsidRPr="007E0E7E">
              <w:rPr>
                <w:b/>
                <w:bCs/>
                <w:szCs w:val="22"/>
              </w:rPr>
              <w:t xml:space="preserve">составлять </w:t>
            </w:r>
            <w:r w:rsidRPr="007E0E7E">
              <w:rPr>
                <w:bCs/>
                <w:szCs w:val="22"/>
              </w:rPr>
              <w:t xml:space="preserve">технологическую карту, </w:t>
            </w:r>
            <w:r w:rsidRPr="007E0E7E">
              <w:rPr>
                <w:b/>
                <w:bCs/>
                <w:szCs w:val="22"/>
              </w:rPr>
              <w:t>определять</w:t>
            </w:r>
            <w:r w:rsidRPr="007E0E7E">
              <w:rPr>
                <w:bCs/>
                <w:szCs w:val="22"/>
              </w:rPr>
              <w:t xml:space="preserve"> инструменты, необходимые на каждом этапе сборки. </w:t>
            </w:r>
            <w:r w:rsidRPr="007E0E7E">
              <w:rPr>
                <w:b/>
                <w:bCs/>
                <w:szCs w:val="22"/>
              </w:rPr>
              <w:t>Осваивать</w:t>
            </w:r>
            <w:r w:rsidRPr="007E0E7E">
              <w:rPr>
                <w:bCs/>
                <w:szCs w:val="22"/>
              </w:rPr>
              <w:t xml:space="preserve"> новые способы соединения.</w:t>
            </w:r>
          </w:p>
          <w:p w:rsidR="007E0E7E" w:rsidRPr="007E0E7E" w:rsidRDefault="007E0E7E" w:rsidP="007E0E7E">
            <w:pPr>
              <w:shd w:val="clear" w:color="auto" w:fill="FFFFFF"/>
              <w:ind w:left="96"/>
              <w:rPr>
                <w:szCs w:val="22"/>
              </w:rPr>
            </w:pPr>
          </w:p>
        </w:tc>
        <w:tc>
          <w:tcPr>
            <w:tcW w:w="1609" w:type="dxa"/>
          </w:tcPr>
          <w:p w:rsidR="007E0E7E" w:rsidRPr="007E0E7E" w:rsidRDefault="007E0E7E" w:rsidP="007E0E7E">
            <w:r w:rsidRPr="007E0E7E">
              <w:t>Формирование адекватной и позитивной самооценки.</w:t>
            </w:r>
          </w:p>
        </w:tc>
        <w:tc>
          <w:tcPr>
            <w:tcW w:w="1822" w:type="dxa"/>
          </w:tcPr>
          <w:p w:rsidR="007E0E7E" w:rsidRPr="007E0E7E" w:rsidRDefault="007E0E7E" w:rsidP="007E0E7E">
            <w:r w:rsidRPr="007E0E7E">
              <w:t>Структурирование знаний.</w:t>
            </w:r>
          </w:p>
        </w:tc>
        <w:tc>
          <w:tcPr>
            <w:tcW w:w="1458" w:type="dxa"/>
          </w:tcPr>
          <w:p w:rsidR="007E0E7E" w:rsidRPr="007E0E7E" w:rsidRDefault="007E0E7E" w:rsidP="007E0E7E">
            <w:r w:rsidRPr="007E0E7E">
              <w:t>Умение задавать вопросы, необходимые для организации собственной деятельности и сотрудничества с учителем.</w:t>
            </w:r>
          </w:p>
        </w:tc>
        <w:tc>
          <w:tcPr>
            <w:tcW w:w="1640" w:type="dxa"/>
          </w:tcPr>
          <w:p w:rsidR="007E0E7E" w:rsidRPr="007E0E7E" w:rsidRDefault="007E0E7E" w:rsidP="007E0E7E">
            <w:r w:rsidRPr="007E0E7E">
              <w:t>Осознание оценки качества и уровня усвоения материала.</w:t>
            </w:r>
          </w:p>
        </w:tc>
        <w:tc>
          <w:tcPr>
            <w:tcW w:w="820" w:type="dxa"/>
            <w:gridSpan w:val="3"/>
          </w:tcPr>
          <w:p w:rsidR="007E0E7E" w:rsidRPr="007E0E7E" w:rsidRDefault="007E0E7E" w:rsidP="007E0E7E"/>
        </w:tc>
        <w:tc>
          <w:tcPr>
            <w:tcW w:w="638" w:type="dxa"/>
            <w:gridSpan w:val="2"/>
          </w:tcPr>
          <w:p w:rsidR="007E0E7E" w:rsidRPr="007E0E7E" w:rsidRDefault="007E0E7E" w:rsidP="007E0E7E"/>
        </w:tc>
      </w:tr>
      <w:tr w:rsidR="007E0E7E" w:rsidRPr="007E0E7E" w:rsidTr="00BA0A1B">
        <w:trPr>
          <w:trHeight w:val="129"/>
        </w:trPr>
        <w:tc>
          <w:tcPr>
            <w:tcW w:w="16022" w:type="dxa"/>
            <w:gridSpan w:val="13"/>
          </w:tcPr>
          <w:p w:rsidR="007E0E7E" w:rsidRPr="007E0E7E" w:rsidRDefault="007E0E7E" w:rsidP="007E0E7E">
            <w:pPr>
              <w:jc w:val="both"/>
              <w:rPr>
                <w:sz w:val="24"/>
                <w:szCs w:val="24"/>
              </w:rPr>
            </w:pPr>
            <w:r w:rsidRPr="007E0E7E">
              <w:rPr>
                <w:sz w:val="24"/>
                <w:szCs w:val="24"/>
              </w:rPr>
              <w:t xml:space="preserve"> </w:t>
            </w:r>
          </w:p>
          <w:p w:rsidR="007E0E7E" w:rsidRPr="007E0E7E" w:rsidRDefault="007E0E7E" w:rsidP="007E0E7E">
            <w:pPr>
              <w:jc w:val="center"/>
              <w:rPr>
                <w:b/>
                <w:sz w:val="28"/>
                <w:szCs w:val="28"/>
              </w:rPr>
            </w:pPr>
            <w:r w:rsidRPr="007E0E7E">
              <w:rPr>
                <w:b/>
                <w:sz w:val="28"/>
                <w:szCs w:val="28"/>
              </w:rPr>
              <w:t>Человек и вода (4 ч.)</w:t>
            </w:r>
          </w:p>
          <w:p w:rsidR="007E0E7E" w:rsidRPr="007E0E7E" w:rsidRDefault="007E0E7E" w:rsidP="007E0E7E"/>
        </w:tc>
      </w:tr>
      <w:tr w:rsidR="007E0E7E" w:rsidRPr="007E0E7E" w:rsidTr="00BA0A1B">
        <w:trPr>
          <w:trHeight w:val="129"/>
        </w:trPr>
        <w:tc>
          <w:tcPr>
            <w:tcW w:w="574" w:type="dxa"/>
          </w:tcPr>
          <w:p w:rsidR="007E0E7E" w:rsidRPr="007E0E7E" w:rsidRDefault="007E0E7E" w:rsidP="007E0E7E">
            <w:pPr>
              <w:jc w:val="center"/>
              <w:rPr>
                <w:sz w:val="24"/>
                <w:szCs w:val="24"/>
              </w:rPr>
            </w:pPr>
            <w:r w:rsidRPr="007E0E7E">
              <w:rPr>
                <w:sz w:val="24"/>
                <w:szCs w:val="24"/>
              </w:rPr>
              <w:t>23</w:t>
            </w:r>
          </w:p>
        </w:tc>
        <w:tc>
          <w:tcPr>
            <w:tcW w:w="2512" w:type="dxa"/>
          </w:tcPr>
          <w:p w:rsidR="007E0E7E" w:rsidRPr="007E0E7E" w:rsidRDefault="007E0E7E" w:rsidP="007E0E7E">
            <w:pPr>
              <w:rPr>
                <w:b/>
                <w:sz w:val="24"/>
                <w:szCs w:val="24"/>
              </w:rPr>
            </w:pPr>
            <w:r w:rsidRPr="007E0E7E">
              <w:rPr>
                <w:b/>
                <w:sz w:val="24"/>
                <w:szCs w:val="24"/>
              </w:rPr>
              <w:t>Мосты.</w:t>
            </w:r>
          </w:p>
          <w:p w:rsidR="007E0E7E" w:rsidRPr="007E0E7E" w:rsidRDefault="007E0E7E" w:rsidP="007E0E7E">
            <w:pPr>
              <w:rPr>
                <w:sz w:val="24"/>
                <w:szCs w:val="24"/>
              </w:rPr>
            </w:pPr>
            <w:r w:rsidRPr="007E0E7E">
              <w:rPr>
                <w:sz w:val="24"/>
                <w:szCs w:val="24"/>
              </w:rPr>
              <w:t>Понятия: мост, путепровод, виадук, балочный мост, висячий мост, арочный мост.</w:t>
            </w:r>
          </w:p>
          <w:p w:rsidR="007E0E7E" w:rsidRPr="007E0E7E" w:rsidRDefault="007E0E7E" w:rsidP="007E0E7E">
            <w:pPr>
              <w:rPr>
                <w:b/>
                <w:sz w:val="24"/>
                <w:szCs w:val="24"/>
              </w:rPr>
            </w:pPr>
            <w:r w:rsidRPr="007E0E7E">
              <w:rPr>
                <w:b/>
                <w:sz w:val="24"/>
                <w:szCs w:val="24"/>
              </w:rPr>
              <w:t>Изделие: модель «Мост»</w:t>
            </w:r>
          </w:p>
          <w:p w:rsidR="007E0E7E" w:rsidRPr="007E0E7E" w:rsidRDefault="007E0E7E" w:rsidP="007E0E7E">
            <w:pPr>
              <w:rPr>
                <w:sz w:val="24"/>
                <w:szCs w:val="24"/>
              </w:rPr>
            </w:pPr>
          </w:p>
        </w:tc>
        <w:tc>
          <w:tcPr>
            <w:tcW w:w="1075" w:type="dxa"/>
          </w:tcPr>
          <w:p w:rsidR="007E0E7E" w:rsidRPr="007E0E7E" w:rsidRDefault="007E0E7E" w:rsidP="007E0E7E">
            <w:pPr>
              <w:jc w:val="center"/>
            </w:pPr>
            <w:r w:rsidRPr="007E0E7E">
              <w:t>Урок введения новых знаний</w:t>
            </w:r>
          </w:p>
          <w:p w:rsidR="007E0E7E" w:rsidRPr="007E0E7E" w:rsidRDefault="007E0E7E" w:rsidP="007E0E7E">
            <w:pPr>
              <w:jc w:val="center"/>
            </w:pPr>
            <w:r w:rsidRPr="007E0E7E">
              <w:t>1 час</w:t>
            </w:r>
          </w:p>
          <w:p w:rsidR="007E0E7E" w:rsidRPr="007E0E7E" w:rsidRDefault="007E0E7E" w:rsidP="007E0E7E">
            <w:pPr>
              <w:jc w:val="center"/>
            </w:pPr>
          </w:p>
          <w:p w:rsidR="007E0E7E" w:rsidRPr="007E0E7E" w:rsidRDefault="007E0E7E" w:rsidP="007E0E7E">
            <w:pPr>
              <w:jc w:val="center"/>
            </w:pPr>
          </w:p>
          <w:p w:rsidR="007E0E7E" w:rsidRPr="007E0E7E" w:rsidRDefault="007E0E7E" w:rsidP="007E0E7E">
            <w:pPr>
              <w:jc w:val="center"/>
            </w:pPr>
          </w:p>
        </w:tc>
        <w:tc>
          <w:tcPr>
            <w:tcW w:w="3874" w:type="dxa"/>
          </w:tcPr>
          <w:p w:rsidR="007E0E7E" w:rsidRPr="007E0E7E" w:rsidRDefault="007E0E7E" w:rsidP="007E0E7E">
            <w:pPr>
              <w:shd w:val="clear" w:color="auto" w:fill="FFFFFF"/>
              <w:ind w:left="38"/>
              <w:rPr>
                <w:szCs w:val="22"/>
              </w:rPr>
            </w:pPr>
            <w:r w:rsidRPr="007E0E7E">
              <w:rPr>
                <w:b/>
                <w:szCs w:val="22"/>
              </w:rPr>
              <w:t>Находить</w:t>
            </w:r>
            <w:r w:rsidRPr="007E0E7E">
              <w:rPr>
                <w:szCs w:val="22"/>
              </w:rPr>
              <w:t xml:space="preserve"> и отбирать информацию о конструктивных особенностях мостов. </w:t>
            </w:r>
            <w:r w:rsidRPr="007E0E7E">
              <w:rPr>
                <w:b/>
                <w:szCs w:val="22"/>
              </w:rPr>
              <w:t xml:space="preserve">Составлять </w:t>
            </w:r>
            <w:r w:rsidRPr="007E0E7E">
              <w:rPr>
                <w:szCs w:val="22"/>
              </w:rPr>
              <w:t xml:space="preserve">рассказ на основе иллюстраций и текстов учебника о назначении и использовании мостов. </w:t>
            </w:r>
            <w:r w:rsidRPr="007E0E7E">
              <w:rPr>
                <w:b/>
                <w:szCs w:val="22"/>
              </w:rPr>
              <w:t xml:space="preserve">Создавать </w:t>
            </w:r>
            <w:r w:rsidRPr="007E0E7E">
              <w:rPr>
                <w:szCs w:val="22"/>
              </w:rPr>
              <w:t xml:space="preserve">модель висячего моста с соблюдением его конструктивных особенностей. </w:t>
            </w:r>
            <w:r w:rsidRPr="007E0E7E">
              <w:rPr>
                <w:b/>
                <w:szCs w:val="22"/>
              </w:rPr>
              <w:t>Анализировать</w:t>
            </w:r>
            <w:r w:rsidRPr="007E0E7E">
              <w:rPr>
                <w:szCs w:val="22"/>
              </w:rPr>
              <w:t xml:space="preserve"> и выделять основные элементы реального объекта, которые необходимо перенести при изготовлении модели. </w:t>
            </w:r>
            <w:r w:rsidRPr="007E0E7E">
              <w:rPr>
                <w:b/>
                <w:szCs w:val="22"/>
              </w:rPr>
              <w:t>Заполнять</w:t>
            </w:r>
            <w:r w:rsidRPr="007E0E7E">
              <w:rPr>
                <w:szCs w:val="22"/>
              </w:rPr>
              <w:t xml:space="preserve"> на основе плана изготовления изделия технологическую карту.</w:t>
            </w:r>
          </w:p>
          <w:p w:rsidR="007E0E7E" w:rsidRPr="007E0E7E" w:rsidRDefault="007E0E7E" w:rsidP="007E0E7E">
            <w:pPr>
              <w:shd w:val="clear" w:color="auto" w:fill="FFFFFF"/>
              <w:ind w:left="38"/>
              <w:rPr>
                <w:szCs w:val="22"/>
              </w:rPr>
            </w:pPr>
          </w:p>
        </w:tc>
        <w:tc>
          <w:tcPr>
            <w:tcW w:w="1609" w:type="dxa"/>
          </w:tcPr>
          <w:p w:rsidR="007E0E7E" w:rsidRPr="007E0E7E" w:rsidRDefault="007E0E7E" w:rsidP="007E0E7E">
            <w:r w:rsidRPr="007E0E7E">
              <w:t>Формирование учебно-познавательного интереса к новому учебному материалу и способам решения новой задачи.</w:t>
            </w:r>
          </w:p>
        </w:tc>
        <w:tc>
          <w:tcPr>
            <w:tcW w:w="1822" w:type="dxa"/>
          </w:tcPr>
          <w:p w:rsidR="007E0E7E" w:rsidRPr="007E0E7E" w:rsidRDefault="007E0E7E" w:rsidP="007E0E7E">
            <w:r w:rsidRPr="007E0E7E">
              <w:t>Формирование умения устанавливать аналогии.</w:t>
            </w:r>
          </w:p>
        </w:tc>
        <w:tc>
          <w:tcPr>
            <w:tcW w:w="1458" w:type="dxa"/>
          </w:tcPr>
          <w:p w:rsidR="007E0E7E" w:rsidRPr="007E0E7E" w:rsidRDefault="007E0E7E" w:rsidP="007E0E7E">
            <w:r w:rsidRPr="007E0E7E">
              <w:t>Формирование умения использовать речь для регуляции своего действия.</w:t>
            </w:r>
          </w:p>
        </w:tc>
        <w:tc>
          <w:tcPr>
            <w:tcW w:w="1640" w:type="dxa"/>
          </w:tcPr>
          <w:p w:rsidR="007E0E7E" w:rsidRPr="007E0E7E" w:rsidRDefault="007E0E7E" w:rsidP="007E0E7E">
            <w:r w:rsidRPr="007E0E7E">
              <w:t>Умение выполнять контроль точности разметки деталей с помощью шаблона.</w:t>
            </w:r>
          </w:p>
        </w:tc>
        <w:tc>
          <w:tcPr>
            <w:tcW w:w="820" w:type="dxa"/>
            <w:gridSpan w:val="3"/>
          </w:tcPr>
          <w:p w:rsidR="007E0E7E" w:rsidRPr="007E0E7E" w:rsidRDefault="007E0E7E" w:rsidP="007E0E7E"/>
        </w:tc>
        <w:tc>
          <w:tcPr>
            <w:tcW w:w="638" w:type="dxa"/>
            <w:gridSpan w:val="2"/>
          </w:tcPr>
          <w:p w:rsidR="007E0E7E" w:rsidRPr="007E0E7E" w:rsidRDefault="007E0E7E" w:rsidP="007E0E7E"/>
        </w:tc>
      </w:tr>
      <w:tr w:rsidR="007E0E7E" w:rsidRPr="007E0E7E" w:rsidTr="00BA0A1B">
        <w:trPr>
          <w:trHeight w:val="129"/>
        </w:trPr>
        <w:tc>
          <w:tcPr>
            <w:tcW w:w="574" w:type="dxa"/>
          </w:tcPr>
          <w:p w:rsidR="007E0E7E" w:rsidRPr="007E0E7E" w:rsidRDefault="007E0E7E" w:rsidP="007E0E7E">
            <w:pPr>
              <w:jc w:val="center"/>
              <w:rPr>
                <w:sz w:val="24"/>
                <w:szCs w:val="24"/>
              </w:rPr>
            </w:pPr>
            <w:r w:rsidRPr="007E0E7E">
              <w:rPr>
                <w:sz w:val="24"/>
                <w:szCs w:val="24"/>
              </w:rPr>
              <w:t>24</w:t>
            </w:r>
          </w:p>
          <w:p w:rsidR="007E0E7E" w:rsidRPr="007E0E7E" w:rsidRDefault="007E0E7E" w:rsidP="007E0E7E">
            <w:pPr>
              <w:jc w:val="center"/>
              <w:rPr>
                <w:sz w:val="24"/>
                <w:szCs w:val="24"/>
              </w:rPr>
            </w:pPr>
          </w:p>
          <w:p w:rsidR="007E0E7E" w:rsidRPr="007E0E7E" w:rsidRDefault="007E0E7E" w:rsidP="007E0E7E">
            <w:pPr>
              <w:jc w:val="center"/>
              <w:rPr>
                <w:sz w:val="24"/>
                <w:szCs w:val="24"/>
              </w:rPr>
            </w:pPr>
          </w:p>
        </w:tc>
        <w:tc>
          <w:tcPr>
            <w:tcW w:w="2512" w:type="dxa"/>
          </w:tcPr>
          <w:p w:rsidR="007E0E7E" w:rsidRPr="007E0E7E" w:rsidRDefault="007E0E7E" w:rsidP="007E0E7E">
            <w:pPr>
              <w:rPr>
                <w:b/>
                <w:sz w:val="24"/>
                <w:szCs w:val="24"/>
              </w:rPr>
            </w:pPr>
            <w:r w:rsidRPr="007E0E7E">
              <w:rPr>
                <w:b/>
                <w:sz w:val="24"/>
                <w:szCs w:val="24"/>
              </w:rPr>
              <w:t xml:space="preserve"> Водный транспорт.</w:t>
            </w:r>
          </w:p>
          <w:p w:rsidR="007E0E7E" w:rsidRPr="007E0E7E" w:rsidRDefault="007E0E7E" w:rsidP="007E0E7E">
            <w:pPr>
              <w:rPr>
                <w:b/>
                <w:sz w:val="24"/>
                <w:szCs w:val="24"/>
              </w:rPr>
            </w:pPr>
            <w:r w:rsidRPr="007E0E7E">
              <w:rPr>
                <w:sz w:val="24"/>
                <w:szCs w:val="24"/>
              </w:rPr>
              <w:t>Понятия: верфь, баржа, контргайка</w:t>
            </w:r>
            <w:r w:rsidRPr="007E0E7E">
              <w:rPr>
                <w:b/>
                <w:sz w:val="24"/>
                <w:szCs w:val="24"/>
              </w:rPr>
              <w:t>.</w:t>
            </w:r>
          </w:p>
          <w:p w:rsidR="007E0E7E" w:rsidRPr="007E0E7E" w:rsidRDefault="007E0E7E" w:rsidP="007E0E7E">
            <w:pPr>
              <w:rPr>
                <w:sz w:val="24"/>
                <w:szCs w:val="24"/>
              </w:rPr>
            </w:pPr>
            <w:r w:rsidRPr="007E0E7E">
              <w:rPr>
                <w:b/>
                <w:sz w:val="24"/>
                <w:szCs w:val="24"/>
              </w:rPr>
              <w:t>Изделие: «Яхта»</w:t>
            </w:r>
          </w:p>
          <w:p w:rsidR="007E0E7E" w:rsidRPr="007E0E7E" w:rsidRDefault="007E0E7E" w:rsidP="007E0E7E">
            <w:pPr>
              <w:rPr>
                <w:sz w:val="24"/>
                <w:szCs w:val="24"/>
              </w:rPr>
            </w:pPr>
          </w:p>
        </w:tc>
        <w:tc>
          <w:tcPr>
            <w:tcW w:w="1075" w:type="dxa"/>
          </w:tcPr>
          <w:p w:rsidR="007E0E7E" w:rsidRPr="007E0E7E" w:rsidRDefault="007E0E7E" w:rsidP="007E0E7E">
            <w:pPr>
              <w:jc w:val="center"/>
            </w:pPr>
            <w:r w:rsidRPr="007E0E7E">
              <w:t>Урок введения новых знаний</w:t>
            </w:r>
          </w:p>
          <w:p w:rsidR="007E0E7E" w:rsidRPr="007E0E7E" w:rsidRDefault="007E0E7E" w:rsidP="007E0E7E">
            <w:pPr>
              <w:jc w:val="center"/>
            </w:pPr>
            <w:r w:rsidRPr="007E0E7E">
              <w:t>1 час</w:t>
            </w:r>
          </w:p>
          <w:p w:rsidR="007E0E7E" w:rsidRPr="007E0E7E" w:rsidRDefault="007E0E7E" w:rsidP="007E0E7E">
            <w:pPr>
              <w:jc w:val="center"/>
            </w:pPr>
          </w:p>
          <w:p w:rsidR="007E0E7E" w:rsidRPr="007E0E7E" w:rsidRDefault="007E0E7E" w:rsidP="007E0E7E">
            <w:pPr>
              <w:jc w:val="center"/>
            </w:pPr>
          </w:p>
          <w:p w:rsidR="007E0E7E" w:rsidRPr="007E0E7E" w:rsidRDefault="007E0E7E" w:rsidP="007E0E7E">
            <w:pPr>
              <w:jc w:val="center"/>
            </w:pPr>
          </w:p>
        </w:tc>
        <w:tc>
          <w:tcPr>
            <w:tcW w:w="3874" w:type="dxa"/>
          </w:tcPr>
          <w:p w:rsidR="007E0E7E" w:rsidRPr="007E0E7E" w:rsidRDefault="007E0E7E" w:rsidP="007E0E7E">
            <w:pPr>
              <w:autoSpaceDE w:val="0"/>
              <w:autoSpaceDN w:val="0"/>
              <w:adjustRightInd w:val="0"/>
              <w:rPr>
                <w:szCs w:val="22"/>
              </w:rPr>
            </w:pPr>
            <w:r w:rsidRPr="007E0E7E">
              <w:rPr>
                <w:b/>
                <w:bCs/>
                <w:szCs w:val="22"/>
              </w:rPr>
              <w:lastRenderedPageBreak/>
              <w:t>Осуществлять</w:t>
            </w:r>
            <w:r w:rsidRPr="007E0E7E">
              <w:rPr>
                <w:bCs/>
                <w:szCs w:val="22"/>
              </w:rPr>
              <w:t xml:space="preserve"> поиск информации о водном транспорте и видах водного транспорта. </w:t>
            </w:r>
            <w:r w:rsidRPr="007E0E7E">
              <w:rPr>
                <w:b/>
                <w:bCs/>
                <w:szCs w:val="22"/>
              </w:rPr>
              <w:t>Выбирать</w:t>
            </w:r>
            <w:r w:rsidRPr="007E0E7E">
              <w:rPr>
                <w:bCs/>
                <w:szCs w:val="22"/>
              </w:rPr>
              <w:t xml:space="preserve"> модель для проекта, обосновывать свой выбор, оценивать свои возможности. Самостоятельно </w:t>
            </w:r>
            <w:r w:rsidRPr="007E0E7E">
              <w:rPr>
                <w:b/>
                <w:bCs/>
                <w:szCs w:val="22"/>
              </w:rPr>
              <w:t>организовывать</w:t>
            </w:r>
            <w:r w:rsidRPr="007E0E7E">
              <w:rPr>
                <w:bCs/>
                <w:szCs w:val="22"/>
              </w:rPr>
              <w:t xml:space="preserve"> свою деятельность в проекте: </w:t>
            </w:r>
            <w:r w:rsidRPr="007E0E7E">
              <w:rPr>
                <w:b/>
                <w:bCs/>
                <w:szCs w:val="22"/>
              </w:rPr>
              <w:t>анализировать</w:t>
            </w:r>
            <w:r w:rsidRPr="007E0E7E">
              <w:rPr>
                <w:bCs/>
                <w:szCs w:val="22"/>
              </w:rPr>
              <w:t xml:space="preserve"> </w:t>
            </w:r>
            <w:r w:rsidRPr="007E0E7E">
              <w:rPr>
                <w:bCs/>
                <w:szCs w:val="22"/>
              </w:rPr>
              <w:lastRenderedPageBreak/>
              <w:t>конструкцию, заполнять технологическую карту, определять последовательность операций.</w:t>
            </w:r>
          </w:p>
        </w:tc>
        <w:tc>
          <w:tcPr>
            <w:tcW w:w="1609" w:type="dxa"/>
          </w:tcPr>
          <w:p w:rsidR="007E0E7E" w:rsidRPr="007E0E7E" w:rsidRDefault="007E0E7E" w:rsidP="007E0E7E">
            <w:r w:rsidRPr="007E0E7E">
              <w:lastRenderedPageBreak/>
              <w:t>Формирование познавательного мотива.</w:t>
            </w:r>
          </w:p>
        </w:tc>
        <w:tc>
          <w:tcPr>
            <w:tcW w:w="1822" w:type="dxa"/>
          </w:tcPr>
          <w:p w:rsidR="007E0E7E" w:rsidRPr="007E0E7E" w:rsidRDefault="007E0E7E" w:rsidP="007E0E7E">
            <w:r w:rsidRPr="007E0E7E">
              <w:t>Формирование умения ориентироваться на разнообразие способов решения практических задач.</w:t>
            </w:r>
          </w:p>
        </w:tc>
        <w:tc>
          <w:tcPr>
            <w:tcW w:w="1458" w:type="dxa"/>
          </w:tcPr>
          <w:p w:rsidR="007E0E7E" w:rsidRPr="007E0E7E" w:rsidRDefault="007E0E7E" w:rsidP="007E0E7E">
            <w:r w:rsidRPr="007E0E7E">
              <w:t>Понимание возможности разных оснований для оценки одного и того же предмета.</w:t>
            </w:r>
          </w:p>
        </w:tc>
        <w:tc>
          <w:tcPr>
            <w:tcW w:w="1640" w:type="dxa"/>
          </w:tcPr>
          <w:p w:rsidR="007E0E7E" w:rsidRPr="007E0E7E" w:rsidRDefault="007E0E7E" w:rsidP="007E0E7E">
            <w:r w:rsidRPr="007E0E7E">
              <w:t xml:space="preserve">Формирование умения планировать свои действия в соответствии с поставленной задачей и </w:t>
            </w:r>
            <w:r w:rsidRPr="007E0E7E">
              <w:lastRenderedPageBreak/>
              <w:t>условиями её реализации.</w:t>
            </w:r>
          </w:p>
        </w:tc>
        <w:tc>
          <w:tcPr>
            <w:tcW w:w="835" w:type="dxa"/>
            <w:gridSpan w:val="4"/>
          </w:tcPr>
          <w:p w:rsidR="007E0E7E" w:rsidRPr="007E0E7E" w:rsidRDefault="007E0E7E" w:rsidP="007E0E7E"/>
        </w:tc>
        <w:tc>
          <w:tcPr>
            <w:tcW w:w="623" w:type="dxa"/>
          </w:tcPr>
          <w:p w:rsidR="007E0E7E" w:rsidRPr="007E0E7E" w:rsidRDefault="007E0E7E" w:rsidP="007E0E7E"/>
        </w:tc>
      </w:tr>
      <w:tr w:rsidR="007E0E7E" w:rsidRPr="007E0E7E" w:rsidTr="00BA0A1B">
        <w:trPr>
          <w:trHeight w:val="129"/>
        </w:trPr>
        <w:tc>
          <w:tcPr>
            <w:tcW w:w="16022" w:type="dxa"/>
            <w:gridSpan w:val="13"/>
          </w:tcPr>
          <w:p w:rsidR="007E0E7E" w:rsidRPr="007E0E7E" w:rsidRDefault="007E0E7E" w:rsidP="007E0E7E">
            <w:pPr>
              <w:jc w:val="center"/>
              <w:rPr>
                <w:b/>
                <w:bCs/>
                <w:iCs/>
                <w:color w:val="800000"/>
                <w:sz w:val="28"/>
                <w:szCs w:val="28"/>
              </w:rPr>
            </w:pPr>
          </w:p>
        </w:tc>
      </w:tr>
      <w:tr w:rsidR="007E0E7E" w:rsidRPr="007E0E7E" w:rsidTr="00BA0A1B">
        <w:trPr>
          <w:trHeight w:val="129"/>
        </w:trPr>
        <w:tc>
          <w:tcPr>
            <w:tcW w:w="574" w:type="dxa"/>
          </w:tcPr>
          <w:p w:rsidR="007E0E7E" w:rsidRPr="007E0E7E" w:rsidRDefault="007E0E7E" w:rsidP="007E0E7E">
            <w:pPr>
              <w:jc w:val="center"/>
              <w:rPr>
                <w:sz w:val="24"/>
                <w:szCs w:val="24"/>
              </w:rPr>
            </w:pPr>
            <w:r w:rsidRPr="007E0E7E">
              <w:rPr>
                <w:sz w:val="24"/>
                <w:szCs w:val="24"/>
              </w:rPr>
              <w:t>25</w:t>
            </w:r>
          </w:p>
        </w:tc>
        <w:tc>
          <w:tcPr>
            <w:tcW w:w="2512" w:type="dxa"/>
          </w:tcPr>
          <w:p w:rsidR="007E0E7E" w:rsidRPr="007E0E7E" w:rsidRDefault="007E0E7E" w:rsidP="007E0E7E">
            <w:pPr>
              <w:rPr>
                <w:b/>
                <w:sz w:val="24"/>
                <w:szCs w:val="24"/>
              </w:rPr>
            </w:pPr>
            <w:r w:rsidRPr="007E0E7E">
              <w:rPr>
                <w:b/>
                <w:sz w:val="24"/>
                <w:szCs w:val="24"/>
              </w:rPr>
              <w:t>Океанариум.</w:t>
            </w:r>
          </w:p>
          <w:p w:rsidR="007E0E7E" w:rsidRPr="007E0E7E" w:rsidRDefault="007E0E7E" w:rsidP="007E0E7E">
            <w:pPr>
              <w:rPr>
                <w:b/>
                <w:sz w:val="24"/>
                <w:szCs w:val="24"/>
              </w:rPr>
            </w:pPr>
            <w:r w:rsidRPr="007E0E7E">
              <w:rPr>
                <w:b/>
                <w:sz w:val="24"/>
                <w:szCs w:val="24"/>
              </w:rPr>
              <w:t>Проект «Океанариум»</w:t>
            </w:r>
          </w:p>
          <w:p w:rsidR="007E0E7E" w:rsidRPr="007E0E7E" w:rsidRDefault="007E0E7E" w:rsidP="007E0E7E">
            <w:pPr>
              <w:rPr>
                <w:b/>
                <w:sz w:val="24"/>
                <w:szCs w:val="24"/>
              </w:rPr>
            </w:pPr>
            <w:r w:rsidRPr="007E0E7E">
              <w:rPr>
                <w:b/>
                <w:sz w:val="24"/>
                <w:szCs w:val="24"/>
              </w:rPr>
              <w:t>Изделие: «Осьминоги и рыбки»</w:t>
            </w:r>
          </w:p>
          <w:p w:rsidR="007E0E7E" w:rsidRPr="007E0E7E" w:rsidRDefault="007E0E7E" w:rsidP="007E0E7E">
            <w:pPr>
              <w:rPr>
                <w:sz w:val="24"/>
                <w:szCs w:val="24"/>
              </w:rPr>
            </w:pPr>
            <w:r w:rsidRPr="007E0E7E">
              <w:rPr>
                <w:sz w:val="24"/>
                <w:szCs w:val="24"/>
              </w:rPr>
              <w:t>Понятия: мягкая игрушка, океанариум.</w:t>
            </w:r>
          </w:p>
        </w:tc>
        <w:tc>
          <w:tcPr>
            <w:tcW w:w="1075" w:type="dxa"/>
          </w:tcPr>
          <w:p w:rsidR="007E0E7E" w:rsidRPr="007E0E7E" w:rsidRDefault="007E0E7E" w:rsidP="007E0E7E">
            <w:pPr>
              <w:jc w:val="center"/>
            </w:pPr>
          </w:p>
          <w:p w:rsidR="007E0E7E" w:rsidRPr="007E0E7E" w:rsidRDefault="007E0E7E" w:rsidP="007E0E7E">
            <w:pPr>
              <w:jc w:val="center"/>
            </w:pPr>
          </w:p>
          <w:p w:rsidR="007E0E7E" w:rsidRPr="007E0E7E" w:rsidRDefault="007E0E7E" w:rsidP="007E0E7E">
            <w:pPr>
              <w:jc w:val="center"/>
            </w:pPr>
            <w:r w:rsidRPr="007E0E7E">
              <w:t>Проект</w:t>
            </w:r>
          </w:p>
          <w:p w:rsidR="007E0E7E" w:rsidRPr="007E0E7E" w:rsidRDefault="007E0E7E" w:rsidP="007E0E7E">
            <w:pPr>
              <w:jc w:val="center"/>
            </w:pPr>
            <w:r w:rsidRPr="007E0E7E">
              <w:t>ная деятель</w:t>
            </w:r>
          </w:p>
          <w:p w:rsidR="007E0E7E" w:rsidRPr="007E0E7E" w:rsidRDefault="007E0E7E" w:rsidP="007E0E7E">
            <w:pPr>
              <w:jc w:val="center"/>
            </w:pPr>
            <w:r w:rsidRPr="007E0E7E">
              <w:t>ность</w:t>
            </w:r>
          </w:p>
          <w:p w:rsidR="007E0E7E" w:rsidRPr="007E0E7E" w:rsidRDefault="007E0E7E" w:rsidP="007E0E7E">
            <w:pPr>
              <w:jc w:val="center"/>
            </w:pPr>
            <w:r w:rsidRPr="007E0E7E">
              <w:t>1 час</w:t>
            </w:r>
          </w:p>
          <w:p w:rsidR="007E0E7E" w:rsidRPr="007E0E7E" w:rsidRDefault="007E0E7E" w:rsidP="007E0E7E">
            <w:pPr>
              <w:jc w:val="center"/>
            </w:pPr>
          </w:p>
        </w:tc>
        <w:tc>
          <w:tcPr>
            <w:tcW w:w="3874" w:type="dxa"/>
          </w:tcPr>
          <w:p w:rsidR="007E0E7E" w:rsidRPr="007E0E7E" w:rsidRDefault="007E0E7E" w:rsidP="007E0E7E">
            <w:pPr>
              <w:rPr>
                <w:szCs w:val="22"/>
              </w:rPr>
            </w:pPr>
            <w:r w:rsidRPr="007E0E7E">
              <w:rPr>
                <w:b/>
                <w:szCs w:val="22"/>
              </w:rPr>
              <w:t>Составлять</w:t>
            </w:r>
            <w:r w:rsidRPr="007E0E7E">
              <w:rPr>
                <w:szCs w:val="22"/>
              </w:rPr>
              <w:t xml:space="preserve"> рассказ об океанариуме и его обитателях на основе материалов учебника. </w:t>
            </w:r>
            <w:r w:rsidRPr="007E0E7E">
              <w:rPr>
                <w:b/>
                <w:szCs w:val="22"/>
              </w:rPr>
              <w:t>Различать</w:t>
            </w:r>
            <w:r w:rsidRPr="007E0E7E">
              <w:rPr>
                <w:szCs w:val="22"/>
              </w:rPr>
              <w:t xml:space="preserve"> виды мягких игрушек. </w:t>
            </w:r>
            <w:r w:rsidRPr="007E0E7E">
              <w:rPr>
                <w:b/>
                <w:szCs w:val="22"/>
              </w:rPr>
              <w:t>Знакомиться</w:t>
            </w:r>
            <w:r w:rsidRPr="007E0E7E">
              <w:rPr>
                <w:szCs w:val="22"/>
              </w:rPr>
              <w:t xml:space="preserve"> с правилами и последовательностью работы над мягкой игрушкой. </w:t>
            </w:r>
            <w:r w:rsidRPr="007E0E7E">
              <w:rPr>
                <w:b/>
                <w:szCs w:val="22"/>
              </w:rPr>
              <w:t>Осваивать</w:t>
            </w:r>
            <w:r w:rsidRPr="007E0E7E">
              <w:rPr>
                <w:szCs w:val="22"/>
              </w:rPr>
              <w:t xml:space="preserve"> технологию создания мягкой игрушки из подручных материалов. </w:t>
            </w:r>
            <w:r w:rsidRPr="007E0E7E">
              <w:rPr>
                <w:b/>
                <w:szCs w:val="22"/>
              </w:rPr>
              <w:t>Соотносить</w:t>
            </w:r>
            <w:r w:rsidRPr="007E0E7E">
              <w:rPr>
                <w:szCs w:val="22"/>
              </w:rPr>
              <w:t xml:space="preserve"> последовательность изготовления мягкой игрушки с текстовым и слайдовым планом.</w:t>
            </w:r>
          </w:p>
          <w:p w:rsidR="007E0E7E" w:rsidRPr="007E0E7E" w:rsidRDefault="007E0E7E" w:rsidP="007E0E7E">
            <w:pPr>
              <w:rPr>
                <w:szCs w:val="22"/>
              </w:rPr>
            </w:pPr>
          </w:p>
        </w:tc>
        <w:tc>
          <w:tcPr>
            <w:tcW w:w="1609" w:type="dxa"/>
          </w:tcPr>
          <w:p w:rsidR="007E0E7E" w:rsidRPr="007E0E7E" w:rsidRDefault="007E0E7E" w:rsidP="007E0E7E">
            <w:r w:rsidRPr="007E0E7E">
              <w:t>Формирование мотива, реализующего потребность в социально значимой и социально оцениваемой деятельности.</w:t>
            </w:r>
          </w:p>
        </w:tc>
        <w:tc>
          <w:tcPr>
            <w:tcW w:w="1822" w:type="dxa"/>
          </w:tcPr>
          <w:p w:rsidR="007E0E7E" w:rsidRPr="007E0E7E" w:rsidRDefault="007E0E7E" w:rsidP="007E0E7E">
            <w:r w:rsidRPr="007E0E7E">
              <w:t>Формирование внутреннего плана на основе поэтапной отработки предметно-преобразующих действий.</w:t>
            </w:r>
          </w:p>
        </w:tc>
        <w:tc>
          <w:tcPr>
            <w:tcW w:w="1458" w:type="dxa"/>
          </w:tcPr>
          <w:p w:rsidR="007E0E7E" w:rsidRPr="007E0E7E" w:rsidRDefault="007E0E7E" w:rsidP="007E0E7E">
            <w:r w:rsidRPr="007E0E7E">
              <w:t>Формирование умения договариваться, находить общее решение, определять способы взаимодействия в группах.</w:t>
            </w:r>
          </w:p>
        </w:tc>
        <w:tc>
          <w:tcPr>
            <w:tcW w:w="1640" w:type="dxa"/>
          </w:tcPr>
          <w:p w:rsidR="007E0E7E" w:rsidRPr="007E0E7E" w:rsidRDefault="007E0E7E" w:rsidP="007E0E7E">
            <w:r w:rsidRPr="007E0E7E">
              <w:t>Умение выполнять контроль точности разметки деталей с помощью шаблона.</w:t>
            </w:r>
          </w:p>
        </w:tc>
        <w:tc>
          <w:tcPr>
            <w:tcW w:w="835" w:type="dxa"/>
            <w:gridSpan w:val="4"/>
          </w:tcPr>
          <w:p w:rsidR="007E0E7E" w:rsidRPr="007E0E7E" w:rsidRDefault="007E0E7E" w:rsidP="007E0E7E"/>
        </w:tc>
        <w:tc>
          <w:tcPr>
            <w:tcW w:w="623" w:type="dxa"/>
          </w:tcPr>
          <w:p w:rsidR="007E0E7E" w:rsidRPr="007E0E7E" w:rsidRDefault="007E0E7E" w:rsidP="007E0E7E"/>
        </w:tc>
      </w:tr>
      <w:tr w:rsidR="007E0E7E" w:rsidRPr="007E0E7E" w:rsidTr="00BA0A1B">
        <w:trPr>
          <w:trHeight w:val="2370"/>
        </w:trPr>
        <w:tc>
          <w:tcPr>
            <w:tcW w:w="574" w:type="dxa"/>
          </w:tcPr>
          <w:p w:rsidR="007E0E7E" w:rsidRPr="007E0E7E" w:rsidRDefault="007E0E7E" w:rsidP="007E0E7E">
            <w:pPr>
              <w:jc w:val="center"/>
              <w:rPr>
                <w:sz w:val="24"/>
                <w:szCs w:val="24"/>
              </w:rPr>
            </w:pPr>
            <w:r w:rsidRPr="007E0E7E">
              <w:rPr>
                <w:sz w:val="24"/>
                <w:szCs w:val="24"/>
              </w:rPr>
              <w:t>26</w:t>
            </w:r>
          </w:p>
        </w:tc>
        <w:tc>
          <w:tcPr>
            <w:tcW w:w="2512" w:type="dxa"/>
          </w:tcPr>
          <w:p w:rsidR="007E0E7E" w:rsidRPr="007E0E7E" w:rsidRDefault="007E0E7E" w:rsidP="007E0E7E">
            <w:pPr>
              <w:rPr>
                <w:b/>
                <w:sz w:val="24"/>
                <w:szCs w:val="24"/>
              </w:rPr>
            </w:pPr>
            <w:r w:rsidRPr="007E0E7E">
              <w:rPr>
                <w:b/>
                <w:sz w:val="24"/>
                <w:szCs w:val="24"/>
              </w:rPr>
              <w:t>Фонтаны.</w:t>
            </w:r>
          </w:p>
          <w:p w:rsidR="007E0E7E" w:rsidRPr="007E0E7E" w:rsidRDefault="007E0E7E" w:rsidP="007E0E7E">
            <w:pPr>
              <w:rPr>
                <w:sz w:val="24"/>
                <w:szCs w:val="24"/>
              </w:rPr>
            </w:pPr>
            <w:r w:rsidRPr="007E0E7E">
              <w:rPr>
                <w:sz w:val="24"/>
                <w:szCs w:val="24"/>
              </w:rPr>
              <w:t>Понятия: фонтан, декоративный водоём.</w:t>
            </w:r>
          </w:p>
          <w:p w:rsidR="007E0E7E" w:rsidRPr="007E0E7E" w:rsidRDefault="007E0E7E" w:rsidP="007E0E7E">
            <w:pPr>
              <w:rPr>
                <w:sz w:val="24"/>
                <w:szCs w:val="24"/>
              </w:rPr>
            </w:pPr>
            <w:r w:rsidRPr="007E0E7E">
              <w:rPr>
                <w:b/>
                <w:sz w:val="24"/>
                <w:szCs w:val="24"/>
              </w:rPr>
              <w:t>Изделие: «Фонтан»</w:t>
            </w:r>
          </w:p>
        </w:tc>
        <w:tc>
          <w:tcPr>
            <w:tcW w:w="1075" w:type="dxa"/>
          </w:tcPr>
          <w:p w:rsidR="007E0E7E" w:rsidRPr="007E0E7E" w:rsidRDefault="007E0E7E" w:rsidP="007E0E7E">
            <w:pPr>
              <w:jc w:val="center"/>
            </w:pPr>
          </w:p>
          <w:p w:rsidR="007E0E7E" w:rsidRPr="007E0E7E" w:rsidRDefault="007E0E7E" w:rsidP="007E0E7E">
            <w:pPr>
              <w:jc w:val="center"/>
            </w:pPr>
            <w:r w:rsidRPr="007E0E7E">
              <w:t>Урок введения новых знаний</w:t>
            </w:r>
          </w:p>
          <w:p w:rsidR="007E0E7E" w:rsidRPr="007E0E7E" w:rsidRDefault="007E0E7E" w:rsidP="007E0E7E">
            <w:pPr>
              <w:jc w:val="center"/>
            </w:pPr>
            <w:r w:rsidRPr="007E0E7E">
              <w:t>1 час</w:t>
            </w:r>
          </w:p>
          <w:p w:rsidR="007E0E7E" w:rsidRPr="007E0E7E" w:rsidRDefault="007E0E7E" w:rsidP="007E0E7E">
            <w:pPr>
              <w:jc w:val="center"/>
            </w:pPr>
          </w:p>
        </w:tc>
        <w:tc>
          <w:tcPr>
            <w:tcW w:w="3874" w:type="dxa"/>
          </w:tcPr>
          <w:p w:rsidR="007E0E7E" w:rsidRPr="007E0E7E" w:rsidRDefault="007E0E7E" w:rsidP="007E0E7E">
            <w:pPr>
              <w:widowControl w:val="0"/>
              <w:shd w:val="clear" w:color="auto" w:fill="FFFFFF"/>
              <w:autoSpaceDE w:val="0"/>
              <w:autoSpaceDN w:val="0"/>
              <w:adjustRightInd w:val="0"/>
              <w:rPr>
                <w:szCs w:val="22"/>
              </w:rPr>
            </w:pPr>
            <w:r w:rsidRPr="007E0E7E">
              <w:rPr>
                <w:b/>
                <w:szCs w:val="22"/>
              </w:rPr>
              <w:t>Составлять</w:t>
            </w:r>
            <w:r w:rsidRPr="007E0E7E">
              <w:rPr>
                <w:szCs w:val="22"/>
              </w:rPr>
              <w:t xml:space="preserve"> рассказ о фонтанах, их видах и конструктивных особенностях. </w:t>
            </w:r>
            <w:r w:rsidRPr="007E0E7E">
              <w:rPr>
                <w:b/>
                <w:szCs w:val="22"/>
              </w:rPr>
              <w:t>Изготавливать</w:t>
            </w:r>
            <w:r w:rsidRPr="007E0E7E">
              <w:rPr>
                <w:szCs w:val="22"/>
              </w:rPr>
              <w:t xml:space="preserve"> объёмную модель из пластичных материалов.контролировать качество изготовления изделия. </w:t>
            </w:r>
            <w:r w:rsidRPr="007E0E7E">
              <w:rPr>
                <w:b/>
                <w:szCs w:val="22"/>
              </w:rPr>
              <w:t xml:space="preserve">Оценивать </w:t>
            </w:r>
            <w:r w:rsidRPr="007E0E7E">
              <w:rPr>
                <w:szCs w:val="22"/>
              </w:rPr>
              <w:t>изделие.</w:t>
            </w:r>
          </w:p>
          <w:p w:rsidR="007E0E7E" w:rsidRPr="007E0E7E" w:rsidRDefault="007E0E7E" w:rsidP="007E0E7E">
            <w:pPr>
              <w:widowControl w:val="0"/>
              <w:shd w:val="clear" w:color="auto" w:fill="FFFFFF"/>
              <w:autoSpaceDE w:val="0"/>
              <w:autoSpaceDN w:val="0"/>
              <w:adjustRightInd w:val="0"/>
              <w:rPr>
                <w:szCs w:val="22"/>
              </w:rPr>
            </w:pPr>
          </w:p>
          <w:p w:rsidR="007E0E7E" w:rsidRPr="007E0E7E" w:rsidRDefault="007E0E7E" w:rsidP="007E0E7E">
            <w:pPr>
              <w:widowControl w:val="0"/>
              <w:shd w:val="clear" w:color="auto" w:fill="FFFFFF"/>
              <w:autoSpaceDE w:val="0"/>
              <w:autoSpaceDN w:val="0"/>
              <w:adjustRightInd w:val="0"/>
              <w:rPr>
                <w:szCs w:val="22"/>
              </w:rPr>
            </w:pPr>
          </w:p>
          <w:p w:rsidR="007E0E7E" w:rsidRPr="007E0E7E" w:rsidRDefault="007E0E7E" w:rsidP="007E0E7E">
            <w:pPr>
              <w:widowControl w:val="0"/>
              <w:shd w:val="clear" w:color="auto" w:fill="FFFFFF"/>
              <w:autoSpaceDE w:val="0"/>
              <w:autoSpaceDN w:val="0"/>
              <w:adjustRightInd w:val="0"/>
              <w:rPr>
                <w:szCs w:val="22"/>
              </w:rPr>
            </w:pPr>
          </w:p>
          <w:p w:rsidR="007E0E7E" w:rsidRPr="007E0E7E" w:rsidRDefault="007E0E7E" w:rsidP="007E0E7E">
            <w:pPr>
              <w:widowControl w:val="0"/>
              <w:shd w:val="clear" w:color="auto" w:fill="FFFFFF"/>
              <w:autoSpaceDE w:val="0"/>
              <w:autoSpaceDN w:val="0"/>
              <w:adjustRightInd w:val="0"/>
              <w:rPr>
                <w:szCs w:val="22"/>
              </w:rPr>
            </w:pPr>
          </w:p>
        </w:tc>
        <w:tc>
          <w:tcPr>
            <w:tcW w:w="1609" w:type="dxa"/>
          </w:tcPr>
          <w:p w:rsidR="007E0E7E" w:rsidRPr="007E0E7E" w:rsidRDefault="007E0E7E" w:rsidP="007E0E7E">
            <w:r w:rsidRPr="007E0E7E">
              <w:t>Формирование познавательного мотива.</w:t>
            </w:r>
          </w:p>
        </w:tc>
        <w:tc>
          <w:tcPr>
            <w:tcW w:w="1822" w:type="dxa"/>
          </w:tcPr>
          <w:p w:rsidR="007E0E7E" w:rsidRPr="007E0E7E" w:rsidRDefault="007E0E7E" w:rsidP="007E0E7E">
            <w:r w:rsidRPr="007E0E7E">
              <w:t>Формирование умения ориентироваться на разнообразие способов решения практических задач.</w:t>
            </w:r>
          </w:p>
        </w:tc>
        <w:tc>
          <w:tcPr>
            <w:tcW w:w="1458" w:type="dxa"/>
          </w:tcPr>
          <w:p w:rsidR="007E0E7E" w:rsidRPr="007E0E7E" w:rsidRDefault="007E0E7E" w:rsidP="007E0E7E">
            <w:r w:rsidRPr="007E0E7E">
              <w:t>Понимание возможности разных оснований для оценки одного и того же предмета.</w:t>
            </w:r>
          </w:p>
        </w:tc>
        <w:tc>
          <w:tcPr>
            <w:tcW w:w="1640" w:type="dxa"/>
          </w:tcPr>
          <w:p w:rsidR="007E0E7E" w:rsidRPr="007E0E7E" w:rsidRDefault="007E0E7E" w:rsidP="007E0E7E">
            <w:r w:rsidRPr="007E0E7E">
              <w:t>Формирование умения планировать свои действия в соответствии с поставленной задачей и условиями её реализации.</w:t>
            </w:r>
          </w:p>
        </w:tc>
        <w:tc>
          <w:tcPr>
            <w:tcW w:w="835" w:type="dxa"/>
            <w:gridSpan w:val="4"/>
          </w:tcPr>
          <w:p w:rsidR="007E0E7E" w:rsidRPr="007E0E7E" w:rsidRDefault="007E0E7E" w:rsidP="007E0E7E"/>
        </w:tc>
        <w:tc>
          <w:tcPr>
            <w:tcW w:w="623" w:type="dxa"/>
          </w:tcPr>
          <w:p w:rsidR="007E0E7E" w:rsidRPr="007E0E7E" w:rsidRDefault="007E0E7E" w:rsidP="007E0E7E"/>
        </w:tc>
      </w:tr>
      <w:tr w:rsidR="007E0E7E" w:rsidRPr="007E0E7E" w:rsidTr="00BA0A1B">
        <w:trPr>
          <w:trHeight w:val="354"/>
        </w:trPr>
        <w:tc>
          <w:tcPr>
            <w:tcW w:w="16022" w:type="dxa"/>
            <w:gridSpan w:val="13"/>
          </w:tcPr>
          <w:p w:rsidR="007E0E7E" w:rsidRPr="007E0E7E" w:rsidRDefault="007E0E7E" w:rsidP="007E0E7E">
            <w:pPr>
              <w:widowControl w:val="0"/>
              <w:shd w:val="clear" w:color="auto" w:fill="FFFFFF"/>
              <w:autoSpaceDE w:val="0"/>
              <w:autoSpaceDN w:val="0"/>
              <w:adjustRightInd w:val="0"/>
              <w:rPr>
                <w:sz w:val="28"/>
                <w:szCs w:val="28"/>
              </w:rPr>
            </w:pPr>
          </w:p>
          <w:p w:rsidR="007E0E7E" w:rsidRPr="007E0E7E" w:rsidRDefault="007E0E7E" w:rsidP="007E0E7E">
            <w:pPr>
              <w:jc w:val="center"/>
              <w:rPr>
                <w:b/>
                <w:sz w:val="28"/>
                <w:szCs w:val="28"/>
              </w:rPr>
            </w:pPr>
            <w:r w:rsidRPr="007E0E7E">
              <w:rPr>
                <w:b/>
                <w:sz w:val="28"/>
                <w:szCs w:val="28"/>
              </w:rPr>
              <w:t>Человек и воздух (3 ч.)</w:t>
            </w:r>
          </w:p>
          <w:p w:rsidR="007E0E7E" w:rsidRPr="007E0E7E" w:rsidRDefault="007E0E7E" w:rsidP="007E0E7E">
            <w:pPr>
              <w:jc w:val="center"/>
              <w:rPr>
                <w:b/>
              </w:rPr>
            </w:pPr>
          </w:p>
        </w:tc>
      </w:tr>
      <w:tr w:rsidR="007E0E7E" w:rsidRPr="007E0E7E" w:rsidTr="00BA0A1B">
        <w:trPr>
          <w:trHeight w:val="129"/>
        </w:trPr>
        <w:tc>
          <w:tcPr>
            <w:tcW w:w="574" w:type="dxa"/>
          </w:tcPr>
          <w:p w:rsidR="007E0E7E" w:rsidRPr="007E0E7E" w:rsidRDefault="007E0E7E" w:rsidP="007E0E7E">
            <w:pPr>
              <w:jc w:val="center"/>
              <w:rPr>
                <w:sz w:val="24"/>
                <w:szCs w:val="24"/>
              </w:rPr>
            </w:pPr>
            <w:r w:rsidRPr="007E0E7E">
              <w:rPr>
                <w:sz w:val="24"/>
                <w:szCs w:val="24"/>
              </w:rPr>
              <w:t>27</w:t>
            </w:r>
          </w:p>
        </w:tc>
        <w:tc>
          <w:tcPr>
            <w:tcW w:w="2512" w:type="dxa"/>
          </w:tcPr>
          <w:p w:rsidR="007E0E7E" w:rsidRPr="007E0E7E" w:rsidRDefault="007E0E7E" w:rsidP="007E0E7E">
            <w:pPr>
              <w:rPr>
                <w:b/>
                <w:sz w:val="24"/>
                <w:szCs w:val="24"/>
              </w:rPr>
            </w:pPr>
            <w:r w:rsidRPr="007E0E7E">
              <w:rPr>
                <w:b/>
                <w:sz w:val="24"/>
                <w:szCs w:val="24"/>
              </w:rPr>
              <w:t>Зоопарк.</w:t>
            </w:r>
          </w:p>
          <w:p w:rsidR="007E0E7E" w:rsidRPr="007E0E7E" w:rsidRDefault="007E0E7E" w:rsidP="007E0E7E">
            <w:pPr>
              <w:rPr>
                <w:sz w:val="24"/>
                <w:szCs w:val="24"/>
              </w:rPr>
            </w:pPr>
            <w:r w:rsidRPr="007E0E7E">
              <w:rPr>
                <w:sz w:val="24"/>
                <w:szCs w:val="24"/>
              </w:rPr>
              <w:t>Понятия: оригами, бионика.</w:t>
            </w:r>
          </w:p>
          <w:p w:rsidR="007E0E7E" w:rsidRPr="007E0E7E" w:rsidRDefault="007E0E7E" w:rsidP="007E0E7E">
            <w:pPr>
              <w:rPr>
                <w:sz w:val="24"/>
                <w:szCs w:val="24"/>
              </w:rPr>
            </w:pPr>
            <w:r w:rsidRPr="007E0E7E">
              <w:rPr>
                <w:b/>
                <w:sz w:val="24"/>
                <w:szCs w:val="24"/>
              </w:rPr>
              <w:t>Изделие: «Птицы»</w:t>
            </w:r>
          </w:p>
          <w:p w:rsidR="007E0E7E" w:rsidRPr="007E0E7E" w:rsidRDefault="007E0E7E" w:rsidP="007E0E7E">
            <w:pPr>
              <w:rPr>
                <w:b/>
                <w:sz w:val="24"/>
                <w:szCs w:val="24"/>
              </w:rPr>
            </w:pPr>
          </w:p>
        </w:tc>
        <w:tc>
          <w:tcPr>
            <w:tcW w:w="1075" w:type="dxa"/>
          </w:tcPr>
          <w:p w:rsidR="007E0E7E" w:rsidRPr="007E0E7E" w:rsidRDefault="007E0E7E" w:rsidP="007E0E7E">
            <w:pPr>
              <w:jc w:val="center"/>
            </w:pPr>
            <w:r w:rsidRPr="007E0E7E">
              <w:t>Урок введения новых знаний</w:t>
            </w:r>
          </w:p>
          <w:p w:rsidR="007E0E7E" w:rsidRPr="007E0E7E" w:rsidRDefault="007E0E7E" w:rsidP="007E0E7E">
            <w:pPr>
              <w:jc w:val="center"/>
            </w:pPr>
            <w:r w:rsidRPr="007E0E7E">
              <w:t>1 час</w:t>
            </w:r>
          </w:p>
          <w:p w:rsidR="007E0E7E" w:rsidRPr="007E0E7E" w:rsidRDefault="007E0E7E" w:rsidP="007E0E7E">
            <w:pPr>
              <w:jc w:val="center"/>
            </w:pPr>
          </w:p>
          <w:p w:rsidR="007E0E7E" w:rsidRPr="007E0E7E" w:rsidRDefault="007E0E7E" w:rsidP="007E0E7E">
            <w:pPr>
              <w:jc w:val="center"/>
            </w:pPr>
          </w:p>
          <w:p w:rsidR="007E0E7E" w:rsidRPr="007E0E7E" w:rsidRDefault="007E0E7E" w:rsidP="007E0E7E">
            <w:pPr>
              <w:jc w:val="center"/>
            </w:pPr>
          </w:p>
        </w:tc>
        <w:tc>
          <w:tcPr>
            <w:tcW w:w="3874" w:type="dxa"/>
          </w:tcPr>
          <w:p w:rsidR="007E0E7E" w:rsidRPr="007E0E7E" w:rsidRDefault="007E0E7E" w:rsidP="007E0E7E">
            <w:pPr>
              <w:shd w:val="clear" w:color="auto" w:fill="FFFFFF"/>
              <w:rPr>
                <w:bCs/>
                <w:szCs w:val="22"/>
              </w:rPr>
            </w:pPr>
            <w:r w:rsidRPr="007E0E7E">
              <w:rPr>
                <w:b/>
                <w:bCs/>
                <w:szCs w:val="22"/>
              </w:rPr>
              <w:t>Объяснять</w:t>
            </w:r>
            <w:r w:rsidRPr="007E0E7E">
              <w:rPr>
                <w:bCs/>
                <w:szCs w:val="22"/>
              </w:rPr>
              <w:t xml:space="preserve"> значение понятия «бионика», использовать текст учебника. </w:t>
            </w:r>
            <w:r w:rsidRPr="007E0E7E">
              <w:rPr>
                <w:b/>
                <w:bCs/>
                <w:szCs w:val="22"/>
              </w:rPr>
              <w:t xml:space="preserve">Анализировать </w:t>
            </w:r>
            <w:r w:rsidRPr="007E0E7E">
              <w:rPr>
                <w:bCs/>
                <w:szCs w:val="22"/>
              </w:rPr>
              <w:t xml:space="preserve">иллюстративный ряд, сравнивать различные техники создания оригами. </w:t>
            </w:r>
            <w:r w:rsidRPr="007E0E7E">
              <w:rPr>
                <w:b/>
                <w:bCs/>
                <w:szCs w:val="22"/>
              </w:rPr>
              <w:t>Осваивать</w:t>
            </w:r>
            <w:r w:rsidRPr="007E0E7E">
              <w:rPr>
                <w:bCs/>
                <w:szCs w:val="22"/>
              </w:rPr>
              <w:t xml:space="preserve"> условные обозначения техники оригами. </w:t>
            </w:r>
            <w:r w:rsidRPr="007E0E7E">
              <w:rPr>
                <w:b/>
                <w:bCs/>
                <w:szCs w:val="22"/>
              </w:rPr>
              <w:t xml:space="preserve">Определять </w:t>
            </w:r>
            <w:r w:rsidRPr="007E0E7E">
              <w:rPr>
                <w:bCs/>
                <w:szCs w:val="22"/>
              </w:rPr>
              <w:t>последовательность выполнения операций.</w:t>
            </w:r>
          </w:p>
          <w:p w:rsidR="007E0E7E" w:rsidRPr="007E0E7E" w:rsidRDefault="007E0E7E" w:rsidP="007E0E7E">
            <w:pPr>
              <w:shd w:val="clear" w:color="auto" w:fill="FFFFFF"/>
              <w:rPr>
                <w:szCs w:val="22"/>
              </w:rPr>
            </w:pPr>
          </w:p>
        </w:tc>
        <w:tc>
          <w:tcPr>
            <w:tcW w:w="1609" w:type="dxa"/>
          </w:tcPr>
          <w:p w:rsidR="007E0E7E" w:rsidRPr="007E0E7E" w:rsidRDefault="007E0E7E" w:rsidP="007E0E7E">
            <w:r w:rsidRPr="007E0E7E">
              <w:t>Формирование познавательного мотива.</w:t>
            </w:r>
          </w:p>
        </w:tc>
        <w:tc>
          <w:tcPr>
            <w:tcW w:w="1822" w:type="dxa"/>
          </w:tcPr>
          <w:p w:rsidR="007E0E7E" w:rsidRPr="007E0E7E" w:rsidRDefault="007E0E7E" w:rsidP="007E0E7E">
            <w:r w:rsidRPr="007E0E7E">
              <w:t>Поиск и выделение нужной информации.</w:t>
            </w:r>
          </w:p>
        </w:tc>
        <w:tc>
          <w:tcPr>
            <w:tcW w:w="1458" w:type="dxa"/>
          </w:tcPr>
          <w:p w:rsidR="007E0E7E" w:rsidRPr="007E0E7E" w:rsidRDefault="007E0E7E" w:rsidP="007E0E7E">
            <w:r w:rsidRPr="007E0E7E">
              <w:t>Формирование умения слушать и вступать в диалог, аргументировать своё мнение.</w:t>
            </w:r>
          </w:p>
        </w:tc>
        <w:tc>
          <w:tcPr>
            <w:tcW w:w="1640" w:type="dxa"/>
          </w:tcPr>
          <w:p w:rsidR="007E0E7E" w:rsidRPr="007E0E7E" w:rsidRDefault="007E0E7E" w:rsidP="007E0E7E">
            <w:r w:rsidRPr="007E0E7E">
              <w:t>Прогнозирование результата.</w:t>
            </w:r>
          </w:p>
        </w:tc>
        <w:tc>
          <w:tcPr>
            <w:tcW w:w="805" w:type="dxa"/>
            <w:gridSpan w:val="2"/>
          </w:tcPr>
          <w:p w:rsidR="007E0E7E" w:rsidRPr="007E0E7E" w:rsidRDefault="007E0E7E" w:rsidP="007E0E7E"/>
        </w:tc>
        <w:tc>
          <w:tcPr>
            <w:tcW w:w="653" w:type="dxa"/>
            <w:gridSpan w:val="3"/>
          </w:tcPr>
          <w:p w:rsidR="007E0E7E" w:rsidRPr="007E0E7E" w:rsidRDefault="007E0E7E" w:rsidP="007E0E7E"/>
        </w:tc>
      </w:tr>
      <w:tr w:rsidR="007E0E7E" w:rsidRPr="007E0E7E" w:rsidTr="00BA0A1B">
        <w:trPr>
          <w:trHeight w:val="336"/>
        </w:trPr>
        <w:tc>
          <w:tcPr>
            <w:tcW w:w="16022" w:type="dxa"/>
            <w:gridSpan w:val="13"/>
          </w:tcPr>
          <w:p w:rsidR="007E0E7E" w:rsidRPr="007E0E7E" w:rsidRDefault="007E0E7E" w:rsidP="007E0E7E">
            <w:pPr>
              <w:jc w:val="center"/>
              <w:rPr>
                <w:sz w:val="28"/>
                <w:szCs w:val="28"/>
              </w:rPr>
            </w:pPr>
          </w:p>
        </w:tc>
      </w:tr>
      <w:tr w:rsidR="007E0E7E" w:rsidRPr="007E0E7E" w:rsidTr="00BA0A1B">
        <w:trPr>
          <w:trHeight w:val="129"/>
        </w:trPr>
        <w:tc>
          <w:tcPr>
            <w:tcW w:w="574" w:type="dxa"/>
          </w:tcPr>
          <w:p w:rsidR="007E0E7E" w:rsidRPr="007E0E7E" w:rsidRDefault="007E0E7E" w:rsidP="007E0E7E">
            <w:pPr>
              <w:jc w:val="center"/>
              <w:rPr>
                <w:sz w:val="24"/>
                <w:szCs w:val="24"/>
              </w:rPr>
            </w:pPr>
            <w:r w:rsidRPr="007E0E7E">
              <w:rPr>
                <w:sz w:val="24"/>
                <w:szCs w:val="24"/>
              </w:rPr>
              <w:t>28</w:t>
            </w:r>
          </w:p>
        </w:tc>
        <w:tc>
          <w:tcPr>
            <w:tcW w:w="2512" w:type="dxa"/>
          </w:tcPr>
          <w:p w:rsidR="007E0E7E" w:rsidRPr="007E0E7E" w:rsidRDefault="007E0E7E" w:rsidP="007E0E7E">
            <w:pPr>
              <w:rPr>
                <w:b/>
                <w:sz w:val="24"/>
                <w:szCs w:val="24"/>
              </w:rPr>
            </w:pPr>
            <w:r w:rsidRPr="007E0E7E">
              <w:rPr>
                <w:b/>
                <w:sz w:val="24"/>
                <w:szCs w:val="24"/>
              </w:rPr>
              <w:t>Вертолётная площадка.</w:t>
            </w:r>
          </w:p>
          <w:p w:rsidR="007E0E7E" w:rsidRPr="007E0E7E" w:rsidRDefault="007E0E7E" w:rsidP="007E0E7E">
            <w:pPr>
              <w:rPr>
                <w:sz w:val="24"/>
                <w:szCs w:val="24"/>
              </w:rPr>
            </w:pPr>
            <w:r w:rsidRPr="007E0E7E">
              <w:rPr>
                <w:sz w:val="24"/>
                <w:szCs w:val="24"/>
              </w:rPr>
              <w:t xml:space="preserve">Понятия: вертолёт, </w:t>
            </w:r>
            <w:r w:rsidRPr="007E0E7E">
              <w:rPr>
                <w:sz w:val="24"/>
                <w:szCs w:val="24"/>
              </w:rPr>
              <w:lastRenderedPageBreak/>
              <w:t>лопасть.</w:t>
            </w:r>
          </w:p>
          <w:p w:rsidR="007E0E7E" w:rsidRPr="007E0E7E" w:rsidRDefault="007E0E7E" w:rsidP="007E0E7E">
            <w:pPr>
              <w:rPr>
                <w:b/>
                <w:i/>
                <w:sz w:val="24"/>
                <w:szCs w:val="24"/>
              </w:rPr>
            </w:pPr>
            <w:r w:rsidRPr="007E0E7E">
              <w:rPr>
                <w:b/>
                <w:sz w:val="24"/>
                <w:szCs w:val="24"/>
              </w:rPr>
              <w:t>Изделие: «Вертолёт «Муха»</w:t>
            </w:r>
          </w:p>
          <w:p w:rsidR="007E0E7E" w:rsidRPr="007E0E7E" w:rsidRDefault="007E0E7E" w:rsidP="007E0E7E">
            <w:pPr>
              <w:rPr>
                <w:sz w:val="24"/>
                <w:szCs w:val="24"/>
              </w:rPr>
            </w:pPr>
          </w:p>
          <w:p w:rsidR="007E0E7E" w:rsidRPr="007E0E7E" w:rsidRDefault="007E0E7E" w:rsidP="007E0E7E">
            <w:pPr>
              <w:rPr>
                <w:sz w:val="24"/>
                <w:szCs w:val="24"/>
              </w:rPr>
            </w:pPr>
          </w:p>
          <w:p w:rsidR="007E0E7E" w:rsidRPr="007E0E7E" w:rsidRDefault="007E0E7E" w:rsidP="007E0E7E">
            <w:pPr>
              <w:rPr>
                <w:sz w:val="24"/>
                <w:szCs w:val="24"/>
              </w:rPr>
            </w:pPr>
          </w:p>
          <w:p w:rsidR="007E0E7E" w:rsidRPr="007E0E7E" w:rsidRDefault="007E0E7E" w:rsidP="007E0E7E">
            <w:pPr>
              <w:rPr>
                <w:sz w:val="24"/>
                <w:szCs w:val="24"/>
              </w:rPr>
            </w:pPr>
          </w:p>
        </w:tc>
        <w:tc>
          <w:tcPr>
            <w:tcW w:w="1075" w:type="dxa"/>
          </w:tcPr>
          <w:p w:rsidR="007E0E7E" w:rsidRPr="007E0E7E" w:rsidRDefault="007E0E7E" w:rsidP="007E0E7E">
            <w:pPr>
              <w:jc w:val="center"/>
            </w:pPr>
            <w:r w:rsidRPr="007E0E7E">
              <w:lastRenderedPageBreak/>
              <w:t>Урок введения новых знаний</w:t>
            </w:r>
          </w:p>
          <w:p w:rsidR="007E0E7E" w:rsidRPr="007E0E7E" w:rsidRDefault="007E0E7E" w:rsidP="007E0E7E">
            <w:pPr>
              <w:jc w:val="center"/>
            </w:pPr>
            <w:r w:rsidRPr="007E0E7E">
              <w:lastRenderedPageBreak/>
              <w:t>1 час</w:t>
            </w:r>
          </w:p>
          <w:p w:rsidR="007E0E7E" w:rsidRPr="007E0E7E" w:rsidRDefault="007E0E7E" w:rsidP="007E0E7E">
            <w:pPr>
              <w:jc w:val="center"/>
            </w:pPr>
          </w:p>
          <w:p w:rsidR="007E0E7E" w:rsidRPr="007E0E7E" w:rsidRDefault="007E0E7E" w:rsidP="007E0E7E">
            <w:pPr>
              <w:jc w:val="center"/>
            </w:pPr>
          </w:p>
          <w:p w:rsidR="007E0E7E" w:rsidRPr="007E0E7E" w:rsidRDefault="007E0E7E" w:rsidP="007E0E7E">
            <w:pPr>
              <w:jc w:val="center"/>
            </w:pPr>
          </w:p>
        </w:tc>
        <w:tc>
          <w:tcPr>
            <w:tcW w:w="3874" w:type="dxa"/>
          </w:tcPr>
          <w:p w:rsidR="007E0E7E" w:rsidRPr="007E0E7E" w:rsidRDefault="007E0E7E" w:rsidP="007E0E7E">
            <w:pPr>
              <w:shd w:val="clear" w:color="auto" w:fill="FFFFFF"/>
              <w:rPr>
                <w:szCs w:val="22"/>
              </w:rPr>
            </w:pPr>
            <w:r w:rsidRPr="007E0E7E">
              <w:rPr>
                <w:b/>
                <w:szCs w:val="22"/>
              </w:rPr>
              <w:lastRenderedPageBreak/>
              <w:t>Анализировать</w:t>
            </w:r>
            <w:r w:rsidRPr="007E0E7E">
              <w:rPr>
                <w:szCs w:val="22"/>
              </w:rPr>
              <w:t xml:space="preserve">, сравнивать профессиональную деятельность лётчика, штурмана, авиаконструктора. </w:t>
            </w:r>
            <w:r w:rsidRPr="007E0E7E">
              <w:rPr>
                <w:b/>
                <w:szCs w:val="22"/>
              </w:rPr>
              <w:t xml:space="preserve">Анализировать </w:t>
            </w:r>
            <w:r w:rsidRPr="007E0E7E">
              <w:rPr>
                <w:szCs w:val="22"/>
              </w:rPr>
              <w:t xml:space="preserve">образец изделия, </w:t>
            </w:r>
            <w:r w:rsidRPr="007E0E7E">
              <w:rPr>
                <w:szCs w:val="22"/>
              </w:rPr>
              <w:lastRenderedPageBreak/>
              <w:t xml:space="preserve">сравнивать его с конструкцией реального объекта. </w:t>
            </w:r>
            <w:r w:rsidRPr="007E0E7E">
              <w:rPr>
                <w:b/>
                <w:szCs w:val="22"/>
              </w:rPr>
              <w:t>Определять</w:t>
            </w:r>
            <w:r w:rsidRPr="007E0E7E">
              <w:rPr>
                <w:szCs w:val="22"/>
              </w:rPr>
              <w:t xml:space="preserve"> и называть основные детали вертолёта. </w:t>
            </w:r>
            <w:r w:rsidRPr="007E0E7E">
              <w:rPr>
                <w:b/>
                <w:szCs w:val="22"/>
              </w:rPr>
              <w:t>Применять</w:t>
            </w:r>
            <w:r w:rsidRPr="007E0E7E">
              <w:rPr>
                <w:szCs w:val="22"/>
              </w:rPr>
              <w:t xml:space="preserve"> приёмы работы с разными материалами и инструментами. </w:t>
            </w:r>
            <w:r w:rsidRPr="007E0E7E">
              <w:rPr>
                <w:b/>
                <w:szCs w:val="22"/>
              </w:rPr>
              <w:t>Составлять</w:t>
            </w:r>
            <w:r w:rsidRPr="007E0E7E">
              <w:rPr>
                <w:szCs w:val="22"/>
              </w:rPr>
              <w:t xml:space="preserve"> рассказ для презентации изделия.</w:t>
            </w:r>
          </w:p>
        </w:tc>
        <w:tc>
          <w:tcPr>
            <w:tcW w:w="1609" w:type="dxa"/>
          </w:tcPr>
          <w:p w:rsidR="007E0E7E" w:rsidRPr="007E0E7E" w:rsidRDefault="007E0E7E" w:rsidP="007E0E7E">
            <w:r w:rsidRPr="007E0E7E">
              <w:lastRenderedPageBreak/>
              <w:t>Формирование учебно-познавательно</w:t>
            </w:r>
          </w:p>
          <w:p w:rsidR="007E0E7E" w:rsidRPr="007E0E7E" w:rsidRDefault="007E0E7E" w:rsidP="007E0E7E">
            <w:r w:rsidRPr="007E0E7E">
              <w:t xml:space="preserve">го интереса к </w:t>
            </w:r>
            <w:r w:rsidRPr="007E0E7E">
              <w:lastRenderedPageBreak/>
              <w:t>новому учебному материалу и способам решения новой задачи.</w:t>
            </w:r>
          </w:p>
        </w:tc>
        <w:tc>
          <w:tcPr>
            <w:tcW w:w="1822" w:type="dxa"/>
          </w:tcPr>
          <w:p w:rsidR="007E0E7E" w:rsidRPr="007E0E7E" w:rsidRDefault="007E0E7E" w:rsidP="007E0E7E">
            <w:r w:rsidRPr="007E0E7E">
              <w:lastRenderedPageBreak/>
              <w:t>Формирование умения устанавливать аналогии.</w:t>
            </w:r>
          </w:p>
        </w:tc>
        <w:tc>
          <w:tcPr>
            <w:tcW w:w="1458" w:type="dxa"/>
          </w:tcPr>
          <w:p w:rsidR="007E0E7E" w:rsidRPr="007E0E7E" w:rsidRDefault="007E0E7E" w:rsidP="007E0E7E">
            <w:r w:rsidRPr="007E0E7E">
              <w:t>Формирова</w:t>
            </w:r>
          </w:p>
          <w:p w:rsidR="007E0E7E" w:rsidRPr="007E0E7E" w:rsidRDefault="007E0E7E" w:rsidP="007E0E7E">
            <w:r w:rsidRPr="007E0E7E">
              <w:t xml:space="preserve">ние умения использовать речь для </w:t>
            </w:r>
            <w:r w:rsidRPr="007E0E7E">
              <w:lastRenderedPageBreak/>
              <w:t>регуляции своего действия.</w:t>
            </w:r>
          </w:p>
        </w:tc>
        <w:tc>
          <w:tcPr>
            <w:tcW w:w="1640" w:type="dxa"/>
          </w:tcPr>
          <w:p w:rsidR="007E0E7E" w:rsidRPr="007E0E7E" w:rsidRDefault="007E0E7E" w:rsidP="007E0E7E">
            <w:r w:rsidRPr="007E0E7E">
              <w:lastRenderedPageBreak/>
              <w:t xml:space="preserve">Умение выполнять контроль точности </w:t>
            </w:r>
            <w:r w:rsidRPr="007E0E7E">
              <w:lastRenderedPageBreak/>
              <w:t>разметки деталей с помощью шаблона.</w:t>
            </w:r>
          </w:p>
        </w:tc>
        <w:tc>
          <w:tcPr>
            <w:tcW w:w="820" w:type="dxa"/>
            <w:gridSpan w:val="3"/>
          </w:tcPr>
          <w:p w:rsidR="007E0E7E" w:rsidRPr="007E0E7E" w:rsidRDefault="007E0E7E" w:rsidP="007E0E7E"/>
        </w:tc>
        <w:tc>
          <w:tcPr>
            <w:tcW w:w="638" w:type="dxa"/>
            <w:gridSpan w:val="2"/>
          </w:tcPr>
          <w:p w:rsidR="007E0E7E" w:rsidRPr="007E0E7E" w:rsidRDefault="007E0E7E" w:rsidP="007E0E7E"/>
        </w:tc>
      </w:tr>
      <w:tr w:rsidR="007E0E7E" w:rsidRPr="007E0E7E" w:rsidTr="00BA0A1B">
        <w:trPr>
          <w:trHeight w:val="2059"/>
        </w:trPr>
        <w:tc>
          <w:tcPr>
            <w:tcW w:w="574" w:type="dxa"/>
          </w:tcPr>
          <w:p w:rsidR="007E0E7E" w:rsidRPr="007E0E7E" w:rsidRDefault="007E0E7E" w:rsidP="007E0E7E">
            <w:pPr>
              <w:jc w:val="center"/>
              <w:rPr>
                <w:sz w:val="24"/>
                <w:szCs w:val="24"/>
              </w:rPr>
            </w:pPr>
            <w:r w:rsidRPr="007E0E7E">
              <w:rPr>
                <w:sz w:val="24"/>
                <w:szCs w:val="24"/>
              </w:rPr>
              <w:lastRenderedPageBreak/>
              <w:t>29</w:t>
            </w:r>
          </w:p>
        </w:tc>
        <w:tc>
          <w:tcPr>
            <w:tcW w:w="2512" w:type="dxa"/>
          </w:tcPr>
          <w:p w:rsidR="007E0E7E" w:rsidRPr="007E0E7E" w:rsidRDefault="007E0E7E" w:rsidP="007E0E7E">
            <w:pPr>
              <w:rPr>
                <w:b/>
                <w:sz w:val="24"/>
                <w:szCs w:val="24"/>
              </w:rPr>
            </w:pPr>
            <w:r w:rsidRPr="007E0E7E">
              <w:rPr>
                <w:b/>
                <w:sz w:val="24"/>
                <w:szCs w:val="24"/>
              </w:rPr>
              <w:t>Воздушный шар.</w:t>
            </w:r>
          </w:p>
          <w:p w:rsidR="007E0E7E" w:rsidRPr="007E0E7E" w:rsidRDefault="007E0E7E" w:rsidP="007E0E7E">
            <w:pPr>
              <w:rPr>
                <w:sz w:val="24"/>
                <w:szCs w:val="24"/>
              </w:rPr>
            </w:pPr>
            <w:r w:rsidRPr="007E0E7E">
              <w:rPr>
                <w:sz w:val="24"/>
                <w:szCs w:val="24"/>
              </w:rPr>
              <w:t>Понятия: папье-маше.</w:t>
            </w:r>
          </w:p>
          <w:p w:rsidR="007E0E7E" w:rsidRPr="007E0E7E" w:rsidRDefault="007E0E7E" w:rsidP="007E0E7E">
            <w:pPr>
              <w:rPr>
                <w:sz w:val="24"/>
                <w:szCs w:val="24"/>
              </w:rPr>
            </w:pPr>
            <w:r w:rsidRPr="007E0E7E">
              <w:rPr>
                <w:b/>
                <w:sz w:val="24"/>
                <w:szCs w:val="24"/>
              </w:rPr>
              <w:t>Изделие: «Воздушный шар»</w:t>
            </w:r>
          </w:p>
          <w:p w:rsidR="007E0E7E" w:rsidRPr="007E0E7E" w:rsidRDefault="007E0E7E" w:rsidP="007E0E7E">
            <w:pPr>
              <w:rPr>
                <w:b/>
                <w:sz w:val="24"/>
                <w:szCs w:val="24"/>
              </w:rPr>
            </w:pPr>
          </w:p>
        </w:tc>
        <w:tc>
          <w:tcPr>
            <w:tcW w:w="1075" w:type="dxa"/>
          </w:tcPr>
          <w:p w:rsidR="007E0E7E" w:rsidRPr="007E0E7E" w:rsidRDefault="007E0E7E" w:rsidP="007E0E7E">
            <w:pPr>
              <w:jc w:val="center"/>
            </w:pPr>
            <w:r w:rsidRPr="007E0E7E">
              <w:t>Урок введения новых знаний</w:t>
            </w:r>
          </w:p>
          <w:p w:rsidR="007E0E7E" w:rsidRPr="007E0E7E" w:rsidRDefault="007E0E7E" w:rsidP="007E0E7E">
            <w:pPr>
              <w:jc w:val="center"/>
            </w:pPr>
            <w:r w:rsidRPr="007E0E7E">
              <w:t>1 час</w:t>
            </w:r>
          </w:p>
          <w:p w:rsidR="007E0E7E" w:rsidRPr="007E0E7E" w:rsidRDefault="007E0E7E" w:rsidP="007E0E7E">
            <w:pPr>
              <w:jc w:val="center"/>
            </w:pPr>
          </w:p>
          <w:p w:rsidR="007E0E7E" w:rsidRPr="007E0E7E" w:rsidRDefault="007E0E7E" w:rsidP="007E0E7E">
            <w:pPr>
              <w:jc w:val="center"/>
            </w:pPr>
          </w:p>
          <w:p w:rsidR="007E0E7E" w:rsidRPr="007E0E7E" w:rsidRDefault="007E0E7E" w:rsidP="007E0E7E">
            <w:pPr>
              <w:jc w:val="center"/>
            </w:pPr>
          </w:p>
        </w:tc>
        <w:tc>
          <w:tcPr>
            <w:tcW w:w="3874" w:type="dxa"/>
          </w:tcPr>
          <w:p w:rsidR="007E0E7E" w:rsidRPr="007E0E7E" w:rsidRDefault="007E0E7E" w:rsidP="007E0E7E">
            <w:pPr>
              <w:shd w:val="clear" w:color="auto" w:fill="FFFFFF"/>
              <w:rPr>
                <w:szCs w:val="22"/>
              </w:rPr>
            </w:pPr>
            <w:r w:rsidRPr="007E0E7E">
              <w:rPr>
                <w:b/>
                <w:szCs w:val="22"/>
              </w:rPr>
              <w:t>Осваивать</w:t>
            </w:r>
            <w:r w:rsidRPr="007E0E7E">
              <w:rPr>
                <w:szCs w:val="22"/>
              </w:rPr>
              <w:t xml:space="preserve"> и применять технологию изготовления изделия из папье-маше, создавать изделия в этой технологии. </w:t>
            </w:r>
            <w:r w:rsidRPr="007E0E7E">
              <w:rPr>
                <w:b/>
                <w:szCs w:val="22"/>
              </w:rPr>
              <w:t xml:space="preserve">Подбирать </w:t>
            </w:r>
            <w:r w:rsidRPr="007E0E7E">
              <w:rPr>
                <w:szCs w:val="22"/>
              </w:rPr>
              <w:t xml:space="preserve">бумагу для изготовления изделия «Воздушный шар». </w:t>
            </w:r>
            <w:r w:rsidRPr="007E0E7E">
              <w:rPr>
                <w:b/>
                <w:szCs w:val="22"/>
              </w:rPr>
              <w:t xml:space="preserve">Создавать </w:t>
            </w:r>
            <w:r w:rsidRPr="007E0E7E">
              <w:rPr>
                <w:szCs w:val="22"/>
              </w:rPr>
              <w:t>тематическую композицию.</w:t>
            </w:r>
          </w:p>
        </w:tc>
        <w:tc>
          <w:tcPr>
            <w:tcW w:w="1609" w:type="dxa"/>
          </w:tcPr>
          <w:p w:rsidR="007E0E7E" w:rsidRPr="007E0E7E" w:rsidRDefault="007E0E7E" w:rsidP="007E0E7E">
            <w:r w:rsidRPr="007E0E7E">
              <w:t>Формирование ценности «любовь» к природе.</w:t>
            </w:r>
          </w:p>
        </w:tc>
        <w:tc>
          <w:tcPr>
            <w:tcW w:w="1822" w:type="dxa"/>
          </w:tcPr>
          <w:p w:rsidR="007E0E7E" w:rsidRPr="007E0E7E" w:rsidRDefault="007E0E7E" w:rsidP="007E0E7E">
            <w:r w:rsidRPr="007E0E7E">
              <w:t>Формирование умения самостоятельно создавать алгоритм деятельности при решении проблем творческого и поискового характера.</w:t>
            </w:r>
          </w:p>
        </w:tc>
        <w:tc>
          <w:tcPr>
            <w:tcW w:w="1458" w:type="dxa"/>
          </w:tcPr>
          <w:p w:rsidR="007E0E7E" w:rsidRPr="007E0E7E" w:rsidRDefault="007E0E7E" w:rsidP="007E0E7E">
            <w:r w:rsidRPr="007E0E7E">
              <w:t>Умение формулиро</w:t>
            </w:r>
          </w:p>
          <w:p w:rsidR="007E0E7E" w:rsidRPr="007E0E7E" w:rsidRDefault="007E0E7E" w:rsidP="007E0E7E">
            <w:r w:rsidRPr="007E0E7E">
              <w:t>вать собственное мнение и позицию.</w:t>
            </w:r>
          </w:p>
        </w:tc>
        <w:tc>
          <w:tcPr>
            <w:tcW w:w="1640" w:type="dxa"/>
          </w:tcPr>
          <w:p w:rsidR="007E0E7E" w:rsidRPr="007E0E7E" w:rsidRDefault="007E0E7E" w:rsidP="007E0E7E">
            <w:r w:rsidRPr="007E0E7E">
              <w:t>Умение с помощью учителя объяснять свой выбор наиболее подходящих для выполнения задания материалов и инструментов.</w:t>
            </w:r>
          </w:p>
        </w:tc>
        <w:tc>
          <w:tcPr>
            <w:tcW w:w="820" w:type="dxa"/>
            <w:gridSpan w:val="3"/>
          </w:tcPr>
          <w:p w:rsidR="007E0E7E" w:rsidRPr="007E0E7E" w:rsidRDefault="007E0E7E" w:rsidP="007E0E7E"/>
        </w:tc>
        <w:tc>
          <w:tcPr>
            <w:tcW w:w="638" w:type="dxa"/>
            <w:gridSpan w:val="2"/>
          </w:tcPr>
          <w:p w:rsidR="007E0E7E" w:rsidRPr="007E0E7E" w:rsidRDefault="007E0E7E" w:rsidP="007E0E7E"/>
        </w:tc>
      </w:tr>
      <w:tr w:rsidR="007E0E7E" w:rsidRPr="007E0E7E" w:rsidTr="00BA0A1B">
        <w:trPr>
          <w:trHeight w:val="204"/>
        </w:trPr>
        <w:tc>
          <w:tcPr>
            <w:tcW w:w="16022" w:type="dxa"/>
            <w:gridSpan w:val="13"/>
          </w:tcPr>
          <w:p w:rsidR="007E0E7E" w:rsidRPr="007E0E7E" w:rsidRDefault="007E0E7E" w:rsidP="007E0E7E"/>
          <w:p w:rsidR="007E0E7E" w:rsidRPr="007E0E7E" w:rsidRDefault="007E0E7E" w:rsidP="007E0E7E">
            <w:pPr>
              <w:rPr>
                <w:sz w:val="28"/>
                <w:szCs w:val="28"/>
              </w:rPr>
            </w:pPr>
          </w:p>
          <w:p w:rsidR="007E0E7E" w:rsidRPr="007E0E7E" w:rsidRDefault="007E0E7E" w:rsidP="007E0E7E">
            <w:pPr>
              <w:jc w:val="center"/>
              <w:rPr>
                <w:b/>
                <w:sz w:val="28"/>
                <w:szCs w:val="28"/>
              </w:rPr>
            </w:pPr>
            <w:r w:rsidRPr="007E0E7E">
              <w:rPr>
                <w:b/>
                <w:sz w:val="28"/>
                <w:szCs w:val="28"/>
              </w:rPr>
              <w:t>Человек и информация (5 ч.)</w:t>
            </w:r>
          </w:p>
          <w:p w:rsidR="007E0E7E" w:rsidRPr="007E0E7E" w:rsidRDefault="007E0E7E" w:rsidP="007E0E7E"/>
        </w:tc>
      </w:tr>
      <w:tr w:rsidR="007E0E7E" w:rsidRPr="007E0E7E" w:rsidTr="00BA0A1B">
        <w:trPr>
          <w:trHeight w:val="1641"/>
        </w:trPr>
        <w:tc>
          <w:tcPr>
            <w:tcW w:w="574" w:type="dxa"/>
          </w:tcPr>
          <w:p w:rsidR="007E0E7E" w:rsidRPr="007E0E7E" w:rsidRDefault="007E0E7E" w:rsidP="007E0E7E">
            <w:pPr>
              <w:jc w:val="center"/>
              <w:rPr>
                <w:sz w:val="24"/>
                <w:szCs w:val="24"/>
              </w:rPr>
            </w:pPr>
            <w:r w:rsidRPr="007E0E7E">
              <w:rPr>
                <w:sz w:val="24"/>
                <w:szCs w:val="24"/>
              </w:rPr>
              <w:t>30</w:t>
            </w:r>
          </w:p>
        </w:tc>
        <w:tc>
          <w:tcPr>
            <w:tcW w:w="2512" w:type="dxa"/>
          </w:tcPr>
          <w:p w:rsidR="007E0E7E" w:rsidRPr="007E0E7E" w:rsidRDefault="007E0E7E" w:rsidP="007E0E7E">
            <w:pPr>
              <w:rPr>
                <w:b/>
                <w:sz w:val="24"/>
                <w:szCs w:val="24"/>
              </w:rPr>
            </w:pPr>
            <w:r w:rsidRPr="007E0E7E">
              <w:rPr>
                <w:b/>
                <w:sz w:val="24"/>
                <w:szCs w:val="24"/>
              </w:rPr>
              <w:t>Переплётная мастерская.</w:t>
            </w:r>
          </w:p>
          <w:p w:rsidR="007E0E7E" w:rsidRPr="007E0E7E" w:rsidRDefault="007E0E7E" w:rsidP="007E0E7E">
            <w:pPr>
              <w:rPr>
                <w:sz w:val="24"/>
                <w:szCs w:val="24"/>
              </w:rPr>
            </w:pPr>
            <w:r w:rsidRPr="007E0E7E">
              <w:rPr>
                <w:sz w:val="24"/>
                <w:szCs w:val="24"/>
              </w:rPr>
              <w:t>Понятия: переплёт.</w:t>
            </w:r>
          </w:p>
          <w:p w:rsidR="007E0E7E" w:rsidRPr="007E0E7E" w:rsidRDefault="007E0E7E" w:rsidP="007E0E7E">
            <w:pPr>
              <w:rPr>
                <w:b/>
                <w:sz w:val="24"/>
                <w:szCs w:val="24"/>
              </w:rPr>
            </w:pPr>
            <w:r w:rsidRPr="007E0E7E">
              <w:rPr>
                <w:sz w:val="24"/>
                <w:szCs w:val="24"/>
              </w:rPr>
              <w:t>Изделие:</w:t>
            </w:r>
            <w:r w:rsidRPr="007E0E7E">
              <w:rPr>
                <w:b/>
                <w:sz w:val="24"/>
                <w:szCs w:val="24"/>
              </w:rPr>
              <w:t xml:space="preserve"> «Переплётные работы»</w:t>
            </w:r>
          </w:p>
        </w:tc>
        <w:tc>
          <w:tcPr>
            <w:tcW w:w="1075" w:type="dxa"/>
          </w:tcPr>
          <w:p w:rsidR="007E0E7E" w:rsidRPr="007E0E7E" w:rsidRDefault="007E0E7E" w:rsidP="007E0E7E">
            <w:pPr>
              <w:jc w:val="center"/>
            </w:pPr>
            <w:r w:rsidRPr="007E0E7E">
              <w:t>Урок введения новых знаний</w:t>
            </w:r>
          </w:p>
          <w:p w:rsidR="007E0E7E" w:rsidRPr="007E0E7E" w:rsidRDefault="007E0E7E" w:rsidP="007E0E7E">
            <w:pPr>
              <w:jc w:val="center"/>
            </w:pPr>
            <w:r w:rsidRPr="007E0E7E">
              <w:t>1 час</w:t>
            </w:r>
          </w:p>
          <w:p w:rsidR="007E0E7E" w:rsidRPr="007E0E7E" w:rsidRDefault="007E0E7E" w:rsidP="007E0E7E"/>
        </w:tc>
        <w:tc>
          <w:tcPr>
            <w:tcW w:w="3874" w:type="dxa"/>
          </w:tcPr>
          <w:p w:rsidR="007E0E7E" w:rsidRPr="007E0E7E" w:rsidRDefault="007E0E7E" w:rsidP="007E0E7E">
            <w:pPr>
              <w:shd w:val="clear" w:color="auto" w:fill="FFFFFF"/>
              <w:rPr>
                <w:szCs w:val="22"/>
              </w:rPr>
            </w:pPr>
            <w:r w:rsidRPr="007E0E7E">
              <w:rPr>
                <w:b/>
                <w:szCs w:val="22"/>
              </w:rPr>
              <w:t>Осуществлять</w:t>
            </w:r>
            <w:r w:rsidRPr="007E0E7E">
              <w:rPr>
                <w:szCs w:val="22"/>
              </w:rPr>
              <w:t xml:space="preserve"> поиск информации о книгопечатании из разных источников, </w:t>
            </w:r>
            <w:r w:rsidRPr="007E0E7E">
              <w:rPr>
                <w:b/>
                <w:szCs w:val="22"/>
              </w:rPr>
              <w:t>называть</w:t>
            </w:r>
            <w:r w:rsidRPr="007E0E7E">
              <w:rPr>
                <w:szCs w:val="22"/>
              </w:rPr>
              <w:t xml:space="preserve"> основные этапы книгопечатания, </w:t>
            </w:r>
            <w:r w:rsidRPr="007E0E7E">
              <w:rPr>
                <w:b/>
                <w:szCs w:val="22"/>
              </w:rPr>
              <w:t xml:space="preserve">характеризовать </w:t>
            </w:r>
            <w:r w:rsidRPr="007E0E7E">
              <w:rPr>
                <w:szCs w:val="22"/>
              </w:rPr>
              <w:t>профессиональную деятельность печатника.</w:t>
            </w:r>
          </w:p>
        </w:tc>
        <w:tc>
          <w:tcPr>
            <w:tcW w:w="1609" w:type="dxa"/>
          </w:tcPr>
          <w:p w:rsidR="007E0E7E" w:rsidRPr="007E0E7E" w:rsidRDefault="007E0E7E" w:rsidP="007E0E7E">
            <w:r w:rsidRPr="007E0E7E">
              <w:t>Формирование познавательно</w:t>
            </w:r>
          </w:p>
          <w:p w:rsidR="007E0E7E" w:rsidRPr="007E0E7E" w:rsidRDefault="007E0E7E" w:rsidP="007E0E7E">
            <w:r w:rsidRPr="007E0E7E">
              <w:t>го мотива.</w:t>
            </w:r>
          </w:p>
        </w:tc>
        <w:tc>
          <w:tcPr>
            <w:tcW w:w="1822" w:type="dxa"/>
          </w:tcPr>
          <w:p w:rsidR="007E0E7E" w:rsidRPr="007E0E7E" w:rsidRDefault="007E0E7E" w:rsidP="007E0E7E">
            <w:r w:rsidRPr="007E0E7E">
              <w:t>Поиск и выделение нужной информации.</w:t>
            </w:r>
          </w:p>
        </w:tc>
        <w:tc>
          <w:tcPr>
            <w:tcW w:w="1458" w:type="dxa"/>
          </w:tcPr>
          <w:p w:rsidR="007E0E7E" w:rsidRPr="007E0E7E" w:rsidRDefault="007E0E7E" w:rsidP="007E0E7E">
            <w:r w:rsidRPr="007E0E7E">
              <w:t>Формирова</w:t>
            </w:r>
          </w:p>
          <w:p w:rsidR="007E0E7E" w:rsidRPr="007E0E7E" w:rsidRDefault="007E0E7E" w:rsidP="007E0E7E">
            <w:r w:rsidRPr="007E0E7E">
              <w:t>ние умения слушать и вступать в диалог, аргументировать своё мнение.</w:t>
            </w:r>
          </w:p>
        </w:tc>
        <w:tc>
          <w:tcPr>
            <w:tcW w:w="1640" w:type="dxa"/>
          </w:tcPr>
          <w:p w:rsidR="007E0E7E" w:rsidRPr="007E0E7E" w:rsidRDefault="007E0E7E" w:rsidP="007E0E7E">
            <w:r w:rsidRPr="007E0E7E">
              <w:t>Прогнозирование результата.</w:t>
            </w:r>
          </w:p>
        </w:tc>
        <w:tc>
          <w:tcPr>
            <w:tcW w:w="820" w:type="dxa"/>
            <w:gridSpan w:val="3"/>
          </w:tcPr>
          <w:p w:rsidR="007E0E7E" w:rsidRPr="007E0E7E" w:rsidRDefault="007E0E7E" w:rsidP="007E0E7E"/>
        </w:tc>
        <w:tc>
          <w:tcPr>
            <w:tcW w:w="638" w:type="dxa"/>
            <w:gridSpan w:val="2"/>
          </w:tcPr>
          <w:p w:rsidR="007E0E7E" w:rsidRPr="007E0E7E" w:rsidRDefault="007E0E7E" w:rsidP="007E0E7E"/>
        </w:tc>
      </w:tr>
      <w:tr w:rsidR="007E0E7E" w:rsidRPr="007E0E7E" w:rsidTr="00BA0A1B">
        <w:trPr>
          <w:trHeight w:val="279"/>
        </w:trPr>
        <w:tc>
          <w:tcPr>
            <w:tcW w:w="16022" w:type="dxa"/>
            <w:gridSpan w:val="13"/>
          </w:tcPr>
          <w:p w:rsidR="007E0E7E" w:rsidRPr="007E0E7E" w:rsidRDefault="007E0E7E" w:rsidP="007E0E7E">
            <w:pPr>
              <w:jc w:val="center"/>
              <w:rPr>
                <w:sz w:val="28"/>
                <w:szCs w:val="28"/>
              </w:rPr>
            </w:pPr>
          </w:p>
        </w:tc>
      </w:tr>
      <w:tr w:rsidR="007E0E7E" w:rsidRPr="007E0E7E" w:rsidTr="00BA0A1B">
        <w:trPr>
          <w:trHeight w:val="1855"/>
        </w:trPr>
        <w:tc>
          <w:tcPr>
            <w:tcW w:w="574" w:type="dxa"/>
          </w:tcPr>
          <w:p w:rsidR="007E0E7E" w:rsidRPr="007E0E7E" w:rsidRDefault="007E0E7E" w:rsidP="007E0E7E">
            <w:pPr>
              <w:jc w:val="center"/>
              <w:rPr>
                <w:sz w:val="24"/>
                <w:szCs w:val="24"/>
              </w:rPr>
            </w:pPr>
            <w:r w:rsidRPr="007E0E7E">
              <w:rPr>
                <w:sz w:val="24"/>
                <w:szCs w:val="24"/>
              </w:rPr>
              <w:t>31</w:t>
            </w:r>
          </w:p>
        </w:tc>
        <w:tc>
          <w:tcPr>
            <w:tcW w:w="2512" w:type="dxa"/>
          </w:tcPr>
          <w:p w:rsidR="007E0E7E" w:rsidRPr="007E0E7E" w:rsidRDefault="007E0E7E" w:rsidP="007E0E7E">
            <w:pPr>
              <w:rPr>
                <w:b/>
                <w:sz w:val="24"/>
                <w:szCs w:val="24"/>
              </w:rPr>
            </w:pPr>
            <w:r w:rsidRPr="007E0E7E">
              <w:rPr>
                <w:b/>
                <w:sz w:val="24"/>
                <w:szCs w:val="24"/>
              </w:rPr>
              <w:t>Почта.</w:t>
            </w:r>
          </w:p>
          <w:p w:rsidR="007E0E7E" w:rsidRPr="007E0E7E" w:rsidRDefault="007E0E7E" w:rsidP="007E0E7E">
            <w:pPr>
              <w:rPr>
                <w:sz w:val="24"/>
                <w:szCs w:val="24"/>
              </w:rPr>
            </w:pPr>
            <w:r w:rsidRPr="007E0E7E">
              <w:rPr>
                <w:sz w:val="24"/>
                <w:szCs w:val="24"/>
              </w:rPr>
              <w:t>Понятия: корреспонденция, бланк.</w:t>
            </w:r>
          </w:p>
          <w:p w:rsidR="007E0E7E" w:rsidRPr="007E0E7E" w:rsidRDefault="007E0E7E" w:rsidP="007E0E7E">
            <w:pPr>
              <w:rPr>
                <w:sz w:val="24"/>
                <w:szCs w:val="24"/>
              </w:rPr>
            </w:pPr>
            <w:r w:rsidRPr="007E0E7E">
              <w:rPr>
                <w:b/>
                <w:sz w:val="24"/>
                <w:szCs w:val="24"/>
              </w:rPr>
              <w:t>Изделие: «Заполняем бланк».</w:t>
            </w:r>
          </w:p>
        </w:tc>
        <w:tc>
          <w:tcPr>
            <w:tcW w:w="1075" w:type="dxa"/>
          </w:tcPr>
          <w:p w:rsidR="007E0E7E" w:rsidRPr="007E0E7E" w:rsidRDefault="007E0E7E" w:rsidP="007E0E7E">
            <w:pPr>
              <w:jc w:val="center"/>
            </w:pPr>
            <w:r w:rsidRPr="007E0E7E">
              <w:t>Урок введения новых знаний</w:t>
            </w:r>
          </w:p>
          <w:p w:rsidR="007E0E7E" w:rsidRPr="007E0E7E" w:rsidRDefault="007E0E7E" w:rsidP="007E0E7E">
            <w:pPr>
              <w:jc w:val="center"/>
            </w:pPr>
            <w:r w:rsidRPr="007E0E7E">
              <w:t>1 час</w:t>
            </w:r>
          </w:p>
          <w:p w:rsidR="007E0E7E" w:rsidRPr="007E0E7E" w:rsidRDefault="007E0E7E" w:rsidP="007E0E7E">
            <w:pPr>
              <w:jc w:val="center"/>
            </w:pPr>
          </w:p>
          <w:p w:rsidR="007E0E7E" w:rsidRPr="007E0E7E" w:rsidRDefault="007E0E7E" w:rsidP="007E0E7E">
            <w:pPr>
              <w:jc w:val="center"/>
            </w:pPr>
          </w:p>
          <w:p w:rsidR="007E0E7E" w:rsidRPr="007E0E7E" w:rsidRDefault="007E0E7E" w:rsidP="007E0E7E">
            <w:pPr>
              <w:jc w:val="center"/>
            </w:pPr>
          </w:p>
        </w:tc>
        <w:tc>
          <w:tcPr>
            <w:tcW w:w="3874" w:type="dxa"/>
          </w:tcPr>
          <w:p w:rsidR="007E0E7E" w:rsidRPr="007E0E7E" w:rsidRDefault="007E0E7E" w:rsidP="007E0E7E">
            <w:pPr>
              <w:widowControl w:val="0"/>
              <w:shd w:val="clear" w:color="auto" w:fill="FFFFFF"/>
              <w:autoSpaceDE w:val="0"/>
              <w:autoSpaceDN w:val="0"/>
              <w:adjustRightInd w:val="0"/>
              <w:ind w:left="53"/>
              <w:rPr>
                <w:szCs w:val="22"/>
              </w:rPr>
            </w:pPr>
            <w:r w:rsidRPr="007E0E7E">
              <w:rPr>
                <w:b/>
                <w:szCs w:val="22"/>
              </w:rPr>
              <w:t>Осуществлять</w:t>
            </w:r>
            <w:r w:rsidRPr="007E0E7E">
              <w:rPr>
                <w:szCs w:val="22"/>
              </w:rPr>
              <w:t xml:space="preserve"> поиск информации о способах общения и передачи информации. </w:t>
            </w:r>
            <w:r w:rsidRPr="007E0E7E">
              <w:rPr>
                <w:b/>
                <w:szCs w:val="22"/>
              </w:rPr>
              <w:t>Анализировать</w:t>
            </w:r>
            <w:r w:rsidRPr="007E0E7E">
              <w:rPr>
                <w:szCs w:val="22"/>
              </w:rPr>
              <w:t xml:space="preserve"> и сравнивать различные виды почтовых отправлений, представлять процесс доставки почты. </w:t>
            </w:r>
            <w:r w:rsidRPr="007E0E7E">
              <w:rPr>
                <w:b/>
                <w:szCs w:val="22"/>
              </w:rPr>
              <w:t xml:space="preserve">Отбирать </w:t>
            </w:r>
            <w:r w:rsidRPr="007E0E7E">
              <w:rPr>
                <w:szCs w:val="22"/>
              </w:rPr>
              <w:t>информацию и кратко излагать её.</w:t>
            </w:r>
          </w:p>
        </w:tc>
        <w:tc>
          <w:tcPr>
            <w:tcW w:w="1609" w:type="dxa"/>
          </w:tcPr>
          <w:p w:rsidR="007E0E7E" w:rsidRPr="007E0E7E" w:rsidRDefault="007E0E7E" w:rsidP="007E0E7E">
            <w:r w:rsidRPr="007E0E7E">
              <w:t>Формирование познавательно</w:t>
            </w:r>
          </w:p>
          <w:p w:rsidR="007E0E7E" w:rsidRPr="007E0E7E" w:rsidRDefault="007E0E7E" w:rsidP="007E0E7E">
            <w:r w:rsidRPr="007E0E7E">
              <w:t>го мотива.</w:t>
            </w:r>
          </w:p>
        </w:tc>
        <w:tc>
          <w:tcPr>
            <w:tcW w:w="1822" w:type="dxa"/>
          </w:tcPr>
          <w:p w:rsidR="007E0E7E" w:rsidRPr="007E0E7E" w:rsidRDefault="007E0E7E" w:rsidP="007E0E7E">
            <w:r w:rsidRPr="007E0E7E">
              <w:t>Формирование умения ориентироваться на разнообразие способов решения практических задач.</w:t>
            </w:r>
          </w:p>
        </w:tc>
        <w:tc>
          <w:tcPr>
            <w:tcW w:w="1458" w:type="dxa"/>
          </w:tcPr>
          <w:p w:rsidR="007E0E7E" w:rsidRPr="007E0E7E" w:rsidRDefault="007E0E7E" w:rsidP="007E0E7E">
            <w:r w:rsidRPr="007E0E7E">
              <w:t>Понимание возможности разных оснований для оценки одного и того же предмета.</w:t>
            </w:r>
          </w:p>
        </w:tc>
        <w:tc>
          <w:tcPr>
            <w:tcW w:w="1640" w:type="dxa"/>
          </w:tcPr>
          <w:p w:rsidR="007E0E7E" w:rsidRPr="007E0E7E" w:rsidRDefault="007E0E7E" w:rsidP="007E0E7E">
            <w:r w:rsidRPr="007E0E7E">
              <w:t>Формирование умения планировать свои действия в соответствии с поставленной задачей и условиями её реализации.</w:t>
            </w:r>
          </w:p>
        </w:tc>
        <w:tc>
          <w:tcPr>
            <w:tcW w:w="820" w:type="dxa"/>
            <w:gridSpan w:val="3"/>
          </w:tcPr>
          <w:p w:rsidR="007E0E7E" w:rsidRPr="007E0E7E" w:rsidRDefault="007E0E7E" w:rsidP="007E0E7E"/>
        </w:tc>
        <w:tc>
          <w:tcPr>
            <w:tcW w:w="638" w:type="dxa"/>
            <w:gridSpan w:val="2"/>
          </w:tcPr>
          <w:p w:rsidR="007E0E7E" w:rsidRPr="007E0E7E" w:rsidRDefault="007E0E7E" w:rsidP="007E0E7E"/>
        </w:tc>
      </w:tr>
      <w:tr w:rsidR="007E0E7E" w:rsidRPr="007E0E7E" w:rsidTr="00BA0A1B">
        <w:trPr>
          <w:trHeight w:val="2048"/>
        </w:trPr>
        <w:tc>
          <w:tcPr>
            <w:tcW w:w="574" w:type="dxa"/>
          </w:tcPr>
          <w:p w:rsidR="007E0E7E" w:rsidRPr="007E0E7E" w:rsidRDefault="007E0E7E" w:rsidP="007E0E7E">
            <w:pPr>
              <w:jc w:val="center"/>
              <w:rPr>
                <w:sz w:val="24"/>
                <w:szCs w:val="24"/>
              </w:rPr>
            </w:pPr>
            <w:r w:rsidRPr="007E0E7E">
              <w:rPr>
                <w:sz w:val="24"/>
                <w:szCs w:val="24"/>
              </w:rPr>
              <w:lastRenderedPageBreak/>
              <w:t>32-33</w:t>
            </w:r>
          </w:p>
        </w:tc>
        <w:tc>
          <w:tcPr>
            <w:tcW w:w="2512" w:type="dxa"/>
          </w:tcPr>
          <w:p w:rsidR="007E0E7E" w:rsidRPr="007E0E7E" w:rsidRDefault="007E0E7E" w:rsidP="007E0E7E">
            <w:pPr>
              <w:rPr>
                <w:b/>
                <w:sz w:val="24"/>
                <w:szCs w:val="24"/>
              </w:rPr>
            </w:pPr>
            <w:r w:rsidRPr="007E0E7E">
              <w:rPr>
                <w:b/>
                <w:sz w:val="24"/>
                <w:szCs w:val="24"/>
              </w:rPr>
              <w:t>Кукольный театр.</w:t>
            </w:r>
          </w:p>
          <w:p w:rsidR="007E0E7E" w:rsidRPr="007E0E7E" w:rsidRDefault="007E0E7E" w:rsidP="007E0E7E">
            <w:pPr>
              <w:rPr>
                <w:sz w:val="24"/>
                <w:szCs w:val="24"/>
              </w:rPr>
            </w:pPr>
            <w:r w:rsidRPr="007E0E7E">
              <w:rPr>
                <w:sz w:val="24"/>
                <w:szCs w:val="24"/>
              </w:rPr>
              <w:t>Понятия: театр, театр кукол, программа.</w:t>
            </w:r>
          </w:p>
          <w:p w:rsidR="007E0E7E" w:rsidRPr="007E0E7E" w:rsidRDefault="007E0E7E" w:rsidP="007E0E7E">
            <w:pPr>
              <w:rPr>
                <w:sz w:val="24"/>
                <w:szCs w:val="24"/>
              </w:rPr>
            </w:pPr>
            <w:r w:rsidRPr="007E0E7E">
              <w:rPr>
                <w:b/>
                <w:sz w:val="24"/>
                <w:szCs w:val="24"/>
              </w:rPr>
              <w:t>Изделие: «Кукольный театр»</w:t>
            </w:r>
          </w:p>
        </w:tc>
        <w:tc>
          <w:tcPr>
            <w:tcW w:w="1075" w:type="dxa"/>
          </w:tcPr>
          <w:p w:rsidR="007E0E7E" w:rsidRPr="007E0E7E" w:rsidRDefault="007E0E7E" w:rsidP="007E0E7E">
            <w:pPr>
              <w:jc w:val="center"/>
            </w:pPr>
            <w:r w:rsidRPr="007E0E7E">
              <w:t>Урок введения новых знаний</w:t>
            </w:r>
          </w:p>
          <w:p w:rsidR="007E0E7E" w:rsidRPr="007E0E7E" w:rsidRDefault="007E0E7E" w:rsidP="007E0E7E">
            <w:pPr>
              <w:jc w:val="center"/>
            </w:pPr>
            <w:r w:rsidRPr="007E0E7E">
              <w:t>2 часа</w:t>
            </w:r>
          </w:p>
          <w:p w:rsidR="007E0E7E" w:rsidRPr="007E0E7E" w:rsidRDefault="007E0E7E" w:rsidP="007E0E7E">
            <w:pPr>
              <w:jc w:val="center"/>
            </w:pPr>
          </w:p>
        </w:tc>
        <w:tc>
          <w:tcPr>
            <w:tcW w:w="3874" w:type="dxa"/>
          </w:tcPr>
          <w:p w:rsidR="007E0E7E" w:rsidRPr="007E0E7E" w:rsidRDefault="007E0E7E" w:rsidP="007E0E7E">
            <w:pPr>
              <w:rPr>
                <w:szCs w:val="22"/>
              </w:rPr>
            </w:pPr>
            <w:r w:rsidRPr="007E0E7E">
              <w:rPr>
                <w:b/>
                <w:szCs w:val="22"/>
              </w:rPr>
              <w:t>Осуществлять</w:t>
            </w:r>
            <w:r w:rsidRPr="007E0E7E">
              <w:rPr>
                <w:szCs w:val="22"/>
              </w:rPr>
              <w:t xml:space="preserve"> поиск информации о театре, кукольном театре, пальчиковых кукол.</w:t>
            </w:r>
          </w:p>
          <w:p w:rsidR="007E0E7E" w:rsidRPr="007E0E7E" w:rsidRDefault="007E0E7E" w:rsidP="007E0E7E">
            <w:pPr>
              <w:rPr>
                <w:szCs w:val="22"/>
              </w:rPr>
            </w:pPr>
            <w:r w:rsidRPr="007E0E7E">
              <w:rPr>
                <w:b/>
                <w:szCs w:val="22"/>
              </w:rPr>
              <w:t xml:space="preserve">Осмыслять </w:t>
            </w:r>
            <w:r w:rsidRPr="007E0E7E">
              <w:rPr>
                <w:szCs w:val="22"/>
              </w:rPr>
              <w:t>этапы  проекта и проектную документацию.</w:t>
            </w:r>
          </w:p>
          <w:p w:rsidR="007E0E7E" w:rsidRPr="007E0E7E" w:rsidRDefault="007E0E7E" w:rsidP="007E0E7E">
            <w:pPr>
              <w:rPr>
                <w:szCs w:val="22"/>
              </w:rPr>
            </w:pPr>
            <w:r w:rsidRPr="007E0E7E">
              <w:rPr>
                <w:b/>
                <w:szCs w:val="22"/>
              </w:rPr>
              <w:t>Оценивать</w:t>
            </w:r>
            <w:r w:rsidRPr="007E0E7E">
              <w:rPr>
                <w:szCs w:val="22"/>
              </w:rPr>
              <w:t xml:space="preserve"> качество выполнения работы. </w:t>
            </w:r>
            <w:r w:rsidRPr="007E0E7E">
              <w:rPr>
                <w:b/>
                <w:szCs w:val="22"/>
              </w:rPr>
              <w:t>Делать вывод.</w:t>
            </w:r>
          </w:p>
        </w:tc>
        <w:tc>
          <w:tcPr>
            <w:tcW w:w="1609" w:type="dxa"/>
          </w:tcPr>
          <w:p w:rsidR="007E0E7E" w:rsidRPr="007E0E7E" w:rsidRDefault="007E0E7E" w:rsidP="007E0E7E">
            <w:r w:rsidRPr="007E0E7E">
              <w:t>Формирование мотива, реализующего потребность в социально значимой и социально оцениваемой деятельности.</w:t>
            </w:r>
          </w:p>
        </w:tc>
        <w:tc>
          <w:tcPr>
            <w:tcW w:w="1822" w:type="dxa"/>
          </w:tcPr>
          <w:p w:rsidR="007E0E7E" w:rsidRPr="007E0E7E" w:rsidRDefault="007E0E7E" w:rsidP="007E0E7E">
            <w:r w:rsidRPr="007E0E7E">
              <w:t>Формирование внутреннего плана на основе поэтапной отработки предметно-преобразующих действий.</w:t>
            </w:r>
          </w:p>
        </w:tc>
        <w:tc>
          <w:tcPr>
            <w:tcW w:w="1458" w:type="dxa"/>
          </w:tcPr>
          <w:p w:rsidR="007E0E7E" w:rsidRPr="007E0E7E" w:rsidRDefault="007E0E7E" w:rsidP="007E0E7E">
            <w:r w:rsidRPr="007E0E7E">
              <w:t>Формирова</w:t>
            </w:r>
          </w:p>
          <w:p w:rsidR="007E0E7E" w:rsidRPr="007E0E7E" w:rsidRDefault="007E0E7E" w:rsidP="007E0E7E">
            <w:r w:rsidRPr="007E0E7E">
              <w:t>ние умения договариваться, находить общее решение, определять способы взаимодействия в группах.</w:t>
            </w:r>
          </w:p>
        </w:tc>
        <w:tc>
          <w:tcPr>
            <w:tcW w:w="1640" w:type="dxa"/>
          </w:tcPr>
          <w:p w:rsidR="007E0E7E" w:rsidRPr="007E0E7E" w:rsidRDefault="007E0E7E" w:rsidP="007E0E7E">
            <w:r w:rsidRPr="007E0E7E">
              <w:t>Умение выполнять контроль точности разметки деталей с помощью шаблона.</w:t>
            </w:r>
          </w:p>
        </w:tc>
        <w:tc>
          <w:tcPr>
            <w:tcW w:w="820" w:type="dxa"/>
            <w:gridSpan w:val="3"/>
          </w:tcPr>
          <w:p w:rsidR="007E0E7E" w:rsidRPr="007E0E7E" w:rsidRDefault="007E0E7E" w:rsidP="007E0E7E"/>
        </w:tc>
        <w:tc>
          <w:tcPr>
            <w:tcW w:w="638" w:type="dxa"/>
            <w:gridSpan w:val="2"/>
          </w:tcPr>
          <w:p w:rsidR="007E0E7E" w:rsidRPr="007E0E7E" w:rsidRDefault="007E0E7E" w:rsidP="007E0E7E"/>
        </w:tc>
      </w:tr>
      <w:tr w:rsidR="007E0E7E" w:rsidRPr="007E0E7E" w:rsidTr="00BA0A1B">
        <w:trPr>
          <w:trHeight w:val="52"/>
        </w:trPr>
        <w:tc>
          <w:tcPr>
            <w:tcW w:w="574" w:type="dxa"/>
          </w:tcPr>
          <w:p w:rsidR="007E0E7E" w:rsidRPr="007E0E7E" w:rsidRDefault="007E0E7E" w:rsidP="007E0E7E">
            <w:pPr>
              <w:jc w:val="center"/>
              <w:rPr>
                <w:sz w:val="24"/>
                <w:szCs w:val="24"/>
              </w:rPr>
            </w:pPr>
            <w:r w:rsidRPr="007E0E7E">
              <w:rPr>
                <w:sz w:val="24"/>
                <w:szCs w:val="24"/>
              </w:rPr>
              <w:t>34</w:t>
            </w:r>
          </w:p>
        </w:tc>
        <w:tc>
          <w:tcPr>
            <w:tcW w:w="2512" w:type="dxa"/>
          </w:tcPr>
          <w:p w:rsidR="007E0E7E" w:rsidRPr="007E0E7E" w:rsidRDefault="007E0E7E" w:rsidP="007E0E7E">
            <w:pPr>
              <w:rPr>
                <w:b/>
                <w:sz w:val="24"/>
                <w:szCs w:val="24"/>
              </w:rPr>
            </w:pPr>
            <w:r w:rsidRPr="007E0E7E">
              <w:rPr>
                <w:b/>
                <w:sz w:val="24"/>
                <w:szCs w:val="24"/>
              </w:rPr>
              <w:t>Афиша.</w:t>
            </w:r>
          </w:p>
          <w:p w:rsidR="007E0E7E" w:rsidRPr="007E0E7E" w:rsidRDefault="007E0E7E" w:rsidP="007E0E7E">
            <w:pPr>
              <w:rPr>
                <w:sz w:val="24"/>
                <w:szCs w:val="24"/>
              </w:rPr>
            </w:pPr>
            <w:r w:rsidRPr="007E0E7E">
              <w:rPr>
                <w:sz w:val="24"/>
                <w:szCs w:val="24"/>
              </w:rPr>
              <w:t>Понятия: афиша, панель инструментов, текстовый редактор.</w:t>
            </w:r>
          </w:p>
          <w:p w:rsidR="007E0E7E" w:rsidRPr="007E0E7E" w:rsidRDefault="007E0E7E" w:rsidP="007E0E7E">
            <w:pPr>
              <w:rPr>
                <w:b/>
                <w:i/>
                <w:sz w:val="24"/>
                <w:szCs w:val="24"/>
              </w:rPr>
            </w:pPr>
            <w:r w:rsidRPr="007E0E7E">
              <w:rPr>
                <w:b/>
                <w:sz w:val="24"/>
                <w:szCs w:val="24"/>
              </w:rPr>
              <w:t>Изделие: «Афиша»</w:t>
            </w:r>
          </w:p>
        </w:tc>
        <w:tc>
          <w:tcPr>
            <w:tcW w:w="1075" w:type="dxa"/>
          </w:tcPr>
          <w:p w:rsidR="007E0E7E" w:rsidRPr="007E0E7E" w:rsidRDefault="007E0E7E" w:rsidP="007E0E7E">
            <w:pPr>
              <w:jc w:val="center"/>
            </w:pPr>
            <w:r w:rsidRPr="007E0E7E">
              <w:t>Урок введения новых знаний</w:t>
            </w:r>
          </w:p>
          <w:p w:rsidR="007E0E7E" w:rsidRPr="007E0E7E" w:rsidRDefault="007E0E7E" w:rsidP="007E0E7E">
            <w:pPr>
              <w:jc w:val="center"/>
            </w:pPr>
            <w:r w:rsidRPr="007E0E7E">
              <w:t>1 час</w:t>
            </w:r>
          </w:p>
          <w:p w:rsidR="007E0E7E" w:rsidRPr="007E0E7E" w:rsidRDefault="007E0E7E" w:rsidP="007E0E7E">
            <w:pPr>
              <w:jc w:val="center"/>
            </w:pPr>
          </w:p>
          <w:p w:rsidR="007E0E7E" w:rsidRPr="007E0E7E" w:rsidRDefault="007E0E7E" w:rsidP="007E0E7E">
            <w:pPr>
              <w:jc w:val="center"/>
            </w:pPr>
          </w:p>
          <w:p w:rsidR="007E0E7E" w:rsidRPr="007E0E7E" w:rsidRDefault="007E0E7E" w:rsidP="007E0E7E">
            <w:pPr>
              <w:jc w:val="center"/>
            </w:pPr>
          </w:p>
        </w:tc>
        <w:tc>
          <w:tcPr>
            <w:tcW w:w="3874" w:type="dxa"/>
            <w:vMerge w:val="restart"/>
          </w:tcPr>
          <w:p w:rsidR="007E0E7E" w:rsidRPr="007E0E7E" w:rsidRDefault="007E0E7E" w:rsidP="007E0E7E">
            <w:pPr>
              <w:widowControl w:val="0"/>
              <w:shd w:val="clear" w:color="auto" w:fill="FFFFFF"/>
              <w:autoSpaceDE w:val="0"/>
              <w:autoSpaceDN w:val="0"/>
              <w:adjustRightInd w:val="0"/>
              <w:rPr>
                <w:szCs w:val="22"/>
              </w:rPr>
            </w:pPr>
            <w:r w:rsidRPr="007E0E7E">
              <w:rPr>
                <w:szCs w:val="22"/>
              </w:rPr>
              <w:t xml:space="preserve">Анализировать способы оформления афиши, определять особенности её оформления. </w:t>
            </w:r>
          </w:p>
          <w:p w:rsidR="007E0E7E" w:rsidRPr="007E0E7E" w:rsidRDefault="007E0E7E" w:rsidP="007E0E7E">
            <w:pPr>
              <w:widowControl w:val="0"/>
              <w:shd w:val="clear" w:color="auto" w:fill="FFFFFF"/>
              <w:autoSpaceDE w:val="0"/>
              <w:autoSpaceDN w:val="0"/>
              <w:adjustRightInd w:val="0"/>
              <w:rPr>
                <w:szCs w:val="22"/>
              </w:rPr>
            </w:pPr>
            <w:r w:rsidRPr="007E0E7E">
              <w:rPr>
                <w:szCs w:val="22"/>
              </w:rPr>
              <w:t>Осваивать правила набора текста.</w:t>
            </w:r>
          </w:p>
          <w:p w:rsidR="007E0E7E" w:rsidRPr="007E0E7E" w:rsidRDefault="007E0E7E" w:rsidP="007E0E7E">
            <w:pPr>
              <w:widowControl w:val="0"/>
              <w:shd w:val="clear" w:color="auto" w:fill="FFFFFF"/>
              <w:autoSpaceDE w:val="0"/>
              <w:autoSpaceDN w:val="0"/>
              <w:adjustRightInd w:val="0"/>
              <w:rPr>
                <w:szCs w:val="22"/>
              </w:rPr>
            </w:pPr>
            <w:r w:rsidRPr="007E0E7E">
              <w:rPr>
                <w:szCs w:val="22"/>
              </w:rPr>
              <w:t xml:space="preserve"> Проводить презентацию  проекта «Кукольный спектакль"</w:t>
            </w:r>
          </w:p>
        </w:tc>
        <w:tc>
          <w:tcPr>
            <w:tcW w:w="1609" w:type="dxa"/>
          </w:tcPr>
          <w:p w:rsidR="007E0E7E" w:rsidRPr="007E0E7E" w:rsidRDefault="007E0E7E" w:rsidP="007E0E7E">
            <w:r w:rsidRPr="007E0E7E">
              <w:t>Формирование познавательно</w:t>
            </w:r>
          </w:p>
          <w:p w:rsidR="007E0E7E" w:rsidRPr="007E0E7E" w:rsidRDefault="007E0E7E" w:rsidP="007E0E7E">
            <w:r w:rsidRPr="007E0E7E">
              <w:t>го мотива.</w:t>
            </w:r>
          </w:p>
        </w:tc>
        <w:tc>
          <w:tcPr>
            <w:tcW w:w="1822" w:type="dxa"/>
          </w:tcPr>
          <w:p w:rsidR="007E0E7E" w:rsidRPr="007E0E7E" w:rsidRDefault="007E0E7E" w:rsidP="007E0E7E">
            <w:r w:rsidRPr="007E0E7E">
              <w:t>Формирование умения ориентироваться на разнообразие способов решения практических задач.</w:t>
            </w:r>
          </w:p>
        </w:tc>
        <w:tc>
          <w:tcPr>
            <w:tcW w:w="1458" w:type="dxa"/>
          </w:tcPr>
          <w:p w:rsidR="007E0E7E" w:rsidRPr="007E0E7E" w:rsidRDefault="007E0E7E" w:rsidP="007E0E7E">
            <w:r w:rsidRPr="007E0E7E">
              <w:t>Понимание возможности разных оснований для оценки одного и того же предмета.</w:t>
            </w:r>
          </w:p>
        </w:tc>
        <w:tc>
          <w:tcPr>
            <w:tcW w:w="1640" w:type="dxa"/>
            <w:vMerge w:val="restart"/>
          </w:tcPr>
          <w:p w:rsidR="007E0E7E" w:rsidRPr="007E0E7E" w:rsidRDefault="007E0E7E" w:rsidP="007E0E7E">
            <w:r w:rsidRPr="007E0E7E">
              <w:t>Формирование умения планировать свои действия в соответствии с поставленной задачей .</w:t>
            </w:r>
          </w:p>
        </w:tc>
        <w:tc>
          <w:tcPr>
            <w:tcW w:w="820" w:type="dxa"/>
            <w:gridSpan w:val="3"/>
          </w:tcPr>
          <w:p w:rsidR="007E0E7E" w:rsidRPr="007E0E7E" w:rsidRDefault="007E0E7E" w:rsidP="007E0E7E"/>
        </w:tc>
        <w:tc>
          <w:tcPr>
            <w:tcW w:w="638" w:type="dxa"/>
            <w:gridSpan w:val="2"/>
          </w:tcPr>
          <w:p w:rsidR="007E0E7E" w:rsidRPr="007E0E7E" w:rsidRDefault="007E0E7E" w:rsidP="007E0E7E"/>
        </w:tc>
      </w:tr>
      <w:tr w:rsidR="007E0E7E" w:rsidRPr="007E0E7E" w:rsidTr="00BA0A1B">
        <w:trPr>
          <w:trHeight w:val="276"/>
        </w:trPr>
        <w:tc>
          <w:tcPr>
            <w:tcW w:w="574" w:type="dxa"/>
            <w:vMerge w:val="restart"/>
          </w:tcPr>
          <w:p w:rsidR="007E0E7E" w:rsidRPr="007E0E7E" w:rsidRDefault="007E0E7E" w:rsidP="007E0E7E">
            <w:pPr>
              <w:jc w:val="center"/>
              <w:rPr>
                <w:sz w:val="24"/>
                <w:szCs w:val="24"/>
              </w:rPr>
            </w:pPr>
          </w:p>
        </w:tc>
        <w:tc>
          <w:tcPr>
            <w:tcW w:w="2512" w:type="dxa"/>
            <w:vMerge w:val="restart"/>
          </w:tcPr>
          <w:p w:rsidR="007E0E7E" w:rsidRPr="007E0E7E" w:rsidRDefault="007E0E7E" w:rsidP="007E0E7E">
            <w:pPr>
              <w:rPr>
                <w:sz w:val="24"/>
                <w:szCs w:val="24"/>
              </w:rPr>
            </w:pPr>
          </w:p>
        </w:tc>
        <w:tc>
          <w:tcPr>
            <w:tcW w:w="1075" w:type="dxa"/>
            <w:vMerge w:val="restart"/>
          </w:tcPr>
          <w:p w:rsidR="007E0E7E" w:rsidRPr="007E0E7E" w:rsidRDefault="007E0E7E" w:rsidP="007E0E7E">
            <w:pPr>
              <w:jc w:val="center"/>
            </w:pPr>
          </w:p>
        </w:tc>
        <w:tc>
          <w:tcPr>
            <w:tcW w:w="3874" w:type="dxa"/>
            <w:vMerge/>
          </w:tcPr>
          <w:p w:rsidR="007E0E7E" w:rsidRPr="007E0E7E" w:rsidRDefault="007E0E7E" w:rsidP="007E0E7E"/>
        </w:tc>
        <w:tc>
          <w:tcPr>
            <w:tcW w:w="1609" w:type="dxa"/>
            <w:vMerge w:val="restart"/>
          </w:tcPr>
          <w:p w:rsidR="007E0E7E" w:rsidRPr="007E0E7E" w:rsidRDefault="007E0E7E" w:rsidP="007E0E7E"/>
        </w:tc>
        <w:tc>
          <w:tcPr>
            <w:tcW w:w="1822" w:type="dxa"/>
            <w:vMerge w:val="restart"/>
          </w:tcPr>
          <w:p w:rsidR="007E0E7E" w:rsidRPr="007E0E7E" w:rsidRDefault="007E0E7E" w:rsidP="007E0E7E"/>
        </w:tc>
        <w:tc>
          <w:tcPr>
            <w:tcW w:w="1458" w:type="dxa"/>
            <w:vMerge w:val="restart"/>
          </w:tcPr>
          <w:p w:rsidR="007E0E7E" w:rsidRPr="007E0E7E" w:rsidRDefault="007E0E7E" w:rsidP="007E0E7E"/>
        </w:tc>
        <w:tc>
          <w:tcPr>
            <w:tcW w:w="1640" w:type="dxa"/>
            <w:vMerge/>
          </w:tcPr>
          <w:p w:rsidR="007E0E7E" w:rsidRPr="007E0E7E" w:rsidRDefault="007E0E7E" w:rsidP="007E0E7E"/>
        </w:tc>
        <w:tc>
          <w:tcPr>
            <w:tcW w:w="805" w:type="dxa"/>
            <w:gridSpan w:val="2"/>
            <w:vMerge w:val="restart"/>
          </w:tcPr>
          <w:p w:rsidR="007E0E7E" w:rsidRPr="007E0E7E" w:rsidRDefault="007E0E7E" w:rsidP="007E0E7E"/>
        </w:tc>
        <w:tc>
          <w:tcPr>
            <w:tcW w:w="653" w:type="dxa"/>
            <w:gridSpan w:val="3"/>
            <w:vMerge w:val="restart"/>
          </w:tcPr>
          <w:p w:rsidR="007E0E7E" w:rsidRPr="007E0E7E" w:rsidRDefault="007E0E7E" w:rsidP="007E0E7E"/>
        </w:tc>
      </w:tr>
    </w:tbl>
    <w:p w:rsidR="007E0E7E" w:rsidRDefault="007E0E7E"/>
    <w:p w:rsidR="007E0E7E" w:rsidRDefault="007E0E7E"/>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Муниципальное казённое общеобразовательное учреждение</w:t>
      </w: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Бутурлиновская основная общеобразовательная школа №2</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 xml:space="preserve">                                                      «Рассмотрено»                                «Согласовано»                      «Утверждаю»</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 xml:space="preserve">                                                      Руководитель ШМО         Заместитель директора                       Директор</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 xml:space="preserve">                                                     ____/В.Н. Антименко/      по УВР                                                  МКОУ Бутурлиновская</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 xml:space="preserve">                                                    Протокол №____               МКОУ Бутурлиновская                      ООШ №2</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 xml:space="preserve">                                                     от «__» ______20___г.     ООШ №2                                               _______/ А.А. Матвеев/</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 xml:space="preserve">                                                                                                    ______/ О.С. Фролова/                        Приказ №37</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 xml:space="preserve">                                                                                                 « __» _________20__г.                          от «__» ________20___г.</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4"/>
          <w:szCs w:val="24"/>
          <w:lang w:eastAsia="ru-RU"/>
        </w:rPr>
        <w:t xml:space="preserve">                              </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36"/>
          <w:szCs w:val="36"/>
          <w:lang w:eastAsia="ru-RU"/>
        </w:rPr>
      </w:pP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r w:rsidRPr="007E0E7E">
        <w:rPr>
          <w:rFonts w:ascii="Times New Roman" w:eastAsia="Times New Roman" w:hAnsi="Times New Roman" w:cs="Times New Roman"/>
          <w:sz w:val="36"/>
          <w:szCs w:val="36"/>
          <w:lang w:eastAsia="ru-RU"/>
        </w:rPr>
        <w:t>Рабочая программа педагога</w:t>
      </w: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r w:rsidRPr="007E0E7E">
        <w:rPr>
          <w:rFonts w:ascii="Times New Roman" w:eastAsia="Times New Roman" w:hAnsi="Times New Roman" w:cs="Times New Roman"/>
          <w:sz w:val="36"/>
          <w:szCs w:val="36"/>
          <w:lang w:eastAsia="ru-RU"/>
        </w:rPr>
        <w:t>Бутырской Натальи Александровны,</w:t>
      </w: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r w:rsidRPr="007E0E7E">
        <w:rPr>
          <w:rFonts w:ascii="Times New Roman" w:eastAsia="Times New Roman" w:hAnsi="Times New Roman" w:cs="Times New Roman"/>
          <w:sz w:val="36"/>
          <w:szCs w:val="36"/>
          <w:lang w:eastAsia="ru-RU"/>
        </w:rPr>
        <w:t xml:space="preserve"> СЗД</w:t>
      </w: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r w:rsidRPr="007E0E7E">
        <w:rPr>
          <w:rFonts w:ascii="Times New Roman" w:eastAsia="Times New Roman" w:hAnsi="Times New Roman" w:cs="Times New Roman"/>
          <w:sz w:val="36"/>
          <w:szCs w:val="36"/>
          <w:lang w:eastAsia="ru-RU"/>
        </w:rPr>
        <w:t>по физической культуре в 3 классе</w:t>
      </w: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r w:rsidRPr="007E0E7E">
        <w:rPr>
          <w:rFonts w:ascii="Times New Roman" w:eastAsia="Times New Roman" w:hAnsi="Times New Roman" w:cs="Times New Roman"/>
          <w:sz w:val="36"/>
          <w:szCs w:val="36"/>
          <w:lang w:eastAsia="ru-RU"/>
        </w:rPr>
        <w:t>УМК «Школа России»</w:t>
      </w: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p>
    <w:p w:rsidR="007E0E7E" w:rsidRPr="007E0E7E" w:rsidRDefault="007E0E7E" w:rsidP="007E0E7E">
      <w:pPr>
        <w:spacing w:after="0" w:line="240" w:lineRule="auto"/>
        <w:jc w:val="center"/>
        <w:rPr>
          <w:rFonts w:ascii="Times New Roman" w:eastAsia="Times New Roman" w:hAnsi="Times New Roman" w:cs="Times New Roman"/>
          <w:sz w:val="36"/>
          <w:szCs w:val="36"/>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r w:rsidRPr="007E0E7E">
        <w:rPr>
          <w:rFonts w:ascii="Times New Roman" w:eastAsia="Times New Roman" w:hAnsi="Times New Roman" w:cs="Times New Roman"/>
          <w:sz w:val="28"/>
          <w:szCs w:val="28"/>
          <w:lang w:eastAsia="ru-RU"/>
        </w:rPr>
        <w:t xml:space="preserve">                                                                                   </w:t>
      </w:r>
      <w:r w:rsidRPr="007E0E7E">
        <w:rPr>
          <w:rFonts w:ascii="Times New Roman" w:eastAsia="Times New Roman" w:hAnsi="Times New Roman" w:cs="Times New Roman"/>
          <w:sz w:val="24"/>
          <w:szCs w:val="24"/>
          <w:lang w:eastAsia="ru-RU"/>
        </w:rPr>
        <w:t xml:space="preserve">г. Бутурлиновка, </w:t>
      </w:r>
      <w:smartTag w:uri="urn:schemas-microsoft-com:office:smarttags" w:element="metricconverter">
        <w:smartTagPr>
          <w:attr w:name="ProductID" w:val="2013 г"/>
        </w:smartTagPr>
        <w:r w:rsidRPr="007E0E7E">
          <w:rPr>
            <w:rFonts w:ascii="Times New Roman" w:eastAsia="Times New Roman" w:hAnsi="Times New Roman" w:cs="Times New Roman"/>
            <w:sz w:val="24"/>
            <w:szCs w:val="24"/>
            <w:lang w:eastAsia="ru-RU"/>
          </w:rPr>
          <w:t>2013 г</w:t>
        </w:r>
      </w:smartTag>
      <w:r w:rsidRPr="007E0E7E">
        <w:rPr>
          <w:rFonts w:ascii="Times New Roman" w:eastAsia="Times New Roman" w:hAnsi="Times New Roman" w:cs="Times New Roman"/>
          <w:sz w:val="24"/>
          <w:szCs w:val="24"/>
          <w:lang w:eastAsia="ru-RU"/>
        </w:rPr>
        <w:t>.</w:t>
      </w: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val="en-US" w:eastAsia="ru-RU"/>
        </w:rPr>
        <w:t>II</w:t>
      </w:r>
      <w:r w:rsidRPr="007E0E7E">
        <w:rPr>
          <w:rFonts w:ascii="Times New Roman" w:eastAsia="Times New Roman" w:hAnsi="Times New Roman" w:cs="Times New Roman"/>
          <w:b/>
          <w:sz w:val="28"/>
          <w:szCs w:val="28"/>
          <w:lang w:eastAsia="ru-RU"/>
        </w:rPr>
        <w:t xml:space="preserve"> ПОЯСНИТЕЛЬНАЯ ЗАПИСКА</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Рабочая программа по физической культуре для 1-4 классов разработана на основе:</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«Комплексная программа физического воспитания 1-11 классы», автором - составителем которой являются В.И.Лях и А.А.Зданевич; издательство «Просвещение», Москва - 2010г.</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Программа рассчитана на 99 часов в 1 классе и 102 часов во 2 - 4 классах из расчета 3 часа в неделю.</w:t>
      </w:r>
    </w:p>
    <w:p w:rsidR="007E0E7E" w:rsidRPr="007E0E7E" w:rsidRDefault="007E0E7E" w:rsidP="007E0E7E">
      <w:pPr>
        <w:autoSpaceDE w:val="0"/>
        <w:autoSpaceDN w:val="0"/>
        <w:adjustRightInd w:val="0"/>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Учебный предмет «Физическая культура» вводится как обязательный предмет в основной школе и на его преподавание отводится 102 часа в год, (3 часа в неделю). </w:t>
      </w:r>
    </w:p>
    <w:p w:rsidR="007E0E7E" w:rsidRPr="007E0E7E" w:rsidRDefault="007E0E7E" w:rsidP="007E0E7E">
      <w:pPr>
        <w:autoSpaceDE w:val="0"/>
        <w:autoSpaceDN w:val="0"/>
        <w:adjustRightInd w:val="0"/>
        <w:spacing w:before="240"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lastRenderedPageBreak/>
        <w:t>В программе В. И. Ляха, А. А. Зданевича программный материал делится на две части – базовую и вариативную. В базовую часть входит материал в соответствии с федеральным компонентом учебного плана, региональный компонент (лыжная подготовка заменяется кроссовой). Базовая часть выполняет обязательный минимум образования по предмету «Физическая культура». Вариативная часть включает в себя программный материал по подвижным играм на основе баскетбола. Программный материал усложняется по разделам каждый год за счет увеличения сложности элементов на базе ранее пройденных.</w:t>
      </w:r>
    </w:p>
    <w:p w:rsidR="007E0E7E" w:rsidRPr="007E0E7E" w:rsidRDefault="007E0E7E" w:rsidP="007E0E7E">
      <w:pPr>
        <w:autoSpaceDE w:val="0"/>
        <w:autoSpaceDN w:val="0"/>
        <w:adjustRightInd w:val="0"/>
        <w:spacing w:before="120"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Важной особенностью образовательного процесса в начальной школе является оценивание учащихся. Оценивание учащихся начинается со второго полугодия второго класса (или раньше в соответствии с решением педагогического совета школы). Отличительной особенностью преподавания физической культуры в первом классе является игровой метод. Большинство заданий учащимся первого класса рекомендуется планировать и давать в форме игры.</w:t>
      </w:r>
    </w:p>
    <w:p w:rsidR="007E0E7E" w:rsidRPr="007E0E7E" w:rsidRDefault="007E0E7E" w:rsidP="007E0E7E">
      <w:pPr>
        <w:autoSpaceDE w:val="0"/>
        <w:autoSpaceDN w:val="0"/>
        <w:adjustRightInd w:val="0"/>
        <w:spacing w:before="120"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По окончании начальной школы учащийся должен показать уровень физической подготовленности не ниже результатов, приведенных в разделе «Демонстрировать», что соответствует обязательному минимуму содержания образования.</w:t>
      </w:r>
    </w:p>
    <w:p w:rsidR="007E0E7E" w:rsidRPr="007E0E7E" w:rsidRDefault="007E0E7E" w:rsidP="007E0E7E">
      <w:pPr>
        <w:autoSpaceDE w:val="0"/>
        <w:autoSpaceDN w:val="0"/>
        <w:adjustRightInd w:val="0"/>
        <w:spacing w:before="120"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Распределение учебного времени на прохождение базовой части программного материала по физической культуре в 1–4 классах составлено в соответствии с «Комплексной программой физического воспитания учащихся» (В.И.Лях, А.А.Зданевич). При этом вид программного материала «Лыжная подготовка» – заменена разделом «Кроссовая подготовка», на изучение раздела «Подвижные игры» добавлено часов. Часы вариативной части дополняют основные разделы программного материала базовой части, при этом с учетом рекомендаций Минобрнауки РФ с целью содействия физическому развитию обучающихся, повышению двигательной активности в режиме учебного дня увеличено изучение программного материала в разделах «Подвижные игры», «Легкоатлетические упражнения».</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p>
    <w:p w:rsidR="007E0E7E" w:rsidRPr="007E0E7E" w:rsidRDefault="007E0E7E" w:rsidP="007E0E7E">
      <w:pPr>
        <w:spacing w:after="0" w:line="36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lastRenderedPageBreak/>
        <w:t>Урок физической культуры – основная форма обучения жизненно-важным видам движений, которые имеют огромное значение в укреплении здоровья школьника. Уроки решают задачу по улучшению и исправлению осанки; оказывают профилактическое воздействие на физическое состояние ребенка; содействуют гармоничному физическому развитию; воспитывают координацию движений; формируют элементарные знания о личной гигиене, режиме дня; способствуют укреплению бодрости духа; воспитывают дисциплинированность.</w:t>
      </w:r>
    </w:p>
    <w:p w:rsidR="007E0E7E" w:rsidRPr="007E0E7E" w:rsidRDefault="007E0E7E" w:rsidP="007E0E7E">
      <w:pPr>
        <w:spacing w:after="0" w:line="36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Освоение физической культуры в начальной школе направлено на достижение следующих целей:</w:t>
      </w:r>
    </w:p>
    <w:p w:rsidR="007E0E7E" w:rsidRPr="007E0E7E" w:rsidRDefault="007E0E7E" w:rsidP="007E0E7E">
      <w:pPr>
        <w:spacing w:after="0" w:line="36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укрепление здоровья, повышение физической подготовленности и формирование двигательного опыта, воспитание активности и самостоятельности в двигательной деятельности;</w:t>
      </w:r>
    </w:p>
    <w:p w:rsidR="007E0E7E" w:rsidRPr="007E0E7E" w:rsidRDefault="007E0E7E" w:rsidP="007E0E7E">
      <w:pPr>
        <w:spacing w:after="0" w:line="36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развитие физических качеств: силы, быстроты, выносливости, ловкости; обучение разнообразным комплексам акробатических, гимнастических, легкоатлетических и других физических упражнений общеразвивающей направленности;</w:t>
      </w:r>
    </w:p>
    <w:p w:rsidR="007E0E7E" w:rsidRPr="007E0E7E" w:rsidRDefault="007E0E7E" w:rsidP="007E0E7E">
      <w:pPr>
        <w:spacing w:after="0" w:line="36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формирование умений проведения физкультурно-оздоровительных мероприятий в режиме учебного дня, воспитание культуры общения со сверстниками и сотрудничества в условиях учебной, игровой и соревновательной деятельности;</w:t>
      </w:r>
    </w:p>
    <w:p w:rsidR="007E0E7E" w:rsidRPr="007E0E7E" w:rsidRDefault="007E0E7E" w:rsidP="007E0E7E">
      <w:pPr>
        <w:spacing w:after="0" w:line="36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воспитание интереса к самостоятельным занятиям физическими упражнениями; обучение простейшим способам измерения показателей физического состояния и развития (рост, вес, пульс и т.д.)</w:t>
      </w:r>
    </w:p>
    <w:p w:rsidR="007E0E7E" w:rsidRPr="007E0E7E" w:rsidRDefault="007E0E7E" w:rsidP="007E0E7E">
      <w:pPr>
        <w:spacing w:after="0" w:line="36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В соответствии с требованиями учебной программы по физическому воспитанию главными задачами для учителя являются:</w:t>
      </w:r>
    </w:p>
    <w:p w:rsidR="007E0E7E" w:rsidRPr="007E0E7E" w:rsidRDefault="007E0E7E" w:rsidP="007E0E7E">
      <w:pPr>
        <w:spacing w:after="0" w:line="36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укрепление здоровья, улучшение осанки, содействие гармоническому физическому развитию;</w:t>
      </w:r>
    </w:p>
    <w:p w:rsidR="007E0E7E" w:rsidRPr="007E0E7E" w:rsidRDefault="007E0E7E" w:rsidP="007E0E7E">
      <w:pPr>
        <w:spacing w:after="0" w:line="36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развитие координационных способностей;</w:t>
      </w:r>
    </w:p>
    <w:p w:rsidR="007E0E7E" w:rsidRPr="007E0E7E" w:rsidRDefault="007E0E7E" w:rsidP="007E0E7E">
      <w:pPr>
        <w:spacing w:after="0" w:line="36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формирование простейших знаний о личной гигиене, режиме дня;</w:t>
      </w:r>
    </w:p>
    <w:p w:rsidR="007E0E7E" w:rsidRPr="007E0E7E" w:rsidRDefault="007E0E7E" w:rsidP="007E0E7E">
      <w:pPr>
        <w:spacing w:after="0" w:line="36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приобщение к самостоятельным занятиям (дома), подвижным играм;</w:t>
      </w:r>
    </w:p>
    <w:p w:rsidR="007E0E7E" w:rsidRPr="007E0E7E" w:rsidRDefault="007E0E7E" w:rsidP="007E0E7E">
      <w:pPr>
        <w:spacing w:after="0" w:line="36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воспитание морально-волевых качеств;</w:t>
      </w:r>
    </w:p>
    <w:p w:rsidR="007E0E7E" w:rsidRPr="007E0E7E" w:rsidRDefault="007E0E7E" w:rsidP="007E0E7E">
      <w:pPr>
        <w:spacing w:after="0" w:line="36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воспитание устойчивого интереса к двигательной активности;</w:t>
      </w:r>
    </w:p>
    <w:p w:rsidR="007E0E7E" w:rsidRPr="007E0E7E" w:rsidRDefault="007E0E7E" w:rsidP="007E0E7E">
      <w:pPr>
        <w:spacing w:after="0" w:line="36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обучение детей правилам поведения во время занятий физическими упражнениями;</w:t>
      </w:r>
    </w:p>
    <w:p w:rsidR="007E0E7E" w:rsidRPr="007E0E7E" w:rsidRDefault="007E0E7E" w:rsidP="007E0E7E">
      <w:pPr>
        <w:spacing w:after="0" w:line="36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lastRenderedPageBreak/>
        <w:t>- развитие умения контролировать уровень своей двигательной подготовленности.</w:t>
      </w:r>
    </w:p>
    <w:p w:rsidR="007E0E7E" w:rsidRPr="007E0E7E" w:rsidRDefault="007E0E7E" w:rsidP="007E0E7E">
      <w:pPr>
        <w:spacing w:after="0" w:line="36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Уроки физической культуры должны строиться на принципах демократизации, гуманизации, педагогике сотрудничества, личностного и деятельностного подходов, оптимизации учебно-воспитательного процесса.</w:t>
      </w:r>
    </w:p>
    <w:p w:rsidR="007E0E7E" w:rsidRPr="007E0E7E" w:rsidRDefault="007E0E7E" w:rsidP="007E0E7E">
      <w:pPr>
        <w:spacing w:after="0" w:line="36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Программа включает в себя содержание только урочных форм занятий по физической культуре.</w:t>
      </w:r>
    </w:p>
    <w:p w:rsidR="007E0E7E" w:rsidRPr="007E0E7E" w:rsidRDefault="007E0E7E" w:rsidP="007E0E7E">
      <w:pPr>
        <w:spacing w:after="0" w:line="36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Содержание программного материала уроков состоит из двух основных частей: базовой  и вариативной. Освоение базовых основ физической культуры объективно необходимо и обязательно для каждого ученика. Без них невозможна успешная адаптация к жизни и эффективное осуществление трудовой деятельности вне зависимости от того, какую профессию выбирает молодой человек в будущем.</w:t>
      </w:r>
    </w:p>
    <w:p w:rsidR="007E0E7E" w:rsidRPr="007E0E7E" w:rsidRDefault="007E0E7E" w:rsidP="007E0E7E">
      <w:pPr>
        <w:spacing w:after="0" w:line="36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Базовый компонент  составляет основу общегосударственного стандарта общеобразовательной подготовки в сфере физической культуры и не зависит от региональных, национальных особенностей работы школы и индивидуальных способностей учеников, в отличие от вариативной части, где всё это учитывается.</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360" w:lineRule="auto"/>
        <w:jc w:val="center"/>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СОДЕРЖАНИЕ УЧЕБНОГО ПРЕДМЕТА</w:t>
      </w:r>
    </w:p>
    <w:p w:rsidR="007E0E7E" w:rsidRPr="007E0E7E" w:rsidRDefault="007E0E7E" w:rsidP="007E0E7E">
      <w:pPr>
        <w:spacing w:after="0" w:line="360" w:lineRule="auto"/>
        <w:jc w:val="center"/>
        <w:rPr>
          <w:rFonts w:ascii="Times New Roman" w:eastAsia="Times New Roman" w:hAnsi="Times New Roman" w:cs="Times New Roman"/>
          <w:b/>
          <w:sz w:val="28"/>
          <w:szCs w:val="28"/>
          <w:lang w:eastAsia="ru-RU"/>
        </w:rPr>
      </w:pP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1. Базовая часть:</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 Основы знаний о физической культуре:</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 естественные основы</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lastRenderedPageBreak/>
        <w:t xml:space="preserve">                                            - социально-психологические основы</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 приёмы закаливания</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 способы саморегуляции</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 способы самоконтроля</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 Легкоатлетические упражнения:</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 бег</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 прыжки</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 метания</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 Гимнастика с элементами акробатики:</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 построения и перестроения</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 общеразвивающие упражнения с предметами и без</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 упражнения в лазанье и равновесии</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 простейшие акробатические упражнения</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 упражнения на гимнастических снарядах</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 Кроссовая подготовка:</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 освоение техники бега в равномерном темпе</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 чередование ходьбы с бегом</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 упражнения на развитие выносливости</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 Подвижные игры:</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 освоение различных игр и их вариантов</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 система упражнений с мячом</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lastRenderedPageBreak/>
        <w:t>2. Вариативная часть:</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 подвижные игры с элементами баскетбола</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ПРОВЕДЕНИЕ ЗАЧЕТНО-ТЕСТОВЫХ УРОКОВ</w:t>
      </w: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КОНТРОЛЬНЫЕ НОРМАТИВЫ: проверка нормативов проводится в течении учебного года с целью контроля уровня физической подготовленности учащихся на разных этапах обучения.</w:t>
      </w: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p>
    <w:tbl>
      <w:tblPr>
        <w:tblW w:w="13492" w:type="dxa"/>
        <w:tblInd w:w="540" w:type="dxa"/>
        <w:tblLook w:val="0000"/>
      </w:tblPr>
      <w:tblGrid>
        <w:gridCol w:w="700"/>
        <w:gridCol w:w="3098"/>
        <w:gridCol w:w="629"/>
        <w:gridCol w:w="966"/>
        <w:gridCol w:w="966"/>
        <w:gridCol w:w="967"/>
        <w:gridCol w:w="966"/>
        <w:gridCol w:w="966"/>
        <w:gridCol w:w="967"/>
        <w:gridCol w:w="993"/>
        <w:gridCol w:w="1148"/>
        <w:gridCol w:w="1126"/>
      </w:tblGrid>
      <w:tr w:rsidR="007E0E7E" w:rsidRPr="007E0E7E" w:rsidTr="00BA0A1B">
        <w:trPr>
          <w:trHeight w:val="250"/>
        </w:trPr>
        <w:tc>
          <w:tcPr>
            <w:tcW w:w="4427" w:type="dxa"/>
            <w:gridSpan w:val="3"/>
            <w:vMerge w:val="restart"/>
            <w:tcBorders>
              <w:top w:val="single" w:sz="12" w:space="0" w:color="auto"/>
              <w:left w:val="single" w:sz="12" w:space="0" w:color="auto"/>
              <w:bottom w:val="single" w:sz="12" w:space="0" w:color="000000"/>
              <w:right w:val="single" w:sz="12" w:space="0" w:color="000000"/>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Нормативы</w:t>
            </w:r>
          </w:p>
        </w:tc>
        <w:tc>
          <w:tcPr>
            <w:tcW w:w="2899" w:type="dxa"/>
            <w:gridSpan w:val="3"/>
            <w:tcBorders>
              <w:top w:val="single" w:sz="12" w:space="0" w:color="auto"/>
              <w:left w:val="nil"/>
              <w:bottom w:val="single" w:sz="4" w:space="0" w:color="auto"/>
              <w:right w:val="single" w:sz="12" w:space="0" w:color="000000"/>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2 класс</w:t>
            </w:r>
          </w:p>
        </w:tc>
        <w:tc>
          <w:tcPr>
            <w:tcW w:w="2899" w:type="dxa"/>
            <w:gridSpan w:val="3"/>
            <w:tcBorders>
              <w:top w:val="single" w:sz="12" w:space="0" w:color="auto"/>
              <w:left w:val="single" w:sz="4" w:space="0" w:color="auto"/>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3 класс</w:t>
            </w:r>
          </w:p>
        </w:tc>
        <w:tc>
          <w:tcPr>
            <w:tcW w:w="3267" w:type="dxa"/>
            <w:gridSpan w:val="3"/>
            <w:tcBorders>
              <w:top w:val="single" w:sz="12" w:space="0" w:color="auto"/>
              <w:left w:val="single" w:sz="12" w:space="0" w:color="auto"/>
              <w:bottom w:val="single" w:sz="4" w:space="0" w:color="auto"/>
              <w:right w:val="single" w:sz="12" w:space="0" w:color="000000"/>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4 класс</w:t>
            </w:r>
          </w:p>
        </w:tc>
      </w:tr>
      <w:tr w:rsidR="007E0E7E" w:rsidRPr="007E0E7E" w:rsidTr="00BA0A1B">
        <w:trPr>
          <w:trHeight w:val="265"/>
        </w:trPr>
        <w:tc>
          <w:tcPr>
            <w:tcW w:w="4427" w:type="dxa"/>
            <w:gridSpan w:val="3"/>
            <w:vMerge/>
            <w:tcBorders>
              <w:top w:val="single" w:sz="12" w:space="0" w:color="auto"/>
              <w:left w:val="single" w:sz="12" w:space="0" w:color="auto"/>
              <w:bottom w:val="single" w:sz="12" w:space="0" w:color="000000"/>
              <w:right w:val="single" w:sz="12" w:space="0" w:color="000000"/>
            </w:tcBorders>
            <w:shd w:val="clear" w:color="auto" w:fill="auto"/>
            <w:vAlign w:val="center"/>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p>
        </w:tc>
        <w:tc>
          <w:tcPr>
            <w:tcW w:w="966" w:type="dxa"/>
            <w:tcBorders>
              <w:top w:val="nil"/>
              <w:left w:val="nil"/>
              <w:bottom w:val="single" w:sz="12" w:space="0" w:color="auto"/>
              <w:right w:val="single" w:sz="4" w:space="0" w:color="auto"/>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"5"</w:t>
            </w:r>
          </w:p>
        </w:tc>
        <w:tc>
          <w:tcPr>
            <w:tcW w:w="966" w:type="dxa"/>
            <w:tcBorders>
              <w:top w:val="nil"/>
              <w:left w:val="nil"/>
              <w:bottom w:val="single" w:sz="12" w:space="0" w:color="auto"/>
              <w:right w:val="single" w:sz="4" w:space="0" w:color="auto"/>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"4"</w:t>
            </w:r>
          </w:p>
        </w:tc>
        <w:tc>
          <w:tcPr>
            <w:tcW w:w="966" w:type="dxa"/>
            <w:tcBorders>
              <w:top w:val="nil"/>
              <w:left w:val="nil"/>
              <w:bottom w:val="single" w:sz="12" w:space="0" w:color="auto"/>
              <w:right w:val="single" w:sz="12" w:space="0" w:color="auto"/>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"3"</w:t>
            </w:r>
          </w:p>
        </w:tc>
        <w:tc>
          <w:tcPr>
            <w:tcW w:w="966" w:type="dxa"/>
            <w:tcBorders>
              <w:top w:val="nil"/>
              <w:left w:val="nil"/>
              <w:bottom w:val="single" w:sz="12" w:space="0" w:color="auto"/>
              <w:right w:val="single" w:sz="4" w:space="0" w:color="auto"/>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"5"</w:t>
            </w:r>
          </w:p>
        </w:tc>
        <w:tc>
          <w:tcPr>
            <w:tcW w:w="966" w:type="dxa"/>
            <w:tcBorders>
              <w:top w:val="nil"/>
              <w:left w:val="nil"/>
              <w:bottom w:val="single" w:sz="12" w:space="0" w:color="auto"/>
              <w:right w:val="single" w:sz="4" w:space="0" w:color="auto"/>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"4"</w:t>
            </w:r>
          </w:p>
        </w:tc>
        <w:tc>
          <w:tcPr>
            <w:tcW w:w="966" w:type="dxa"/>
            <w:tcBorders>
              <w:top w:val="nil"/>
              <w:left w:val="nil"/>
              <w:bottom w:val="single" w:sz="12" w:space="0" w:color="auto"/>
              <w:right w:val="nil"/>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"3"</w:t>
            </w:r>
          </w:p>
        </w:tc>
        <w:tc>
          <w:tcPr>
            <w:tcW w:w="993" w:type="dxa"/>
            <w:tcBorders>
              <w:top w:val="nil"/>
              <w:left w:val="single" w:sz="12" w:space="0" w:color="auto"/>
              <w:bottom w:val="single" w:sz="12" w:space="0" w:color="auto"/>
              <w:right w:val="single" w:sz="4" w:space="0" w:color="auto"/>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"5"</w:t>
            </w:r>
          </w:p>
        </w:tc>
        <w:tc>
          <w:tcPr>
            <w:tcW w:w="1148" w:type="dxa"/>
            <w:tcBorders>
              <w:top w:val="nil"/>
              <w:left w:val="nil"/>
              <w:bottom w:val="single" w:sz="12" w:space="0" w:color="auto"/>
              <w:right w:val="single" w:sz="4" w:space="0" w:color="auto"/>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"4"</w:t>
            </w:r>
          </w:p>
        </w:tc>
        <w:tc>
          <w:tcPr>
            <w:tcW w:w="1126" w:type="dxa"/>
            <w:tcBorders>
              <w:top w:val="nil"/>
              <w:left w:val="nil"/>
              <w:bottom w:val="single" w:sz="12" w:space="0" w:color="auto"/>
              <w:right w:val="single" w:sz="12" w:space="0" w:color="auto"/>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"3"</w:t>
            </w:r>
          </w:p>
        </w:tc>
      </w:tr>
      <w:tr w:rsidR="007E0E7E" w:rsidRPr="007E0E7E" w:rsidTr="00BA0A1B">
        <w:trPr>
          <w:trHeight w:val="265"/>
        </w:trPr>
        <w:tc>
          <w:tcPr>
            <w:tcW w:w="700" w:type="dxa"/>
            <w:vMerge w:val="restart"/>
            <w:tcBorders>
              <w:top w:val="single" w:sz="4" w:space="0" w:color="auto"/>
              <w:left w:val="single" w:sz="12" w:space="0" w:color="auto"/>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1</w:t>
            </w:r>
          </w:p>
        </w:tc>
        <w:tc>
          <w:tcPr>
            <w:tcW w:w="3098"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 xml:space="preserve">Бег </w:t>
            </w:r>
            <w:smartTag w:uri="urn:schemas-microsoft-com:office:smarttags" w:element="metricconverter">
              <w:smartTagPr>
                <w:attr w:name="ProductID" w:val="30 м"/>
              </w:smartTagPr>
              <w:r w:rsidRPr="007E0E7E">
                <w:rPr>
                  <w:rFonts w:ascii="Times New Roman" w:eastAsia="Times New Roman" w:hAnsi="Times New Roman" w:cs="Times New Roman"/>
                  <w:bCs/>
                  <w:sz w:val="28"/>
                  <w:szCs w:val="28"/>
                  <w:lang w:eastAsia="ru-RU"/>
                </w:rPr>
                <w:t>30 м</w:t>
              </w:r>
            </w:smartTag>
            <w:r w:rsidRPr="007E0E7E">
              <w:rPr>
                <w:rFonts w:ascii="Times New Roman" w:eastAsia="Times New Roman" w:hAnsi="Times New Roman" w:cs="Times New Roman"/>
                <w:bCs/>
                <w:sz w:val="28"/>
                <w:szCs w:val="28"/>
                <w:lang w:eastAsia="ru-RU"/>
              </w:rPr>
              <w:t xml:space="preserve"> (сек.)</w:t>
            </w:r>
          </w:p>
        </w:tc>
        <w:tc>
          <w:tcPr>
            <w:tcW w:w="628" w:type="dxa"/>
            <w:tcBorders>
              <w:top w:val="nil"/>
              <w:left w:val="nil"/>
              <w:bottom w:val="single" w:sz="4" w:space="0" w:color="auto"/>
              <w:right w:val="nil"/>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м</w:t>
            </w:r>
          </w:p>
        </w:tc>
        <w:tc>
          <w:tcPr>
            <w:tcW w:w="966" w:type="dxa"/>
            <w:tcBorders>
              <w:top w:val="nil"/>
              <w:left w:val="single" w:sz="12" w:space="0" w:color="auto"/>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6,0</w:t>
            </w:r>
          </w:p>
        </w:tc>
        <w:tc>
          <w:tcPr>
            <w:tcW w:w="966" w:type="dxa"/>
            <w:tcBorders>
              <w:top w:val="nil"/>
              <w:left w:val="nil"/>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6,6</w:t>
            </w:r>
          </w:p>
        </w:tc>
        <w:tc>
          <w:tcPr>
            <w:tcW w:w="966" w:type="dxa"/>
            <w:tcBorders>
              <w:top w:val="nil"/>
              <w:left w:val="nil"/>
              <w:bottom w:val="single" w:sz="4" w:space="0" w:color="auto"/>
              <w:right w:val="single" w:sz="12"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7,1</w:t>
            </w:r>
          </w:p>
        </w:tc>
        <w:tc>
          <w:tcPr>
            <w:tcW w:w="966" w:type="dxa"/>
            <w:tcBorders>
              <w:top w:val="nil"/>
              <w:left w:val="nil"/>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5,7</w:t>
            </w:r>
          </w:p>
        </w:tc>
        <w:tc>
          <w:tcPr>
            <w:tcW w:w="966" w:type="dxa"/>
            <w:tcBorders>
              <w:top w:val="nil"/>
              <w:left w:val="nil"/>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6,2</w:t>
            </w:r>
          </w:p>
        </w:tc>
        <w:tc>
          <w:tcPr>
            <w:tcW w:w="966" w:type="dxa"/>
            <w:tcBorders>
              <w:top w:val="nil"/>
              <w:left w:val="nil"/>
              <w:bottom w:val="single" w:sz="4" w:space="0" w:color="auto"/>
              <w:right w:val="nil"/>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6,8</w:t>
            </w:r>
          </w:p>
        </w:tc>
        <w:tc>
          <w:tcPr>
            <w:tcW w:w="993" w:type="dxa"/>
            <w:tcBorders>
              <w:top w:val="nil"/>
              <w:left w:val="single" w:sz="12" w:space="0" w:color="auto"/>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5,4</w:t>
            </w:r>
          </w:p>
        </w:tc>
        <w:tc>
          <w:tcPr>
            <w:tcW w:w="1148" w:type="dxa"/>
            <w:tcBorders>
              <w:top w:val="nil"/>
              <w:left w:val="nil"/>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6,0</w:t>
            </w:r>
          </w:p>
        </w:tc>
        <w:tc>
          <w:tcPr>
            <w:tcW w:w="1126" w:type="dxa"/>
            <w:tcBorders>
              <w:top w:val="nil"/>
              <w:left w:val="nil"/>
              <w:bottom w:val="single" w:sz="4" w:space="0" w:color="auto"/>
              <w:right w:val="single" w:sz="12"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6,6</w:t>
            </w:r>
          </w:p>
        </w:tc>
      </w:tr>
      <w:tr w:rsidR="007E0E7E" w:rsidRPr="007E0E7E" w:rsidTr="00BA0A1B">
        <w:trPr>
          <w:trHeight w:val="265"/>
        </w:trPr>
        <w:tc>
          <w:tcPr>
            <w:tcW w:w="70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p>
        </w:tc>
        <w:tc>
          <w:tcPr>
            <w:tcW w:w="30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p>
        </w:tc>
        <w:tc>
          <w:tcPr>
            <w:tcW w:w="628" w:type="dxa"/>
            <w:tcBorders>
              <w:top w:val="nil"/>
              <w:left w:val="nil"/>
              <w:bottom w:val="nil"/>
              <w:right w:val="nil"/>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д</w:t>
            </w:r>
          </w:p>
        </w:tc>
        <w:tc>
          <w:tcPr>
            <w:tcW w:w="966" w:type="dxa"/>
            <w:tcBorders>
              <w:top w:val="nil"/>
              <w:left w:val="single" w:sz="12" w:space="0" w:color="auto"/>
              <w:bottom w:val="nil"/>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6,3</w:t>
            </w:r>
          </w:p>
        </w:tc>
        <w:tc>
          <w:tcPr>
            <w:tcW w:w="966" w:type="dxa"/>
            <w:tcBorders>
              <w:top w:val="nil"/>
              <w:left w:val="nil"/>
              <w:bottom w:val="nil"/>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6,9</w:t>
            </w:r>
          </w:p>
        </w:tc>
        <w:tc>
          <w:tcPr>
            <w:tcW w:w="966" w:type="dxa"/>
            <w:tcBorders>
              <w:top w:val="nil"/>
              <w:left w:val="nil"/>
              <w:bottom w:val="nil"/>
              <w:right w:val="single" w:sz="12"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7,4</w:t>
            </w:r>
          </w:p>
        </w:tc>
        <w:tc>
          <w:tcPr>
            <w:tcW w:w="966" w:type="dxa"/>
            <w:tcBorders>
              <w:top w:val="nil"/>
              <w:left w:val="nil"/>
              <w:bottom w:val="nil"/>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5,8</w:t>
            </w:r>
          </w:p>
        </w:tc>
        <w:tc>
          <w:tcPr>
            <w:tcW w:w="966" w:type="dxa"/>
            <w:tcBorders>
              <w:top w:val="nil"/>
              <w:left w:val="nil"/>
              <w:bottom w:val="nil"/>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6,3</w:t>
            </w:r>
          </w:p>
        </w:tc>
        <w:tc>
          <w:tcPr>
            <w:tcW w:w="966" w:type="dxa"/>
            <w:tcBorders>
              <w:top w:val="nil"/>
              <w:left w:val="nil"/>
              <w:bottom w:val="nil"/>
              <w:right w:val="nil"/>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7,0</w:t>
            </w:r>
          </w:p>
        </w:tc>
        <w:tc>
          <w:tcPr>
            <w:tcW w:w="993" w:type="dxa"/>
            <w:tcBorders>
              <w:top w:val="nil"/>
              <w:left w:val="single" w:sz="12" w:space="0" w:color="auto"/>
              <w:bottom w:val="nil"/>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5,5</w:t>
            </w:r>
          </w:p>
        </w:tc>
        <w:tc>
          <w:tcPr>
            <w:tcW w:w="1148" w:type="dxa"/>
            <w:tcBorders>
              <w:top w:val="nil"/>
              <w:left w:val="nil"/>
              <w:bottom w:val="nil"/>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6,2</w:t>
            </w:r>
          </w:p>
        </w:tc>
        <w:tc>
          <w:tcPr>
            <w:tcW w:w="1126" w:type="dxa"/>
            <w:tcBorders>
              <w:top w:val="nil"/>
              <w:left w:val="nil"/>
              <w:bottom w:val="nil"/>
              <w:right w:val="single" w:sz="12"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6,8</w:t>
            </w:r>
          </w:p>
        </w:tc>
      </w:tr>
      <w:tr w:rsidR="007E0E7E" w:rsidRPr="007E0E7E" w:rsidTr="00BA0A1B">
        <w:trPr>
          <w:trHeight w:val="265"/>
        </w:trPr>
        <w:tc>
          <w:tcPr>
            <w:tcW w:w="700" w:type="dxa"/>
            <w:vMerge w:val="restart"/>
            <w:tcBorders>
              <w:top w:val="single" w:sz="12" w:space="0" w:color="auto"/>
              <w:left w:val="single" w:sz="12" w:space="0" w:color="auto"/>
              <w:bottom w:val="single" w:sz="12" w:space="0" w:color="000000"/>
              <w:right w:val="single" w:sz="4" w:space="0" w:color="auto"/>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2</w:t>
            </w:r>
          </w:p>
        </w:tc>
        <w:tc>
          <w:tcPr>
            <w:tcW w:w="3098" w:type="dxa"/>
            <w:vMerge w:val="restart"/>
            <w:tcBorders>
              <w:top w:val="single" w:sz="12" w:space="0" w:color="auto"/>
              <w:left w:val="single" w:sz="4" w:space="0" w:color="auto"/>
              <w:bottom w:val="single" w:sz="12" w:space="0" w:color="000000"/>
              <w:right w:val="single" w:sz="4" w:space="0" w:color="auto"/>
            </w:tcBorders>
            <w:shd w:val="clear" w:color="auto" w:fill="auto"/>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 xml:space="preserve">Бег </w:t>
            </w:r>
            <w:smartTag w:uri="urn:schemas-microsoft-com:office:smarttags" w:element="metricconverter">
              <w:smartTagPr>
                <w:attr w:name="ProductID" w:val="1000 м"/>
              </w:smartTagPr>
              <w:r w:rsidRPr="007E0E7E">
                <w:rPr>
                  <w:rFonts w:ascii="Times New Roman" w:eastAsia="Times New Roman" w:hAnsi="Times New Roman" w:cs="Times New Roman"/>
                  <w:bCs/>
                  <w:sz w:val="28"/>
                  <w:szCs w:val="28"/>
                  <w:lang w:eastAsia="ru-RU"/>
                </w:rPr>
                <w:t>1000 м</w:t>
              </w:r>
            </w:smartTag>
            <w:r w:rsidRPr="007E0E7E">
              <w:rPr>
                <w:rFonts w:ascii="Times New Roman" w:eastAsia="Times New Roman" w:hAnsi="Times New Roman" w:cs="Times New Roman"/>
                <w:bCs/>
                <w:sz w:val="28"/>
                <w:szCs w:val="28"/>
                <w:lang w:eastAsia="ru-RU"/>
              </w:rPr>
              <w:t xml:space="preserve"> (мин,сек.)                                  ("+" - без учета времени) </w:t>
            </w:r>
          </w:p>
        </w:tc>
        <w:tc>
          <w:tcPr>
            <w:tcW w:w="628" w:type="dxa"/>
            <w:tcBorders>
              <w:top w:val="single" w:sz="12" w:space="0" w:color="auto"/>
              <w:left w:val="nil"/>
              <w:bottom w:val="single" w:sz="4" w:space="0" w:color="auto"/>
              <w:right w:val="nil"/>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м</w:t>
            </w:r>
          </w:p>
        </w:tc>
        <w:tc>
          <w:tcPr>
            <w:tcW w:w="966" w:type="dxa"/>
            <w:tcBorders>
              <w:top w:val="single" w:sz="12" w:space="0" w:color="auto"/>
              <w:left w:val="single" w:sz="12" w:space="0" w:color="auto"/>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w:t>
            </w:r>
          </w:p>
        </w:tc>
        <w:tc>
          <w:tcPr>
            <w:tcW w:w="966" w:type="dxa"/>
            <w:tcBorders>
              <w:top w:val="single" w:sz="12" w:space="0" w:color="auto"/>
              <w:left w:val="nil"/>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w:t>
            </w:r>
          </w:p>
        </w:tc>
        <w:tc>
          <w:tcPr>
            <w:tcW w:w="966" w:type="dxa"/>
            <w:tcBorders>
              <w:top w:val="single" w:sz="12" w:space="0" w:color="auto"/>
              <w:left w:val="nil"/>
              <w:bottom w:val="single" w:sz="4" w:space="0" w:color="auto"/>
              <w:right w:val="single" w:sz="12" w:space="0" w:color="auto"/>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w:t>
            </w:r>
          </w:p>
        </w:tc>
        <w:tc>
          <w:tcPr>
            <w:tcW w:w="966" w:type="dxa"/>
            <w:tcBorders>
              <w:top w:val="single" w:sz="12" w:space="0" w:color="auto"/>
              <w:left w:val="nil"/>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w:t>
            </w:r>
          </w:p>
        </w:tc>
        <w:tc>
          <w:tcPr>
            <w:tcW w:w="966" w:type="dxa"/>
            <w:tcBorders>
              <w:top w:val="single" w:sz="12" w:space="0" w:color="auto"/>
              <w:left w:val="nil"/>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w:t>
            </w:r>
          </w:p>
        </w:tc>
        <w:tc>
          <w:tcPr>
            <w:tcW w:w="966" w:type="dxa"/>
            <w:tcBorders>
              <w:top w:val="single" w:sz="12" w:space="0" w:color="auto"/>
              <w:left w:val="nil"/>
              <w:bottom w:val="single" w:sz="4" w:space="0" w:color="auto"/>
              <w:right w:val="nil"/>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w:t>
            </w:r>
          </w:p>
        </w:tc>
        <w:tc>
          <w:tcPr>
            <w:tcW w:w="993" w:type="dxa"/>
            <w:tcBorders>
              <w:top w:val="single" w:sz="12" w:space="0" w:color="auto"/>
              <w:left w:val="single" w:sz="12" w:space="0" w:color="auto"/>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w:t>
            </w:r>
          </w:p>
        </w:tc>
        <w:tc>
          <w:tcPr>
            <w:tcW w:w="1148" w:type="dxa"/>
            <w:tcBorders>
              <w:top w:val="single" w:sz="12" w:space="0" w:color="auto"/>
              <w:left w:val="nil"/>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w:t>
            </w:r>
          </w:p>
        </w:tc>
        <w:tc>
          <w:tcPr>
            <w:tcW w:w="1126" w:type="dxa"/>
            <w:tcBorders>
              <w:top w:val="single" w:sz="12" w:space="0" w:color="auto"/>
              <w:left w:val="nil"/>
              <w:bottom w:val="single" w:sz="4" w:space="0" w:color="auto"/>
              <w:right w:val="single" w:sz="12" w:space="0" w:color="auto"/>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w:t>
            </w:r>
          </w:p>
        </w:tc>
      </w:tr>
      <w:tr w:rsidR="007E0E7E" w:rsidRPr="007E0E7E" w:rsidTr="00BA0A1B">
        <w:trPr>
          <w:trHeight w:val="265"/>
        </w:trPr>
        <w:tc>
          <w:tcPr>
            <w:tcW w:w="700" w:type="dxa"/>
            <w:vMerge/>
            <w:tcBorders>
              <w:top w:val="single" w:sz="12" w:space="0" w:color="auto"/>
              <w:left w:val="single" w:sz="12" w:space="0" w:color="auto"/>
              <w:bottom w:val="single" w:sz="12" w:space="0" w:color="000000"/>
              <w:right w:val="single" w:sz="4" w:space="0" w:color="auto"/>
            </w:tcBorders>
            <w:shd w:val="clear" w:color="auto" w:fill="auto"/>
            <w:vAlign w:val="center"/>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p>
        </w:tc>
        <w:tc>
          <w:tcPr>
            <w:tcW w:w="3098" w:type="dxa"/>
            <w:vMerge/>
            <w:tcBorders>
              <w:top w:val="single" w:sz="12" w:space="0" w:color="auto"/>
              <w:left w:val="single" w:sz="4" w:space="0" w:color="auto"/>
              <w:bottom w:val="single" w:sz="12" w:space="0" w:color="auto"/>
              <w:right w:val="single" w:sz="4" w:space="0" w:color="auto"/>
            </w:tcBorders>
            <w:shd w:val="clear" w:color="auto" w:fill="auto"/>
            <w:vAlign w:val="center"/>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p>
        </w:tc>
        <w:tc>
          <w:tcPr>
            <w:tcW w:w="628" w:type="dxa"/>
            <w:tcBorders>
              <w:top w:val="nil"/>
              <w:left w:val="nil"/>
              <w:bottom w:val="single" w:sz="12" w:space="0" w:color="auto"/>
              <w:right w:val="nil"/>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д</w:t>
            </w:r>
          </w:p>
        </w:tc>
        <w:tc>
          <w:tcPr>
            <w:tcW w:w="966" w:type="dxa"/>
            <w:tcBorders>
              <w:top w:val="nil"/>
              <w:left w:val="single" w:sz="12" w:space="0" w:color="auto"/>
              <w:bottom w:val="single" w:sz="12" w:space="0" w:color="auto"/>
              <w:right w:val="single" w:sz="4" w:space="0" w:color="auto"/>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w:t>
            </w:r>
          </w:p>
        </w:tc>
        <w:tc>
          <w:tcPr>
            <w:tcW w:w="966" w:type="dxa"/>
            <w:tcBorders>
              <w:top w:val="nil"/>
              <w:left w:val="nil"/>
              <w:bottom w:val="single" w:sz="12" w:space="0" w:color="auto"/>
              <w:right w:val="single" w:sz="4" w:space="0" w:color="auto"/>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w:t>
            </w:r>
          </w:p>
        </w:tc>
        <w:tc>
          <w:tcPr>
            <w:tcW w:w="966" w:type="dxa"/>
            <w:tcBorders>
              <w:top w:val="nil"/>
              <w:left w:val="nil"/>
              <w:bottom w:val="single" w:sz="12" w:space="0" w:color="auto"/>
              <w:right w:val="single" w:sz="12" w:space="0" w:color="auto"/>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w:t>
            </w:r>
          </w:p>
        </w:tc>
        <w:tc>
          <w:tcPr>
            <w:tcW w:w="966" w:type="dxa"/>
            <w:tcBorders>
              <w:top w:val="nil"/>
              <w:left w:val="nil"/>
              <w:bottom w:val="single" w:sz="12" w:space="0" w:color="auto"/>
              <w:right w:val="single" w:sz="4" w:space="0" w:color="auto"/>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w:t>
            </w:r>
          </w:p>
        </w:tc>
        <w:tc>
          <w:tcPr>
            <w:tcW w:w="966" w:type="dxa"/>
            <w:tcBorders>
              <w:top w:val="nil"/>
              <w:left w:val="nil"/>
              <w:bottom w:val="single" w:sz="12" w:space="0" w:color="auto"/>
              <w:right w:val="single" w:sz="4" w:space="0" w:color="auto"/>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w:t>
            </w:r>
          </w:p>
        </w:tc>
        <w:tc>
          <w:tcPr>
            <w:tcW w:w="966" w:type="dxa"/>
            <w:tcBorders>
              <w:top w:val="nil"/>
              <w:left w:val="nil"/>
              <w:bottom w:val="single" w:sz="12" w:space="0" w:color="auto"/>
              <w:right w:val="nil"/>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w:t>
            </w:r>
          </w:p>
        </w:tc>
        <w:tc>
          <w:tcPr>
            <w:tcW w:w="993" w:type="dxa"/>
            <w:tcBorders>
              <w:top w:val="nil"/>
              <w:left w:val="single" w:sz="12" w:space="0" w:color="auto"/>
              <w:bottom w:val="single" w:sz="12" w:space="0" w:color="auto"/>
              <w:right w:val="single" w:sz="4" w:space="0" w:color="auto"/>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w:t>
            </w:r>
          </w:p>
        </w:tc>
        <w:tc>
          <w:tcPr>
            <w:tcW w:w="1148" w:type="dxa"/>
            <w:tcBorders>
              <w:top w:val="nil"/>
              <w:left w:val="nil"/>
              <w:bottom w:val="single" w:sz="12" w:space="0" w:color="auto"/>
              <w:right w:val="single" w:sz="4" w:space="0" w:color="auto"/>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w:t>
            </w:r>
          </w:p>
        </w:tc>
        <w:tc>
          <w:tcPr>
            <w:tcW w:w="1126" w:type="dxa"/>
            <w:tcBorders>
              <w:top w:val="nil"/>
              <w:left w:val="nil"/>
              <w:bottom w:val="single" w:sz="12" w:space="0" w:color="auto"/>
              <w:right w:val="single" w:sz="12" w:space="0" w:color="auto"/>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w:t>
            </w:r>
          </w:p>
        </w:tc>
      </w:tr>
      <w:tr w:rsidR="007E0E7E" w:rsidRPr="007E0E7E" w:rsidTr="00BA0A1B">
        <w:trPr>
          <w:trHeight w:val="191"/>
        </w:trPr>
        <w:tc>
          <w:tcPr>
            <w:tcW w:w="700" w:type="dxa"/>
            <w:vMerge w:val="restart"/>
            <w:tcBorders>
              <w:top w:val="single" w:sz="12" w:space="0" w:color="auto"/>
              <w:left w:val="single" w:sz="12" w:space="0" w:color="auto"/>
              <w:right w:val="single" w:sz="4" w:space="0" w:color="auto"/>
            </w:tcBorders>
            <w:shd w:val="clear" w:color="auto" w:fill="auto"/>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3</w:t>
            </w:r>
          </w:p>
        </w:tc>
        <w:tc>
          <w:tcPr>
            <w:tcW w:w="3098" w:type="dxa"/>
            <w:vMerge w:val="restart"/>
            <w:tcBorders>
              <w:top w:val="single" w:sz="12" w:space="0" w:color="auto"/>
              <w:left w:val="single" w:sz="4" w:space="0" w:color="auto"/>
              <w:right w:val="single" w:sz="4" w:space="0" w:color="auto"/>
            </w:tcBorders>
            <w:shd w:val="clear" w:color="auto" w:fill="auto"/>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Челночный бег 3х10 м (сек.)</w:t>
            </w:r>
          </w:p>
        </w:tc>
        <w:tc>
          <w:tcPr>
            <w:tcW w:w="628" w:type="dxa"/>
            <w:tcBorders>
              <w:top w:val="single" w:sz="4" w:space="0" w:color="auto"/>
              <w:left w:val="nil"/>
              <w:bottom w:val="single" w:sz="8" w:space="0" w:color="auto"/>
              <w:right w:val="nil"/>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м</w:t>
            </w:r>
          </w:p>
        </w:tc>
        <w:tc>
          <w:tcPr>
            <w:tcW w:w="966" w:type="dxa"/>
            <w:tcBorders>
              <w:top w:val="single" w:sz="4" w:space="0" w:color="auto"/>
              <w:left w:val="single" w:sz="12" w:space="0" w:color="auto"/>
              <w:bottom w:val="single" w:sz="8" w:space="0" w:color="auto"/>
              <w:right w:val="single" w:sz="4" w:space="0" w:color="auto"/>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 </w:t>
            </w:r>
          </w:p>
        </w:tc>
        <w:tc>
          <w:tcPr>
            <w:tcW w:w="966" w:type="dxa"/>
            <w:tcBorders>
              <w:top w:val="single" w:sz="4" w:space="0" w:color="auto"/>
              <w:left w:val="nil"/>
              <w:bottom w:val="single" w:sz="8" w:space="0" w:color="auto"/>
              <w:right w:val="single" w:sz="4" w:space="0" w:color="auto"/>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 </w:t>
            </w:r>
          </w:p>
        </w:tc>
        <w:tc>
          <w:tcPr>
            <w:tcW w:w="966" w:type="dxa"/>
            <w:tcBorders>
              <w:top w:val="single" w:sz="4" w:space="0" w:color="auto"/>
              <w:left w:val="nil"/>
              <w:bottom w:val="single" w:sz="8" w:space="0" w:color="auto"/>
              <w:right w:val="single" w:sz="12" w:space="0" w:color="auto"/>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 </w:t>
            </w:r>
          </w:p>
        </w:tc>
        <w:tc>
          <w:tcPr>
            <w:tcW w:w="966" w:type="dxa"/>
            <w:tcBorders>
              <w:top w:val="single" w:sz="4" w:space="0" w:color="auto"/>
              <w:left w:val="nil"/>
              <w:bottom w:val="single" w:sz="8" w:space="0" w:color="auto"/>
              <w:right w:val="single" w:sz="4" w:space="0" w:color="auto"/>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 </w:t>
            </w:r>
          </w:p>
        </w:tc>
        <w:tc>
          <w:tcPr>
            <w:tcW w:w="966" w:type="dxa"/>
            <w:tcBorders>
              <w:top w:val="single" w:sz="4" w:space="0" w:color="auto"/>
              <w:left w:val="nil"/>
              <w:bottom w:val="single" w:sz="8" w:space="0" w:color="auto"/>
              <w:right w:val="single" w:sz="4" w:space="0" w:color="auto"/>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 </w:t>
            </w:r>
          </w:p>
        </w:tc>
        <w:tc>
          <w:tcPr>
            <w:tcW w:w="966" w:type="dxa"/>
            <w:tcBorders>
              <w:top w:val="single" w:sz="4" w:space="0" w:color="auto"/>
              <w:left w:val="nil"/>
              <w:bottom w:val="single" w:sz="8" w:space="0" w:color="auto"/>
              <w:right w:val="nil"/>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 </w:t>
            </w:r>
          </w:p>
        </w:tc>
        <w:tc>
          <w:tcPr>
            <w:tcW w:w="993" w:type="dxa"/>
            <w:tcBorders>
              <w:top w:val="single" w:sz="4" w:space="0" w:color="auto"/>
              <w:left w:val="single" w:sz="12" w:space="0" w:color="auto"/>
              <w:bottom w:val="single" w:sz="8"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9,0</w:t>
            </w:r>
          </w:p>
        </w:tc>
        <w:tc>
          <w:tcPr>
            <w:tcW w:w="1148" w:type="dxa"/>
            <w:tcBorders>
              <w:top w:val="single" w:sz="4" w:space="0" w:color="auto"/>
              <w:left w:val="nil"/>
              <w:bottom w:val="single" w:sz="8"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9,6</w:t>
            </w:r>
          </w:p>
        </w:tc>
        <w:tc>
          <w:tcPr>
            <w:tcW w:w="1126" w:type="dxa"/>
            <w:tcBorders>
              <w:top w:val="single" w:sz="4" w:space="0" w:color="auto"/>
              <w:left w:val="nil"/>
              <w:bottom w:val="single" w:sz="8" w:space="0" w:color="auto"/>
              <w:right w:val="single" w:sz="12"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10,5</w:t>
            </w:r>
          </w:p>
        </w:tc>
      </w:tr>
      <w:tr w:rsidR="007E0E7E" w:rsidRPr="007E0E7E" w:rsidTr="00BA0A1B">
        <w:trPr>
          <w:trHeight w:val="354"/>
        </w:trPr>
        <w:tc>
          <w:tcPr>
            <w:tcW w:w="700" w:type="dxa"/>
            <w:vMerge/>
            <w:tcBorders>
              <w:left w:val="single" w:sz="12" w:space="0" w:color="auto"/>
              <w:bottom w:val="single" w:sz="12" w:space="0" w:color="auto"/>
              <w:right w:val="single" w:sz="4" w:space="0" w:color="auto"/>
            </w:tcBorders>
            <w:shd w:val="clear" w:color="auto" w:fill="auto"/>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p>
        </w:tc>
        <w:tc>
          <w:tcPr>
            <w:tcW w:w="3098" w:type="dxa"/>
            <w:vMerge/>
            <w:tcBorders>
              <w:left w:val="single" w:sz="4" w:space="0" w:color="auto"/>
              <w:bottom w:val="single" w:sz="12" w:space="0" w:color="auto"/>
              <w:right w:val="single" w:sz="4" w:space="0" w:color="auto"/>
            </w:tcBorders>
            <w:shd w:val="clear" w:color="auto" w:fill="auto"/>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p>
        </w:tc>
        <w:tc>
          <w:tcPr>
            <w:tcW w:w="628" w:type="dxa"/>
            <w:tcBorders>
              <w:top w:val="single" w:sz="8" w:space="0" w:color="auto"/>
              <w:left w:val="nil"/>
              <w:bottom w:val="single" w:sz="12" w:space="0" w:color="auto"/>
              <w:right w:val="nil"/>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p>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д</w:t>
            </w:r>
          </w:p>
        </w:tc>
        <w:tc>
          <w:tcPr>
            <w:tcW w:w="966" w:type="dxa"/>
            <w:tcBorders>
              <w:top w:val="single" w:sz="8" w:space="0" w:color="auto"/>
              <w:left w:val="single" w:sz="12" w:space="0" w:color="auto"/>
              <w:bottom w:val="single" w:sz="12" w:space="0" w:color="auto"/>
              <w:right w:val="single" w:sz="4" w:space="0" w:color="auto"/>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 </w:t>
            </w:r>
          </w:p>
        </w:tc>
        <w:tc>
          <w:tcPr>
            <w:tcW w:w="966" w:type="dxa"/>
            <w:tcBorders>
              <w:top w:val="single" w:sz="8" w:space="0" w:color="auto"/>
              <w:left w:val="nil"/>
              <w:bottom w:val="single" w:sz="12" w:space="0" w:color="auto"/>
              <w:right w:val="single" w:sz="4" w:space="0" w:color="auto"/>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 </w:t>
            </w:r>
          </w:p>
        </w:tc>
        <w:tc>
          <w:tcPr>
            <w:tcW w:w="966" w:type="dxa"/>
            <w:tcBorders>
              <w:top w:val="single" w:sz="8" w:space="0" w:color="auto"/>
              <w:left w:val="nil"/>
              <w:bottom w:val="single" w:sz="12" w:space="0" w:color="auto"/>
              <w:right w:val="single" w:sz="12" w:space="0" w:color="auto"/>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 </w:t>
            </w:r>
          </w:p>
        </w:tc>
        <w:tc>
          <w:tcPr>
            <w:tcW w:w="966" w:type="dxa"/>
            <w:tcBorders>
              <w:top w:val="single" w:sz="8" w:space="0" w:color="auto"/>
              <w:left w:val="nil"/>
              <w:bottom w:val="single" w:sz="12" w:space="0" w:color="auto"/>
              <w:right w:val="single" w:sz="4" w:space="0" w:color="auto"/>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 </w:t>
            </w:r>
          </w:p>
        </w:tc>
        <w:tc>
          <w:tcPr>
            <w:tcW w:w="966" w:type="dxa"/>
            <w:tcBorders>
              <w:top w:val="single" w:sz="8" w:space="0" w:color="auto"/>
              <w:left w:val="nil"/>
              <w:bottom w:val="single" w:sz="12" w:space="0" w:color="auto"/>
              <w:right w:val="single" w:sz="4" w:space="0" w:color="auto"/>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 </w:t>
            </w:r>
          </w:p>
        </w:tc>
        <w:tc>
          <w:tcPr>
            <w:tcW w:w="966" w:type="dxa"/>
            <w:tcBorders>
              <w:top w:val="single" w:sz="8" w:space="0" w:color="auto"/>
              <w:left w:val="nil"/>
              <w:bottom w:val="single" w:sz="12" w:space="0" w:color="auto"/>
              <w:right w:val="nil"/>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 </w:t>
            </w:r>
          </w:p>
        </w:tc>
        <w:tc>
          <w:tcPr>
            <w:tcW w:w="993" w:type="dxa"/>
            <w:tcBorders>
              <w:top w:val="single" w:sz="8" w:space="0" w:color="auto"/>
              <w:left w:val="single" w:sz="12" w:space="0" w:color="auto"/>
              <w:bottom w:val="single" w:sz="12"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9,5</w:t>
            </w:r>
          </w:p>
        </w:tc>
        <w:tc>
          <w:tcPr>
            <w:tcW w:w="1148" w:type="dxa"/>
            <w:tcBorders>
              <w:top w:val="single" w:sz="8" w:space="0" w:color="auto"/>
              <w:left w:val="nil"/>
              <w:bottom w:val="single" w:sz="12"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10,2</w:t>
            </w:r>
          </w:p>
        </w:tc>
        <w:tc>
          <w:tcPr>
            <w:tcW w:w="1126" w:type="dxa"/>
            <w:tcBorders>
              <w:top w:val="single" w:sz="8" w:space="0" w:color="auto"/>
              <w:left w:val="nil"/>
              <w:bottom w:val="single" w:sz="12" w:space="0" w:color="auto"/>
              <w:right w:val="single" w:sz="12"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10,8</w:t>
            </w:r>
          </w:p>
        </w:tc>
      </w:tr>
    </w:tbl>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tbl>
      <w:tblPr>
        <w:tblW w:w="13464" w:type="dxa"/>
        <w:tblInd w:w="540" w:type="dxa"/>
        <w:tblLook w:val="0000"/>
      </w:tblPr>
      <w:tblGrid>
        <w:gridCol w:w="659"/>
        <w:gridCol w:w="3492"/>
        <w:gridCol w:w="592"/>
        <w:gridCol w:w="955"/>
        <w:gridCol w:w="955"/>
        <w:gridCol w:w="955"/>
        <w:gridCol w:w="955"/>
        <w:gridCol w:w="955"/>
        <w:gridCol w:w="955"/>
        <w:gridCol w:w="955"/>
        <w:gridCol w:w="1081"/>
        <w:gridCol w:w="955"/>
      </w:tblGrid>
      <w:tr w:rsidR="007E0E7E" w:rsidRPr="007E0E7E" w:rsidTr="00BA0A1B">
        <w:trPr>
          <w:trHeight w:val="283"/>
        </w:trPr>
        <w:tc>
          <w:tcPr>
            <w:tcW w:w="659" w:type="dxa"/>
            <w:vMerge w:val="restart"/>
            <w:tcBorders>
              <w:top w:val="single" w:sz="12" w:space="0" w:color="auto"/>
              <w:left w:val="single" w:sz="12" w:space="0" w:color="auto"/>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4</w:t>
            </w:r>
          </w:p>
        </w:tc>
        <w:tc>
          <w:tcPr>
            <w:tcW w:w="3492" w:type="dxa"/>
            <w:vMerge w:val="restart"/>
            <w:tcBorders>
              <w:top w:val="single" w:sz="12" w:space="0" w:color="auto"/>
              <w:left w:val="single" w:sz="4" w:space="0" w:color="auto"/>
              <w:bottom w:val="single" w:sz="4" w:space="0" w:color="auto"/>
              <w:right w:val="single" w:sz="4" w:space="0" w:color="auto"/>
            </w:tcBorders>
            <w:shd w:val="clear" w:color="auto" w:fill="auto"/>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Прыжок в длину с места (см)</w:t>
            </w:r>
          </w:p>
        </w:tc>
        <w:tc>
          <w:tcPr>
            <w:tcW w:w="592" w:type="dxa"/>
            <w:tcBorders>
              <w:top w:val="single" w:sz="12" w:space="0" w:color="auto"/>
              <w:left w:val="nil"/>
              <w:bottom w:val="single" w:sz="4" w:space="0" w:color="auto"/>
              <w:right w:val="nil"/>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м</w:t>
            </w:r>
          </w:p>
        </w:tc>
        <w:tc>
          <w:tcPr>
            <w:tcW w:w="955" w:type="dxa"/>
            <w:tcBorders>
              <w:top w:val="single" w:sz="12" w:space="0" w:color="auto"/>
              <w:left w:val="single" w:sz="12" w:space="0" w:color="auto"/>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150</w:t>
            </w:r>
          </w:p>
        </w:tc>
        <w:tc>
          <w:tcPr>
            <w:tcW w:w="955" w:type="dxa"/>
            <w:tcBorders>
              <w:top w:val="single" w:sz="12" w:space="0" w:color="auto"/>
              <w:left w:val="nil"/>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130</w:t>
            </w:r>
          </w:p>
        </w:tc>
        <w:tc>
          <w:tcPr>
            <w:tcW w:w="955" w:type="dxa"/>
            <w:tcBorders>
              <w:top w:val="single" w:sz="12" w:space="0" w:color="auto"/>
              <w:left w:val="nil"/>
              <w:bottom w:val="single" w:sz="4" w:space="0" w:color="auto"/>
              <w:right w:val="single" w:sz="12"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115</w:t>
            </w:r>
          </w:p>
        </w:tc>
        <w:tc>
          <w:tcPr>
            <w:tcW w:w="955" w:type="dxa"/>
            <w:tcBorders>
              <w:top w:val="single" w:sz="12" w:space="0" w:color="auto"/>
              <w:left w:val="nil"/>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160</w:t>
            </w:r>
          </w:p>
        </w:tc>
        <w:tc>
          <w:tcPr>
            <w:tcW w:w="955" w:type="dxa"/>
            <w:tcBorders>
              <w:top w:val="single" w:sz="12" w:space="0" w:color="auto"/>
              <w:left w:val="nil"/>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140</w:t>
            </w:r>
          </w:p>
        </w:tc>
        <w:tc>
          <w:tcPr>
            <w:tcW w:w="955" w:type="dxa"/>
            <w:tcBorders>
              <w:top w:val="single" w:sz="12" w:space="0" w:color="auto"/>
              <w:left w:val="nil"/>
              <w:bottom w:val="single" w:sz="4" w:space="0" w:color="auto"/>
              <w:right w:val="nil"/>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125</w:t>
            </w:r>
          </w:p>
        </w:tc>
        <w:tc>
          <w:tcPr>
            <w:tcW w:w="955" w:type="dxa"/>
            <w:tcBorders>
              <w:top w:val="single" w:sz="12" w:space="0" w:color="auto"/>
              <w:left w:val="single" w:sz="12" w:space="0" w:color="auto"/>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165</w:t>
            </w:r>
          </w:p>
        </w:tc>
        <w:tc>
          <w:tcPr>
            <w:tcW w:w="1081" w:type="dxa"/>
            <w:tcBorders>
              <w:top w:val="single" w:sz="12" w:space="0" w:color="auto"/>
              <w:left w:val="nil"/>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155</w:t>
            </w:r>
          </w:p>
        </w:tc>
        <w:tc>
          <w:tcPr>
            <w:tcW w:w="955" w:type="dxa"/>
            <w:tcBorders>
              <w:top w:val="single" w:sz="12" w:space="0" w:color="auto"/>
              <w:left w:val="nil"/>
              <w:bottom w:val="single" w:sz="4" w:space="0" w:color="auto"/>
              <w:right w:val="single" w:sz="12"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145</w:t>
            </w:r>
          </w:p>
        </w:tc>
      </w:tr>
      <w:tr w:rsidR="007E0E7E" w:rsidRPr="007E0E7E" w:rsidTr="00BA0A1B">
        <w:trPr>
          <w:trHeight w:val="283"/>
        </w:trPr>
        <w:tc>
          <w:tcPr>
            <w:tcW w:w="659" w:type="dxa"/>
            <w:vMerge/>
            <w:tcBorders>
              <w:top w:val="single" w:sz="4" w:space="0" w:color="auto"/>
              <w:left w:val="single" w:sz="12" w:space="0" w:color="auto"/>
              <w:bottom w:val="single" w:sz="12" w:space="0" w:color="auto"/>
              <w:right w:val="single" w:sz="4" w:space="0" w:color="auto"/>
            </w:tcBorders>
            <w:shd w:val="clear" w:color="auto" w:fill="auto"/>
            <w:vAlign w:val="center"/>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p>
        </w:tc>
        <w:tc>
          <w:tcPr>
            <w:tcW w:w="3492" w:type="dxa"/>
            <w:vMerge/>
            <w:tcBorders>
              <w:top w:val="single" w:sz="4" w:space="0" w:color="auto"/>
              <w:left w:val="single" w:sz="4" w:space="0" w:color="auto"/>
              <w:bottom w:val="single" w:sz="12" w:space="0" w:color="auto"/>
              <w:right w:val="single" w:sz="4" w:space="0" w:color="auto"/>
            </w:tcBorders>
            <w:shd w:val="clear" w:color="auto" w:fill="auto"/>
            <w:vAlign w:val="center"/>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p>
        </w:tc>
        <w:tc>
          <w:tcPr>
            <w:tcW w:w="592" w:type="dxa"/>
            <w:tcBorders>
              <w:top w:val="nil"/>
              <w:left w:val="nil"/>
              <w:bottom w:val="single" w:sz="12" w:space="0" w:color="auto"/>
              <w:right w:val="nil"/>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д</w:t>
            </w:r>
          </w:p>
        </w:tc>
        <w:tc>
          <w:tcPr>
            <w:tcW w:w="955" w:type="dxa"/>
            <w:tcBorders>
              <w:top w:val="nil"/>
              <w:left w:val="single" w:sz="12" w:space="0" w:color="auto"/>
              <w:bottom w:val="single" w:sz="12"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140</w:t>
            </w:r>
          </w:p>
        </w:tc>
        <w:tc>
          <w:tcPr>
            <w:tcW w:w="955" w:type="dxa"/>
            <w:tcBorders>
              <w:top w:val="nil"/>
              <w:left w:val="nil"/>
              <w:bottom w:val="single" w:sz="12"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125</w:t>
            </w:r>
          </w:p>
        </w:tc>
        <w:tc>
          <w:tcPr>
            <w:tcW w:w="955" w:type="dxa"/>
            <w:tcBorders>
              <w:top w:val="nil"/>
              <w:left w:val="nil"/>
              <w:bottom w:val="single" w:sz="12" w:space="0" w:color="auto"/>
              <w:right w:val="single" w:sz="12"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110</w:t>
            </w:r>
          </w:p>
        </w:tc>
        <w:tc>
          <w:tcPr>
            <w:tcW w:w="955" w:type="dxa"/>
            <w:tcBorders>
              <w:top w:val="nil"/>
              <w:left w:val="nil"/>
              <w:bottom w:val="single" w:sz="12"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150</w:t>
            </w:r>
          </w:p>
        </w:tc>
        <w:tc>
          <w:tcPr>
            <w:tcW w:w="955" w:type="dxa"/>
            <w:tcBorders>
              <w:top w:val="nil"/>
              <w:left w:val="nil"/>
              <w:bottom w:val="single" w:sz="12"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130</w:t>
            </w:r>
          </w:p>
        </w:tc>
        <w:tc>
          <w:tcPr>
            <w:tcW w:w="955" w:type="dxa"/>
            <w:tcBorders>
              <w:top w:val="nil"/>
              <w:left w:val="nil"/>
              <w:bottom w:val="single" w:sz="12" w:space="0" w:color="auto"/>
              <w:right w:val="nil"/>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120</w:t>
            </w:r>
          </w:p>
        </w:tc>
        <w:tc>
          <w:tcPr>
            <w:tcW w:w="955" w:type="dxa"/>
            <w:tcBorders>
              <w:top w:val="nil"/>
              <w:left w:val="single" w:sz="12" w:space="0" w:color="auto"/>
              <w:bottom w:val="single" w:sz="12"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155</w:t>
            </w:r>
          </w:p>
        </w:tc>
        <w:tc>
          <w:tcPr>
            <w:tcW w:w="1081" w:type="dxa"/>
            <w:tcBorders>
              <w:top w:val="nil"/>
              <w:left w:val="nil"/>
              <w:bottom w:val="single" w:sz="12"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145</w:t>
            </w:r>
          </w:p>
        </w:tc>
        <w:tc>
          <w:tcPr>
            <w:tcW w:w="955" w:type="dxa"/>
            <w:tcBorders>
              <w:top w:val="nil"/>
              <w:left w:val="nil"/>
              <w:bottom w:val="single" w:sz="12" w:space="0" w:color="auto"/>
              <w:right w:val="single" w:sz="12"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135</w:t>
            </w:r>
          </w:p>
        </w:tc>
      </w:tr>
      <w:tr w:rsidR="007E0E7E" w:rsidRPr="007E0E7E" w:rsidTr="00BA0A1B">
        <w:trPr>
          <w:trHeight w:val="283"/>
        </w:trPr>
        <w:tc>
          <w:tcPr>
            <w:tcW w:w="659" w:type="dxa"/>
            <w:vMerge w:val="restart"/>
            <w:tcBorders>
              <w:top w:val="single" w:sz="12" w:space="0" w:color="auto"/>
              <w:left w:val="single" w:sz="12" w:space="0" w:color="auto"/>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5</w:t>
            </w:r>
          </w:p>
        </w:tc>
        <w:tc>
          <w:tcPr>
            <w:tcW w:w="3492" w:type="dxa"/>
            <w:vMerge w:val="restart"/>
            <w:tcBorders>
              <w:top w:val="single" w:sz="12" w:space="0" w:color="auto"/>
              <w:left w:val="single" w:sz="4" w:space="0" w:color="auto"/>
              <w:bottom w:val="single" w:sz="4" w:space="0" w:color="auto"/>
              <w:right w:val="single" w:sz="4" w:space="0" w:color="auto"/>
            </w:tcBorders>
            <w:shd w:val="clear" w:color="auto" w:fill="auto"/>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Прыжок в высоту, способом "Перешагивания" (см)</w:t>
            </w:r>
          </w:p>
        </w:tc>
        <w:tc>
          <w:tcPr>
            <w:tcW w:w="592" w:type="dxa"/>
            <w:tcBorders>
              <w:top w:val="single" w:sz="12" w:space="0" w:color="auto"/>
              <w:left w:val="nil"/>
              <w:bottom w:val="single" w:sz="4" w:space="0" w:color="auto"/>
              <w:right w:val="nil"/>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м</w:t>
            </w:r>
          </w:p>
        </w:tc>
        <w:tc>
          <w:tcPr>
            <w:tcW w:w="955" w:type="dxa"/>
            <w:tcBorders>
              <w:top w:val="single" w:sz="12" w:space="0" w:color="auto"/>
              <w:left w:val="single" w:sz="12" w:space="0" w:color="auto"/>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80</w:t>
            </w:r>
          </w:p>
        </w:tc>
        <w:tc>
          <w:tcPr>
            <w:tcW w:w="955" w:type="dxa"/>
            <w:tcBorders>
              <w:top w:val="single" w:sz="12" w:space="0" w:color="auto"/>
              <w:left w:val="nil"/>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75</w:t>
            </w:r>
          </w:p>
        </w:tc>
        <w:tc>
          <w:tcPr>
            <w:tcW w:w="955" w:type="dxa"/>
            <w:tcBorders>
              <w:top w:val="single" w:sz="12" w:space="0" w:color="auto"/>
              <w:left w:val="nil"/>
              <w:bottom w:val="single" w:sz="4" w:space="0" w:color="auto"/>
              <w:right w:val="single" w:sz="12"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70</w:t>
            </w:r>
          </w:p>
        </w:tc>
        <w:tc>
          <w:tcPr>
            <w:tcW w:w="955" w:type="dxa"/>
            <w:tcBorders>
              <w:top w:val="single" w:sz="12" w:space="0" w:color="auto"/>
              <w:left w:val="nil"/>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85</w:t>
            </w:r>
          </w:p>
        </w:tc>
        <w:tc>
          <w:tcPr>
            <w:tcW w:w="955" w:type="dxa"/>
            <w:tcBorders>
              <w:top w:val="single" w:sz="12" w:space="0" w:color="auto"/>
              <w:left w:val="nil"/>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80</w:t>
            </w:r>
          </w:p>
        </w:tc>
        <w:tc>
          <w:tcPr>
            <w:tcW w:w="955" w:type="dxa"/>
            <w:tcBorders>
              <w:top w:val="single" w:sz="12" w:space="0" w:color="auto"/>
              <w:left w:val="nil"/>
              <w:bottom w:val="single" w:sz="4" w:space="0" w:color="auto"/>
              <w:right w:val="nil"/>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75</w:t>
            </w:r>
          </w:p>
        </w:tc>
        <w:tc>
          <w:tcPr>
            <w:tcW w:w="955" w:type="dxa"/>
            <w:tcBorders>
              <w:top w:val="single" w:sz="12" w:space="0" w:color="auto"/>
              <w:left w:val="single" w:sz="12" w:space="0" w:color="auto"/>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90</w:t>
            </w:r>
          </w:p>
        </w:tc>
        <w:tc>
          <w:tcPr>
            <w:tcW w:w="1081" w:type="dxa"/>
            <w:tcBorders>
              <w:top w:val="single" w:sz="12" w:space="0" w:color="auto"/>
              <w:left w:val="nil"/>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85</w:t>
            </w:r>
          </w:p>
        </w:tc>
        <w:tc>
          <w:tcPr>
            <w:tcW w:w="955" w:type="dxa"/>
            <w:tcBorders>
              <w:top w:val="single" w:sz="12" w:space="0" w:color="auto"/>
              <w:left w:val="nil"/>
              <w:bottom w:val="single" w:sz="4" w:space="0" w:color="auto"/>
              <w:right w:val="single" w:sz="12"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80</w:t>
            </w:r>
          </w:p>
        </w:tc>
      </w:tr>
      <w:tr w:rsidR="007E0E7E" w:rsidRPr="007E0E7E" w:rsidTr="00BA0A1B">
        <w:trPr>
          <w:trHeight w:val="283"/>
        </w:trPr>
        <w:tc>
          <w:tcPr>
            <w:tcW w:w="659" w:type="dxa"/>
            <w:vMerge/>
            <w:tcBorders>
              <w:top w:val="single" w:sz="4" w:space="0" w:color="auto"/>
              <w:left w:val="single" w:sz="12" w:space="0" w:color="auto"/>
              <w:bottom w:val="single" w:sz="4" w:space="0" w:color="auto"/>
              <w:right w:val="single" w:sz="4" w:space="0" w:color="auto"/>
            </w:tcBorders>
            <w:shd w:val="clear" w:color="auto" w:fill="auto"/>
            <w:vAlign w:val="center"/>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p>
        </w:tc>
        <w:tc>
          <w:tcPr>
            <w:tcW w:w="3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p>
        </w:tc>
        <w:tc>
          <w:tcPr>
            <w:tcW w:w="592" w:type="dxa"/>
            <w:tcBorders>
              <w:top w:val="nil"/>
              <w:left w:val="nil"/>
              <w:bottom w:val="nil"/>
              <w:right w:val="nil"/>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д</w:t>
            </w:r>
          </w:p>
        </w:tc>
        <w:tc>
          <w:tcPr>
            <w:tcW w:w="955" w:type="dxa"/>
            <w:tcBorders>
              <w:top w:val="nil"/>
              <w:left w:val="single" w:sz="12" w:space="0" w:color="auto"/>
              <w:bottom w:val="nil"/>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70</w:t>
            </w:r>
          </w:p>
        </w:tc>
        <w:tc>
          <w:tcPr>
            <w:tcW w:w="955" w:type="dxa"/>
            <w:tcBorders>
              <w:top w:val="nil"/>
              <w:left w:val="nil"/>
              <w:bottom w:val="nil"/>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65</w:t>
            </w:r>
          </w:p>
        </w:tc>
        <w:tc>
          <w:tcPr>
            <w:tcW w:w="955" w:type="dxa"/>
            <w:tcBorders>
              <w:top w:val="nil"/>
              <w:left w:val="nil"/>
              <w:bottom w:val="nil"/>
              <w:right w:val="single" w:sz="12"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60</w:t>
            </w:r>
          </w:p>
        </w:tc>
        <w:tc>
          <w:tcPr>
            <w:tcW w:w="955" w:type="dxa"/>
            <w:tcBorders>
              <w:top w:val="nil"/>
              <w:left w:val="nil"/>
              <w:bottom w:val="nil"/>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75</w:t>
            </w:r>
          </w:p>
        </w:tc>
        <w:tc>
          <w:tcPr>
            <w:tcW w:w="955" w:type="dxa"/>
            <w:tcBorders>
              <w:top w:val="nil"/>
              <w:left w:val="nil"/>
              <w:bottom w:val="nil"/>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70</w:t>
            </w:r>
          </w:p>
        </w:tc>
        <w:tc>
          <w:tcPr>
            <w:tcW w:w="955" w:type="dxa"/>
            <w:tcBorders>
              <w:top w:val="nil"/>
              <w:left w:val="nil"/>
              <w:bottom w:val="nil"/>
              <w:right w:val="nil"/>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65</w:t>
            </w:r>
          </w:p>
        </w:tc>
        <w:tc>
          <w:tcPr>
            <w:tcW w:w="955" w:type="dxa"/>
            <w:tcBorders>
              <w:top w:val="nil"/>
              <w:left w:val="single" w:sz="12" w:space="0" w:color="auto"/>
              <w:bottom w:val="nil"/>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80</w:t>
            </w:r>
          </w:p>
        </w:tc>
        <w:tc>
          <w:tcPr>
            <w:tcW w:w="1081" w:type="dxa"/>
            <w:tcBorders>
              <w:top w:val="nil"/>
              <w:left w:val="nil"/>
              <w:bottom w:val="nil"/>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75</w:t>
            </w:r>
          </w:p>
        </w:tc>
        <w:tc>
          <w:tcPr>
            <w:tcW w:w="955" w:type="dxa"/>
            <w:tcBorders>
              <w:top w:val="nil"/>
              <w:left w:val="nil"/>
              <w:bottom w:val="nil"/>
              <w:right w:val="single" w:sz="12"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70</w:t>
            </w:r>
          </w:p>
        </w:tc>
      </w:tr>
      <w:tr w:rsidR="007E0E7E" w:rsidRPr="007E0E7E" w:rsidTr="00BA0A1B">
        <w:trPr>
          <w:trHeight w:val="299"/>
        </w:trPr>
        <w:tc>
          <w:tcPr>
            <w:tcW w:w="659" w:type="dxa"/>
            <w:vMerge w:val="restart"/>
            <w:tcBorders>
              <w:top w:val="single" w:sz="12" w:space="0" w:color="auto"/>
              <w:left w:val="single" w:sz="12" w:space="0" w:color="auto"/>
              <w:bottom w:val="single" w:sz="12" w:space="0" w:color="000000"/>
              <w:right w:val="single" w:sz="4" w:space="0" w:color="auto"/>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6</w:t>
            </w:r>
          </w:p>
        </w:tc>
        <w:tc>
          <w:tcPr>
            <w:tcW w:w="3492" w:type="dxa"/>
            <w:vMerge w:val="restart"/>
            <w:tcBorders>
              <w:top w:val="single" w:sz="12" w:space="0" w:color="auto"/>
              <w:left w:val="single" w:sz="4" w:space="0" w:color="auto"/>
              <w:bottom w:val="single" w:sz="12" w:space="0" w:color="000000"/>
              <w:right w:val="single" w:sz="4" w:space="0" w:color="auto"/>
            </w:tcBorders>
            <w:shd w:val="clear" w:color="auto" w:fill="auto"/>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Прыжки через скакалку (кол-во раз/мин.)</w:t>
            </w:r>
          </w:p>
        </w:tc>
        <w:tc>
          <w:tcPr>
            <w:tcW w:w="592" w:type="dxa"/>
            <w:tcBorders>
              <w:top w:val="single" w:sz="12" w:space="0" w:color="auto"/>
              <w:left w:val="nil"/>
              <w:bottom w:val="single" w:sz="8" w:space="0" w:color="auto"/>
              <w:right w:val="nil"/>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м</w:t>
            </w:r>
          </w:p>
        </w:tc>
        <w:tc>
          <w:tcPr>
            <w:tcW w:w="955" w:type="dxa"/>
            <w:tcBorders>
              <w:top w:val="single" w:sz="12" w:space="0" w:color="auto"/>
              <w:left w:val="single" w:sz="12" w:space="0" w:color="auto"/>
              <w:bottom w:val="single" w:sz="8"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70</w:t>
            </w:r>
          </w:p>
        </w:tc>
        <w:tc>
          <w:tcPr>
            <w:tcW w:w="955" w:type="dxa"/>
            <w:tcBorders>
              <w:top w:val="single" w:sz="12" w:space="0" w:color="auto"/>
              <w:left w:val="nil"/>
              <w:bottom w:val="single" w:sz="8"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60</w:t>
            </w:r>
          </w:p>
        </w:tc>
        <w:tc>
          <w:tcPr>
            <w:tcW w:w="955" w:type="dxa"/>
            <w:tcBorders>
              <w:top w:val="single" w:sz="12" w:space="0" w:color="auto"/>
              <w:left w:val="nil"/>
              <w:bottom w:val="single" w:sz="8" w:space="0" w:color="auto"/>
              <w:right w:val="single" w:sz="12"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50</w:t>
            </w:r>
          </w:p>
        </w:tc>
        <w:tc>
          <w:tcPr>
            <w:tcW w:w="955" w:type="dxa"/>
            <w:tcBorders>
              <w:top w:val="single" w:sz="12" w:space="0" w:color="auto"/>
              <w:left w:val="nil"/>
              <w:bottom w:val="single" w:sz="8"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80</w:t>
            </w:r>
          </w:p>
        </w:tc>
        <w:tc>
          <w:tcPr>
            <w:tcW w:w="955" w:type="dxa"/>
            <w:tcBorders>
              <w:top w:val="single" w:sz="12" w:space="0" w:color="auto"/>
              <w:left w:val="nil"/>
              <w:bottom w:val="single" w:sz="8"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70</w:t>
            </w:r>
          </w:p>
        </w:tc>
        <w:tc>
          <w:tcPr>
            <w:tcW w:w="955" w:type="dxa"/>
            <w:tcBorders>
              <w:top w:val="single" w:sz="12" w:space="0" w:color="auto"/>
              <w:left w:val="nil"/>
              <w:bottom w:val="single" w:sz="8" w:space="0" w:color="auto"/>
              <w:right w:val="nil"/>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60</w:t>
            </w:r>
          </w:p>
        </w:tc>
        <w:tc>
          <w:tcPr>
            <w:tcW w:w="955" w:type="dxa"/>
            <w:tcBorders>
              <w:top w:val="single" w:sz="12" w:space="0" w:color="auto"/>
              <w:left w:val="single" w:sz="12" w:space="0" w:color="auto"/>
              <w:bottom w:val="single" w:sz="8"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90</w:t>
            </w:r>
          </w:p>
        </w:tc>
        <w:tc>
          <w:tcPr>
            <w:tcW w:w="1081" w:type="dxa"/>
            <w:tcBorders>
              <w:top w:val="single" w:sz="12" w:space="0" w:color="auto"/>
              <w:left w:val="nil"/>
              <w:bottom w:val="single" w:sz="8"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80</w:t>
            </w:r>
          </w:p>
        </w:tc>
        <w:tc>
          <w:tcPr>
            <w:tcW w:w="955" w:type="dxa"/>
            <w:tcBorders>
              <w:top w:val="single" w:sz="12" w:space="0" w:color="auto"/>
              <w:left w:val="nil"/>
              <w:bottom w:val="single" w:sz="8" w:space="0" w:color="auto"/>
              <w:right w:val="single" w:sz="12"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70</w:t>
            </w:r>
          </w:p>
        </w:tc>
      </w:tr>
      <w:tr w:rsidR="007E0E7E" w:rsidRPr="007E0E7E" w:rsidTr="00BA0A1B">
        <w:trPr>
          <w:trHeight w:val="283"/>
        </w:trPr>
        <w:tc>
          <w:tcPr>
            <w:tcW w:w="659" w:type="dxa"/>
            <w:vMerge/>
            <w:tcBorders>
              <w:top w:val="single" w:sz="12" w:space="0" w:color="auto"/>
              <w:left w:val="single" w:sz="12" w:space="0" w:color="auto"/>
              <w:bottom w:val="single" w:sz="12" w:space="0" w:color="000000"/>
              <w:right w:val="single" w:sz="4" w:space="0" w:color="auto"/>
            </w:tcBorders>
            <w:shd w:val="clear" w:color="auto" w:fill="auto"/>
            <w:vAlign w:val="center"/>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p>
        </w:tc>
        <w:tc>
          <w:tcPr>
            <w:tcW w:w="3492" w:type="dxa"/>
            <w:vMerge/>
            <w:tcBorders>
              <w:top w:val="single" w:sz="12" w:space="0" w:color="auto"/>
              <w:left w:val="single" w:sz="4" w:space="0" w:color="auto"/>
              <w:bottom w:val="single" w:sz="12" w:space="0" w:color="000000"/>
              <w:right w:val="single" w:sz="4" w:space="0" w:color="auto"/>
            </w:tcBorders>
            <w:shd w:val="clear" w:color="auto" w:fill="auto"/>
            <w:vAlign w:val="center"/>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p>
        </w:tc>
        <w:tc>
          <w:tcPr>
            <w:tcW w:w="592" w:type="dxa"/>
            <w:tcBorders>
              <w:top w:val="nil"/>
              <w:left w:val="nil"/>
              <w:bottom w:val="single" w:sz="12" w:space="0" w:color="auto"/>
              <w:right w:val="nil"/>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д</w:t>
            </w:r>
          </w:p>
        </w:tc>
        <w:tc>
          <w:tcPr>
            <w:tcW w:w="955" w:type="dxa"/>
            <w:tcBorders>
              <w:top w:val="nil"/>
              <w:left w:val="single" w:sz="12" w:space="0" w:color="auto"/>
              <w:bottom w:val="single" w:sz="12"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80</w:t>
            </w:r>
          </w:p>
        </w:tc>
        <w:tc>
          <w:tcPr>
            <w:tcW w:w="955" w:type="dxa"/>
            <w:tcBorders>
              <w:top w:val="nil"/>
              <w:left w:val="nil"/>
              <w:bottom w:val="single" w:sz="12"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70</w:t>
            </w:r>
          </w:p>
        </w:tc>
        <w:tc>
          <w:tcPr>
            <w:tcW w:w="955" w:type="dxa"/>
            <w:tcBorders>
              <w:top w:val="nil"/>
              <w:left w:val="nil"/>
              <w:bottom w:val="single" w:sz="12" w:space="0" w:color="auto"/>
              <w:right w:val="single" w:sz="12"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60</w:t>
            </w:r>
          </w:p>
        </w:tc>
        <w:tc>
          <w:tcPr>
            <w:tcW w:w="955" w:type="dxa"/>
            <w:tcBorders>
              <w:top w:val="nil"/>
              <w:left w:val="nil"/>
              <w:bottom w:val="single" w:sz="12"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90</w:t>
            </w:r>
          </w:p>
        </w:tc>
        <w:tc>
          <w:tcPr>
            <w:tcW w:w="955" w:type="dxa"/>
            <w:tcBorders>
              <w:top w:val="nil"/>
              <w:left w:val="nil"/>
              <w:bottom w:val="single" w:sz="12"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80</w:t>
            </w:r>
          </w:p>
        </w:tc>
        <w:tc>
          <w:tcPr>
            <w:tcW w:w="955" w:type="dxa"/>
            <w:tcBorders>
              <w:top w:val="nil"/>
              <w:left w:val="nil"/>
              <w:bottom w:val="single" w:sz="12" w:space="0" w:color="auto"/>
              <w:right w:val="nil"/>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70</w:t>
            </w:r>
          </w:p>
        </w:tc>
        <w:tc>
          <w:tcPr>
            <w:tcW w:w="955" w:type="dxa"/>
            <w:tcBorders>
              <w:top w:val="nil"/>
              <w:left w:val="single" w:sz="12" w:space="0" w:color="auto"/>
              <w:bottom w:val="single" w:sz="12"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100</w:t>
            </w:r>
          </w:p>
        </w:tc>
        <w:tc>
          <w:tcPr>
            <w:tcW w:w="1081" w:type="dxa"/>
            <w:tcBorders>
              <w:top w:val="nil"/>
              <w:left w:val="nil"/>
              <w:bottom w:val="single" w:sz="12"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90</w:t>
            </w:r>
          </w:p>
        </w:tc>
        <w:tc>
          <w:tcPr>
            <w:tcW w:w="955" w:type="dxa"/>
            <w:tcBorders>
              <w:top w:val="nil"/>
              <w:left w:val="nil"/>
              <w:bottom w:val="single" w:sz="12" w:space="0" w:color="auto"/>
              <w:right w:val="single" w:sz="12"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80</w:t>
            </w:r>
          </w:p>
        </w:tc>
      </w:tr>
      <w:tr w:rsidR="007E0E7E" w:rsidRPr="007E0E7E" w:rsidTr="00BA0A1B">
        <w:trPr>
          <w:trHeight w:val="283"/>
        </w:trPr>
        <w:tc>
          <w:tcPr>
            <w:tcW w:w="659" w:type="dxa"/>
            <w:vMerge w:val="restart"/>
            <w:tcBorders>
              <w:top w:val="single" w:sz="4" w:space="0" w:color="auto"/>
              <w:left w:val="single" w:sz="12" w:space="0" w:color="auto"/>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lastRenderedPageBreak/>
              <w:t>7</w:t>
            </w:r>
          </w:p>
        </w:tc>
        <w:tc>
          <w:tcPr>
            <w:tcW w:w="3492"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Отжимания (кол-во раз)</w:t>
            </w:r>
          </w:p>
        </w:tc>
        <w:tc>
          <w:tcPr>
            <w:tcW w:w="592" w:type="dxa"/>
            <w:tcBorders>
              <w:top w:val="nil"/>
              <w:left w:val="nil"/>
              <w:bottom w:val="single" w:sz="4" w:space="0" w:color="auto"/>
              <w:right w:val="nil"/>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м</w:t>
            </w:r>
          </w:p>
        </w:tc>
        <w:tc>
          <w:tcPr>
            <w:tcW w:w="955" w:type="dxa"/>
            <w:tcBorders>
              <w:top w:val="nil"/>
              <w:left w:val="single" w:sz="12" w:space="0" w:color="auto"/>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10</w:t>
            </w:r>
          </w:p>
        </w:tc>
        <w:tc>
          <w:tcPr>
            <w:tcW w:w="955" w:type="dxa"/>
            <w:tcBorders>
              <w:top w:val="nil"/>
              <w:left w:val="nil"/>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8</w:t>
            </w:r>
          </w:p>
        </w:tc>
        <w:tc>
          <w:tcPr>
            <w:tcW w:w="955" w:type="dxa"/>
            <w:tcBorders>
              <w:top w:val="nil"/>
              <w:left w:val="nil"/>
              <w:bottom w:val="single" w:sz="4" w:space="0" w:color="auto"/>
              <w:right w:val="single" w:sz="12"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6</w:t>
            </w:r>
          </w:p>
        </w:tc>
        <w:tc>
          <w:tcPr>
            <w:tcW w:w="955" w:type="dxa"/>
            <w:tcBorders>
              <w:top w:val="nil"/>
              <w:left w:val="nil"/>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13</w:t>
            </w:r>
          </w:p>
        </w:tc>
        <w:tc>
          <w:tcPr>
            <w:tcW w:w="955" w:type="dxa"/>
            <w:tcBorders>
              <w:top w:val="nil"/>
              <w:left w:val="nil"/>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10</w:t>
            </w:r>
          </w:p>
        </w:tc>
        <w:tc>
          <w:tcPr>
            <w:tcW w:w="955" w:type="dxa"/>
            <w:tcBorders>
              <w:top w:val="nil"/>
              <w:left w:val="nil"/>
              <w:bottom w:val="single" w:sz="4" w:space="0" w:color="auto"/>
              <w:right w:val="nil"/>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7</w:t>
            </w:r>
          </w:p>
        </w:tc>
        <w:tc>
          <w:tcPr>
            <w:tcW w:w="955" w:type="dxa"/>
            <w:tcBorders>
              <w:top w:val="nil"/>
              <w:left w:val="single" w:sz="12" w:space="0" w:color="auto"/>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16</w:t>
            </w:r>
          </w:p>
        </w:tc>
        <w:tc>
          <w:tcPr>
            <w:tcW w:w="1081" w:type="dxa"/>
            <w:tcBorders>
              <w:top w:val="nil"/>
              <w:left w:val="nil"/>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14</w:t>
            </w:r>
          </w:p>
        </w:tc>
        <w:tc>
          <w:tcPr>
            <w:tcW w:w="955" w:type="dxa"/>
            <w:tcBorders>
              <w:top w:val="nil"/>
              <w:left w:val="nil"/>
              <w:bottom w:val="single" w:sz="4" w:space="0" w:color="auto"/>
              <w:right w:val="single" w:sz="12"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12</w:t>
            </w:r>
          </w:p>
        </w:tc>
      </w:tr>
      <w:tr w:rsidR="007E0E7E" w:rsidRPr="007E0E7E" w:rsidTr="00BA0A1B">
        <w:trPr>
          <w:trHeight w:val="283"/>
        </w:trPr>
        <w:tc>
          <w:tcPr>
            <w:tcW w:w="659" w:type="dxa"/>
            <w:vMerge/>
            <w:tcBorders>
              <w:top w:val="single" w:sz="4" w:space="0" w:color="auto"/>
              <w:left w:val="single" w:sz="12" w:space="0" w:color="auto"/>
              <w:bottom w:val="single" w:sz="4" w:space="0" w:color="auto"/>
              <w:right w:val="single" w:sz="4" w:space="0" w:color="auto"/>
            </w:tcBorders>
            <w:shd w:val="clear" w:color="auto" w:fill="auto"/>
            <w:vAlign w:val="center"/>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p>
        </w:tc>
        <w:tc>
          <w:tcPr>
            <w:tcW w:w="3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p>
        </w:tc>
        <w:tc>
          <w:tcPr>
            <w:tcW w:w="592" w:type="dxa"/>
            <w:tcBorders>
              <w:top w:val="nil"/>
              <w:left w:val="nil"/>
              <w:bottom w:val="nil"/>
              <w:right w:val="nil"/>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д</w:t>
            </w:r>
          </w:p>
        </w:tc>
        <w:tc>
          <w:tcPr>
            <w:tcW w:w="955" w:type="dxa"/>
            <w:tcBorders>
              <w:top w:val="nil"/>
              <w:left w:val="single" w:sz="12" w:space="0" w:color="auto"/>
              <w:bottom w:val="nil"/>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8</w:t>
            </w:r>
          </w:p>
        </w:tc>
        <w:tc>
          <w:tcPr>
            <w:tcW w:w="955" w:type="dxa"/>
            <w:tcBorders>
              <w:top w:val="nil"/>
              <w:left w:val="nil"/>
              <w:bottom w:val="nil"/>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6</w:t>
            </w:r>
          </w:p>
        </w:tc>
        <w:tc>
          <w:tcPr>
            <w:tcW w:w="955" w:type="dxa"/>
            <w:tcBorders>
              <w:top w:val="nil"/>
              <w:left w:val="nil"/>
              <w:bottom w:val="nil"/>
              <w:right w:val="single" w:sz="12"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4</w:t>
            </w:r>
          </w:p>
        </w:tc>
        <w:tc>
          <w:tcPr>
            <w:tcW w:w="955" w:type="dxa"/>
            <w:tcBorders>
              <w:top w:val="nil"/>
              <w:left w:val="nil"/>
              <w:bottom w:val="nil"/>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10</w:t>
            </w:r>
          </w:p>
        </w:tc>
        <w:tc>
          <w:tcPr>
            <w:tcW w:w="955" w:type="dxa"/>
            <w:tcBorders>
              <w:top w:val="nil"/>
              <w:left w:val="nil"/>
              <w:bottom w:val="nil"/>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7</w:t>
            </w:r>
          </w:p>
        </w:tc>
        <w:tc>
          <w:tcPr>
            <w:tcW w:w="955" w:type="dxa"/>
            <w:tcBorders>
              <w:top w:val="nil"/>
              <w:left w:val="nil"/>
              <w:bottom w:val="nil"/>
              <w:right w:val="nil"/>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5</w:t>
            </w:r>
          </w:p>
        </w:tc>
        <w:tc>
          <w:tcPr>
            <w:tcW w:w="955" w:type="dxa"/>
            <w:tcBorders>
              <w:top w:val="nil"/>
              <w:left w:val="single" w:sz="12" w:space="0" w:color="auto"/>
              <w:bottom w:val="nil"/>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14</w:t>
            </w:r>
          </w:p>
        </w:tc>
        <w:tc>
          <w:tcPr>
            <w:tcW w:w="1081" w:type="dxa"/>
            <w:tcBorders>
              <w:top w:val="nil"/>
              <w:left w:val="nil"/>
              <w:bottom w:val="nil"/>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11</w:t>
            </w:r>
          </w:p>
        </w:tc>
        <w:tc>
          <w:tcPr>
            <w:tcW w:w="955" w:type="dxa"/>
            <w:tcBorders>
              <w:top w:val="nil"/>
              <w:left w:val="nil"/>
              <w:bottom w:val="nil"/>
              <w:right w:val="single" w:sz="12"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8</w:t>
            </w:r>
          </w:p>
        </w:tc>
      </w:tr>
      <w:tr w:rsidR="007E0E7E" w:rsidRPr="007E0E7E" w:rsidTr="00BA0A1B">
        <w:trPr>
          <w:trHeight w:val="299"/>
        </w:trPr>
        <w:tc>
          <w:tcPr>
            <w:tcW w:w="659" w:type="dxa"/>
            <w:tcBorders>
              <w:top w:val="single" w:sz="12" w:space="0" w:color="auto"/>
              <w:left w:val="single" w:sz="12" w:space="0" w:color="auto"/>
              <w:bottom w:val="single" w:sz="12" w:space="0" w:color="auto"/>
              <w:right w:val="single" w:sz="4" w:space="0" w:color="auto"/>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8</w:t>
            </w:r>
          </w:p>
        </w:tc>
        <w:tc>
          <w:tcPr>
            <w:tcW w:w="3492" w:type="dxa"/>
            <w:tcBorders>
              <w:top w:val="single" w:sz="12" w:space="0" w:color="auto"/>
              <w:left w:val="nil"/>
              <w:bottom w:val="single" w:sz="12" w:space="0" w:color="auto"/>
              <w:right w:val="single" w:sz="4" w:space="0" w:color="auto"/>
            </w:tcBorders>
            <w:shd w:val="clear" w:color="auto" w:fill="auto"/>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Подтягивания (кол-во раз)</w:t>
            </w:r>
          </w:p>
        </w:tc>
        <w:tc>
          <w:tcPr>
            <w:tcW w:w="592" w:type="dxa"/>
            <w:tcBorders>
              <w:top w:val="single" w:sz="12" w:space="0" w:color="auto"/>
              <w:left w:val="nil"/>
              <w:bottom w:val="single" w:sz="12" w:space="0" w:color="auto"/>
              <w:right w:val="nil"/>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м</w:t>
            </w:r>
          </w:p>
        </w:tc>
        <w:tc>
          <w:tcPr>
            <w:tcW w:w="955" w:type="dxa"/>
            <w:tcBorders>
              <w:top w:val="single" w:sz="12" w:space="0" w:color="auto"/>
              <w:left w:val="single" w:sz="12" w:space="0" w:color="auto"/>
              <w:bottom w:val="single" w:sz="12"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3</w:t>
            </w:r>
          </w:p>
        </w:tc>
        <w:tc>
          <w:tcPr>
            <w:tcW w:w="955" w:type="dxa"/>
            <w:tcBorders>
              <w:top w:val="single" w:sz="12" w:space="0" w:color="auto"/>
              <w:left w:val="nil"/>
              <w:bottom w:val="single" w:sz="12"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2</w:t>
            </w:r>
          </w:p>
        </w:tc>
        <w:tc>
          <w:tcPr>
            <w:tcW w:w="955" w:type="dxa"/>
            <w:tcBorders>
              <w:top w:val="single" w:sz="12" w:space="0" w:color="auto"/>
              <w:left w:val="nil"/>
              <w:bottom w:val="single" w:sz="12" w:space="0" w:color="auto"/>
              <w:right w:val="single" w:sz="12"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1</w:t>
            </w:r>
          </w:p>
        </w:tc>
        <w:tc>
          <w:tcPr>
            <w:tcW w:w="955" w:type="dxa"/>
            <w:tcBorders>
              <w:top w:val="single" w:sz="12" w:space="0" w:color="auto"/>
              <w:left w:val="nil"/>
              <w:bottom w:val="single" w:sz="12"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4</w:t>
            </w:r>
          </w:p>
        </w:tc>
        <w:tc>
          <w:tcPr>
            <w:tcW w:w="955" w:type="dxa"/>
            <w:tcBorders>
              <w:top w:val="single" w:sz="12" w:space="0" w:color="auto"/>
              <w:left w:val="nil"/>
              <w:bottom w:val="single" w:sz="12"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3</w:t>
            </w:r>
          </w:p>
        </w:tc>
        <w:tc>
          <w:tcPr>
            <w:tcW w:w="955" w:type="dxa"/>
            <w:tcBorders>
              <w:top w:val="single" w:sz="12" w:space="0" w:color="auto"/>
              <w:left w:val="nil"/>
              <w:bottom w:val="single" w:sz="12" w:space="0" w:color="auto"/>
              <w:right w:val="nil"/>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2</w:t>
            </w:r>
          </w:p>
        </w:tc>
        <w:tc>
          <w:tcPr>
            <w:tcW w:w="955" w:type="dxa"/>
            <w:tcBorders>
              <w:top w:val="single" w:sz="12" w:space="0" w:color="auto"/>
              <w:left w:val="single" w:sz="12" w:space="0" w:color="auto"/>
              <w:bottom w:val="single" w:sz="12"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6</w:t>
            </w:r>
          </w:p>
        </w:tc>
        <w:tc>
          <w:tcPr>
            <w:tcW w:w="1081" w:type="dxa"/>
            <w:tcBorders>
              <w:top w:val="single" w:sz="12" w:space="0" w:color="auto"/>
              <w:left w:val="nil"/>
              <w:bottom w:val="single" w:sz="12"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4</w:t>
            </w:r>
          </w:p>
        </w:tc>
        <w:tc>
          <w:tcPr>
            <w:tcW w:w="955" w:type="dxa"/>
            <w:tcBorders>
              <w:top w:val="single" w:sz="12" w:space="0" w:color="auto"/>
              <w:left w:val="nil"/>
              <w:bottom w:val="single" w:sz="12" w:space="0" w:color="auto"/>
              <w:right w:val="single" w:sz="12"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3</w:t>
            </w:r>
          </w:p>
        </w:tc>
      </w:tr>
      <w:tr w:rsidR="007E0E7E" w:rsidRPr="007E0E7E" w:rsidTr="00BA0A1B">
        <w:trPr>
          <w:trHeight w:val="283"/>
        </w:trPr>
        <w:tc>
          <w:tcPr>
            <w:tcW w:w="659" w:type="dxa"/>
            <w:vMerge w:val="restart"/>
            <w:tcBorders>
              <w:top w:val="single" w:sz="4" w:space="0" w:color="auto"/>
              <w:left w:val="single" w:sz="12" w:space="0" w:color="auto"/>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9</w:t>
            </w:r>
          </w:p>
        </w:tc>
        <w:tc>
          <w:tcPr>
            <w:tcW w:w="3492"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Метание т/м (м)</w:t>
            </w:r>
          </w:p>
        </w:tc>
        <w:tc>
          <w:tcPr>
            <w:tcW w:w="592" w:type="dxa"/>
            <w:tcBorders>
              <w:top w:val="nil"/>
              <w:left w:val="nil"/>
              <w:bottom w:val="single" w:sz="4" w:space="0" w:color="auto"/>
              <w:right w:val="nil"/>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м</w:t>
            </w:r>
          </w:p>
        </w:tc>
        <w:tc>
          <w:tcPr>
            <w:tcW w:w="955" w:type="dxa"/>
            <w:tcBorders>
              <w:top w:val="nil"/>
              <w:left w:val="single" w:sz="12" w:space="0" w:color="auto"/>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15</w:t>
            </w:r>
          </w:p>
        </w:tc>
        <w:tc>
          <w:tcPr>
            <w:tcW w:w="955" w:type="dxa"/>
            <w:tcBorders>
              <w:top w:val="nil"/>
              <w:left w:val="nil"/>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12</w:t>
            </w:r>
          </w:p>
        </w:tc>
        <w:tc>
          <w:tcPr>
            <w:tcW w:w="955" w:type="dxa"/>
            <w:tcBorders>
              <w:top w:val="nil"/>
              <w:left w:val="nil"/>
              <w:bottom w:val="single" w:sz="4" w:space="0" w:color="auto"/>
              <w:right w:val="single" w:sz="12"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10</w:t>
            </w:r>
          </w:p>
        </w:tc>
        <w:tc>
          <w:tcPr>
            <w:tcW w:w="955" w:type="dxa"/>
            <w:tcBorders>
              <w:top w:val="nil"/>
              <w:left w:val="nil"/>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18</w:t>
            </w:r>
          </w:p>
        </w:tc>
        <w:tc>
          <w:tcPr>
            <w:tcW w:w="955" w:type="dxa"/>
            <w:tcBorders>
              <w:top w:val="nil"/>
              <w:left w:val="nil"/>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15</w:t>
            </w:r>
          </w:p>
        </w:tc>
        <w:tc>
          <w:tcPr>
            <w:tcW w:w="955" w:type="dxa"/>
            <w:tcBorders>
              <w:top w:val="nil"/>
              <w:left w:val="nil"/>
              <w:bottom w:val="single" w:sz="4" w:space="0" w:color="auto"/>
              <w:right w:val="nil"/>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12</w:t>
            </w:r>
          </w:p>
        </w:tc>
        <w:tc>
          <w:tcPr>
            <w:tcW w:w="955" w:type="dxa"/>
            <w:tcBorders>
              <w:top w:val="nil"/>
              <w:left w:val="single" w:sz="12" w:space="0" w:color="auto"/>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21</w:t>
            </w:r>
          </w:p>
        </w:tc>
        <w:tc>
          <w:tcPr>
            <w:tcW w:w="1081" w:type="dxa"/>
            <w:tcBorders>
              <w:top w:val="nil"/>
              <w:left w:val="nil"/>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18</w:t>
            </w:r>
          </w:p>
        </w:tc>
        <w:tc>
          <w:tcPr>
            <w:tcW w:w="955" w:type="dxa"/>
            <w:tcBorders>
              <w:top w:val="nil"/>
              <w:left w:val="nil"/>
              <w:bottom w:val="single" w:sz="4" w:space="0" w:color="auto"/>
              <w:right w:val="single" w:sz="12"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15</w:t>
            </w:r>
          </w:p>
        </w:tc>
      </w:tr>
      <w:tr w:rsidR="007E0E7E" w:rsidRPr="007E0E7E" w:rsidTr="00BA0A1B">
        <w:trPr>
          <w:trHeight w:val="283"/>
        </w:trPr>
        <w:tc>
          <w:tcPr>
            <w:tcW w:w="659" w:type="dxa"/>
            <w:vMerge/>
            <w:tcBorders>
              <w:top w:val="single" w:sz="4" w:space="0" w:color="auto"/>
              <w:left w:val="single" w:sz="12" w:space="0" w:color="auto"/>
              <w:bottom w:val="single" w:sz="12" w:space="0" w:color="auto"/>
              <w:right w:val="single" w:sz="4" w:space="0" w:color="auto"/>
            </w:tcBorders>
            <w:shd w:val="clear" w:color="auto" w:fill="auto"/>
            <w:vAlign w:val="center"/>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p>
        </w:tc>
        <w:tc>
          <w:tcPr>
            <w:tcW w:w="3492" w:type="dxa"/>
            <w:vMerge/>
            <w:tcBorders>
              <w:top w:val="single" w:sz="4" w:space="0" w:color="auto"/>
              <w:left w:val="single" w:sz="4" w:space="0" w:color="auto"/>
              <w:bottom w:val="single" w:sz="12" w:space="0" w:color="auto"/>
              <w:right w:val="single" w:sz="4" w:space="0" w:color="auto"/>
            </w:tcBorders>
            <w:shd w:val="clear" w:color="auto" w:fill="auto"/>
            <w:vAlign w:val="center"/>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p>
        </w:tc>
        <w:tc>
          <w:tcPr>
            <w:tcW w:w="592" w:type="dxa"/>
            <w:tcBorders>
              <w:top w:val="nil"/>
              <w:left w:val="nil"/>
              <w:bottom w:val="single" w:sz="12" w:space="0" w:color="auto"/>
              <w:right w:val="nil"/>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д</w:t>
            </w:r>
          </w:p>
        </w:tc>
        <w:tc>
          <w:tcPr>
            <w:tcW w:w="955" w:type="dxa"/>
            <w:tcBorders>
              <w:top w:val="nil"/>
              <w:left w:val="single" w:sz="12" w:space="0" w:color="auto"/>
              <w:bottom w:val="single" w:sz="12"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12</w:t>
            </w:r>
          </w:p>
        </w:tc>
        <w:tc>
          <w:tcPr>
            <w:tcW w:w="955" w:type="dxa"/>
            <w:tcBorders>
              <w:top w:val="nil"/>
              <w:left w:val="nil"/>
              <w:bottom w:val="single" w:sz="12"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10</w:t>
            </w:r>
          </w:p>
        </w:tc>
        <w:tc>
          <w:tcPr>
            <w:tcW w:w="955" w:type="dxa"/>
            <w:tcBorders>
              <w:top w:val="nil"/>
              <w:left w:val="nil"/>
              <w:bottom w:val="single" w:sz="12" w:space="0" w:color="auto"/>
              <w:right w:val="single" w:sz="12"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8</w:t>
            </w:r>
          </w:p>
        </w:tc>
        <w:tc>
          <w:tcPr>
            <w:tcW w:w="955" w:type="dxa"/>
            <w:tcBorders>
              <w:top w:val="nil"/>
              <w:left w:val="nil"/>
              <w:bottom w:val="single" w:sz="12"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15</w:t>
            </w:r>
          </w:p>
        </w:tc>
        <w:tc>
          <w:tcPr>
            <w:tcW w:w="955" w:type="dxa"/>
            <w:tcBorders>
              <w:top w:val="nil"/>
              <w:left w:val="nil"/>
              <w:bottom w:val="single" w:sz="12"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12</w:t>
            </w:r>
          </w:p>
        </w:tc>
        <w:tc>
          <w:tcPr>
            <w:tcW w:w="955" w:type="dxa"/>
            <w:tcBorders>
              <w:top w:val="nil"/>
              <w:left w:val="nil"/>
              <w:bottom w:val="single" w:sz="12" w:space="0" w:color="auto"/>
              <w:right w:val="nil"/>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10</w:t>
            </w:r>
          </w:p>
        </w:tc>
        <w:tc>
          <w:tcPr>
            <w:tcW w:w="955" w:type="dxa"/>
            <w:tcBorders>
              <w:top w:val="nil"/>
              <w:left w:val="single" w:sz="12" w:space="0" w:color="auto"/>
              <w:bottom w:val="single" w:sz="12"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18</w:t>
            </w:r>
          </w:p>
        </w:tc>
        <w:tc>
          <w:tcPr>
            <w:tcW w:w="1081" w:type="dxa"/>
            <w:tcBorders>
              <w:top w:val="nil"/>
              <w:left w:val="nil"/>
              <w:bottom w:val="single" w:sz="12"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15</w:t>
            </w:r>
          </w:p>
        </w:tc>
        <w:tc>
          <w:tcPr>
            <w:tcW w:w="955" w:type="dxa"/>
            <w:tcBorders>
              <w:top w:val="nil"/>
              <w:left w:val="nil"/>
              <w:bottom w:val="single" w:sz="12" w:space="0" w:color="auto"/>
              <w:right w:val="single" w:sz="12"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12</w:t>
            </w:r>
          </w:p>
        </w:tc>
      </w:tr>
    </w:tbl>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tbl>
      <w:tblPr>
        <w:tblW w:w="13470" w:type="dxa"/>
        <w:tblInd w:w="540" w:type="dxa"/>
        <w:tblLook w:val="0000"/>
      </w:tblPr>
      <w:tblGrid>
        <w:gridCol w:w="799"/>
        <w:gridCol w:w="3040"/>
        <w:gridCol w:w="635"/>
        <w:gridCol w:w="976"/>
        <w:gridCol w:w="976"/>
        <w:gridCol w:w="976"/>
        <w:gridCol w:w="976"/>
        <w:gridCol w:w="976"/>
        <w:gridCol w:w="976"/>
        <w:gridCol w:w="1003"/>
        <w:gridCol w:w="1161"/>
        <w:gridCol w:w="976"/>
      </w:tblGrid>
      <w:tr w:rsidR="007E0E7E" w:rsidRPr="007E0E7E" w:rsidTr="00BA0A1B">
        <w:trPr>
          <w:trHeight w:val="266"/>
        </w:trPr>
        <w:tc>
          <w:tcPr>
            <w:tcW w:w="799" w:type="dxa"/>
            <w:vMerge w:val="restart"/>
            <w:tcBorders>
              <w:top w:val="single" w:sz="12" w:space="0" w:color="auto"/>
              <w:left w:val="single" w:sz="12" w:space="0" w:color="auto"/>
              <w:bottom w:val="single" w:sz="12" w:space="0" w:color="000000"/>
              <w:right w:val="single" w:sz="4" w:space="0" w:color="auto"/>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10</w:t>
            </w:r>
          </w:p>
        </w:tc>
        <w:tc>
          <w:tcPr>
            <w:tcW w:w="3040" w:type="dxa"/>
            <w:vMerge w:val="restart"/>
            <w:tcBorders>
              <w:top w:val="single" w:sz="12" w:space="0" w:color="auto"/>
              <w:left w:val="single" w:sz="4" w:space="0" w:color="auto"/>
              <w:bottom w:val="single" w:sz="12" w:space="0" w:color="auto"/>
              <w:right w:val="single" w:sz="4" w:space="0" w:color="auto"/>
            </w:tcBorders>
            <w:shd w:val="clear" w:color="auto" w:fill="auto"/>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Подъем туловища из положения лежа на спине (кол-во раз/мин)</w:t>
            </w:r>
          </w:p>
        </w:tc>
        <w:tc>
          <w:tcPr>
            <w:tcW w:w="635" w:type="dxa"/>
            <w:tcBorders>
              <w:top w:val="single" w:sz="12" w:space="0" w:color="auto"/>
              <w:left w:val="nil"/>
              <w:bottom w:val="single" w:sz="4" w:space="0" w:color="auto"/>
              <w:right w:val="nil"/>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д</w:t>
            </w:r>
          </w:p>
        </w:tc>
        <w:tc>
          <w:tcPr>
            <w:tcW w:w="976" w:type="dxa"/>
            <w:tcBorders>
              <w:top w:val="single" w:sz="12" w:space="0" w:color="auto"/>
              <w:left w:val="single" w:sz="12" w:space="0" w:color="auto"/>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23</w:t>
            </w:r>
          </w:p>
        </w:tc>
        <w:tc>
          <w:tcPr>
            <w:tcW w:w="976" w:type="dxa"/>
            <w:tcBorders>
              <w:top w:val="single" w:sz="12" w:space="0" w:color="auto"/>
              <w:left w:val="nil"/>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21</w:t>
            </w:r>
          </w:p>
        </w:tc>
        <w:tc>
          <w:tcPr>
            <w:tcW w:w="976" w:type="dxa"/>
            <w:tcBorders>
              <w:top w:val="single" w:sz="12" w:space="0" w:color="auto"/>
              <w:left w:val="nil"/>
              <w:bottom w:val="single" w:sz="4" w:space="0" w:color="auto"/>
              <w:right w:val="single" w:sz="12"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19</w:t>
            </w:r>
          </w:p>
        </w:tc>
        <w:tc>
          <w:tcPr>
            <w:tcW w:w="976" w:type="dxa"/>
            <w:tcBorders>
              <w:top w:val="single" w:sz="12" w:space="0" w:color="auto"/>
              <w:left w:val="nil"/>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25</w:t>
            </w:r>
          </w:p>
        </w:tc>
        <w:tc>
          <w:tcPr>
            <w:tcW w:w="976" w:type="dxa"/>
            <w:tcBorders>
              <w:top w:val="single" w:sz="12" w:space="0" w:color="auto"/>
              <w:left w:val="nil"/>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23</w:t>
            </w:r>
          </w:p>
        </w:tc>
        <w:tc>
          <w:tcPr>
            <w:tcW w:w="976" w:type="dxa"/>
            <w:tcBorders>
              <w:top w:val="single" w:sz="12" w:space="0" w:color="auto"/>
              <w:left w:val="nil"/>
              <w:bottom w:val="single" w:sz="4" w:space="0" w:color="auto"/>
              <w:right w:val="nil"/>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21</w:t>
            </w:r>
          </w:p>
        </w:tc>
        <w:tc>
          <w:tcPr>
            <w:tcW w:w="1003" w:type="dxa"/>
            <w:tcBorders>
              <w:top w:val="single" w:sz="12" w:space="0" w:color="auto"/>
              <w:left w:val="single" w:sz="12" w:space="0" w:color="auto"/>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28</w:t>
            </w:r>
          </w:p>
        </w:tc>
        <w:tc>
          <w:tcPr>
            <w:tcW w:w="1161" w:type="dxa"/>
            <w:tcBorders>
              <w:top w:val="single" w:sz="12" w:space="0" w:color="auto"/>
              <w:left w:val="nil"/>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25</w:t>
            </w:r>
          </w:p>
        </w:tc>
        <w:tc>
          <w:tcPr>
            <w:tcW w:w="976" w:type="dxa"/>
            <w:tcBorders>
              <w:top w:val="single" w:sz="12" w:space="0" w:color="auto"/>
              <w:left w:val="nil"/>
              <w:bottom w:val="single" w:sz="4" w:space="0" w:color="auto"/>
              <w:right w:val="single" w:sz="12"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23</w:t>
            </w:r>
          </w:p>
        </w:tc>
      </w:tr>
      <w:tr w:rsidR="007E0E7E" w:rsidRPr="007E0E7E" w:rsidTr="00BA0A1B">
        <w:trPr>
          <w:trHeight w:val="266"/>
        </w:trPr>
        <w:tc>
          <w:tcPr>
            <w:tcW w:w="799" w:type="dxa"/>
            <w:vMerge/>
            <w:tcBorders>
              <w:top w:val="nil"/>
              <w:left w:val="single" w:sz="12" w:space="0" w:color="auto"/>
              <w:bottom w:val="single" w:sz="12" w:space="0" w:color="000000"/>
              <w:right w:val="single" w:sz="4" w:space="0" w:color="auto"/>
            </w:tcBorders>
            <w:shd w:val="clear" w:color="auto" w:fill="auto"/>
            <w:vAlign w:val="center"/>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p>
        </w:tc>
        <w:tc>
          <w:tcPr>
            <w:tcW w:w="3040" w:type="dxa"/>
            <w:vMerge/>
            <w:tcBorders>
              <w:top w:val="nil"/>
              <w:left w:val="single" w:sz="4" w:space="0" w:color="auto"/>
              <w:bottom w:val="single" w:sz="12" w:space="0" w:color="auto"/>
              <w:right w:val="single" w:sz="4" w:space="0" w:color="auto"/>
            </w:tcBorders>
            <w:shd w:val="clear" w:color="auto" w:fill="auto"/>
            <w:vAlign w:val="center"/>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p>
        </w:tc>
        <w:tc>
          <w:tcPr>
            <w:tcW w:w="635" w:type="dxa"/>
            <w:tcBorders>
              <w:top w:val="nil"/>
              <w:left w:val="nil"/>
              <w:bottom w:val="nil"/>
              <w:right w:val="nil"/>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м</w:t>
            </w:r>
          </w:p>
        </w:tc>
        <w:tc>
          <w:tcPr>
            <w:tcW w:w="976" w:type="dxa"/>
            <w:tcBorders>
              <w:top w:val="nil"/>
              <w:left w:val="single" w:sz="12" w:space="0" w:color="auto"/>
              <w:bottom w:val="nil"/>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28</w:t>
            </w:r>
          </w:p>
        </w:tc>
        <w:tc>
          <w:tcPr>
            <w:tcW w:w="976" w:type="dxa"/>
            <w:tcBorders>
              <w:top w:val="nil"/>
              <w:left w:val="nil"/>
              <w:bottom w:val="nil"/>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26</w:t>
            </w:r>
          </w:p>
        </w:tc>
        <w:tc>
          <w:tcPr>
            <w:tcW w:w="976" w:type="dxa"/>
            <w:tcBorders>
              <w:top w:val="nil"/>
              <w:left w:val="nil"/>
              <w:bottom w:val="nil"/>
              <w:right w:val="single" w:sz="12"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24</w:t>
            </w:r>
          </w:p>
        </w:tc>
        <w:tc>
          <w:tcPr>
            <w:tcW w:w="976" w:type="dxa"/>
            <w:tcBorders>
              <w:top w:val="nil"/>
              <w:left w:val="nil"/>
              <w:bottom w:val="nil"/>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30</w:t>
            </w:r>
          </w:p>
        </w:tc>
        <w:tc>
          <w:tcPr>
            <w:tcW w:w="976" w:type="dxa"/>
            <w:tcBorders>
              <w:top w:val="nil"/>
              <w:left w:val="nil"/>
              <w:bottom w:val="nil"/>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28</w:t>
            </w:r>
          </w:p>
        </w:tc>
        <w:tc>
          <w:tcPr>
            <w:tcW w:w="976" w:type="dxa"/>
            <w:tcBorders>
              <w:top w:val="nil"/>
              <w:left w:val="nil"/>
              <w:bottom w:val="nil"/>
              <w:right w:val="nil"/>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26</w:t>
            </w:r>
          </w:p>
        </w:tc>
        <w:tc>
          <w:tcPr>
            <w:tcW w:w="1003" w:type="dxa"/>
            <w:tcBorders>
              <w:top w:val="nil"/>
              <w:left w:val="single" w:sz="12" w:space="0" w:color="auto"/>
              <w:bottom w:val="nil"/>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33</w:t>
            </w:r>
          </w:p>
        </w:tc>
        <w:tc>
          <w:tcPr>
            <w:tcW w:w="1161" w:type="dxa"/>
            <w:tcBorders>
              <w:top w:val="nil"/>
              <w:left w:val="nil"/>
              <w:bottom w:val="nil"/>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30</w:t>
            </w:r>
          </w:p>
        </w:tc>
        <w:tc>
          <w:tcPr>
            <w:tcW w:w="976" w:type="dxa"/>
            <w:tcBorders>
              <w:top w:val="nil"/>
              <w:left w:val="nil"/>
              <w:bottom w:val="nil"/>
              <w:right w:val="single" w:sz="12"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28</w:t>
            </w:r>
          </w:p>
        </w:tc>
      </w:tr>
      <w:tr w:rsidR="007E0E7E" w:rsidRPr="007E0E7E" w:rsidTr="00BA0A1B">
        <w:trPr>
          <w:trHeight w:val="282"/>
        </w:trPr>
        <w:tc>
          <w:tcPr>
            <w:tcW w:w="799" w:type="dxa"/>
            <w:vMerge w:val="restart"/>
            <w:tcBorders>
              <w:top w:val="nil"/>
              <w:left w:val="single" w:sz="12" w:space="0" w:color="auto"/>
              <w:bottom w:val="single" w:sz="12" w:space="0" w:color="000000"/>
              <w:right w:val="single" w:sz="4" w:space="0" w:color="auto"/>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11</w:t>
            </w:r>
          </w:p>
        </w:tc>
        <w:tc>
          <w:tcPr>
            <w:tcW w:w="3040" w:type="dxa"/>
            <w:vMerge w:val="restart"/>
            <w:tcBorders>
              <w:top w:val="nil"/>
              <w:left w:val="single" w:sz="4" w:space="0" w:color="auto"/>
              <w:bottom w:val="single" w:sz="12" w:space="0" w:color="000000"/>
              <w:right w:val="single" w:sz="4" w:space="0" w:color="auto"/>
            </w:tcBorders>
            <w:shd w:val="clear" w:color="auto" w:fill="auto"/>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Приседания (кол-во раз/мин)</w:t>
            </w:r>
          </w:p>
        </w:tc>
        <w:tc>
          <w:tcPr>
            <w:tcW w:w="635" w:type="dxa"/>
            <w:tcBorders>
              <w:top w:val="single" w:sz="12" w:space="0" w:color="auto"/>
              <w:left w:val="nil"/>
              <w:bottom w:val="single" w:sz="4" w:space="0" w:color="auto"/>
              <w:right w:val="nil"/>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м</w:t>
            </w:r>
          </w:p>
        </w:tc>
        <w:tc>
          <w:tcPr>
            <w:tcW w:w="976" w:type="dxa"/>
            <w:tcBorders>
              <w:top w:val="single" w:sz="12" w:space="0" w:color="auto"/>
              <w:left w:val="single" w:sz="12" w:space="0" w:color="auto"/>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40</w:t>
            </w:r>
          </w:p>
        </w:tc>
        <w:tc>
          <w:tcPr>
            <w:tcW w:w="976" w:type="dxa"/>
            <w:tcBorders>
              <w:top w:val="single" w:sz="12" w:space="0" w:color="auto"/>
              <w:left w:val="nil"/>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38</w:t>
            </w:r>
          </w:p>
        </w:tc>
        <w:tc>
          <w:tcPr>
            <w:tcW w:w="976" w:type="dxa"/>
            <w:tcBorders>
              <w:top w:val="single" w:sz="12" w:space="0" w:color="auto"/>
              <w:left w:val="nil"/>
              <w:bottom w:val="single" w:sz="4" w:space="0" w:color="auto"/>
              <w:right w:val="single" w:sz="12"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36</w:t>
            </w:r>
          </w:p>
        </w:tc>
        <w:tc>
          <w:tcPr>
            <w:tcW w:w="976" w:type="dxa"/>
            <w:tcBorders>
              <w:top w:val="single" w:sz="12" w:space="0" w:color="auto"/>
              <w:left w:val="nil"/>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42</w:t>
            </w:r>
          </w:p>
        </w:tc>
        <w:tc>
          <w:tcPr>
            <w:tcW w:w="976" w:type="dxa"/>
            <w:tcBorders>
              <w:top w:val="single" w:sz="12" w:space="0" w:color="auto"/>
              <w:left w:val="nil"/>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40</w:t>
            </w:r>
          </w:p>
        </w:tc>
        <w:tc>
          <w:tcPr>
            <w:tcW w:w="976" w:type="dxa"/>
            <w:tcBorders>
              <w:top w:val="single" w:sz="12" w:space="0" w:color="auto"/>
              <w:left w:val="nil"/>
              <w:bottom w:val="single" w:sz="4" w:space="0" w:color="auto"/>
              <w:right w:val="nil"/>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38</w:t>
            </w:r>
          </w:p>
        </w:tc>
        <w:tc>
          <w:tcPr>
            <w:tcW w:w="1003" w:type="dxa"/>
            <w:tcBorders>
              <w:top w:val="single" w:sz="12" w:space="0" w:color="auto"/>
              <w:left w:val="single" w:sz="12" w:space="0" w:color="auto"/>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44</w:t>
            </w:r>
          </w:p>
        </w:tc>
        <w:tc>
          <w:tcPr>
            <w:tcW w:w="1161" w:type="dxa"/>
            <w:tcBorders>
              <w:top w:val="single" w:sz="12" w:space="0" w:color="auto"/>
              <w:left w:val="nil"/>
              <w:bottom w:val="single" w:sz="4"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42</w:t>
            </w:r>
          </w:p>
        </w:tc>
        <w:tc>
          <w:tcPr>
            <w:tcW w:w="976" w:type="dxa"/>
            <w:tcBorders>
              <w:top w:val="single" w:sz="12" w:space="0" w:color="auto"/>
              <w:left w:val="nil"/>
              <w:bottom w:val="single" w:sz="4" w:space="0" w:color="auto"/>
              <w:right w:val="single" w:sz="12"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40</w:t>
            </w:r>
          </w:p>
        </w:tc>
      </w:tr>
      <w:tr w:rsidR="007E0E7E" w:rsidRPr="007E0E7E" w:rsidTr="00BA0A1B">
        <w:trPr>
          <w:trHeight w:val="282"/>
        </w:trPr>
        <w:tc>
          <w:tcPr>
            <w:tcW w:w="799" w:type="dxa"/>
            <w:vMerge/>
            <w:tcBorders>
              <w:top w:val="nil"/>
              <w:left w:val="single" w:sz="12" w:space="0" w:color="auto"/>
              <w:bottom w:val="single" w:sz="12" w:space="0" w:color="000000"/>
              <w:right w:val="single" w:sz="4" w:space="0" w:color="auto"/>
            </w:tcBorders>
            <w:shd w:val="clear" w:color="auto" w:fill="auto"/>
            <w:vAlign w:val="center"/>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p>
        </w:tc>
        <w:tc>
          <w:tcPr>
            <w:tcW w:w="3040" w:type="dxa"/>
            <w:vMerge/>
            <w:tcBorders>
              <w:top w:val="nil"/>
              <w:left w:val="single" w:sz="4" w:space="0" w:color="auto"/>
              <w:bottom w:val="single" w:sz="12" w:space="0" w:color="000000"/>
              <w:right w:val="single" w:sz="4" w:space="0" w:color="auto"/>
            </w:tcBorders>
            <w:shd w:val="clear" w:color="auto" w:fill="auto"/>
            <w:vAlign w:val="center"/>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p>
        </w:tc>
        <w:tc>
          <w:tcPr>
            <w:tcW w:w="635" w:type="dxa"/>
            <w:tcBorders>
              <w:top w:val="nil"/>
              <w:left w:val="nil"/>
              <w:bottom w:val="single" w:sz="12" w:space="0" w:color="auto"/>
              <w:right w:val="nil"/>
            </w:tcBorders>
            <w:shd w:val="clear" w:color="auto" w:fill="auto"/>
            <w:noWrap/>
            <w:vAlign w:val="bottom"/>
          </w:tcPr>
          <w:p w:rsidR="007E0E7E" w:rsidRPr="007E0E7E" w:rsidRDefault="007E0E7E" w:rsidP="007E0E7E">
            <w:pPr>
              <w:spacing w:after="0" w:line="24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д</w:t>
            </w:r>
          </w:p>
        </w:tc>
        <w:tc>
          <w:tcPr>
            <w:tcW w:w="976" w:type="dxa"/>
            <w:tcBorders>
              <w:top w:val="nil"/>
              <w:left w:val="single" w:sz="12" w:space="0" w:color="auto"/>
              <w:bottom w:val="single" w:sz="12"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38</w:t>
            </w:r>
          </w:p>
        </w:tc>
        <w:tc>
          <w:tcPr>
            <w:tcW w:w="976" w:type="dxa"/>
            <w:tcBorders>
              <w:top w:val="nil"/>
              <w:left w:val="nil"/>
              <w:bottom w:val="single" w:sz="12"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36</w:t>
            </w:r>
          </w:p>
        </w:tc>
        <w:tc>
          <w:tcPr>
            <w:tcW w:w="976" w:type="dxa"/>
            <w:tcBorders>
              <w:top w:val="nil"/>
              <w:left w:val="nil"/>
              <w:bottom w:val="single" w:sz="12" w:space="0" w:color="auto"/>
              <w:right w:val="single" w:sz="12"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34</w:t>
            </w:r>
          </w:p>
        </w:tc>
        <w:tc>
          <w:tcPr>
            <w:tcW w:w="976" w:type="dxa"/>
            <w:tcBorders>
              <w:top w:val="nil"/>
              <w:left w:val="nil"/>
              <w:bottom w:val="single" w:sz="12"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40</w:t>
            </w:r>
          </w:p>
        </w:tc>
        <w:tc>
          <w:tcPr>
            <w:tcW w:w="976" w:type="dxa"/>
            <w:tcBorders>
              <w:top w:val="nil"/>
              <w:left w:val="nil"/>
              <w:bottom w:val="single" w:sz="12"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38</w:t>
            </w:r>
          </w:p>
        </w:tc>
        <w:tc>
          <w:tcPr>
            <w:tcW w:w="976" w:type="dxa"/>
            <w:tcBorders>
              <w:top w:val="nil"/>
              <w:left w:val="nil"/>
              <w:bottom w:val="single" w:sz="12" w:space="0" w:color="auto"/>
              <w:right w:val="nil"/>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36</w:t>
            </w:r>
          </w:p>
        </w:tc>
        <w:tc>
          <w:tcPr>
            <w:tcW w:w="1003" w:type="dxa"/>
            <w:tcBorders>
              <w:top w:val="nil"/>
              <w:left w:val="single" w:sz="12" w:space="0" w:color="auto"/>
              <w:bottom w:val="single" w:sz="12"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42</w:t>
            </w:r>
          </w:p>
        </w:tc>
        <w:tc>
          <w:tcPr>
            <w:tcW w:w="1161" w:type="dxa"/>
            <w:tcBorders>
              <w:top w:val="nil"/>
              <w:left w:val="nil"/>
              <w:bottom w:val="single" w:sz="12" w:space="0" w:color="auto"/>
              <w:right w:val="single" w:sz="4"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40</w:t>
            </w:r>
          </w:p>
        </w:tc>
        <w:tc>
          <w:tcPr>
            <w:tcW w:w="976" w:type="dxa"/>
            <w:tcBorders>
              <w:top w:val="nil"/>
              <w:left w:val="nil"/>
              <w:bottom w:val="single" w:sz="12" w:space="0" w:color="auto"/>
              <w:right w:val="single" w:sz="12" w:space="0" w:color="auto"/>
            </w:tcBorders>
            <w:shd w:val="clear" w:color="auto" w:fill="auto"/>
            <w:noWrap/>
            <w:vAlign w:val="bottom"/>
          </w:tcPr>
          <w:p w:rsidR="007E0E7E" w:rsidRPr="007E0E7E" w:rsidRDefault="007E0E7E" w:rsidP="007E0E7E">
            <w:pPr>
              <w:spacing w:after="0" w:line="240" w:lineRule="auto"/>
              <w:jc w:val="right"/>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38</w:t>
            </w:r>
          </w:p>
        </w:tc>
      </w:tr>
    </w:tbl>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ТЕСТОВЫЕ НОРМАТИВЫ: проводятся в начале и в конце учебного года в рамках урока с целью выявления динамики физического развития учащихся и с целью более правильного распределения нагрузки на уроках (см. таблицу)</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autoSpaceDE w:val="0"/>
        <w:autoSpaceDN w:val="0"/>
        <w:adjustRightInd w:val="0"/>
        <w:spacing w:before="120" w:after="60" w:line="264" w:lineRule="auto"/>
        <w:jc w:val="center"/>
        <w:rPr>
          <w:rFonts w:ascii="Times New Roman" w:eastAsia="Times New Roman" w:hAnsi="Times New Roman" w:cs="Times New Roman"/>
          <w:b/>
          <w:bCs/>
          <w:caps/>
          <w:color w:val="000000"/>
          <w:sz w:val="28"/>
          <w:szCs w:val="28"/>
          <w:lang w:eastAsia="ru-RU"/>
        </w:rPr>
      </w:pPr>
      <w:r w:rsidRPr="007E0E7E">
        <w:rPr>
          <w:rFonts w:ascii="Times New Roman" w:eastAsia="Times New Roman" w:hAnsi="Times New Roman" w:cs="Times New Roman"/>
          <w:b/>
          <w:bCs/>
          <w:caps/>
          <w:color w:val="000000"/>
          <w:sz w:val="28"/>
          <w:szCs w:val="28"/>
          <w:lang w:eastAsia="ru-RU"/>
        </w:rPr>
        <w:t>Содержание программного материала</w:t>
      </w:r>
    </w:p>
    <w:p w:rsidR="007E0E7E" w:rsidRPr="007E0E7E" w:rsidRDefault="007E0E7E" w:rsidP="007E0E7E">
      <w:pPr>
        <w:autoSpaceDE w:val="0"/>
        <w:autoSpaceDN w:val="0"/>
        <w:adjustRightInd w:val="0"/>
        <w:spacing w:after="0" w:line="264" w:lineRule="auto"/>
        <w:jc w:val="center"/>
        <w:rPr>
          <w:rFonts w:ascii="Times New Roman" w:eastAsia="Times New Roman" w:hAnsi="Times New Roman" w:cs="Times New Roman"/>
          <w:b/>
          <w:bCs/>
          <w:color w:val="000000"/>
          <w:sz w:val="28"/>
          <w:szCs w:val="28"/>
          <w:lang w:eastAsia="ru-RU"/>
        </w:rPr>
      </w:pPr>
      <w:r w:rsidRPr="007E0E7E">
        <w:rPr>
          <w:rFonts w:ascii="Times New Roman" w:eastAsia="Times New Roman" w:hAnsi="Times New Roman" w:cs="Times New Roman"/>
          <w:b/>
          <w:bCs/>
          <w:color w:val="000000"/>
          <w:sz w:val="28"/>
          <w:szCs w:val="28"/>
          <w:lang w:eastAsia="ru-RU"/>
        </w:rPr>
        <w:t xml:space="preserve">Основы знаний о физической культуре, умения и навыки, </w:t>
      </w:r>
    </w:p>
    <w:p w:rsidR="007E0E7E" w:rsidRPr="007E0E7E" w:rsidRDefault="007E0E7E" w:rsidP="007E0E7E">
      <w:pPr>
        <w:autoSpaceDE w:val="0"/>
        <w:autoSpaceDN w:val="0"/>
        <w:adjustRightInd w:val="0"/>
        <w:spacing w:after="60" w:line="264" w:lineRule="auto"/>
        <w:jc w:val="center"/>
        <w:rPr>
          <w:rFonts w:ascii="Times New Roman" w:eastAsia="Times New Roman" w:hAnsi="Times New Roman" w:cs="Times New Roman"/>
          <w:b/>
          <w:bCs/>
          <w:color w:val="000000"/>
          <w:sz w:val="28"/>
          <w:szCs w:val="28"/>
          <w:lang w:eastAsia="ru-RU"/>
        </w:rPr>
      </w:pPr>
      <w:r w:rsidRPr="007E0E7E">
        <w:rPr>
          <w:rFonts w:ascii="Times New Roman" w:eastAsia="Times New Roman" w:hAnsi="Times New Roman" w:cs="Times New Roman"/>
          <w:b/>
          <w:bCs/>
          <w:color w:val="000000"/>
          <w:sz w:val="28"/>
          <w:szCs w:val="28"/>
          <w:lang w:eastAsia="ru-RU"/>
        </w:rPr>
        <w:t>приемы закаливания, способы саморегуляции и самоконтроля</w:t>
      </w:r>
    </w:p>
    <w:p w:rsidR="007E0E7E" w:rsidRPr="007E0E7E" w:rsidRDefault="007E0E7E" w:rsidP="007E0E7E">
      <w:pPr>
        <w:autoSpaceDE w:val="0"/>
        <w:autoSpaceDN w:val="0"/>
        <w:adjustRightInd w:val="0"/>
        <w:spacing w:after="60" w:line="264" w:lineRule="auto"/>
        <w:jc w:val="center"/>
        <w:rPr>
          <w:rFonts w:ascii="Times New Roman" w:eastAsia="Times New Roman" w:hAnsi="Times New Roman" w:cs="Times New Roman"/>
          <w:b/>
          <w:bCs/>
          <w:sz w:val="28"/>
          <w:szCs w:val="28"/>
          <w:lang w:eastAsia="ru-RU"/>
        </w:rPr>
      </w:pPr>
    </w:p>
    <w:p w:rsidR="007E0E7E" w:rsidRPr="007E0E7E" w:rsidRDefault="007E0E7E" w:rsidP="007E0E7E">
      <w:pPr>
        <w:autoSpaceDE w:val="0"/>
        <w:autoSpaceDN w:val="0"/>
        <w:adjustRightInd w:val="0"/>
        <w:spacing w:after="60" w:line="36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Естественные основы</w:t>
      </w:r>
    </w:p>
    <w:p w:rsidR="007E0E7E" w:rsidRPr="007E0E7E" w:rsidRDefault="007E0E7E" w:rsidP="007E0E7E">
      <w:pPr>
        <w:autoSpaceDE w:val="0"/>
        <w:autoSpaceDN w:val="0"/>
        <w:adjustRightInd w:val="0"/>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bCs/>
          <w:i/>
          <w:iCs/>
          <w:sz w:val="28"/>
          <w:szCs w:val="28"/>
          <w:lang w:eastAsia="ru-RU"/>
        </w:rPr>
        <w:t>1–2 классы.</w:t>
      </w:r>
      <w:r w:rsidRPr="007E0E7E">
        <w:rPr>
          <w:rFonts w:ascii="Times New Roman" w:eastAsia="Times New Roman" w:hAnsi="Times New Roman" w:cs="Times New Roman"/>
          <w:sz w:val="28"/>
          <w:szCs w:val="28"/>
          <w:lang w:eastAsia="ru-RU"/>
        </w:rPr>
        <w:t xml:space="preserve"> Здоровье и развитие человека. Строение тела человека и его положение в пространстве. Работа органов дыхания и сердечно-сосудистой системы. Роль слуха и зрения при движениях и передвижениях человека.</w:t>
      </w:r>
    </w:p>
    <w:p w:rsidR="007E0E7E" w:rsidRPr="007E0E7E" w:rsidRDefault="007E0E7E" w:rsidP="007E0E7E">
      <w:pPr>
        <w:autoSpaceDE w:val="0"/>
        <w:autoSpaceDN w:val="0"/>
        <w:adjustRightInd w:val="0"/>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bCs/>
          <w:i/>
          <w:iCs/>
          <w:sz w:val="28"/>
          <w:szCs w:val="28"/>
          <w:lang w:eastAsia="ru-RU"/>
        </w:rPr>
        <w:lastRenderedPageBreak/>
        <w:t>1–4 классы.</w:t>
      </w:r>
      <w:r w:rsidRPr="007E0E7E">
        <w:rPr>
          <w:rFonts w:ascii="Times New Roman" w:eastAsia="Times New Roman" w:hAnsi="Times New Roman" w:cs="Times New Roman"/>
          <w:i/>
          <w:iCs/>
          <w:sz w:val="28"/>
          <w:szCs w:val="28"/>
          <w:lang w:eastAsia="ru-RU"/>
        </w:rPr>
        <w:t xml:space="preserve"> </w:t>
      </w:r>
      <w:r w:rsidRPr="007E0E7E">
        <w:rPr>
          <w:rFonts w:ascii="Times New Roman" w:eastAsia="Times New Roman" w:hAnsi="Times New Roman" w:cs="Times New Roman"/>
          <w:sz w:val="28"/>
          <w:szCs w:val="28"/>
          <w:lang w:eastAsia="ru-RU"/>
        </w:rPr>
        <w:t>Основные формы движения, напряжение и расслабление мышц при выполнении упражнений. Выполнение основных движений с различной скоростью. Выявление работающих групп мышц. Изменение роста, веса и силы мышц.</w:t>
      </w:r>
    </w:p>
    <w:p w:rsidR="007E0E7E" w:rsidRPr="007E0E7E" w:rsidRDefault="007E0E7E" w:rsidP="007E0E7E">
      <w:pPr>
        <w:autoSpaceDE w:val="0"/>
        <w:autoSpaceDN w:val="0"/>
        <w:adjustRightInd w:val="0"/>
        <w:spacing w:before="120" w:after="60" w:line="36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Социально-психологические основы</w:t>
      </w:r>
    </w:p>
    <w:p w:rsidR="007E0E7E" w:rsidRPr="007E0E7E" w:rsidRDefault="007E0E7E" w:rsidP="007E0E7E">
      <w:pPr>
        <w:autoSpaceDE w:val="0"/>
        <w:autoSpaceDN w:val="0"/>
        <w:adjustRightInd w:val="0"/>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bCs/>
          <w:i/>
          <w:iCs/>
          <w:sz w:val="28"/>
          <w:szCs w:val="28"/>
          <w:lang w:eastAsia="ru-RU"/>
        </w:rPr>
        <w:t>1–2 классы.</w:t>
      </w:r>
      <w:r w:rsidRPr="007E0E7E">
        <w:rPr>
          <w:rFonts w:ascii="Times New Roman" w:eastAsia="Times New Roman" w:hAnsi="Times New Roman" w:cs="Times New Roman"/>
          <w:i/>
          <w:iCs/>
          <w:sz w:val="28"/>
          <w:szCs w:val="28"/>
          <w:lang w:eastAsia="ru-RU"/>
        </w:rPr>
        <w:t xml:space="preserve"> </w:t>
      </w:r>
      <w:r w:rsidRPr="007E0E7E">
        <w:rPr>
          <w:rFonts w:ascii="Times New Roman" w:eastAsia="Times New Roman" w:hAnsi="Times New Roman" w:cs="Times New Roman"/>
          <w:sz w:val="28"/>
          <w:szCs w:val="28"/>
          <w:lang w:eastAsia="ru-RU"/>
        </w:rPr>
        <w:t>Влияние физических упражнений, закаливающих процедур, личной гигиены и режима дня для укрепления здоровья. Физические качества и их связь с физическим развитием. Комплексы упражнений на коррекцию осанки и развитие мышц.</w:t>
      </w:r>
    </w:p>
    <w:p w:rsidR="007E0E7E" w:rsidRPr="007E0E7E" w:rsidRDefault="007E0E7E" w:rsidP="007E0E7E">
      <w:pPr>
        <w:autoSpaceDE w:val="0"/>
        <w:autoSpaceDN w:val="0"/>
        <w:adjustRightInd w:val="0"/>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bCs/>
          <w:i/>
          <w:iCs/>
          <w:sz w:val="28"/>
          <w:szCs w:val="28"/>
          <w:lang w:eastAsia="ru-RU"/>
        </w:rPr>
        <w:t>3–4 классы.</w:t>
      </w:r>
      <w:r w:rsidRPr="007E0E7E">
        <w:rPr>
          <w:rFonts w:ascii="Times New Roman" w:eastAsia="Times New Roman" w:hAnsi="Times New Roman" w:cs="Times New Roman"/>
          <w:i/>
          <w:iCs/>
          <w:sz w:val="28"/>
          <w:szCs w:val="28"/>
          <w:lang w:eastAsia="ru-RU"/>
        </w:rPr>
        <w:t xml:space="preserve"> </w:t>
      </w:r>
      <w:r w:rsidRPr="007E0E7E">
        <w:rPr>
          <w:rFonts w:ascii="Times New Roman" w:eastAsia="Times New Roman" w:hAnsi="Times New Roman" w:cs="Times New Roman"/>
          <w:sz w:val="28"/>
          <w:szCs w:val="28"/>
          <w:lang w:eastAsia="ru-RU"/>
        </w:rPr>
        <w:t xml:space="preserve">Комплексы упражнений на развитие физических качеств и правила их выполнения. Обучение движениям. Эмоции и их регулирование в процессе занятий физическими упражнениями. Выполнение жизненно важных навыков различными способами и с изменением амплитуды. </w:t>
      </w:r>
    </w:p>
    <w:p w:rsidR="007E0E7E" w:rsidRPr="007E0E7E" w:rsidRDefault="007E0E7E" w:rsidP="007E0E7E">
      <w:pPr>
        <w:autoSpaceDE w:val="0"/>
        <w:autoSpaceDN w:val="0"/>
        <w:adjustRightInd w:val="0"/>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Контроль за правильностью выполнения физических упражнений и тестирования физических качеств.</w:t>
      </w:r>
    </w:p>
    <w:p w:rsidR="007E0E7E" w:rsidRPr="007E0E7E" w:rsidRDefault="007E0E7E" w:rsidP="007E0E7E">
      <w:pPr>
        <w:autoSpaceDE w:val="0"/>
        <w:autoSpaceDN w:val="0"/>
        <w:adjustRightInd w:val="0"/>
        <w:spacing w:before="120" w:after="60" w:line="36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Приемы закаливания. Способы саморегуляции и самоконтроля</w:t>
      </w:r>
    </w:p>
    <w:p w:rsidR="007E0E7E" w:rsidRPr="007E0E7E" w:rsidRDefault="007E0E7E" w:rsidP="007E0E7E">
      <w:pPr>
        <w:autoSpaceDE w:val="0"/>
        <w:autoSpaceDN w:val="0"/>
        <w:adjustRightInd w:val="0"/>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bCs/>
          <w:i/>
          <w:iCs/>
          <w:sz w:val="28"/>
          <w:szCs w:val="28"/>
          <w:lang w:eastAsia="ru-RU"/>
        </w:rPr>
        <w:t>1–2 классы.</w:t>
      </w:r>
      <w:r w:rsidRPr="007E0E7E">
        <w:rPr>
          <w:rFonts w:ascii="Times New Roman" w:eastAsia="Times New Roman" w:hAnsi="Times New Roman" w:cs="Times New Roman"/>
          <w:i/>
          <w:iCs/>
          <w:sz w:val="28"/>
          <w:szCs w:val="28"/>
          <w:lang w:eastAsia="ru-RU"/>
        </w:rPr>
        <w:t xml:space="preserve"> </w:t>
      </w:r>
      <w:r w:rsidRPr="007E0E7E">
        <w:rPr>
          <w:rFonts w:ascii="Times New Roman" w:eastAsia="Times New Roman" w:hAnsi="Times New Roman" w:cs="Times New Roman"/>
          <w:sz w:val="28"/>
          <w:szCs w:val="28"/>
          <w:lang w:eastAsia="ru-RU"/>
        </w:rPr>
        <w:t>Воздушные ванны. Солнечные ванны. Измерение массы тела. Приемы измерения пульса. Специальные дыхательные упражнения.</w:t>
      </w:r>
    </w:p>
    <w:p w:rsidR="007E0E7E" w:rsidRPr="007E0E7E" w:rsidRDefault="007E0E7E" w:rsidP="007E0E7E">
      <w:pPr>
        <w:autoSpaceDE w:val="0"/>
        <w:autoSpaceDN w:val="0"/>
        <w:adjustRightInd w:val="0"/>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Водные процедуры. Овладение приемами саморегуляции, связанные с умением расслаблять и напрягать мышцы. Контроль и регуляция движений. </w:t>
      </w:r>
    </w:p>
    <w:p w:rsidR="007E0E7E" w:rsidRPr="007E0E7E" w:rsidRDefault="007E0E7E" w:rsidP="007E0E7E">
      <w:pPr>
        <w:autoSpaceDE w:val="0"/>
        <w:autoSpaceDN w:val="0"/>
        <w:adjustRightInd w:val="0"/>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Тестирование физических способностей.</w:t>
      </w:r>
    </w:p>
    <w:p w:rsidR="007E0E7E" w:rsidRPr="007E0E7E" w:rsidRDefault="007E0E7E" w:rsidP="007E0E7E">
      <w:pPr>
        <w:autoSpaceDE w:val="0"/>
        <w:autoSpaceDN w:val="0"/>
        <w:adjustRightInd w:val="0"/>
        <w:spacing w:before="120" w:after="60" w:line="36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Подвижные игры</w:t>
      </w:r>
    </w:p>
    <w:p w:rsidR="007E0E7E" w:rsidRPr="007E0E7E" w:rsidRDefault="007E0E7E" w:rsidP="007E0E7E">
      <w:pPr>
        <w:autoSpaceDE w:val="0"/>
        <w:autoSpaceDN w:val="0"/>
        <w:adjustRightInd w:val="0"/>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bCs/>
          <w:i/>
          <w:iCs/>
          <w:sz w:val="28"/>
          <w:szCs w:val="28"/>
          <w:lang w:eastAsia="ru-RU"/>
        </w:rPr>
        <w:t>1–4 классы.</w:t>
      </w:r>
      <w:r w:rsidRPr="007E0E7E">
        <w:rPr>
          <w:rFonts w:ascii="Times New Roman" w:eastAsia="Times New Roman" w:hAnsi="Times New Roman" w:cs="Times New Roman"/>
          <w:i/>
          <w:iCs/>
          <w:sz w:val="28"/>
          <w:szCs w:val="28"/>
          <w:lang w:eastAsia="ru-RU"/>
        </w:rPr>
        <w:t xml:space="preserve"> </w:t>
      </w:r>
      <w:r w:rsidRPr="007E0E7E">
        <w:rPr>
          <w:rFonts w:ascii="Times New Roman" w:eastAsia="Times New Roman" w:hAnsi="Times New Roman" w:cs="Times New Roman"/>
          <w:sz w:val="28"/>
          <w:szCs w:val="28"/>
          <w:lang w:eastAsia="ru-RU"/>
        </w:rPr>
        <w:t>Названия и правила игр, инвентарь, оборудование, организация, правила проведения и безопасность.</w:t>
      </w:r>
    </w:p>
    <w:p w:rsidR="007E0E7E" w:rsidRPr="007E0E7E" w:rsidRDefault="007E0E7E" w:rsidP="007E0E7E">
      <w:pPr>
        <w:autoSpaceDE w:val="0"/>
        <w:autoSpaceDN w:val="0"/>
        <w:adjustRightInd w:val="0"/>
        <w:spacing w:before="120" w:after="60" w:line="36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Гимнастика с элементами акробатики</w:t>
      </w:r>
    </w:p>
    <w:p w:rsidR="007E0E7E" w:rsidRPr="007E0E7E" w:rsidRDefault="007E0E7E" w:rsidP="007E0E7E">
      <w:pPr>
        <w:autoSpaceDE w:val="0"/>
        <w:autoSpaceDN w:val="0"/>
        <w:adjustRightInd w:val="0"/>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bCs/>
          <w:i/>
          <w:iCs/>
          <w:sz w:val="28"/>
          <w:szCs w:val="28"/>
          <w:lang w:eastAsia="ru-RU"/>
        </w:rPr>
        <w:lastRenderedPageBreak/>
        <w:t>1–4 классы.</w:t>
      </w:r>
      <w:r w:rsidRPr="007E0E7E">
        <w:rPr>
          <w:rFonts w:ascii="Times New Roman" w:eastAsia="Times New Roman" w:hAnsi="Times New Roman" w:cs="Times New Roman"/>
          <w:i/>
          <w:iCs/>
          <w:sz w:val="28"/>
          <w:szCs w:val="28"/>
          <w:lang w:eastAsia="ru-RU"/>
        </w:rPr>
        <w:t xml:space="preserve"> </w:t>
      </w:r>
      <w:r w:rsidRPr="007E0E7E">
        <w:rPr>
          <w:rFonts w:ascii="Times New Roman" w:eastAsia="Times New Roman" w:hAnsi="Times New Roman" w:cs="Times New Roman"/>
          <w:sz w:val="28"/>
          <w:szCs w:val="28"/>
          <w:lang w:eastAsia="ru-RU"/>
        </w:rPr>
        <w:t>Названия снарядов и гимнастических элементов, правила безопасности во время занятий, признаки правильной ходьбы, бега, прыжков, осанки, значение напряжения и расслабления мышц.</w:t>
      </w:r>
    </w:p>
    <w:p w:rsidR="007E0E7E" w:rsidRPr="007E0E7E" w:rsidRDefault="007E0E7E" w:rsidP="007E0E7E">
      <w:pPr>
        <w:autoSpaceDE w:val="0"/>
        <w:autoSpaceDN w:val="0"/>
        <w:adjustRightInd w:val="0"/>
        <w:spacing w:before="120" w:after="60" w:line="360" w:lineRule="auto"/>
        <w:rPr>
          <w:rFonts w:ascii="Times New Roman" w:eastAsia="Times New Roman" w:hAnsi="Times New Roman" w:cs="Times New Roman"/>
          <w:bCs/>
          <w:sz w:val="28"/>
          <w:szCs w:val="28"/>
          <w:lang w:eastAsia="ru-RU"/>
        </w:rPr>
      </w:pPr>
      <w:r w:rsidRPr="007E0E7E">
        <w:rPr>
          <w:rFonts w:ascii="Times New Roman" w:eastAsia="Times New Roman" w:hAnsi="Times New Roman" w:cs="Times New Roman"/>
          <w:bCs/>
          <w:sz w:val="28"/>
          <w:szCs w:val="28"/>
          <w:lang w:eastAsia="ru-RU"/>
        </w:rPr>
        <w:t>Легкоатлетические упражнения</w:t>
      </w:r>
    </w:p>
    <w:p w:rsidR="007E0E7E" w:rsidRPr="007E0E7E" w:rsidRDefault="007E0E7E" w:rsidP="007E0E7E">
      <w:pPr>
        <w:autoSpaceDE w:val="0"/>
        <w:autoSpaceDN w:val="0"/>
        <w:adjustRightInd w:val="0"/>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bCs/>
          <w:i/>
          <w:iCs/>
          <w:sz w:val="28"/>
          <w:szCs w:val="28"/>
          <w:lang w:eastAsia="ru-RU"/>
        </w:rPr>
        <w:t>1–2 классы.</w:t>
      </w:r>
      <w:r w:rsidRPr="007E0E7E">
        <w:rPr>
          <w:rFonts w:ascii="Times New Roman" w:eastAsia="Times New Roman" w:hAnsi="Times New Roman" w:cs="Times New Roman"/>
          <w:i/>
          <w:iCs/>
          <w:sz w:val="28"/>
          <w:szCs w:val="28"/>
          <w:lang w:eastAsia="ru-RU"/>
        </w:rPr>
        <w:t xml:space="preserve"> </w:t>
      </w:r>
      <w:r w:rsidRPr="007E0E7E">
        <w:rPr>
          <w:rFonts w:ascii="Times New Roman" w:eastAsia="Times New Roman" w:hAnsi="Times New Roman" w:cs="Times New Roman"/>
          <w:sz w:val="28"/>
          <w:szCs w:val="28"/>
          <w:lang w:eastAsia="ru-RU"/>
        </w:rPr>
        <w:t xml:space="preserve">П о н я т и я: </w:t>
      </w:r>
      <w:r w:rsidRPr="007E0E7E">
        <w:rPr>
          <w:rFonts w:ascii="Times New Roman" w:eastAsia="Times New Roman" w:hAnsi="Times New Roman" w:cs="Times New Roman"/>
          <w:i/>
          <w:iCs/>
          <w:sz w:val="28"/>
          <w:szCs w:val="28"/>
          <w:lang w:eastAsia="ru-RU"/>
        </w:rPr>
        <w:t>короткая дистанция, бег на скорость, бег на выносливость</w:t>
      </w:r>
      <w:r w:rsidRPr="007E0E7E">
        <w:rPr>
          <w:rFonts w:ascii="Times New Roman" w:eastAsia="Times New Roman" w:hAnsi="Times New Roman" w:cs="Times New Roman"/>
          <w:sz w:val="28"/>
          <w:szCs w:val="28"/>
          <w:lang w:eastAsia="ru-RU"/>
        </w:rPr>
        <w:t>. Названия метательных снарядов, прыжкового инвентаря, упражнений в прыжках в длину и высоту. Техника безопасности  на занятиях.</w:t>
      </w:r>
    </w:p>
    <w:p w:rsidR="007E0E7E" w:rsidRPr="007E0E7E" w:rsidRDefault="007E0E7E" w:rsidP="007E0E7E">
      <w:pPr>
        <w:autoSpaceDE w:val="0"/>
        <w:autoSpaceDN w:val="0"/>
        <w:adjustRightInd w:val="0"/>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bCs/>
          <w:i/>
          <w:iCs/>
          <w:sz w:val="28"/>
          <w:szCs w:val="28"/>
          <w:lang w:eastAsia="ru-RU"/>
        </w:rPr>
        <w:t>3–4 классы.</w:t>
      </w:r>
      <w:r w:rsidRPr="007E0E7E">
        <w:rPr>
          <w:rFonts w:ascii="Times New Roman" w:eastAsia="Times New Roman" w:hAnsi="Times New Roman" w:cs="Times New Roman"/>
          <w:i/>
          <w:iCs/>
          <w:sz w:val="28"/>
          <w:szCs w:val="28"/>
          <w:lang w:eastAsia="ru-RU"/>
        </w:rPr>
        <w:t xml:space="preserve"> </w:t>
      </w:r>
      <w:r w:rsidRPr="007E0E7E">
        <w:rPr>
          <w:rFonts w:ascii="Times New Roman" w:eastAsia="Times New Roman" w:hAnsi="Times New Roman" w:cs="Times New Roman"/>
          <w:sz w:val="28"/>
          <w:szCs w:val="28"/>
          <w:lang w:eastAsia="ru-RU"/>
        </w:rPr>
        <w:t xml:space="preserve">П о н я т и я: </w:t>
      </w:r>
      <w:r w:rsidRPr="007E0E7E">
        <w:rPr>
          <w:rFonts w:ascii="Times New Roman" w:eastAsia="Times New Roman" w:hAnsi="Times New Roman" w:cs="Times New Roman"/>
          <w:i/>
          <w:iCs/>
          <w:sz w:val="28"/>
          <w:szCs w:val="28"/>
          <w:lang w:eastAsia="ru-RU"/>
        </w:rPr>
        <w:t>эстафета, темп, длительность бега</w:t>
      </w:r>
      <w:r w:rsidRPr="007E0E7E">
        <w:rPr>
          <w:rFonts w:ascii="Times New Roman" w:eastAsia="Times New Roman" w:hAnsi="Times New Roman" w:cs="Times New Roman"/>
          <w:sz w:val="28"/>
          <w:szCs w:val="28"/>
          <w:lang w:eastAsia="ru-RU"/>
        </w:rPr>
        <w:t>; команды «Старт», «Финиш». Влияние бега на здоровье человека, элементарные сведения о правилах соревнований в прыжках, беге и метаниях. Техника безопасности  на уроках.</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color w:val="000000"/>
          <w:sz w:val="28"/>
          <w:szCs w:val="28"/>
          <w:lang w:eastAsia="ru-RU"/>
        </w:rPr>
      </w:pPr>
      <w:r w:rsidRPr="007E0E7E">
        <w:rPr>
          <w:rFonts w:ascii="Times New Roman" w:eastAsia="Times New Roman" w:hAnsi="Times New Roman" w:cs="Times New Roman"/>
          <w:b/>
          <w:color w:val="000000"/>
          <w:sz w:val="28"/>
          <w:szCs w:val="28"/>
          <w:lang w:eastAsia="ru-RU"/>
        </w:rPr>
        <w:t>КРИТЕРИИ И НОРМЫ ОЦЕНКИ ЗУН</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hd w:val="clear" w:color="auto" w:fill="FFFFFF"/>
        <w:spacing w:before="50" w:after="0" w:line="360" w:lineRule="auto"/>
        <w:ind w:right="43"/>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Оценка успеваемости - одно из средств повышения эффектив</w:t>
      </w:r>
      <w:r w:rsidRPr="007E0E7E">
        <w:rPr>
          <w:rFonts w:ascii="Times New Roman" w:eastAsia="Times New Roman" w:hAnsi="Times New Roman" w:cs="Times New Roman"/>
          <w:sz w:val="28"/>
          <w:szCs w:val="28"/>
          <w:lang w:eastAsia="ru-RU"/>
        </w:rPr>
        <w:softHyphen/>
        <w:t>ности учебного процесса. Она помогает контролировать освоение программного материала, информирует о двигательной подготов</w:t>
      </w:r>
      <w:r w:rsidRPr="007E0E7E">
        <w:rPr>
          <w:rFonts w:ascii="Times New Roman" w:eastAsia="Times New Roman" w:hAnsi="Times New Roman" w:cs="Times New Roman"/>
          <w:sz w:val="28"/>
          <w:szCs w:val="28"/>
          <w:lang w:eastAsia="ru-RU"/>
        </w:rPr>
        <w:softHyphen/>
        <w:t>ленности учеников, стимулирует их активность на занятиях физи</w:t>
      </w:r>
      <w:r w:rsidRPr="007E0E7E">
        <w:rPr>
          <w:rFonts w:ascii="Times New Roman" w:eastAsia="Times New Roman" w:hAnsi="Times New Roman" w:cs="Times New Roman"/>
          <w:sz w:val="28"/>
          <w:szCs w:val="28"/>
          <w:lang w:eastAsia="ru-RU"/>
        </w:rPr>
        <w:softHyphen/>
        <w:t>ческими упражнениями.</w:t>
      </w:r>
    </w:p>
    <w:p w:rsidR="007E0E7E" w:rsidRPr="007E0E7E" w:rsidRDefault="007E0E7E" w:rsidP="007E0E7E">
      <w:pPr>
        <w:shd w:val="clear" w:color="auto" w:fill="FFFFFF"/>
        <w:spacing w:after="0" w:line="360" w:lineRule="auto"/>
        <w:ind w:right="58"/>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При выполнении минимальных требований к подготовленно</w:t>
      </w:r>
      <w:r w:rsidRPr="007E0E7E">
        <w:rPr>
          <w:rFonts w:ascii="Times New Roman" w:eastAsia="Times New Roman" w:hAnsi="Times New Roman" w:cs="Times New Roman"/>
          <w:sz w:val="28"/>
          <w:szCs w:val="28"/>
          <w:lang w:eastAsia="ru-RU"/>
        </w:rPr>
        <w:softHyphen/>
        <w:t>сти учащиеся получают положительную оценку по предмету «Физическая культура». Градация положительной оценки («3», «4», «5») зависит от полноты и глубины знаний, правильности выполнения двигательных действий и уровня физической подго</w:t>
      </w:r>
      <w:r w:rsidRPr="007E0E7E">
        <w:rPr>
          <w:rFonts w:ascii="Times New Roman" w:eastAsia="Times New Roman" w:hAnsi="Times New Roman" w:cs="Times New Roman"/>
          <w:sz w:val="28"/>
          <w:szCs w:val="28"/>
          <w:lang w:eastAsia="ru-RU"/>
        </w:rPr>
        <w:softHyphen/>
        <w:t>товленности. Оценка ставится за технику движений и теоретиче</w:t>
      </w:r>
      <w:r w:rsidRPr="007E0E7E">
        <w:rPr>
          <w:rFonts w:ascii="Times New Roman" w:eastAsia="Times New Roman" w:hAnsi="Times New Roman" w:cs="Times New Roman"/>
          <w:sz w:val="28"/>
          <w:szCs w:val="28"/>
          <w:lang w:eastAsia="ru-RU"/>
        </w:rPr>
        <w:softHyphen/>
        <w:t>ские знания.</w:t>
      </w:r>
    </w:p>
    <w:p w:rsidR="007E0E7E" w:rsidRPr="007E0E7E" w:rsidRDefault="007E0E7E" w:rsidP="007E0E7E">
      <w:pPr>
        <w:shd w:val="clear" w:color="auto" w:fill="FFFFFF"/>
        <w:spacing w:before="58"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b/>
          <w:bCs/>
          <w:sz w:val="28"/>
          <w:szCs w:val="28"/>
          <w:lang w:eastAsia="ru-RU"/>
        </w:rPr>
        <w:t>По основам знаний.</w:t>
      </w:r>
    </w:p>
    <w:p w:rsidR="007E0E7E" w:rsidRPr="007E0E7E" w:rsidRDefault="007E0E7E" w:rsidP="007E0E7E">
      <w:pPr>
        <w:shd w:val="clear" w:color="auto" w:fill="FFFFFF"/>
        <w:spacing w:before="7" w:after="0" w:line="360" w:lineRule="auto"/>
        <w:ind w:right="72"/>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Оценивая знания учащихся, надо учитывать глубину и полноту знаний, аргументированность их изложения, умение учащихся ис</w:t>
      </w:r>
      <w:r w:rsidRPr="007E0E7E">
        <w:rPr>
          <w:rFonts w:ascii="Times New Roman" w:eastAsia="Times New Roman" w:hAnsi="Times New Roman" w:cs="Times New Roman"/>
          <w:sz w:val="28"/>
          <w:szCs w:val="28"/>
          <w:lang w:eastAsia="ru-RU"/>
        </w:rPr>
        <w:softHyphen/>
        <w:t>пользовать знания применительно к конкретным случаям и практи</w:t>
      </w:r>
      <w:r w:rsidRPr="007E0E7E">
        <w:rPr>
          <w:rFonts w:ascii="Times New Roman" w:eastAsia="Times New Roman" w:hAnsi="Times New Roman" w:cs="Times New Roman"/>
          <w:sz w:val="28"/>
          <w:szCs w:val="28"/>
          <w:lang w:eastAsia="ru-RU"/>
        </w:rPr>
        <w:softHyphen/>
        <w:t>ческим занятиям физическими упражнениями.</w:t>
      </w:r>
    </w:p>
    <w:p w:rsidR="007E0E7E" w:rsidRPr="007E0E7E" w:rsidRDefault="007E0E7E" w:rsidP="007E0E7E">
      <w:pPr>
        <w:shd w:val="clear" w:color="auto" w:fill="FFFFFF"/>
        <w:spacing w:before="7" w:after="0" w:line="360" w:lineRule="auto"/>
        <w:ind w:right="79"/>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b/>
          <w:bCs/>
          <w:sz w:val="28"/>
          <w:szCs w:val="28"/>
          <w:lang w:eastAsia="ru-RU"/>
        </w:rPr>
        <w:lastRenderedPageBreak/>
        <w:t xml:space="preserve">Оценка «5» </w:t>
      </w:r>
      <w:r w:rsidRPr="007E0E7E">
        <w:rPr>
          <w:rFonts w:ascii="Times New Roman" w:eastAsia="Times New Roman" w:hAnsi="Times New Roman" w:cs="Times New Roman"/>
          <w:sz w:val="28"/>
          <w:szCs w:val="28"/>
          <w:lang w:eastAsia="ru-RU"/>
        </w:rPr>
        <w:t>выставляется за ответ, в котором учащийся демон</w:t>
      </w:r>
      <w:r w:rsidRPr="007E0E7E">
        <w:rPr>
          <w:rFonts w:ascii="Times New Roman" w:eastAsia="Times New Roman" w:hAnsi="Times New Roman" w:cs="Times New Roman"/>
          <w:sz w:val="28"/>
          <w:szCs w:val="28"/>
          <w:lang w:eastAsia="ru-RU"/>
        </w:rPr>
        <w:softHyphen/>
        <w:t>стрирует глубокое понимание сущности материала, логично его излагает, используя примеры из практики, своего опыта.</w:t>
      </w:r>
    </w:p>
    <w:p w:rsidR="007E0E7E" w:rsidRPr="007E0E7E" w:rsidRDefault="007E0E7E" w:rsidP="007E0E7E">
      <w:pPr>
        <w:shd w:val="clear" w:color="auto" w:fill="FFFFFF"/>
        <w:spacing w:after="0" w:line="36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b/>
          <w:bCs/>
          <w:sz w:val="28"/>
          <w:szCs w:val="28"/>
          <w:lang w:eastAsia="ru-RU"/>
        </w:rPr>
        <w:t xml:space="preserve">Оценка «4» </w:t>
      </w:r>
      <w:r w:rsidRPr="007E0E7E">
        <w:rPr>
          <w:rFonts w:ascii="Times New Roman" w:eastAsia="Times New Roman" w:hAnsi="Times New Roman" w:cs="Times New Roman"/>
          <w:sz w:val="28"/>
          <w:szCs w:val="28"/>
          <w:lang w:eastAsia="ru-RU"/>
        </w:rPr>
        <w:t>ставится за ответ, в котором содержатся неболь</w:t>
      </w:r>
      <w:r w:rsidRPr="007E0E7E">
        <w:rPr>
          <w:rFonts w:ascii="Times New Roman" w:eastAsia="Times New Roman" w:hAnsi="Times New Roman" w:cs="Times New Roman"/>
          <w:sz w:val="28"/>
          <w:szCs w:val="28"/>
          <w:lang w:eastAsia="ru-RU"/>
        </w:rPr>
        <w:softHyphen/>
        <w:t>шие неточности и незначительные ошибки.</w:t>
      </w:r>
    </w:p>
    <w:p w:rsidR="007E0E7E" w:rsidRPr="007E0E7E" w:rsidRDefault="007E0E7E" w:rsidP="007E0E7E">
      <w:pPr>
        <w:shd w:val="clear" w:color="auto" w:fill="FFFFFF"/>
        <w:spacing w:after="0" w:line="36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b/>
          <w:bCs/>
          <w:sz w:val="28"/>
          <w:szCs w:val="28"/>
          <w:lang w:eastAsia="ru-RU"/>
        </w:rPr>
        <w:t xml:space="preserve">Оценку «3» </w:t>
      </w:r>
      <w:r w:rsidRPr="007E0E7E">
        <w:rPr>
          <w:rFonts w:ascii="Times New Roman" w:eastAsia="Times New Roman" w:hAnsi="Times New Roman" w:cs="Times New Roman"/>
          <w:sz w:val="28"/>
          <w:szCs w:val="28"/>
          <w:lang w:eastAsia="ru-RU"/>
        </w:rPr>
        <w:t>учащиеся получают за ответ, в котором отсутст</w:t>
      </w:r>
      <w:r w:rsidRPr="007E0E7E">
        <w:rPr>
          <w:rFonts w:ascii="Times New Roman" w:eastAsia="Times New Roman" w:hAnsi="Times New Roman" w:cs="Times New Roman"/>
          <w:sz w:val="28"/>
          <w:szCs w:val="28"/>
          <w:lang w:eastAsia="ru-RU"/>
        </w:rPr>
        <w:softHyphen/>
        <w:t>вует логическая последовательность, имеются пробелы в мате</w:t>
      </w:r>
      <w:r w:rsidRPr="007E0E7E">
        <w:rPr>
          <w:rFonts w:ascii="Times New Roman" w:eastAsia="Times New Roman" w:hAnsi="Times New Roman" w:cs="Times New Roman"/>
          <w:sz w:val="28"/>
          <w:szCs w:val="28"/>
          <w:lang w:eastAsia="ru-RU"/>
        </w:rPr>
        <w:softHyphen/>
        <w:t>риале, нет должной аргументации и умения использовать знания в своем опыте.</w:t>
      </w:r>
    </w:p>
    <w:p w:rsidR="007E0E7E" w:rsidRPr="007E0E7E" w:rsidRDefault="007E0E7E" w:rsidP="007E0E7E">
      <w:pPr>
        <w:shd w:val="clear" w:color="auto" w:fill="FFFFFF"/>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С целью проверки знаний используются различные методы.</w:t>
      </w:r>
    </w:p>
    <w:p w:rsidR="007E0E7E" w:rsidRPr="007E0E7E" w:rsidRDefault="007E0E7E" w:rsidP="007E0E7E">
      <w:pPr>
        <w:shd w:val="clear" w:color="auto" w:fill="FFFFFF"/>
        <w:spacing w:after="0" w:line="360" w:lineRule="auto"/>
        <w:ind w:right="7"/>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Метод опроса применяется в устной и письменной форме в паузах между выполнением упражнений, до начала и после выпол</w:t>
      </w:r>
      <w:r w:rsidRPr="007E0E7E">
        <w:rPr>
          <w:rFonts w:ascii="Times New Roman" w:eastAsia="Times New Roman" w:hAnsi="Times New Roman" w:cs="Times New Roman"/>
          <w:sz w:val="28"/>
          <w:szCs w:val="28"/>
          <w:lang w:eastAsia="ru-RU"/>
        </w:rPr>
        <w:softHyphen/>
        <w:t>нения заданий. Не рекомендуется использовать данный метод по</w:t>
      </w:r>
      <w:r w:rsidRPr="007E0E7E">
        <w:rPr>
          <w:rFonts w:ascii="Times New Roman" w:eastAsia="Times New Roman" w:hAnsi="Times New Roman" w:cs="Times New Roman"/>
          <w:sz w:val="28"/>
          <w:szCs w:val="28"/>
          <w:lang w:eastAsia="ru-RU"/>
        </w:rPr>
        <w:softHyphen/>
        <w:t>сле значительных физических нагрузок.</w:t>
      </w:r>
    </w:p>
    <w:p w:rsidR="007E0E7E" w:rsidRPr="007E0E7E" w:rsidRDefault="007E0E7E" w:rsidP="007E0E7E">
      <w:pPr>
        <w:shd w:val="clear" w:color="auto" w:fill="FFFFFF"/>
        <w:spacing w:after="0" w:line="360" w:lineRule="auto"/>
        <w:ind w:right="22"/>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Программированный метод заключается в том, что учащиеся получают карточки с вопросами и с несколькими ответами на них. Учащийся должен выбрать правильный ответ. Метод экономичен в проведении.</w:t>
      </w:r>
    </w:p>
    <w:p w:rsidR="007E0E7E" w:rsidRPr="007E0E7E" w:rsidRDefault="007E0E7E" w:rsidP="007E0E7E">
      <w:pPr>
        <w:shd w:val="clear" w:color="auto" w:fill="FFFFFF"/>
        <w:spacing w:after="0" w:line="360" w:lineRule="auto"/>
        <w:ind w:right="22"/>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Весьма эффективным методом проверки знаний является де</w:t>
      </w:r>
      <w:r w:rsidRPr="007E0E7E">
        <w:rPr>
          <w:rFonts w:ascii="Times New Roman" w:eastAsia="Times New Roman" w:hAnsi="Times New Roman" w:cs="Times New Roman"/>
          <w:sz w:val="28"/>
          <w:szCs w:val="28"/>
          <w:lang w:eastAsia="ru-RU"/>
        </w:rPr>
        <w:softHyphen/>
        <w:t>монстрация их учащимися в конкретной деятельности. Например, изложение знаний упражнений по развитию силы с выполнением конкретного комплекса и т. п.</w:t>
      </w:r>
    </w:p>
    <w:p w:rsidR="007E0E7E" w:rsidRPr="007E0E7E" w:rsidRDefault="007E0E7E" w:rsidP="007E0E7E">
      <w:pPr>
        <w:shd w:val="clear" w:color="auto" w:fill="FFFFFF"/>
        <w:spacing w:after="0" w:line="360" w:lineRule="auto"/>
        <w:ind w:right="22"/>
        <w:jc w:val="both"/>
        <w:rPr>
          <w:rFonts w:ascii="Times New Roman" w:eastAsia="Times New Roman" w:hAnsi="Times New Roman" w:cs="Times New Roman"/>
          <w:sz w:val="28"/>
          <w:szCs w:val="28"/>
          <w:lang w:eastAsia="ru-RU"/>
        </w:rPr>
      </w:pPr>
    </w:p>
    <w:p w:rsidR="007E0E7E" w:rsidRPr="007E0E7E" w:rsidRDefault="007E0E7E" w:rsidP="007E0E7E">
      <w:pPr>
        <w:shd w:val="clear" w:color="auto" w:fill="FFFFFF"/>
        <w:spacing w:after="0" w:line="360" w:lineRule="auto"/>
        <w:ind w:right="22"/>
        <w:jc w:val="both"/>
        <w:rPr>
          <w:rFonts w:ascii="Times New Roman" w:eastAsia="Times New Roman" w:hAnsi="Times New Roman" w:cs="Times New Roman"/>
          <w:sz w:val="28"/>
          <w:szCs w:val="28"/>
          <w:lang w:eastAsia="ru-RU"/>
        </w:rPr>
      </w:pPr>
    </w:p>
    <w:p w:rsidR="007E0E7E" w:rsidRPr="007E0E7E" w:rsidRDefault="007E0E7E" w:rsidP="007E0E7E">
      <w:pPr>
        <w:shd w:val="clear" w:color="auto" w:fill="FFFFFF"/>
        <w:spacing w:before="50" w:after="0" w:line="360" w:lineRule="auto"/>
        <w:ind w:right="22"/>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b/>
          <w:bCs/>
          <w:sz w:val="28"/>
          <w:szCs w:val="28"/>
          <w:lang w:eastAsia="ru-RU"/>
        </w:rPr>
        <w:t>По технике владения двигательными действиями (умения</w:t>
      </w:r>
      <w:r w:rsidRPr="007E0E7E">
        <w:rPr>
          <w:rFonts w:ascii="Times New Roman" w:eastAsia="Times New Roman" w:hAnsi="Times New Roman" w:cs="Times New Roman"/>
          <w:b/>
          <w:bCs/>
          <w:sz w:val="28"/>
          <w:szCs w:val="28"/>
          <w:lang w:eastAsia="ru-RU"/>
        </w:rPr>
        <w:softHyphen/>
        <w:t>ми, навыками).</w:t>
      </w:r>
    </w:p>
    <w:p w:rsidR="007E0E7E" w:rsidRPr="007E0E7E" w:rsidRDefault="007E0E7E" w:rsidP="007E0E7E">
      <w:pPr>
        <w:shd w:val="clear" w:color="auto" w:fill="FFFFFF"/>
        <w:spacing w:after="0" w:line="360" w:lineRule="auto"/>
        <w:ind w:right="29"/>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b/>
          <w:bCs/>
          <w:sz w:val="28"/>
          <w:szCs w:val="28"/>
          <w:lang w:eastAsia="ru-RU"/>
        </w:rPr>
        <w:t xml:space="preserve">Оценка «5» </w:t>
      </w:r>
      <w:r w:rsidRPr="007E0E7E">
        <w:rPr>
          <w:rFonts w:ascii="Times New Roman" w:eastAsia="Times New Roman" w:hAnsi="Times New Roman" w:cs="Times New Roman"/>
          <w:sz w:val="28"/>
          <w:szCs w:val="28"/>
          <w:lang w:eastAsia="ru-RU"/>
        </w:rPr>
        <w:t>- двигательное действие выполнено правильно (заданным способом), точно, в надлежащем темпе, легко и четко.</w:t>
      </w:r>
    </w:p>
    <w:p w:rsidR="007E0E7E" w:rsidRPr="007E0E7E" w:rsidRDefault="007E0E7E" w:rsidP="007E0E7E">
      <w:pPr>
        <w:shd w:val="clear" w:color="auto" w:fill="FFFFFF"/>
        <w:spacing w:after="0" w:line="360" w:lineRule="auto"/>
        <w:ind w:right="36"/>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b/>
          <w:bCs/>
          <w:sz w:val="28"/>
          <w:szCs w:val="28"/>
          <w:lang w:eastAsia="ru-RU"/>
        </w:rPr>
        <w:t xml:space="preserve">Оценка «4» </w:t>
      </w:r>
      <w:r w:rsidRPr="007E0E7E">
        <w:rPr>
          <w:rFonts w:ascii="Times New Roman" w:eastAsia="Times New Roman" w:hAnsi="Times New Roman" w:cs="Times New Roman"/>
          <w:sz w:val="28"/>
          <w:szCs w:val="28"/>
          <w:lang w:eastAsia="ru-RU"/>
        </w:rPr>
        <w:t>- двигательное действие выполнено правильно, но недостаточно легко и четко, наблюдается некоторая скованность движений.</w:t>
      </w:r>
    </w:p>
    <w:p w:rsidR="007E0E7E" w:rsidRPr="007E0E7E" w:rsidRDefault="007E0E7E" w:rsidP="007E0E7E">
      <w:pPr>
        <w:shd w:val="clear" w:color="auto" w:fill="FFFFFF"/>
        <w:spacing w:before="7" w:after="0" w:line="360" w:lineRule="auto"/>
        <w:ind w:right="43"/>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b/>
          <w:bCs/>
          <w:sz w:val="28"/>
          <w:szCs w:val="28"/>
          <w:lang w:eastAsia="ru-RU"/>
        </w:rPr>
        <w:t xml:space="preserve">Оценка «3» </w:t>
      </w:r>
      <w:r w:rsidRPr="007E0E7E">
        <w:rPr>
          <w:rFonts w:ascii="Times New Roman" w:eastAsia="Times New Roman" w:hAnsi="Times New Roman" w:cs="Times New Roman"/>
          <w:sz w:val="28"/>
          <w:szCs w:val="28"/>
          <w:lang w:eastAsia="ru-RU"/>
        </w:rPr>
        <w:t>- двигательное действие выполнено в основном правильно, но допущена одна грубая или несколько мелких оши</w:t>
      </w:r>
      <w:r w:rsidRPr="007E0E7E">
        <w:rPr>
          <w:rFonts w:ascii="Times New Roman" w:eastAsia="Times New Roman" w:hAnsi="Times New Roman" w:cs="Times New Roman"/>
          <w:sz w:val="28"/>
          <w:szCs w:val="28"/>
          <w:lang w:eastAsia="ru-RU"/>
        </w:rPr>
        <w:softHyphen/>
        <w:t>бок, приведших к неуверенному или напряженному выполнению.</w:t>
      </w:r>
    </w:p>
    <w:p w:rsidR="007E0E7E" w:rsidRPr="007E0E7E" w:rsidRDefault="007E0E7E" w:rsidP="007E0E7E">
      <w:pPr>
        <w:shd w:val="clear" w:color="auto" w:fill="FFFFFF"/>
        <w:spacing w:after="0" w:line="360" w:lineRule="auto"/>
        <w:ind w:right="50"/>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pacing w:val="-1"/>
          <w:sz w:val="28"/>
          <w:szCs w:val="28"/>
          <w:lang w:eastAsia="ru-RU"/>
        </w:rPr>
        <w:lastRenderedPageBreak/>
        <w:t xml:space="preserve">Основными методами оценки техники владения двигательными действиями являются методы наблюдения, вызова, упражнений и </w:t>
      </w:r>
      <w:r w:rsidRPr="007E0E7E">
        <w:rPr>
          <w:rFonts w:ascii="Times New Roman" w:eastAsia="Times New Roman" w:hAnsi="Times New Roman" w:cs="Times New Roman"/>
          <w:sz w:val="28"/>
          <w:szCs w:val="28"/>
          <w:lang w:eastAsia="ru-RU"/>
        </w:rPr>
        <w:t>комбинированный.</w:t>
      </w:r>
    </w:p>
    <w:p w:rsidR="007E0E7E" w:rsidRPr="007E0E7E" w:rsidRDefault="007E0E7E" w:rsidP="007E0E7E">
      <w:pPr>
        <w:shd w:val="clear" w:color="auto" w:fill="FFFFFF"/>
        <w:spacing w:after="0" w:line="360" w:lineRule="auto"/>
        <w:jc w:val="both"/>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Результаты изучения курса</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Освоение курса вносит существенный вклад в достижение </w:t>
      </w:r>
      <w:r w:rsidRPr="007E0E7E">
        <w:rPr>
          <w:rFonts w:ascii="Times New Roman" w:eastAsia="Times New Roman" w:hAnsi="Times New Roman" w:cs="Times New Roman"/>
          <w:b/>
          <w:bCs/>
          <w:sz w:val="28"/>
          <w:szCs w:val="28"/>
          <w:lang w:eastAsia="ru-RU"/>
        </w:rPr>
        <w:t xml:space="preserve">личностных результатов </w:t>
      </w:r>
      <w:r w:rsidRPr="007E0E7E">
        <w:rPr>
          <w:rFonts w:ascii="Times New Roman" w:eastAsia="Times New Roman" w:hAnsi="Times New Roman" w:cs="Times New Roman"/>
          <w:sz w:val="28"/>
          <w:szCs w:val="28"/>
          <w:lang w:eastAsia="ru-RU"/>
        </w:rPr>
        <w:t>начального об</w:t>
      </w:r>
      <w:r w:rsidRPr="007E0E7E">
        <w:rPr>
          <w:rFonts w:ascii="Times New Roman" w:eastAsia="Times New Roman" w:hAnsi="Times New Roman" w:cs="Times New Roman"/>
          <w:sz w:val="28"/>
          <w:szCs w:val="28"/>
          <w:lang w:eastAsia="ru-RU"/>
        </w:rPr>
        <w:softHyphen/>
        <w:t>разования, а именно:</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1) формирование основ российской гражданской иден</w:t>
      </w:r>
      <w:r w:rsidRPr="007E0E7E">
        <w:rPr>
          <w:rFonts w:ascii="Times New Roman" w:eastAsia="Times New Roman" w:hAnsi="Times New Roman" w:cs="Times New Roman"/>
          <w:sz w:val="28"/>
          <w:szCs w:val="28"/>
          <w:lang w:eastAsia="ru-RU"/>
        </w:rPr>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7E0E7E">
        <w:rPr>
          <w:rFonts w:ascii="Times New Roman" w:eastAsia="Times New Roman" w:hAnsi="Times New Roman" w:cs="Times New Roman"/>
          <w:sz w:val="28"/>
          <w:szCs w:val="28"/>
          <w:lang w:eastAsia="ru-RU"/>
        </w:rPr>
        <w:softHyphen/>
        <w:t>тации;</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2) формирование целостного, социально ориентированного взгляда на мир в его органичном единстве и разнообразии при</w:t>
      </w:r>
      <w:r w:rsidRPr="007E0E7E">
        <w:rPr>
          <w:rFonts w:ascii="Times New Roman" w:eastAsia="Times New Roman" w:hAnsi="Times New Roman" w:cs="Times New Roman"/>
          <w:sz w:val="28"/>
          <w:szCs w:val="28"/>
          <w:lang w:eastAsia="ru-RU"/>
        </w:rPr>
        <w:softHyphen/>
        <w:t>роды, народов, культур и религий;</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3) формирование уважительного отношения к иному мне</w:t>
      </w:r>
      <w:r w:rsidRPr="007E0E7E">
        <w:rPr>
          <w:rFonts w:ascii="Times New Roman" w:eastAsia="Times New Roman" w:hAnsi="Times New Roman" w:cs="Times New Roman"/>
          <w:sz w:val="28"/>
          <w:szCs w:val="28"/>
          <w:lang w:eastAsia="ru-RU"/>
        </w:rPr>
        <w:softHyphen/>
        <w:t>нию, истории и культуре других народов;</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4) овладение начальными навыками адаптации в динамично изменяющемся и развивающемся мире;</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5) принятие и освоение социальной роли обучающегося, развитие мотивов учебной деятельности и формирование лич</w:t>
      </w:r>
      <w:r w:rsidRPr="007E0E7E">
        <w:rPr>
          <w:rFonts w:ascii="Times New Roman" w:eastAsia="Times New Roman" w:hAnsi="Times New Roman" w:cs="Times New Roman"/>
          <w:sz w:val="28"/>
          <w:szCs w:val="28"/>
          <w:lang w:eastAsia="ru-RU"/>
        </w:rPr>
        <w:softHyphen/>
        <w:t>ностного смысла учения;</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7) формирование эстетических потребностей, ценностей и чувств;</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8) развитие этических чувств, доброжелательности и эмо</w:t>
      </w:r>
      <w:r w:rsidRPr="007E0E7E">
        <w:rPr>
          <w:rFonts w:ascii="Times New Roman" w:eastAsia="Times New Roman" w:hAnsi="Times New Roman" w:cs="Times New Roman"/>
          <w:sz w:val="28"/>
          <w:szCs w:val="28"/>
          <w:lang w:eastAsia="ru-RU"/>
        </w:rPr>
        <w:softHyphen/>
        <w:t>ционально-нравственной отзывчивости, понимания и сопере</w:t>
      </w:r>
      <w:r w:rsidRPr="007E0E7E">
        <w:rPr>
          <w:rFonts w:ascii="Times New Roman" w:eastAsia="Times New Roman" w:hAnsi="Times New Roman" w:cs="Times New Roman"/>
          <w:sz w:val="28"/>
          <w:szCs w:val="28"/>
          <w:lang w:eastAsia="ru-RU"/>
        </w:rPr>
        <w:softHyphen/>
        <w:t>живания чувствам других людей;</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9) развитие навыков сотрудничества со взрослыми и свер</w:t>
      </w:r>
      <w:r w:rsidRPr="007E0E7E">
        <w:rPr>
          <w:rFonts w:ascii="Times New Roman" w:eastAsia="Times New Roman" w:hAnsi="Times New Roman" w:cs="Times New Roman"/>
          <w:sz w:val="28"/>
          <w:szCs w:val="28"/>
          <w:lang w:eastAsia="ru-RU"/>
        </w:rPr>
        <w:softHyphen/>
        <w:t>стниками в разных социальных ситуациях, умения не создавать конфликтов и находить выходы из спорных ситуаций;</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lastRenderedPageBreak/>
        <w:t>10) формирование установки на безопасный, здоровый об</w:t>
      </w:r>
      <w:r w:rsidRPr="007E0E7E">
        <w:rPr>
          <w:rFonts w:ascii="Times New Roman" w:eastAsia="Times New Roman" w:hAnsi="Times New Roman" w:cs="Times New Roman"/>
          <w:sz w:val="28"/>
          <w:szCs w:val="28"/>
          <w:lang w:eastAsia="ru-RU"/>
        </w:rPr>
        <w:softHyphen/>
        <w:t>раз жизни, наличие мотивации к творческому труду, работе на результат, бережному отношению к материальным и духовным ценностям.</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Изучение курса играет значительную роль в достижении </w:t>
      </w:r>
      <w:r w:rsidRPr="007E0E7E">
        <w:rPr>
          <w:rFonts w:ascii="Times New Roman" w:eastAsia="Times New Roman" w:hAnsi="Times New Roman" w:cs="Times New Roman"/>
          <w:b/>
          <w:bCs/>
          <w:sz w:val="28"/>
          <w:szCs w:val="28"/>
          <w:lang w:eastAsia="ru-RU"/>
        </w:rPr>
        <w:t xml:space="preserve">метапредметных результатов </w:t>
      </w:r>
      <w:r w:rsidRPr="007E0E7E">
        <w:rPr>
          <w:rFonts w:ascii="Times New Roman" w:eastAsia="Times New Roman" w:hAnsi="Times New Roman" w:cs="Times New Roman"/>
          <w:sz w:val="28"/>
          <w:szCs w:val="28"/>
          <w:lang w:eastAsia="ru-RU"/>
        </w:rPr>
        <w:t xml:space="preserve">начального образования, таких как: </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1) овладение способностью принимать и сохранять цели и задачи учебной деятельности, поиска средств её осуществления;</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2) освоение способов решения проблем творческого и по</w:t>
      </w:r>
      <w:r w:rsidRPr="007E0E7E">
        <w:rPr>
          <w:rFonts w:ascii="Times New Roman" w:eastAsia="Times New Roman" w:hAnsi="Times New Roman" w:cs="Times New Roman"/>
          <w:sz w:val="28"/>
          <w:szCs w:val="28"/>
          <w:lang w:eastAsia="ru-RU"/>
        </w:rPr>
        <w:softHyphen/>
        <w:t>искового характера;</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7E0E7E">
        <w:rPr>
          <w:rFonts w:ascii="Times New Roman" w:eastAsia="Times New Roman" w:hAnsi="Times New Roman" w:cs="Times New Roman"/>
          <w:sz w:val="28"/>
          <w:szCs w:val="28"/>
          <w:lang w:eastAsia="ru-RU"/>
        </w:rPr>
        <w:softHyphen/>
        <w:t>фективные способы достижения результата;</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5) освоение начальных форм познавательной и личностной рефлексии; </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6) готовность слушать собеседника и вести диалог; готов</w:t>
      </w:r>
      <w:r w:rsidRPr="007E0E7E">
        <w:rPr>
          <w:rFonts w:ascii="Times New Roman" w:eastAsia="Times New Roman" w:hAnsi="Times New Roman" w:cs="Times New Roman"/>
          <w:sz w:val="28"/>
          <w:szCs w:val="28"/>
          <w:lang w:eastAsia="ru-RU"/>
        </w:rP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7)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При изучении курса достигаются следу</w:t>
      </w:r>
      <w:r w:rsidRPr="007E0E7E">
        <w:rPr>
          <w:rFonts w:ascii="Times New Roman" w:eastAsia="Times New Roman" w:hAnsi="Times New Roman" w:cs="Times New Roman"/>
          <w:sz w:val="28"/>
          <w:szCs w:val="28"/>
          <w:lang w:eastAsia="ru-RU"/>
        </w:rPr>
        <w:softHyphen/>
        <w:t xml:space="preserve">ющие </w:t>
      </w:r>
      <w:r w:rsidRPr="007E0E7E">
        <w:rPr>
          <w:rFonts w:ascii="Times New Roman" w:eastAsia="Times New Roman" w:hAnsi="Times New Roman" w:cs="Times New Roman"/>
          <w:b/>
          <w:bCs/>
          <w:sz w:val="28"/>
          <w:szCs w:val="28"/>
          <w:lang w:eastAsia="ru-RU"/>
        </w:rPr>
        <w:t>предметные результаты:</w:t>
      </w:r>
      <w:r w:rsidRPr="007E0E7E">
        <w:rPr>
          <w:rFonts w:ascii="Times New Roman" w:eastAsia="Times New Roman" w:hAnsi="Times New Roman" w:cs="Times New Roman"/>
          <w:sz w:val="28"/>
          <w:szCs w:val="28"/>
          <w:lang w:eastAsia="ru-RU"/>
        </w:rPr>
        <w:t xml:space="preserve"> </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1) понимание особой роли России в мировой истории, вос</w:t>
      </w:r>
      <w:r w:rsidRPr="007E0E7E">
        <w:rPr>
          <w:rFonts w:ascii="Times New Roman" w:eastAsia="Times New Roman" w:hAnsi="Times New Roman" w:cs="Times New Roman"/>
          <w:sz w:val="28"/>
          <w:szCs w:val="28"/>
          <w:lang w:eastAsia="ru-RU"/>
        </w:rPr>
        <w:softHyphen/>
        <w:t>питание чувства гордости за национальные свершения, откры</w:t>
      </w:r>
      <w:r w:rsidRPr="007E0E7E">
        <w:rPr>
          <w:rFonts w:ascii="Times New Roman" w:eastAsia="Times New Roman" w:hAnsi="Times New Roman" w:cs="Times New Roman"/>
          <w:sz w:val="28"/>
          <w:szCs w:val="28"/>
          <w:lang w:eastAsia="ru-RU"/>
        </w:rPr>
        <w:softHyphen/>
        <w:t>тия, победы;</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2) сформированность уважительного отношения к России, родному краю, своей семье, истории, культуре, природе нашей страны, её современной жизни;</w:t>
      </w:r>
    </w:p>
    <w:p w:rsidR="007E0E7E" w:rsidRPr="007E0E7E" w:rsidRDefault="007E0E7E" w:rsidP="007E0E7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7E0E7E" w:rsidRPr="007E0E7E" w:rsidRDefault="007E0E7E" w:rsidP="007E0E7E">
      <w:pPr>
        <w:widowControl w:val="0"/>
        <w:shd w:val="clear" w:color="auto" w:fill="FFFFFF"/>
        <w:tabs>
          <w:tab w:val="left" w:pos="250"/>
        </w:tabs>
        <w:autoSpaceDE w:val="0"/>
        <w:autoSpaceDN w:val="0"/>
        <w:adjustRightInd w:val="0"/>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widowControl w:val="0"/>
        <w:shd w:val="clear" w:color="auto" w:fill="FFFFFF"/>
        <w:tabs>
          <w:tab w:val="left" w:pos="25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eastAsia="ru-RU"/>
        </w:rPr>
        <w:t>Ш Учебно-тематический план.</w:t>
      </w:r>
    </w:p>
    <w:p w:rsidR="007E0E7E" w:rsidRPr="007E0E7E" w:rsidRDefault="007E0E7E" w:rsidP="007E0E7E">
      <w:pPr>
        <w:widowControl w:val="0"/>
        <w:shd w:val="clear" w:color="auto" w:fill="FFFFFF"/>
        <w:tabs>
          <w:tab w:val="left" w:pos="25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widowControl w:val="0"/>
        <w:shd w:val="clear" w:color="auto" w:fill="FFFFFF"/>
        <w:tabs>
          <w:tab w:val="left" w:pos="250"/>
        </w:tabs>
        <w:autoSpaceDE w:val="0"/>
        <w:autoSpaceDN w:val="0"/>
        <w:adjustRightInd w:val="0"/>
        <w:spacing w:after="0" w:line="240" w:lineRule="auto"/>
        <w:rPr>
          <w:rFonts w:ascii="Times New Roman" w:eastAsia="Times New Roman" w:hAnsi="Times New Roman" w:cs="Times New Roman"/>
          <w:sz w:val="28"/>
          <w:szCs w:val="28"/>
          <w:lang w:eastAsia="ru-RU"/>
        </w:rPr>
      </w:pPr>
    </w:p>
    <w:tbl>
      <w:tblPr>
        <w:tblStyle w:val="a3"/>
        <w:tblW w:w="0" w:type="auto"/>
        <w:tblLook w:val="01E0"/>
      </w:tblPr>
      <w:tblGrid>
        <w:gridCol w:w="825"/>
        <w:gridCol w:w="7"/>
        <w:gridCol w:w="8485"/>
        <w:gridCol w:w="2895"/>
      </w:tblGrid>
      <w:tr w:rsidR="007E0E7E" w:rsidRPr="007E0E7E" w:rsidTr="00BA0A1B">
        <w:trPr>
          <w:trHeight w:val="225"/>
        </w:trPr>
        <w:tc>
          <w:tcPr>
            <w:tcW w:w="825" w:type="dxa"/>
          </w:tcPr>
          <w:p w:rsidR="007E0E7E" w:rsidRPr="007E0E7E" w:rsidRDefault="007E0E7E" w:rsidP="007E0E7E">
            <w:pPr>
              <w:widowControl w:val="0"/>
              <w:tabs>
                <w:tab w:val="left" w:pos="250"/>
              </w:tabs>
              <w:autoSpaceDE w:val="0"/>
              <w:autoSpaceDN w:val="0"/>
              <w:adjustRightInd w:val="0"/>
              <w:jc w:val="center"/>
              <w:rPr>
                <w:sz w:val="28"/>
                <w:szCs w:val="28"/>
              </w:rPr>
            </w:pPr>
            <w:r w:rsidRPr="007E0E7E">
              <w:rPr>
                <w:sz w:val="28"/>
                <w:szCs w:val="28"/>
              </w:rPr>
              <w:t>№</w:t>
            </w:r>
          </w:p>
        </w:tc>
        <w:tc>
          <w:tcPr>
            <w:tcW w:w="8492" w:type="dxa"/>
            <w:gridSpan w:val="2"/>
          </w:tcPr>
          <w:p w:rsidR="007E0E7E" w:rsidRPr="007E0E7E" w:rsidRDefault="007E0E7E" w:rsidP="007E0E7E">
            <w:pPr>
              <w:widowControl w:val="0"/>
              <w:tabs>
                <w:tab w:val="left" w:pos="250"/>
              </w:tabs>
              <w:autoSpaceDE w:val="0"/>
              <w:autoSpaceDN w:val="0"/>
              <w:adjustRightInd w:val="0"/>
              <w:jc w:val="center"/>
              <w:rPr>
                <w:color w:val="000000"/>
                <w:sz w:val="28"/>
                <w:szCs w:val="28"/>
              </w:rPr>
            </w:pPr>
            <w:r w:rsidRPr="007E0E7E">
              <w:rPr>
                <w:color w:val="000000"/>
                <w:sz w:val="28"/>
                <w:szCs w:val="28"/>
              </w:rPr>
              <w:t>Название раздела</w:t>
            </w:r>
          </w:p>
        </w:tc>
        <w:tc>
          <w:tcPr>
            <w:tcW w:w="2895" w:type="dxa"/>
          </w:tcPr>
          <w:p w:rsidR="007E0E7E" w:rsidRPr="007E0E7E" w:rsidRDefault="007E0E7E" w:rsidP="007E0E7E">
            <w:pPr>
              <w:widowControl w:val="0"/>
              <w:tabs>
                <w:tab w:val="left" w:pos="250"/>
              </w:tabs>
              <w:autoSpaceDE w:val="0"/>
              <w:autoSpaceDN w:val="0"/>
              <w:adjustRightInd w:val="0"/>
              <w:jc w:val="center"/>
              <w:rPr>
                <w:sz w:val="28"/>
                <w:szCs w:val="28"/>
              </w:rPr>
            </w:pPr>
            <w:r w:rsidRPr="007E0E7E">
              <w:rPr>
                <w:sz w:val="28"/>
                <w:szCs w:val="28"/>
              </w:rPr>
              <w:t>Всего часов</w:t>
            </w:r>
          </w:p>
        </w:tc>
      </w:tr>
      <w:tr w:rsidR="007E0E7E" w:rsidRPr="007E0E7E" w:rsidTr="00BA0A1B">
        <w:trPr>
          <w:trHeight w:val="233"/>
        </w:trPr>
        <w:tc>
          <w:tcPr>
            <w:tcW w:w="825" w:type="dxa"/>
          </w:tcPr>
          <w:p w:rsidR="007E0E7E" w:rsidRPr="007E0E7E" w:rsidRDefault="007E0E7E" w:rsidP="007E0E7E">
            <w:pPr>
              <w:widowControl w:val="0"/>
              <w:tabs>
                <w:tab w:val="left" w:pos="250"/>
              </w:tabs>
              <w:autoSpaceDE w:val="0"/>
              <w:autoSpaceDN w:val="0"/>
              <w:adjustRightInd w:val="0"/>
              <w:jc w:val="center"/>
              <w:rPr>
                <w:sz w:val="28"/>
                <w:szCs w:val="28"/>
              </w:rPr>
            </w:pPr>
            <w:r w:rsidRPr="007E0E7E">
              <w:rPr>
                <w:sz w:val="28"/>
                <w:szCs w:val="28"/>
              </w:rPr>
              <w:t>1</w:t>
            </w:r>
          </w:p>
        </w:tc>
        <w:tc>
          <w:tcPr>
            <w:tcW w:w="8492" w:type="dxa"/>
            <w:gridSpan w:val="2"/>
          </w:tcPr>
          <w:p w:rsidR="007E0E7E" w:rsidRPr="007E0E7E" w:rsidRDefault="007E0E7E" w:rsidP="007E0E7E">
            <w:pPr>
              <w:widowControl w:val="0"/>
              <w:tabs>
                <w:tab w:val="left" w:pos="250"/>
              </w:tabs>
              <w:autoSpaceDE w:val="0"/>
              <w:autoSpaceDN w:val="0"/>
              <w:adjustRightInd w:val="0"/>
              <w:rPr>
                <w:color w:val="000000"/>
                <w:sz w:val="28"/>
                <w:szCs w:val="28"/>
              </w:rPr>
            </w:pPr>
            <w:r w:rsidRPr="007E0E7E">
              <w:rPr>
                <w:color w:val="000000"/>
                <w:sz w:val="28"/>
                <w:szCs w:val="28"/>
              </w:rPr>
              <w:t>Лёгкая атлетика</w:t>
            </w:r>
          </w:p>
          <w:p w:rsidR="007E0E7E" w:rsidRPr="007E0E7E" w:rsidRDefault="007E0E7E" w:rsidP="007E0E7E">
            <w:pPr>
              <w:widowControl w:val="0"/>
              <w:tabs>
                <w:tab w:val="left" w:pos="250"/>
              </w:tabs>
              <w:autoSpaceDE w:val="0"/>
              <w:autoSpaceDN w:val="0"/>
              <w:adjustRightInd w:val="0"/>
              <w:rPr>
                <w:color w:val="000000"/>
                <w:sz w:val="28"/>
                <w:szCs w:val="28"/>
              </w:rPr>
            </w:pPr>
          </w:p>
          <w:p w:rsidR="007E0E7E" w:rsidRPr="007E0E7E" w:rsidRDefault="007E0E7E" w:rsidP="007E0E7E">
            <w:pPr>
              <w:widowControl w:val="0"/>
              <w:tabs>
                <w:tab w:val="left" w:pos="250"/>
              </w:tabs>
              <w:autoSpaceDE w:val="0"/>
              <w:autoSpaceDN w:val="0"/>
              <w:adjustRightInd w:val="0"/>
              <w:rPr>
                <w:color w:val="000000"/>
                <w:sz w:val="28"/>
                <w:szCs w:val="28"/>
              </w:rPr>
            </w:pPr>
          </w:p>
        </w:tc>
        <w:tc>
          <w:tcPr>
            <w:tcW w:w="2895" w:type="dxa"/>
          </w:tcPr>
          <w:p w:rsidR="007E0E7E" w:rsidRPr="007E0E7E" w:rsidRDefault="007E0E7E" w:rsidP="007E0E7E">
            <w:pPr>
              <w:widowControl w:val="0"/>
              <w:tabs>
                <w:tab w:val="left" w:pos="250"/>
              </w:tabs>
              <w:autoSpaceDE w:val="0"/>
              <w:autoSpaceDN w:val="0"/>
              <w:adjustRightInd w:val="0"/>
              <w:jc w:val="center"/>
              <w:rPr>
                <w:sz w:val="28"/>
                <w:szCs w:val="28"/>
              </w:rPr>
            </w:pPr>
            <w:r w:rsidRPr="007E0E7E">
              <w:rPr>
                <w:sz w:val="28"/>
                <w:szCs w:val="28"/>
              </w:rPr>
              <w:t>11</w:t>
            </w:r>
          </w:p>
        </w:tc>
      </w:tr>
      <w:tr w:rsidR="007E0E7E" w:rsidRPr="007E0E7E" w:rsidTr="00BA0A1B">
        <w:trPr>
          <w:trHeight w:val="233"/>
        </w:trPr>
        <w:tc>
          <w:tcPr>
            <w:tcW w:w="825" w:type="dxa"/>
          </w:tcPr>
          <w:p w:rsidR="007E0E7E" w:rsidRPr="007E0E7E" w:rsidRDefault="007E0E7E" w:rsidP="007E0E7E">
            <w:pPr>
              <w:widowControl w:val="0"/>
              <w:tabs>
                <w:tab w:val="left" w:pos="250"/>
              </w:tabs>
              <w:autoSpaceDE w:val="0"/>
              <w:autoSpaceDN w:val="0"/>
              <w:adjustRightInd w:val="0"/>
              <w:jc w:val="center"/>
              <w:rPr>
                <w:sz w:val="28"/>
                <w:szCs w:val="28"/>
              </w:rPr>
            </w:pPr>
            <w:r w:rsidRPr="007E0E7E">
              <w:rPr>
                <w:sz w:val="28"/>
                <w:szCs w:val="28"/>
              </w:rPr>
              <w:t>2</w:t>
            </w:r>
          </w:p>
        </w:tc>
        <w:tc>
          <w:tcPr>
            <w:tcW w:w="8492" w:type="dxa"/>
            <w:gridSpan w:val="2"/>
          </w:tcPr>
          <w:p w:rsidR="007E0E7E" w:rsidRPr="007E0E7E" w:rsidRDefault="007E0E7E" w:rsidP="007E0E7E">
            <w:pPr>
              <w:rPr>
                <w:color w:val="000000"/>
                <w:sz w:val="28"/>
                <w:szCs w:val="28"/>
              </w:rPr>
            </w:pPr>
            <w:r w:rsidRPr="007E0E7E">
              <w:rPr>
                <w:color w:val="000000"/>
                <w:sz w:val="28"/>
                <w:szCs w:val="28"/>
              </w:rPr>
              <w:t>Кроссовая подготовка</w:t>
            </w:r>
          </w:p>
          <w:p w:rsidR="007E0E7E" w:rsidRPr="007E0E7E" w:rsidRDefault="007E0E7E" w:rsidP="007E0E7E">
            <w:pPr>
              <w:rPr>
                <w:color w:val="000000"/>
                <w:sz w:val="28"/>
                <w:szCs w:val="28"/>
              </w:rPr>
            </w:pPr>
          </w:p>
        </w:tc>
        <w:tc>
          <w:tcPr>
            <w:tcW w:w="2895" w:type="dxa"/>
          </w:tcPr>
          <w:p w:rsidR="007E0E7E" w:rsidRPr="007E0E7E" w:rsidRDefault="007E0E7E" w:rsidP="007E0E7E">
            <w:pPr>
              <w:widowControl w:val="0"/>
              <w:tabs>
                <w:tab w:val="left" w:pos="250"/>
              </w:tabs>
              <w:autoSpaceDE w:val="0"/>
              <w:autoSpaceDN w:val="0"/>
              <w:adjustRightInd w:val="0"/>
              <w:jc w:val="center"/>
              <w:rPr>
                <w:sz w:val="28"/>
                <w:szCs w:val="28"/>
              </w:rPr>
            </w:pPr>
            <w:r w:rsidRPr="007E0E7E">
              <w:rPr>
                <w:sz w:val="28"/>
                <w:szCs w:val="28"/>
              </w:rPr>
              <w:t>14</w:t>
            </w:r>
          </w:p>
        </w:tc>
      </w:tr>
      <w:tr w:rsidR="007E0E7E" w:rsidRPr="007E0E7E" w:rsidTr="00BA0A1B">
        <w:trPr>
          <w:trHeight w:val="233"/>
        </w:trPr>
        <w:tc>
          <w:tcPr>
            <w:tcW w:w="825" w:type="dxa"/>
          </w:tcPr>
          <w:p w:rsidR="007E0E7E" w:rsidRPr="007E0E7E" w:rsidRDefault="007E0E7E" w:rsidP="007E0E7E">
            <w:pPr>
              <w:widowControl w:val="0"/>
              <w:tabs>
                <w:tab w:val="left" w:pos="250"/>
              </w:tabs>
              <w:autoSpaceDE w:val="0"/>
              <w:autoSpaceDN w:val="0"/>
              <w:adjustRightInd w:val="0"/>
              <w:jc w:val="center"/>
              <w:rPr>
                <w:sz w:val="28"/>
                <w:szCs w:val="28"/>
              </w:rPr>
            </w:pPr>
            <w:r w:rsidRPr="007E0E7E">
              <w:rPr>
                <w:sz w:val="28"/>
                <w:szCs w:val="28"/>
              </w:rPr>
              <w:t>3</w:t>
            </w:r>
          </w:p>
        </w:tc>
        <w:tc>
          <w:tcPr>
            <w:tcW w:w="8492" w:type="dxa"/>
            <w:gridSpan w:val="2"/>
          </w:tcPr>
          <w:p w:rsidR="007E0E7E" w:rsidRPr="007E0E7E" w:rsidRDefault="007E0E7E" w:rsidP="007E0E7E">
            <w:pPr>
              <w:widowControl w:val="0"/>
              <w:tabs>
                <w:tab w:val="left" w:pos="250"/>
              </w:tabs>
              <w:autoSpaceDE w:val="0"/>
              <w:autoSpaceDN w:val="0"/>
              <w:adjustRightInd w:val="0"/>
              <w:rPr>
                <w:color w:val="000000"/>
                <w:sz w:val="28"/>
                <w:szCs w:val="28"/>
              </w:rPr>
            </w:pPr>
            <w:r w:rsidRPr="007E0E7E">
              <w:rPr>
                <w:color w:val="000000"/>
                <w:sz w:val="28"/>
                <w:szCs w:val="28"/>
              </w:rPr>
              <w:t>Гимнастика</w:t>
            </w:r>
          </w:p>
          <w:p w:rsidR="007E0E7E" w:rsidRPr="007E0E7E" w:rsidRDefault="007E0E7E" w:rsidP="007E0E7E">
            <w:pPr>
              <w:widowControl w:val="0"/>
              <w:tabs>
                <w:tab w:val="left" w:pos="250"/>
              </w:tabs>
              <w:autoSpaceDE w:val="0"/>
              <w:autoSpaceDN w:val="0"/>
              <w:adjustRightInd w:val="0"/>
              <w:rPr>
                <w:color w:val="000000"/>
                <w:sz w:val="28"/>
                <w:szCs w:val="28"/>
              </w:rPr>
            </w:pPr>
          </w:p>
        </w:tc>
        <w:tc>
          <w:tcPr>
            <w:tcW w:w="2895" w:type="dxa"/>
          </w:tcPr>
          <w:p w:rsidR="007E0E7E" w:rsidRPr="007E0E7E" w:rsidRDefault="007E0E7E" w:rsidP="007E0E7E">
            <w:pPr>
              <w:widowControl w:val="0"/>
              <w:tabs>
                <w:tab w:val="left" w:pos="250"/>
              </w:tabs>
              <w:autoSpaceDE w:val="0"/>
              <w:autoSpaceDN w:val="0"/>
              <w:adjustRightInd w:val="0"/>
              <w:jc w:val="center"/>
              <w:rPr>
                <w:sz w:val="28"/>
                <w:szCs w:val="28"/>
              </w:rPr>
            </w:pPr>
            <w:r w:rsidRPr="007E0E7E">
              <w:rPr>
                <w:sz w:val="28"/>
                <w:szCs w:val="28"/>
              </w:rPr>
              <w:t>18</w:t>
            </w:r>
          </w:p>
        </w:tc>
      </w:tr>
      <w:tr w:rsidR="007E0E7E" w:rsidRPr="007E0E7E" w:rsidTr="00BA0A1B">
        <w:trPr>
          <w:trHeight w:val="233"/>
        </w:trPr>
        <w:tc>
          <w:tcPr>
            <w:tcW w:w="825" w:type="dxa"/>
          </w:tcPr>
          <w:p w:rsidR="007E0E7E" w:rsidRPr="007E0E7E" w:rsidRDefault="007E0E7E" w:rsidP="007E0E7E">
            <w:pPr>
              <w:widowControl w:val="0"/>
              <w:tabs>
                <w:tab w:val="left" w:pos="250"/>
              </w:tabs>
              <w:autoSpaceDE w:val="0"/>
              <w:autoSpaceDN w:val="0"/>
              <w:adjustRightInd w:val="0"/>
              <w:jc w:val="center"/>
              <w:rPr>
                <w:sz w:val="28"/>
                <w:szCs w:val="28"/>
              </w:rPr>
            </w:pPr>
            <w:r w:rsidRPr="007E0E7E">
              <w:rPr>
                <w:sz w:val="28"/>
                <w:szCs w:val="28"/>
              </w:rPr>
              <w:t>4</w:t>
            </w:r>
          </w:p>
        </w:tc>
        <w:tc>
          <w:tcPr>
            <w:tcW w:w="8492" w:type="dxa"/>
            <w:gridSpan w:val="2"/>
          </w:tcPr>
          <w:p w:rsidR="007E0E7E" w:rsidRPr="007E0E7E" w:rsidRDefault="007E0E7E" w:rsidP="007E0E7E">
            <w:pPr>
              <w:widowControl w:val="0"/>
              <w:tabs>
                <w:tab w:val="left" w:pos="250"/>
              </w:tabs>
              <w:autoSpaceDE w:val="0"/>
              <w:autoSpaceDN w:val="0"/>
              <w:adjustRightInd w:val="0"/>
              <w:rPr>
                <w:sz w:val="28"/>
                <w:szCs w:val="28"/>
              </w:rPr>
            </w:pPr>
            <w:r w:rsidRPr="007E0E7E">
              <w:rPr>
                <w:sz w:val="28"/>
                <w:szCs w:val="28"/>
              </w:rPr>
              <w:t>Подвижные игры</w:t>
            </w:r>
          </w:p>
          <w:p w:rsidR="007E0E7E" w:rsidRPr="007E0E7E" w:rsidRDefault="007E0E7E" w:rsidP="007E0E7E">
            <w:pPr>
              <w:widowControl w:val="0"/>
              <w:tabs>
                <w:tab w:val="left" w:pos="250"/>
              </w:tabs>
              <w:autoSpaceDE w:val="0"/>
              <w:autoSpaceDN w:val="0"/>
              <w:adjustRightInd w:val="0"/>
              <w:rPr>
                <w:sz w:val="28"/>
                <w:szCs w:val="28"/>
              </w:rPr>
            </w:pPr>
          </w:p>
        </w:tc>
        <w:tc>
          <w:tcPr>
            <w:tcW w:w="2895" w:type="dxa"/>
          </w:tcPr>
          <w:p w:rsidR="007E0E7E" w:rsidRPr="007E0E7E" w:rsidRDefault="007E0E7E" w:rsidP="007E0E7E">
            <w:pPr>
              <w:widowControl w:val="0"/>
              <w:tabs>
                <w:tab w:val="left" w:pos="250"/>
              </w:tabs>
              <w:autoSpaceDE w:val="0"/>
              <w:autoSpaceDN w:val="0"/>
              <w:adjustRightInd w:val="0"/>
              <w:jc w:val="center"/>
              <w:rPr>
                <w:sz w:val="28"/>
                <w:szCs w:val="28"/>
              </w:rPr>
            </w:pPr>
            <w:r w:rsidRPr="007E0E7E">
              <w:rPr>
                <w:sz w:val="28"/>
                <w:szCs w:val="28"/>
              </w:rPr>
              <w:t>18</w:t>
            </w:r>
          </w:p>
        </w:tc>
      </w:tr>
      <w:tr w:rsidR="007E0E7E" w:rsidRPr="007E0E7E" w:rsidTr="00BA0A1B">
        <w:tblPrEx>
          <w:tblLook w:val="0000"/>
        </w:tblPrEx>
        <w:trPr>
          <w:trHeight w:val="215"/>
        </w:trPr>
        <w:tc>
          <w:tcPr>
            <w:tcW w:w="832" w:type="dxa"/>
            <w:gridSpan w:val="2"/>
          </w:tcPr>
          <w:p w:rsidR="007E0E7E" w:rsidRPr="007E0E7E" w:rsidRDefault="007E0E7E" w:rsidP="007E0E7E">
            <w:pPr>
              <w:widowControl w:val="0"/>
              <w:shd w:val="clear" w:color="auto" w:fill="FFFFFF"/>
              <w:tabs>
                <w:tab w:val="left" w:pos="250"/>
              </w:tabs>
              <w:autoSpaceDE w:val="0"/>
              <w:autoSpaceDN w:val="0"/>
              <w:adjustRightInd w:val="0"/>
              <w:jc w:val="center"/>
              <w:rPr>
                <w:sz w:val="28"/>
                <w:szCs w:val="28"/>
              </w:rPr>
            </w:pPr>
          </w:p>
          <w:p w:rsidR="007E0E7E" w:rsidRPr="007E0E7E" w:rsidRDefault="007E0E7E" w:rsidP="007E0E7E">
            <w:pPr>
              <w:rPr>
                <w:sz w:val="28"/>
                <w:szCs w:val="28"/>
              </w:rPr>
            </w:pPr>
            <w:r w:rsidRPr="007E0E7E">
              <w:rPr>
                <w:sz w:val="28"/>
                <w:szCs w:val="28"/>
              </w:rPr>
              <w:t>5</w:t>
            </w:r>
          </w:p>
          <w:p w:rsidR="007E0E7E" w:rsidRPr="007E0E7E" w:rsidRDefault="007E0E7E" w:rsidP="007E0E7E">
            <w:pPr>
              <w:rPr>
                <w:sz w:val="28"/>
                <w:szCs w:val="28"/>
              </w:rPr>
            </w:pPr>
          </w:p>
        </w:tc>
        <w:tc>
          <w:tcPr>
            <w:tcW w:w="8485" w:type="dxa"/>
          </w:tcPr>
          <w:p w:rsidR="007E0E7E" w:rsidRPr="007E0E7E" w:rsidRDefault="007E0E7E" w:rsidP="007E0E7E">
            <w:pPr>
              <w:widowControl w:val="0"/>
              <w:shd w:val="clear" w:color="auto" w:fill="FFFFFF"/>
              <w:tabs>
                <w:tab w:val="left" w:pos="250"/>
              </w:tabs>
              <w:autoSpaceDE w:val="0"/>
              <w:autoSpaceDN w:val="0"/>
              <w:adjustRightInd w:val="0"/>
              <w:jc w:val="center"/>
              <w:rPr>
                <w:sz w:val="28"/>
                <w:szCs w:val="28"/>
              </w:rPr>
            </w:pPr>
          </w:p>
          <w:p w:rsidR="007E0E7E" w:rsidRPr="007E0E7E" w:rsidRDefault="007E0E7E" w:rsidP="007E0E7E">
            <w:pPr>
              <w:rPr>
                <w:sz w:val="28"/>
                <w:szCs w:val="28"/>
              </w:rPr>
            </w:pPr>
            <w:r w:rsidRPr="007E0E7E">
              <w:rPr>
                <w:sz w:val="28"/>
                <w:szCs w:val="28"/>
              </w:rPr>
              <w:t>Подвижные игры на основе баскетбола</w:t>
            </w:r>
          </w:p>
          <w:p w:rsidR="007E0E7E" w:rsidRPr="007E0E7E" w:rsidRDefault="007E0E7E" w:rsidP="007E0E7E">
            <w:pPr>
              <w:rPr>
                <w:sz w:val="28"/>
                <w:szCs w:val="28"/>
              </w:rPr>
            </w:pPr>
          </w:p>
        </w:tc>
        <w:tc>
          <w:tcPr>
            <w:tcW w:w="2895" w:type="dxa"/>
          </w:tcPr>
          <w:p w:rsidR="007E0E7E" w:rsidRPr="007E0E7E" w:rsidRDefault="007E0E7E" w:rsidP="007E0E7E">
            <w:pPr>
              <w:jc w:val="center"/>
              <w:rPr>
                <w:sz w:val="28"/>
                <w:szCs w:val="28"/>
              </w:rPr>
            </w:pPr>
            <w:r w:rsidRPr="007E0E7E">
              <w:rPr>
                <w:sz w:val="28"/>
                <w:szCs w:val="28"/>
              </w:rPr>
              <w:t>24</w:t>
            </w:r>
          </w:p>
          <w:p w:rsidR="007E0E7E" w:rsidRPr="007E0E7E" w:rsidRDefault="007E0E7E" w:rsidP="007E0E7E">
            <w:pPr>
              <w:jc w:val="center"/>
              <w:rPr>
                <w:sz w:val="28"/>
                <w:szCs w:val="28"/>
              </w:rPr>
            </w:pPr>
          </w:p>
          <w:p w:rsidR="007E0E7E" w:rsidRPr="007E0E7E" w:rsidRDefault="007E0E7E" w:rsidP="007E0E7E">
            <w:pPr>
              <w:jc w:val="center"/>
              <w:rPr>
                <w:sz w:val="28"/>
                <w:szCs w:val="28"/>
              </w:rPr>
            </w:pPr>
          </w:p>
        </w:tc>
      </w:tr>
      <w:tr w:rsidR="007E0E7E" w:rsidRPr="007E0E7E" w:rsidTr="00BA0A1B">
        <w:tblPrEx>
          <w:tblLook w:val="0000"/>
        </w:tblPrEx>
        <w:trPr>
          <w:trHeight w:val="268"/>
        </w:trPr>
        <w:tc>
          <w:tcPr>
            <w:tcW w:w="832" w:type="dxa"/>
            <w:gridSpan w:val="2"/>
          </w:tcPr>
          <w:p w:rsidR="007E0E7E" w:rsidRPr="007E0E7E" w:rsidRDefault="007E0E7E" w:rsidP="007E0E7E">
            <w:pPr>
              <w:rPr>
                <w:sz w:val="24"/>
                <w:szCs w:val="24"/>
              </w:rPr>
            </w:pPr>
          </w:p>
          <w:p w:rsidR="007E0E7E" w:rsidRPr="007E0E7E" w:rsidRDefault="007E0E7E" w:rsidP="007E0E7E">
            <w:pPr>
              <w:rPr>
                <w:sz w:val="24"/>
                <w:szCs w:val="24"/>
              </w:rPr>
            </w:pPr>
          </w:p>
          <w:p w:rsidR="007E0E7E" w:rsidRPr="007E0E7E" w:rsidRDefault="007E0E7E" w:rsidP="007E0E7E">
            <w:pPr>
              <w:rPr>
                <w:sz w:val="24"/>
                <w:szCs w:val="24"/>
              </w:rPr>
            </w:pPr>
            <w:r w:rsidRPr="007E0E7E">
              <w:rPr>
                <w:sz w:val="24"/>
                <w:szCs w:val="24"/>
              </w:rPr>
              <w:lastRenderedPageBreak/>
              <w:t>6</w:t>
            </w:r>
          </w:p>
          <w:p w:rsidR="007E0E7E" w:rsidRPr="007E0E7E" w:rsidRDefault="007E0E7E" w:rsidP="007E0E7E">
            <w:pPr>
              <w:rPr>
                <w:sz w:val="24"/>
                <w:szCs w:val="24"/>
              </w:rPr>
            </w:pPr>
          </w:p>
          <w:p w:rsidR="007E0E7E" w:rsidRPr="007E0E7E" w:rsidRDefault="007E0E7E" w:rsidP="007E0E7E">
            <w:pPr>
              <w:rPr>
                <w:sz w:val="28"/>
                <w:szCs w:val="28"/>
              </w:rPr>
            </w:pPr>
          </w:p>
        </w:tc>
        <w:tc>
          <w:tcPr>
            <w:tcW w:w="8485" w:type="dxa"/>
          </w:tcPr>
          <w:p w:rsidR="007E0E7E" w:rsidRPr="007E0E7E" w:rsidRDefault="007E0E7E" w:rsidP="007E0E7E">
            <w:pPr>
              <w:rPr>
                <w:sz w:val="28"/>
                <w:szCs w:val="28"/>
              </w:rPr>
            </w:pPr>
          </w:p>
          <w:p w:rsidR="007E0E7E" w:rsidRPr="007E0E7E" w:rsidRDefault="007E0E7E" w:rsidP="007E0E7E">
            <w:pPr>
              <w:rPr>
                <w:sz w:val="28"/>
                <w:szCs w:val="28"/>
              </w:rPr>
            </w:pPr>
          </w:p>
          <w:p w:rsidR="007E0E7E" w:rsidRPr="007E0E7E" w:rsidRDefault="007E0E7E" w:rsidP="007E0E7E">
            <w:pPr>
              <w:rPr>
                <w:sz w:val="28"/>
                <w:szCs w:val="28"/>
              </w:rPr>
            </w:pPr>
            <w:r w:rsidRPr="007E0E7E">
              <w:rPr>
                <w:sz w:val="28"/>
                <w:szCs w:val="28"/>
              </w:rPr>
              <w:lastRenderedPageBreak/>
              <w:t>Кроссовая подготовка</w:t>
            </w:r>
          </w:p>
          <w:p w:rsidR="007E0E7E" w:rsidRPr="007E0E7E" w:rsidRDefault="007E0E7E" w:rsidP="007E0E7E">
            <w:pPr>
              <w:rPr>
                <w:sz w:val="28"/>
                <w:szCs w:val="28"/>
              </w:rPr>
            </w:pPr>
          </w:p>
          <w:p w:rsidR="007E0E7E" w:rsidRPr="007E0E7E" w:rsidRDefault="007E0E7E" w:rsidP="007E0E7E">
            <w:pPr>
              <w:rPr>
                <w:sz w:val="28"/>
                <w:szCs w:val="28"/>
              </w:rPr>
            </w:pPr>
          </w:p>
        </w:tc>
        <w:tc>
          <w:tcPr>
            <w:tcW w:w="2895" w:type="dxa"/>
          </w:tcPr>
          <w:p w:rsidR="007E0E7E" w:rsidRPr="007E0E7E" w:rsidRDefault="007E0E7E" w:rsidP="007E0E7E">
            <w:pPr>
              <w:jc w:val="center"/>
              <w:rPr>
                <w:sz w:val="28"/>
                <w:szCs w:val="28"/>
              </w:rPr>
            </w:pPr>
          </w:p>
          <w:p w:rsidR="007E0E7E" w:rsidRPr="007E0E7E" w:rsidRDefault="007E0E7E" w:rsidP="007E0E7E">
            <w:pPr>
              <w:jc w:val="center"/>
              <w:rPr>
                <w:sz w:val="28"/>
                <w:szCs w:val="28"/>
              </w:rPr>
            </w:pPr>
            <w:r w:rsidRPr="007E0E7E">
              <w:rPr>
                <w:sz w:val="28"/>
                <w:szCs w:val="28"/>
              </w:rPr>
              <w:t>7</w:t>
            </w:r>
          </w:p>
          <w:p w:rsidR="007E0E7E" w:rsidRPr="007E0E7E" w:rsidRDefault="007E0E7E" w:rsidP="007E0E7E">
            <w:pPr>
              <w:jc w:val="center"/>
              <w:rPr>
                <w:sz w:val="28"/>
                <w:szCs w:val="28"/>
              </w:rPr>
            </w:pPr>
          </w:p>
          <w:p w:rsidR="007E0E7E" w:rsidRPr="007E0E7E" w:rsidRDefault="007E0E7E" w:rsidP="007E0E7E">
            <w:pPr>
              <w:jc w:val="center"/>
              <w:rPr>
                <w:sz w:val="28"/>
                <w:szCs w:val="28"/>
              </w:rPr>
            </w:pPr>
          </w:p>
          <w:p w:rsidR="007E0E7E" w:rsidRPr="007E0E7E" w:rsidRDefault="007E0E7E" w:rsidP="007E0E7E">
            <w:pPr>
              <w:jc w:val="center"/>
              <w:rPr>
                <w:sz w:val="28"/>
                <w:szCs w:val="28"/>
              </w:rPr>
            </w:pPr>
          </w:p>
        </w:tc>
      </w:tr>
      <w:tr w:rsidR="007E0E7E" w:rsidRPr="007E0E7E" w:rsidTr="00BA0A1B">
        <w:tblPrEx>
          <w:tblLook w:val="0000"/>
        </w:tblPrEx>
        <w:trPr>
          <w:trHeight w:val="1536"/>
        </w:trPr>
        <w:tc>
          <w:tcPr>
            <w:tcW w:w="832" w:type="dxa"/>
            <w:gridSpan w:val="2"/>
          </w:tcPr>
          <w:p w:rsidR="007E0E7E" w:rsidRPr="007E0E7E" w:rsidRDefault="007E0E7E" w:rsidP="007E0E7E">
            <w:pPr>
              <w:rPr>
                <w:sz w:val="24"/>
                <w:szCs w:val="24"/>
              </w:rPr>
            </w:pPr>
          </w:p>
          <w:p w:rsidR="007E0E7E" w:rsidRPr="007E0E7E" w:rsidRDefault="007E0E7E" w:rsidP="007E0E7E">
            <w:pPr>
              <w:rPr>
                <w:sz w:val="24"/>
                <w:szCs w:val="24"/>
              </w:rPr>
            </w:pPr>
            <w:r w:rsidRPr="007E0E7E">
              <w:rPr>
                <w:sz w:val="24"/>
                <w:szCs w:val="24"/>
              </w:rPr>
              <w:t>7</w:t>
            </w:r>
          </w:p>
          <w:p w:rsidR="007E0E7E" w:rsidRPr="007E0E7E" w:rsidRDefault="007E0E7E" w:rsidP="007E0E7E">
            <w:pPr>
              <w:rPr>
                <w:sz w:val="24"/>
                <w:szCs w:val="24"/>
              </w:rPr>
            </w:pPr>
          </w:p>
          <w:p w:rsidR="007E0E7E" w:rsidRPr="007E0E7E" w:rsidRDefault="007E0E7E" w:rsidP="007E0E7E">
            <w:pPr>
              <w:rPr>
                <w:sz w:val="24"/>
                <w:szCs w:val="24"/>
              </w:rPr>
            </w:pPr>
          </w:p>
          <w:p w:rsidR="007E0E7E" w:rsidRPr="007E0E7E" w:rsidRDefault="007E0E7E" w:rsidP="007E0E7E">
            <w:pPr>
              <w:rPr>
                <w:sz w:val="24"/>
                <w:szCs w:val="24"/>
              </w:rPr>
            </w:pPr>
          </w:p>
        </w:tc>
        <w:tc>
          <w:tcPr>
            <w:tcW w:w="8485" w:type="dxa"/>
          </w:tcPr>
          <w:p w:rsidR="007E0E7E" w:rsidRPr="007E0E7E" w:rsidRDefault="007E0E7E" w:rsidP="007E0E7E">
            <w:pPr>
              <w:rPr>
                <w:sz w:val="24"/>
                <w:szCs w:val="24"/>
              </w:rPr>
            </w:pPr>
          </w:p>
          <w:p w:rsidR="007E0E7E" w:rsidRPr="007E0E7E" w:rsidRDefault="007E0E7E" w:rsidP="007E0E7E">
            <w:pPr>
              <w:rPr>
                <w:sz w:val="24"/>
                <w:szCs w:val="24"/>
              </w:rPr>
            </w:pPr>
          </w:p>
          <w:p w:rsidR="007E0E7E" w:rsidRPr="007E0E7E" w:rsidRDefault="007E0E7E" w:rsidP="007E0E7E">
            <w:pPr>
              <w:rPr>
                <w:sz w:val="24"/>
                <w:szCs w:val="24"/>
              </w:rPr>
            </w:pPr>
          </w:p>
          <w:p w:rsidR="007E0E7E" w:rsidRPr="007E0E7E" w:rsidRDefault="007E0E7E" w:rsidP="007E0E7E">
            <w:pPr>
              <w:rPr>
                <w:sz w:val="28"/>
                <w:szCs w:val="28"/>
              </w:rPr>
            </w:pPr>
            <w:r w:rsidRPr="007E0E7E">
              <w:rPr>
                <w:sz w:val="28"/>
                <w:szCs w:val="28"/>
              </w:rPr>
              <w:t>Лёгкая атлетика</w:t>
            </w:r>
          </w:p>
          <w:p w:rsidR="007E0E7E" w:rsidRPr="007E0E7E" w:rsidRDefault="007E0E7E" w:rsidP="007E0E7E">
            <w:pPr>
              <w:rPr>
                <w:sz w:val="24"/>
                <w:szCs w:val="24"/>
              </w:rPr>
            </w:pPr>
          </w:p>
        </w:tc>
        <w:tc>
          <w:tcPr>
            <w:tcW w:w="2895" w:type="dxa"/>
          </w:tcPr>
          <w:p w:rsidR="007E0E7E" w:rsidRPr="007E0E7E" w:rsidRDefault="007E0E7E" w:rsidP="007E0E7E">
            <w:pPr>
              <w:jc w:val="center"/>
              <w:rPr>
                <w:sz w:val="24"/>
                <w:szCs w:val="24"/>
              </w:rPr>
            </w:pPr>
          </w:p>
          <w:p w:rsidR="007E0E7E" w:rsidRPr="007E0E7E" w:rsidRDefault="007E0E7E" w:rsidP="007E0E7E">
            <w:pPr>
              <w:jc w:val="center"/>
              <w:rPr>
                <w:sz w:val="24"/>
                <w:szCs w:val="24"/>
              </w:rPr>
            </w:pPr>
          </w:p>
          <w:p w:rsidR="007E0E7E" w:rsidRPr="007E0E7E" w:rsidRDefault="007E0E7E" w:rsidP="007E0E7E">
            <w:pPr>
              <w:jc w:val="center"/>
              <w:rPr>
                <w:sz w:val="24"/>
                <w:szCs w:val="24"/>
              </w:rPr>
            </w:pPr>
            <w:r w:rsidRPr="007E0E7E">
              <w:rPr>
                <w:sz w:val="24"/>
                <w:szCs w:val="24"/>
              </w:rPr>
              <w:t>10</w:t>
            </w:r>
          </w:p>
          <w:p w:rsidR="007E0E7E" w:rsidRPr="007E0E7E" w:rsidRDefault="007E0E7E" w:rsidP="007E0E7E">
            <w:pPr>
              <w:jc w:val="center"/>
              <w:rPr>
                <w:sz w:val="24"/>
                <w:szCs w:val="24"/>
              </w:rPr>
            </w:pPr>
          </w:p>
          <w:p w:rsidR="007E0E7E" w:rsidRPr="007E0E7E" w:rsidRDefault="007E0E7E" w:rsidP="007E0E7E">
            <w:pPr>
              <w:jc w:val="center"/>
              <w:rPr>
                <w:sz w:val="24"/>
                <w:szCs w:val="24"/>
              </w:rPr>
            </w:pPr>
          </w:p>
        </w:tc>
      </w:tr>
      <w:tr w:rsidR="007E0E7E" w:rsidRPr="007E0E7E" w:rsidTr="00BA0A1B">
        <w:tblPrEx>
          <w:tblLook w:val="0000"/>
        </w:tblPrEx>
        <w:trPr>
          <w:trHeight w:val="832"/>
        </w:trPr>
        <w:tc>
          <w:tcPr>
            <w:tcW w:w="832" w:type="dxa"/>
            <w:gridSpan w:val="2"/>
          </w:tcPr>
          <w:p w:rsidR="007E0E7E" w:rsidRPr="007E0E7E" w:rsidRDefault="007E0E7E" w:rsidP="007E0E7E">
            <w:pPr>
              <w:rPr>
                <w:sz w:val="24"/>
                <w:szCs w:val="24"/>
              </w:rPr>
            </w:pPr>
          </w:p>
        </w:tc>
        <w:tc>
          <w:tcPr>
            <w:tcW w:w="8485" w:type="dxa"/>
          </w:tcPr>
          <w:p w:rsidR="007E0E7E" w:rsidRPr="007E0E7E" w:rsidRDefault="007E0E7E" w:rsidP="007E0E7E">
            <w:pPr>
              <w:rPr>
                <w:sz w:val="28"/>
                <w:szCs w:val="28"/>
              </w:rPr>
            </w:pPr>
          </w:p>
          <w:p w:rsidR="007E0E7E" w:rsidRPr="007E0E7E" w:rsidRDefault="007E0E7E" w:rsidP="007E0E7E">
            <w:pPr>
              <w:rPr>
                <w:sz w:val="28"/>
                <w:szCs w:val="28"/>
              </w:rPr>
            </w:pPr>
          </w:p>
          <w:p w:rsidR="007E0E7E" w:rsidRPr="007E0E7E" w:rsidRDefault="007E0E7E" w:rsidP="007E0E7E">
            <w:pPr>
              <w:jc w:val="both"/>
              <w:rPr>
                <w:sz w:val="24"/>
                <w:szCs w:val="24"/>
              </w:rPr>
            </w:pPr>
            <w:r w:rsidRPr="007E0E7E">
              <w:rPr>
                <w:sz w:val="24"/>
                <w:szCs w:val="24"/>
              </w:rPr>
              <w:t xml:space="preserve">                                                                                                                        Итого</w:t>
            </w:r>
          </w:p>
        </w:tc>
        <w:tc>
          <w:tcPr>
            <w:tcW w:w="2895" w:type="dxa"/>
          </w:tcPr>
          <w:p w:rsidR="007E0E7E" w:rsidRPr="007E0E7E" w:rsidRDefault="007E0E7E" w:rsidP="007E0E7E">
            <w:pPr>
              <w:jc w:val="center"/>
              <w:rPr>
                <w:sz w:val="24"/>
                <w:szCs w:val="24"/>
              </w:rPr>
            </w:pPr>
          </w:p>
          <w:p w:rsidR="007E0E7E" w:rsidRPr="007E0E7E" w:rsidRDefault="007E0E7E" w:rsidP="007E0E7E">
            <w:pPr>
              <w:jc w:val="center"/>
              <w:rPr>
                <w:sz w:val="24"/>
                <w:szCs w:val="24"/>
              </w:rPr>
            </w:pPr>
          </w:p>
          <w:p w:rsidR="007E0E7E" w:rsidRPr="007E0E7E" w:rsidRDefault="007E0E7E" w:rsidP="007E0E7E">
            <w:pPr>
              <w:jc w:val="center"/>
              <w:rPr>
                <w:sz w:val="24"/>
                <w:szCs w:val="24"/>
              </w:rPr>
            </w:pPr>
            <w:r w:rsidRPr="007E0E7E">
              <w:rPr>
                <w:sz w:val="24"/>
                <w:szCs w:val="24"/>
              </w:rPr>
              <w:t>102</w:t>
            </w:r>
          </w:p>
        </w:tc>
      </w:tr>
    </w:tbl>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p>
    <w:p w:rsidR="007E0E7E" w:rsidRPr="007E0E7E" w:rsidRDefault="007E0E7E" w:rsidP="007E0E7E">
      <w:pPr>
        <w:spacing w:after="0" w:line="240" w:lineRule="auto"/>
        <w:rPr>
          <w:rFonts w:ascii="Times New Roman" w:eastAsia="Times New Roman" w:hAnsi="Times New Roman" w:cs="Times New Roman"/>
          <w:b/>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val="en-US" w:eastAsia="ru-RU"/>
        </w:rPr>
        <w:t>IV</w:t>
      </w:r>
      <w:r w:rsidRPr="007E0E7E">
        <w:rPr>
          <w:rFonts w:ascii="Times New Roman" w:eastAsia="Times New Roman" w:hAnsi="Times New Roman" w:cs="Times New Roman"/>
          <w:b/>
          <w:sz w:val="28"/>
          <w:szCs w:val="28"/>
          <w:lang w:eastAsia="ru-RU"/>
        </w:rPr>
        <w:t xml:space="preserve"> Содержание курса</w:t>
      </w:r>
    </w:p>
    <w:p w:rsidR="007E0E7E" w:rsidRPr="007E0E7E" w:rsidRDefault="007E0E7E" w:rsidP="007E0E7E">
      <w:pPr>
        <w:spacing w:after="0" w:line="240" w:lineRule="auto"/>
        <w:jc w:val="center"/>
        <w:rPr>
          <w:rFonts w:ascii="Times New Roman" w:eastAsia="Times New Roman" w:hAnsi="Times New Roman" w:cs="Times New Roman"/>
          <w:sz w:val="24"/>
          <w:szCs w:val="24"/>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sz w:val="28"/>
          <w:szCs w:val="28"/>
          <w:lang w:eastAsia="ru-RU"/>
        </w:rPr>
      </w:pPr>
    </w:p>
    <w:p w:rsidR="007E0E7E" w:rsidRPr="007E0E7E" w:rsidRDefault="007E0E7E" w:rsidP="007E0E7E">
      <w:pPr>
        <w:spacing w:after="0" w:line="240" w:lineRule="auto"/>
        <w:jc w:val="center"/>
        <w:rPr>
          <w:rFonts w:ascii="Times New Roman" w:eastAsia="Times New Roman" w:hAnsi="Times New Roman" w:cs="Times New Roman"/>
          <w:b/>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Календарно-тематическое планирование по физической культуре</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Класс-</w:t>
      </w:r>
      <w:r w:rsidRPr="007E0E7E">
        <w:rPr>
          <w:rFonts w:ascii="Times New Roman" w:eastAsia="Times New Roman" w:hAnsi="Times New Roman" w:cs="Times New Roman"/>
          <w:sz w:val="28"/>
          <w:szCs w:val="28"/>
          <w:lang w:val="en-US" w:eastAsia="ru-RU"/>
        </w:rPr>
        <w:t>II</w:t>
      </w:r>
      <w:r w:rsidRPr="007E0E7E">
        <w:rPr>
          <w:rFonts w:ascii="Times New Roman" w:eastAsia="Times New Roman" w:hAnsi="Times New Roman" w:cs="Times New Roman"/>
          <w:sz w:val="28"/>
          <w:szCs w:val="28"/>
          <w:lang w:eastAsia="ru-RU"/>
        </w:rPr>
        <w:t xml:space="preserve"> «Б»</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Учитель Бутырская Н.А.</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Количество часов на год-102 часа</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lastRenderedPageBreak/>
        <w:t>Всего-102 часа, в неделю 3 час</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Рабочая программа по физической культуре для 1-4 классов разработана на основе:</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«Комплексная программа физического воспитания 1-11 классы», автором - составителем которой являются В.И.Лях и А.А.Зданевич; издательство «Просвещение», Москва - 2010г.</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Дополнительная литература:</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B07687">
      <w:pPr>
        <w:numPr>
          <w:ilvl w:val="0"/>
          <w:numId w:val="35"/>
        </w:num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   «Комплексная программа физического воспитания », В.И.Лях, А.А.Зданевич; Москва: «Просвещение», </w:t>
      </w:r>
      <w:smartTag w:uri="urn:schemas-microsoft-com:office:smarttags" w:element="metricconverter">
        <w:smartTagPr>
          <w:attr w:name="ProductID" w:val="2010 г"/>
        </w:smartTagPr>
        <w:r w:rsidRPr="007E0E7E">
          <w:rPr>
            <w:rFonts w:ascii="Times New Roman" w:eastAsia="Times New Roman" w:hAnsi="Times New Roman" w:cs="Times New Roman"/>
            <w:sz w:val="28"/>
            <w:szCs w:val="28"/>
            <w:lang w:eastAsia="ru-RU"/>
          </w:rPr>
          <w:t>2010 г</w:t>
        </w:r>
      </w:smartTag>
      <w:r w:rsidRPr="007E0E7E">
        <w:rPr>
          <w:rFonts w:ascii="Times New Roman" w:eastAsia="Times New Roman" w:hAnsi="Times New Roman" w:cs="Times New Roman"/>
          <w:sz w:val="28"/>
          <w:szCs w:val="28"/>
          <w:lang w:eastAsia="ru-RU"/>
        </w:rPr>
        <w:t>.</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B07687">
      <w:pPr>
        <w:numPr>
          <w:ilvl w:val="0"/>
          <w:numId w:val="35"/>
        </w:num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Лях В.И.  Твой друг – физкультура. 1- 4 кл.  Просвещение.  </w:t>
      </w:r>
      <w:smartTag w:uri="urn:schemas-microsoft-com:office:smarttags" w:element="metricconverter">
        <w:smartTagPr>
          <w:attr w:name="ProductID" w:val="2010 г"/>
        </w:smartTagPr>
        <w:r w:rsidRPr="007E0E7E">
          <w:rPr>
            <w:rFonts w:ascii="Times New Roman" w:eastAsia="Times New Roman" w:hAnsi="Times New Roman" w:cs="Times New Roman"/>
            <w:sz w:val="28"/>
            <w:szCs w:val="28"/>
            <w:lang w:eastAsia="ru-RU"/>
          </w:rPr>
          <w:t>2010 г</w:t>
        </w:r>
      </w:smartTag>
      <w:r w:rsidRPr="007E0E7E">
        <w:rPr>
          <w:rFonts w:ascii="Times New Roman" w:eastAsia="Times New Roman" w:hAnsi="Times New Roman" w:cs="Times New Roman"/>
          <w:sz w:val="28"/>
          <w:szCs w:val="28"/>
          <w:lang w:eastAsia="ru-RU"/>
        </w:rPr>
        <w:t>.</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B07687">
      <w:pPr>
        <w:numPr>
          <w:ilvl w:val="0"/>
          <w:numId w:val="35"/>
        </w:num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«Двигательные игры, тренинги и уроки здоровья 1-5 классы», Н.И.Дереклеева; Москва: «ВАКО»,2010.</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autoSpaceDE w:val="0"/>
        <w:autoSpaceDN w:val="0"/>
        <w:adjustRightInd w:val="0"/>
        <w:spacing w:after="0" w:line="237" w:lineRule="auto"/>
        <w:jc w:val="center"/>
        <w:rPr>
          <w:rFonts w:ascii="Times New Roman" w:eastAsia="Times New Roman" w:hAnsi="Times New Roman" w:cs="Times New Roman"/>
          <w:b/>
          <w:bCs/>
          <w:lang w:eastAsia="ru-RU"/>
        </w:rPr>
      </w:pPr>
    </w:p>
    <w:p w:rsidR="007E0E7E" w:rsidRPr="007E0E7E" w:rsidRDefault="007E0E7E" w:rsidP="007E0E7E">
      <w:pPr>
        <w:autoSpaceDE w:val="0"/>
        <w:autoSpaceDN w:val="0"/>
        <w:adjustRightInd w:val="0"/>
        <w:spacing w:after="0" w:line="237" w:lineRule="auto"/>
        <w:jc w:val="center"/>
        <w:rPr>
          <w:rFonts w:ascii="Times New Roman" w:eastAsia="Times New Roman" w:hAnsi="Times New Roman" w:cs="Times New Roman"/>
          <w:b/>
          <w:bCs/>
          <w:lang w:eastAsia="ru-RU"/>
        </w:rPr>
      </w:pPr>
    </w:p>
    <w:p w:rsidR="007E0E7E" w:rsidRPr="007E0E7E" w:rsidRDefault="007E0E7E" w:rsidP="007E0E7E">
      <w:pPr>
        <w:autoSpaceDE w:val="0"/>
        <w:autoSpaceDN w:val="0"/>
        <w:adjustRightInd w:val="0"/>
        <w:spacing w:after="0" w:line="237" w:lineRule="auto"/>
        <w:jc w:val="center"/>
        <w:rPr>
          <w:rFonts w:ascii="Times New Roman" w:eastAsia="Times New Roman" w:hAnsi="Times New Roman" w:cs="Times New Roman"/>
          <w:b/>
          <w:bCs/>
          <w:lang w:eastAsia="ru-RU"/>
        </w:rPr>
      </w:pPr>
    </w:p>
    <w:p w:rsidR="007E0E7E" w:rsidRPr="007E0E7E" w:rsidRDefault="007E0E7E" w:rsidP="007E0E7E">
      <w:pPr>
        <w:autoSpaceDE w:val="0"/>
        <w:autoSpaceDN w:val="0"/>
        <w:adjustRightInd w:val="0"/>
        <w:spacing w:after="0" w:line="237" w:lineRule="auto"/>
        <w:jc w:val="center"/>
        <w:rPr>
          <w:rFonts w:ascii="Times New Roman" w:eastAsia="Times New Roman" w:hAnsi="Times New Roman" w:cs="Times New Roman"/>
          <w:b/>
          <w:bCs/>
          <w:lang w:eastAsia="ru-RU"/>
        </w:rPr>
      </w:pPr>
    </w:p>
    <w:p w:rsidR="007E0E7E" w:rsidRPr="007E0E7E" w:rsidRDefault="007E0E7E" w:rsidP="007E0E7E">
      <w:pPr>
        <w:autoSpaceDE w:val="0"/>
        <w:autoSpaceDN w:val="0"/>
        <w:adjustRightInd w:val="0"/>
        <w:spacing w:after="0" w:line="237" w:lineRule="auto"/>
        <w:jc w:val="center"/>
        <w:rPr>
          <w:rFonts w:ascii="Times New Roman" w:eastAsia="Times New Roman" w:hAnsi="Times New Roman" w:cs="Times New Roman"/>
          <w:b/>
          <w:bCs/>
          <w:lang w:eastAsia="ru-RU"/>
        </w:rPr>
      </w:pPr>
    </w:p>
    <w:p w:rsidR="007E0E7E" w:rsidRPr="007E0E7E" w:rsidRDefault="007E0E7E" w:rsidP="007E0E7E">
      <w:pPr>
        <w:shd w:val="clear" w:color="auto" w:fill="FFFFFF"/>
        <w:spacing w:after="0" w:line="240" w:lineRule="auto"/>
        <w:jc w:val="center"/>
        <w:rPr>
          <w:rFonts w:ascii="Times New Roman" w:eastAsia="Times New Roman" w:hAnsi="Times New Roman" w:cs="Times New Roman"/>
          <w:b/>
          <w:sz w:val="28"/>
          <w:szCs w:val="28"/>
          <w:lang w:eastAsia="ru-RU"/>
        </w:rPr>
      </w:pPr>
      <w:r w:rsidRPr="007E0E7E">
        <w:rPr>
          <w:rFonts w:ascii="Times New Roman" w:eastAsia="Times New Roman" w:hAnsi="Times New Roman" w:cs="Times New Roman"/>
          <w:b/>
          <w:sz w:val="28"/>
          <w:szCs w:val="28"/>
          <w:lang w:val="en-US" w:eastAsia="ru-RU"/>
        </w:rPr>
        <w:t>V</w:t>
      </w:r>
      <w:r w:rsidRPr="007E0E7E">
        <w:rPr>
          <w:rFonts w:ascii="Times New Roman" w:eastAsia="Times New Roman" w:hAnsi="Times New Roman" w:cs="Times New Roman"/>
          <w:b/>
          <w:sz w:val="28"/>
          <w:szCs w:val="28"/>
          <w:lang w:eastAsia="ru-RU"/>
        </w:rPr>
        <w:t xml:space="preserve">  Требования к уровню подготовки обучающихся  II</w:t>
      </w:r>
      <w:r w:rsidRPr="007E0E7E">
        <w:rPr>
          <w:rFonts w:ascii="Times New Roman" w:eastAsia="Times New Roman" w:hAnsi="Times New Roman" w:cs="Times New Roman"/>
          <w:b/>
          <w:sz w:val="28"/>
          <w:szCs w:val="28"/>
          <w:lang w:val="en-US" w:eastAsia="ru-RU"/>
        </w:rPr>
        <w:t>I</w:t>
      </w:r>
      <w:r w:rsidRPr="007E0E7E">
        <w:rPr>
          <w:rFonts w:ascii="Times New Roman" w:eastAsia="Times New Roman" w:hAnsi="Times New Roman" w:cs="Times New Roman"/>
          <w:b/>
          <w:sz w:val="28"/>
          <w:szCs w:val="28"/>
          <w:lang w:eastAsia="ru-RU"/>
        </w:rPr>
        <w:t xml:space="preserve"> класса.</w:t>
      </w:r>
    </w:p>
    <w:p w:rsidR="007E0E7E" w:rsidRPr="007E0E7E" w:rsidRDefault="007E0E7E" w:rsidP="007E0E7E">
      <w:pPr>
        <w:shd w:val="clear" w:color="auto" w:fill="FFFFFF"/>
        <w:spacing w:after="0" w:line="240" w:lineRule="auto"/>
        <w:rPr>
          <w:rFonts w:ascii="Times New Roman" w:eastAsia="Times New Roman" w:hAnsi="Times New Roman" w:cs="Times New Roman"/>
          <w:b/>
          <w:bCs/>
          <w:spacing w:val="-19"/>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Учащиеся должны </w:t>
      </w:r>
      <w:r w:rsidRPr="007E0E7E">
        <w:rPr>
          <w:rFonts w:ascii="Times New Roman" w:eastAsia="Times New Roman" w:hAnsi="Times New Roman" w:cs="Times New Roman"/>
          <w:bCs/>
          <w:iCs/>
          <w:sz w:val="28"/>
          <w:szCs w:val="28"/>
          <w:lang w:eastAsia="ru-RU"/>
        </w:rPr>
        <w:t>знать</w:t>
      </w:r>
      <w:r w:rsidRPr="007E0E7E">
        <w:rPr>
          <w:rFonts w:ascii="Times New Roman" w:eastAsia="Times New Roman" w:hAnsi="Times New Roman" w:cs="Times New Roman"/>
          <w:sz w:val="28"/>
          <w:szCs w:val="28"/>
          <w:lang w:eastAsia="ru-RU"/>
        </w:rPr>
        <w:t>:</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Об особенностях зарождения физической культуры, истории первых Олимпийских играх;</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О способах и особенностях движений и передвижений человека, роль и значении психических биологических процессов в осуществлении двигательных актов;</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lastRenderedPageBreak/>
        <w:t>О работе скелетных мышц, систем дыхания и кровообращения при выполнении физических упражнений, о способах простейшего контроля за деятельностью этих систем;</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Об обучении движениям, роль зрительного и слухового анализатора при их освоении и выполнении;</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О терминологии разучиваемых упражнений, об их функциональном смысле и направленности воздействий на организм;</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О физических качествах и общих правилах их тестирования;</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Об общих и индивидуальных основах личной гигиены, правилах использования закаливающих процедур, профилактики осанки и поддержание достойного внешнего вида;</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О причинах травматизма на занятиях физической культурой и правилах его предупреждения.</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i/>
          <w:sz w:val="28"/>
          <w:szCs w:val="28"/>
          <w:lang w:eastAsia="ru-RU"/>
        </w:rPr>
        <w:t>Уметь</w:t>
      </w:r>
      <w:r w:rsidRPr="007E0E7E">
        <w:rPr>
          <w:rFonts w:ascii="Times New Roman" w:eastAsia="Times New Roman" w:hAnsi="Times New Roman" w:cs="Times New Roman"/>
          <w:sz w:val="28"/>
          <w:szCs w:val="28"/>
          <w:lang w:eastAsia="ru-RU"/>
        </w:rPr>
        <w:t>:</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Составлять и правильно выполнять комплексы утренней гимнастики комплексы физических упражнений на развитие координации, гибкости, силы, на формирование правильной осанки;</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Вести дневник самонаблюдения за физическим развитием и физической подготовленностью, контролировать рыжим нагрузок по внешним признакам, самочувствию и показателям частоты сердечных сокращений;</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Организовывать и проводить самостоятельные формы занятий, закаливающие процедуры по индивидуальным планам;</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Взаимодействовать с одноклассниками и сверстниками в процессе занятий физической культурой.</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i/>
          <w:sz w:val="28"/>
          <w:szCs w:val="28"/>
          <w:lang w:eastAsia="ru-RU"/>
        </w:rPr>
        <w:t>Двигательные умения, навыки и способности</w:t>
      </w:r>
      <w:r w:rsidRPr="007E0E7E">
        <w:rPr>
          <w:rFonts w:ascii="Times New Roman" w:eastAsia="Times New Roman" w:hAnsi="Times New Roman" w:cs="Times New Roman"/>
          <w:sz w:val="28"/>
          <w:szCs w:val="28"/>
          <w:lang w:eastAsia="ru-RU"/>
        </w:rPr>
        <w:t>:</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bCs/>
          <w:i/>
          <w:iCs/>
          <w:sz w:val="28"/>
          <w:szCs w:val="28"/>
          <w:lang w:eastAsia="ru-RU"/>
        </w:rPr>
        <w:t xml:space="preserve">В циклических и ациклических локомоциях: </w:t>
      </w:r>
      <w:r w:rsidRPr="007E0E7E">
        <w:rPr>
          <w:rFonts w:ascii="Times New Roman" w:eastAsia="Times New Roman" w:hAnsi="Times New Roman" w:cs="Times New Roman"/>
          <w:sz w:val="28"/>
          <w:szCs w:val="28"/>
          <w:lang w:eastAsia="ru-RU"/>
        </w:rPr>
        <w:t xml:space="preserve">правильно выполнять основные движения в ходьбе, беге, прыжках; с максимальной скоростью бега до </w:t>
      </w:r>
      <w:smartTag w:uri="urn:schemas-microsoft-com:office:smarttags" w:element="metricconverter">
        <w:smartTagPr>
          <w:attr w:name="ProductID" w:val="60 м"/>
        </w:smartTagPr>
        <w:r w:rsidRPr="007E0E7E">
          <w:rPr>
            <w:rFonts w:ascii="Times New Roman" w:eastAsia="Times New Roman" w:hAnsi="Times New Roman" w:cs="Times New Roman"/>
            <w:sz w:val="28"/>
            <w:szCs w:val="28"/>
            <w:lang w:eastAsia="ru-RU"/>
          </w:rPr>
          <w:t>60 м</w:t>
        </w:r>
      </w:smartTag>
      <w:r w:rsidRPr="007E0E7E">
        <w:rPr>
          <w:rFonts w:ascii="Times New Roman" w:eastAsia="Times New Roman" w:hAnsi="Times New Roman" w:cs="Times New Roman"/>
          <w:sz w:val="28"/>
          <w:szCs w:val="28"/>
          <w:lang w:eastAsia="ru-RU"/>
        </w:rPr>
        <w:t xml:space="preserve"> по дорожке стадиона, другой ровной открытой местности; бег в равномерном темпе до 10 мин; быстро стартовать из различных исходных положений; сильно отталкиваться и приземляться на ноги в яму для прыжков после быстрого разбега с 7-6 шагов; лазать по гимнастической лестнице, гимнастической стенке, канату и др. на расстояние </w:t>
      </w:r>
      <w:smartTag w:uri="urn:schemas-microsoft-com:office:smarttags" w:element="metricconverter">
        <w:smartTagPr>
          <w:attr w:name="ProductID" w:val="4 м"/>
        </w:smartTagPr>
        <w:r w:rsidRPr="007E0E7E">
          <w:rPr>
            <w:rFonts w:ascii="Times New Roman" w:eastAsia="Times New Roman" w:hAnsi="Times New Roman" w:cs="Times New Roman"/>
            <w:sz w:val="28"/>
            <w:szCs w:val="28"/>
            <w:lang w:eastAsia="ru-RU"/>
          </w:rPr>
          <w:t>4 м</w:t>
        </w:r>
      </w:smartTag>
      <w:r w:rsidRPr="007E0E7E">
        <w:rPr>
          <w:rFonts w:ascii="Times New Roman" w:eastAsia="Times New Roman" w:hAnsi="Times New Roman" w:cs="Times New Roman"/>
          <w:sz w:val="28"/>
          <w:szCs w:val="28"/>
          <w:lang w:eastAsia="ru-RU"/>
        </w:rPr>
        <w:t xml:space="preserve">; </w:t>
      </w:r>
      <w:r w:rsidRPr="007E0E7E">
        <w:rPr>
          <w:rFonts w:ascii="Times New Roman" w:eastAsia="Times New Roman" w:hAnsi="Times New Roman" w:cs="Times New Roman"/>
          <w:sz w:val="28"/>
          <w:szCs w:val="28"/>
          <w:lang w:eastAsia="ru-RU"/>
        </w:rPr>
        <w:lastRenderedPageBreak/>
        <w:t xml:space="preserve">преодолевать с помощью бега и прыжков полосу из 3-5 препятствий; прыгать в высоту с прямого и бокового разбеге с 7-9 шагов; прыгать с поворотами на 180º - 360º; совершать опорные прыжки на горку с гимнастических матов, коня, козла; проплывать </w:t>
      </w:r>
      <w:smartTag w:uri="urn:schemas-microsoft-com:office:smarttags" w:element="metricconverter">
        <w:smartTagPr>
          <w:attr w:name="ProductID" w:val="25 м"/>
        </w:smartTagPr>
        <w:r w:rsidRPr="007E0E7E">
          <w:rPr>
            <w:rFonts w:ascii="Times New Roman" w:eastAsia="Times New Roman" w:hAnsi="Times New Roman" w:cs="Times New Roman"/>
            <w:sz w:val="28"/>
            <w:szCs w:val="28"/>
            <w:lang w:eastAsia="ru-RU"/>
          </w:rPr>
          <w:t>25 м</w:t>
        </w:r>
      </w:smartTag>
      <w:r w:rsidRPr="007E0E7E">
        <w:rPr>
          <w:rFonts w:ascii="Times New Roman" w:eastAsia="Times New Roman" w:hAnsi="Times New Roman" w:cs="Times New Roman"/>
          <w:sz w:val="28"/>
          <w:szCs w:val="28"/>
          <w:lang w:eastAsia="ru-RU"/>
        </w:rPr>
        <w:t>.</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bCs/>
          <w:i/>
          <w:iCs/>
          <w:sz w:val="28"/>
          <w:szCs w:val="28"/>
          <w:lang w:eastAsia="ru-RU"/>
        </w:rPr>
        <w:t xml:space="preserve">В метаниях на дальность и на меткость: </w:t>
      </w:r>
      <w:r w:rsidRPr="007E0E7E">
        <w:rPr>
          <w:rFonts w:ascii="Times New Roman" w:eastAsia="Times New Roman" w:hAnsi="Times New Roman" w:cs="Times New Roman"/>
          <w:sz w:val="28"/>
          <w:szCs w:val="28"/>
          <w:lang w:eastAsia="ru-RU"/>
        </w:rPr>
        <w:t xml:space="preserve">метать не большие предметы массой </w:t>
      </w:r>
      <w:smartTag w:uri="urn:schemas-microsoft-com:office:smarttags" w:element="metricconverter">
        <w:smartTagPr>
          <w:attr w:name="ProductID" w:val="150 г"/>
        </w:smartTagPr>
        <w:r w:rsidRPr="007E0E7E">
          <w:rPr>
            <w:rFonts w:ascii="Times New Roman" w:eastAsia="Times New Roman" w:hAnsi="Times New Roman" w:cs="Times New Roman"/>
            <w:sz w:val="28"/>
            <w:szCs w:val="28"/>
            <w:lang w:eastAsia="ru-RU"/>
          </w:rPr>
          <w:t>150 г</w:t>
        </w:r>
      </w:smartTag>
      <w:r w:rsidRPr="007E0E7E">
        <w:rPr>
          <w:rFonts w:ascii="Times New Roman" w:eastAsia="Times New Roman" w:hAnsi="Times New Roman" w:cs="Times New Roman"/>
          <w:sz w:val="28"/>
          <w:szCs w:val="28"/>
          <w:lang w:eastAsia="ru-RU"/>
        </w:rPr>
        <w:t xml:space="preserve"> на дальность из разных исходных положений (стоя, с колена, сидя) правой и левой рукой (с места и с 1-3 шагов разбега); толкать набивной мяч массой </w:t>
      </w:r>
      <w:smartTag w:uri="urn:schemas-microsoft-com:office:smarttags" w:element="metricconverter">
        <w:smartTagPr>
          <w:attr w:name="ProductID" w:val="1 кг"/>
        </w:smartTagPr>
        <w:r w:rsidRPr="007E0E7E">
          <w:rPr>
            <w:rFonts w:ascii="Times New Roman" w:eastAsia="Times New Roman" w:hAnsi="Times New Roman" w:cs="Times New Roman"/>
            <w:sz w:val="28"/>
            <w:szCs w:val="28"/>
            <w:lang w:eastAsia="ru-RU"/>
          </w:rPr>
          <w:t>1 кг</w:t>
        </w:r>
      </w:smartTag>
      <w:r w:rsidRPr="007E0E7E">
        <w:rPr>
          <w:rFonts w:ascii="Times New Roman" w:eastAsia="Times New Roman" w:hAnsi="Times New Roman" w:cs="Times New Roman"/>
          <w:sz w:val="28"/>
          <w:szCs w:val="28"/>
          <w:lang w:eastAsia="ru-RU"/>
        </w:rPr>
        <w:t xml:space="preserve"> с одного шага; попадать малым мячом внутрь гимнастического обруча, установленного на расстоянии </w:t>
      </w:r>
      <w:smartTag w:uri="urn:schemas-microsoft-com:office:smarttags" w:element="metricconverter">
        <w:smartTagPr>
          <w:attr w:name="ProductID" w:val="10 м"/>
        </w:smartTagPr>
        <w:r w:rsidRPr="007E0E7E">
          <w:rPr>
            <w:rFonts w:ascii="Times New Roman" w:eastAsia="Times New Roman" w:hAnsi="Times New Roman" w:cs="Times New Roman"/>
            <w:sz w:val="28"/>
            <w:szCs w:val="28"/>
            <w:lang w:eastAsia="ru-RU"/>
          </w:rPr>
          <w:t>10 м</w:t>
        </w:r>
      </w:smartTag>
      <w:r w:rsidRPr="007E0E7E">
        <w:rPr>
          <w:rFonts w:ascii="Times New Roman" w:eastAsia="Times New Roman" w:hAnsi="Times New Roman" w:cs="Times New Roman"/>
          <w:sz w:val="28"/>
          <w:szCs w:val="28"/>
          <w:lang w:eastAsia="ru-RU"/>
        </w:rPr>
        <w:t xml:space="preserve"> для мальчиков и </w:t>
      </w:r>
      <w:smartTag w:uri="urn:schemas-microsoft-com:office:smarttags" w:element="metricconverter">
        <w:smartTagPr>
          <w:attr w:name="ProductID" w:val="7 м"/>
        </w:smartTagPr>
        <w:r w:rsidRPr="007E0E7E">
          <w:rPr>
            <w:rFonts w:ascii="Times New Roman" w:eastAsia="Times New Roman" w:hAnsi="Times New Roman" w:cs="Times New Roman"/>
            <w:sz w:val="28"/>
            <w:szCs w:val="28"/>
            <w:lang w:eastAsia="ru-RU"/>
          </w:rPr>
          <w:t>7 м</w:t>
        </w:r>
      </w:smartTag>
      <w:r w:rsidRPr="007E0E7E">
        <w:rPr>
          <w:rFonts w:ascii="Times New Roman" w:eastAsia="Times New Roman" w:hAnsi="Times New Roman" w:cs="Times New Roman"/>
          <w:sz w:val="28"/>
          <w:szCs w:val="28"/>
          <w:lang w:eastAsia="ru-RU"/>
        </w:rPr>
        <w:t xml:space="preserve"> для девочек.</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bCs/>
          <w:i/>
          <w:iCs/>
          <w:sz w:val="28"/>
          <w:szCs w:val="28"/>
          <w:lang w:eastAsia="ru-RU"/>
        </w:rPr>
        <w:t xml:space="preserve">В гимнастических и акробатических упражнениях: </w:t>
      </w:r>
      <w:r w:rsidRPr="007E0E7E">
        <w:rPr>
          <w:rFonts w:ascii="Times New Roman" w:eastAsia="Times New Roman" w:hAnsi="Times New Roman" w:cs="Times New Roman"/>
          <w:sz w:val="28"/>
          <w:szCs w:val="28"/>
          <w:lang w:eastAsia="ru-RU"/>
        </w:rPr>
        <w:t xml:space="preserve">ходить, бегать и прыгать при изменении длины, частоты и ритмы движения; выполнять строевые упражнения, рекомендованные комплексной программой для учащихся 1-4 классов; принимать основные положения и осуществлять движения рук, ног, туловища без предметов и с предметами (большим и малым мячами, палкой, обручем, набивным мячом массой </w:t>
      </w:r>
      <w:smartTag w:uri="urn:schemas-microsoft-com:office:smarttags" w:element="metricconverter">
        <w:smartTagPr>
          <w:attr w:name="ProductID" w:val="1 кг"/>
        </w:smartTagPr>
        <w:r w:rsidRPr="007E0E7E">
          <w:rPr>
            <w:rFonts w:ascii="Times New Roman" w:eastAsia="Times New Roman" w:hAnsi="Times New Roman" w:cs="Times New Roman"/>
            <w:sz w:val="28"/>
            <w:szCs w:val="28"/>
            <w:lang w:eastAsia="ru-RU"/>
          </w:rPr>
          <w:t>1 кг</w:t>
        </w:r>
      </w:smartTag>
      <w:r w:rsidRPr="007E0E7E">
        <w:rPr>
          <w:rFonts w:ascii="Times New Roman" w:eastAsia="Times New Roman" w:hAnsi="Times New Roman" w:cs="Times New Roman"/>
          <w:sz w:val="28"/>
          <w:szCs w:val="28"/>
          <w:lang w:eastAsia="ru-RU"/>
        </w:rPr>
        <w:t>, гантелями массой 0.5-</w:t>
      </w:r>
      <w:smartTag w:uri="urn:schemas-microsoft-com:office:smarttags" w:element="metricconverter">
        <w:smartTagPr>
          <w:attr w:name="ProductID" w:val="2 кг"/>
        </w:smartTagPr>
        <w:r w:rsidRPr="007E0E7E">
          <w:rPr>
            <w:rFonts w:ascii="Times New Roman" w:eastAsia="Times New Roman" w:hAnsi="Times New Roman" w:cs="Times New Roman"/>
            <w:sz w:val="28"/>
            <w:szCs w:val="28"/>
            <w:lang w:eastAsia="ru-RU"/>
          </w:rPr>
          <w:t>2 кг</w:t>
        </w:r>
      </w:smartTag>
      <w:r w:rsidRPr="007E0E7E">
        <w:rPr>
          <w:rFonts w:ascii="Times New Roman" w:eastAsia="Times New Roman" w:hAnsi="Times New Roman" w:cs="Times New Roman"/>
          <w:sz w:val="28"/>
          <w:szCs w:val="28"/>
          <w:lang w:eastAsia="ru-RU"/>
        </w:rPr>
        <w:t xml:space="preserve"> с соблюдением правильной осанки); слитно выполнять кувырок вперёд и назад; осуществлять пыжик с мостика на козла или коны высотой </w:t>
      </w:r>
      <w:smartTag w:uri="urn:schemas-microsoft-com:office:smarttags" w:element="metricconverter">
        <w:smartTagPr>
          <w:attr w:name="ProductID" w:val="100 см"/>
        </w:smartTagPr>
        <w:r w:rsidRPr="007E0E7E">
          <w:rPr>
            <w:rFonts w:ascii="Times New Roman" w:eastAsia="Times New Roman" w:hAnsi="Times New Roman" w:cs="Times New Roman"/>
            <w:sz w:val="28"/>
            <w:szCs w:val="28"/>
            <w:lang w:eastAsia="ru-RU"/>
          </w:rPr>
          <w:t>100 см</w:t>
        </w:r>
      </w:smartTag>
      <w:r w:rsidRPr="007E0E7E">
        <w:rPr>
          <w:rFonts w:ascii="Times New Roman" w:eastAsia="Times New Roman" w:hAnsi="Times New Roman" w:cs="Times New Roman"/>
          <w:sz w:val="28"/>
          <w:szCs w:val="28"/>
          <w:lang w:eastAsia="ru-RU"/>
        </w:rPr>
        <w:t xml:space="preserve"> и выполнять прыжок на маты с поворотом вправо или влево; уверенно ходить по бревну высотой 50-</w:t>
      </w:r>
      <w:smartTag w:uri="urn:schemas-microsoft-com:office:smarttags" w:element="metricconverter">
        <w:smartTagPr>
          <w:attr w:name="ProductID" w:val="100 см"/>
        </w:smartTagPr>
        <w:r w:rsidRPr="007E0E7E">
          <w:rPr>
            <w:rFonts w:ascii="Times New Roman" w:eastAsia="Times New Roman" w:hAnsi="Times New Roman" w:cs="Times New Roman"/>
            <w:sz w:val="28"/>
            <w:szCs w:val="28"/>
            <w:lang w:eastAsia="ru-RU"/>
          </w:rPr>
          <w:t>100 см</w:t>
        </w:r>
      </w:smartTag>
      <w:r w:rsidRPr="007E0E7E">
        <w:rPr>
          <w:rFonts w:ascii="Times New Roman" w:eastAsia="Times New Roman" w:hAnsi="Times New Roman" w:cs="Times New Roman"/>
          <w:sz w:val="28"/>
          <w:szCs w:val="28"/>
          <w:lang w:eastAsia="ru-RU"/>
        </w:rPr>
        <w:t xml:space="preserve"> с выполнением стоя и в приседе поворотов на 90º и 180º, приседаний и переходов в упор присев, стоя на колене, сидя; выполнять висы и упоры, рекомендованные комплексной программой для учащихся 1-4 классов; прыгать через скакалку, стоя на месте, вращая её вперёд и назад; в положении наклона туловища вперёд (ноги в коленах не сгибать) касаться пальцами рук поля.</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bCs/>
          <w:i/>
          <w:iCs/>
          <w:sz w:val="28"/>
          <w:szCs w:val="28"/>
          <w:lang w:eastAsia="ru-RU"/>
        </w:rPr>
        <w:t xml:space="preserve">В единоборствах: </w:t>
      </w:r>
      <w:r w:rsidRPr="007E0E7E">
        <w:rPr>
          <w:rFonts w:ascii="Times New Roman" w:eastAsia="Times New Roman" w:hAnsi="Times New Roman" w:cs="Times New Roman"/>
          <w:sz w:val="28"/>
          <w:szCs w:val="28"/>
          <w:lang w:eastAsia="ru-RU"/>
        </w:rPr>
        <w:t>осуществлять простейшие единоборства "Бой петухов", "Часовые и разведчики", "Перетягивание в парах", "Выталкивание из круг".</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bCs/>
          <w:i/>
          <w:iCs/>
          <w:sz w:val="28"/>
          <w:szCs w:val="28"/>
          <w:lang w:eastAsia="ru-RU"/>
        </w:rPr>
        <w:t xml:space="preserve">В подвижных играх: </w:t>
      </w:r>
      <w:r w:rsidRPr="007E0E7E">
        <w:rPr>
          <w:rFonts w:ascii="Times New Roman" w:eastAsia="Times New Roman" w:hAnsi="Times New Roman" w:cs="Times New Roman"/>
          <w:sz w:val="28"/>
          <w:szCs w:val="28"/>
          <w:lang w:eastAsia="ru-RU"/>
        </w:rPr>
        <w:t xml:space="preserve">уметь играть в подвижных играх с бегом, прыжками, метаниями; элементарно владеть мячом: держание, передача на расстояние до </w:t>
      </w:r>
      <w:smartTag w:uri="urn:schemas-microsoft-com:office:smarttags" w:element="metricconverter">
        <w:smartTagPr>
          <w:attr w:name="ProductID" w:val="5 м"/>
        </w:smartTagPr>
        <w:r w:rsidRPr="007E0E7E">
          <w:rPr>
            <w:rFonts w:ascii="Times New Roman" w:eastAsia="Times New Roman" w:hAnsi="Times New Roman" w:cs="Times New Roman"/>
            <w:sz w:val="28"/>
            <w:szCs w:val="28"/>
            <w:lang w:eastAsia="ru-RU"/>
          </w:rPr>
          <w:t>5 м</w:t>
        </w:r>
      </w:smartTag>
      <w:r w:rsidRPr="007E0E7E">
        <w:rPr>
          <w:rFonts w:ascii="Times New Roman" w:eastAsia="Times New Roman" w:hAnsi="Times New Roman" w:cs="Times New Roman"/>
          <w:sz w:val="28"/>
          <w:szCs w:val="28"/>
          <w:lang w:eastAsia="ru-RU"/>
        </w:rPr>
        <w:t>, ловля, ведение, броски в процессе соответственно подобранных подвижных игр; играть в одну из игр, комплексно воздействующих на организм ребёнка, типа "Пионербол", "Борьба за мяч", "Перестрелка", мини-футбол, мини-гандбол, мини-баскетбол.</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bCs/>
          <w:i/>
          <w:iCs/>
          <w:sz w:val="28"/>
          <w:szCs w:val="28"/>
          <w:lang w:eastAsia="ru-RU"/>
        </w:rPr>
        <w:lastRenderedPageBreak/>
        <w:t xml:space="preserve">Физическая подготовленность: </w:t>
      </w:r>
      <w:r w:rsidRPr="007E0E7E">
        <w:rPr>
          <w:rFonts w:ascii="Times New Roman" w:eastAsia="Times New Roman" w:hAnsi="Times New Roman" w:cs="Times New Roman"/>
          <w:sz w:val="28"/>
          <w:szCs w:val="28"/>
          <w:lang w:eastAsia="ru-RU"/>
        </w:rPr>
        <w:t xml:space="preserve">показывать результаты не ниже чем средний уровень основных физических способностей </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margin"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8"/>
        <w:gridCol w:w="7345"/>
        <w:gridCol w:w="2327"/>
        <w:gridCol w:w="1920"/>
      </w:tblGrid>
      <w:tr w:rsidR="007E0E7E" w:rsidRPr="007E0E7E" w:rsidTr="00BA0A1B">
        <w:trPr>
          <w:trHeight w:val="1020"/>
        </w:trPr>
        <w:tc>
          <w:tcPr>
            <w:tcW w:w="2978" w:type="dxa"/>
            <w:tcBorders>
              <w:top w:val="single" w:sz="4" w:space="0" w:color="000000"/>
              <w:left w:val="single" w:sz="4" w:space="0" w:color="000000"/>
              <w:bottom w:val="single" w:sz="4" w:space="0" w:color="000000"/>
              <w:right w:val="single" w:sz="4" w:space="0" w:color="000000"/>
            </w:tcBorders>
            <w:vAlign w:val="center"/>
          </w:tcPr>
          <w:p w:rsidR="007E0E7E" w:rsidRPr="007E0E7E" w:rsidRDefault="007E0E7E" w:rsidP="007E0E7E">
            <w:pPr>
              <w:spacing w:after="0" w:line="360" w:lineRule="auto"/>
              <w:jc w:val="both"/>
              <w:rPr>
                <w:rFonts w:ascii="Times New Roman" w:eastAsia="Calibri" w:hAnsi="Times New Roman" w:cs="Times New Roman"/>
                <w:color w:val="000000"/>
                <w:kern w:val="28"/>
                <w:sz w:val="28"/>
                <w:szCs w:val="28"/>
                <w:lang w:eastAsia="ru-RU"/>
              </w:rPr>
            </w:pPr>
            <w:r w:rsidRPr="007E0E7E">
              <w:rPr>
                <w:rFonts w:ascii="Times New Roman" w:eastAsia="Calibri" w:hAnsi="Times New Roman" w:cs="Times New Roman"/>
                <w:color w:val="000000"/>
                <w:sz w:val="28"/>
                <w:szCs w:val="28"/>
                <w:lang w:eastAsia="ru-RU"/>
              </w:rPr>
              <w:t>Физические способности</w:t>
            </w:r>
          </w:p>
        </w:tc>
        <w:tc>
          <w:tcPr>
            <w:tcW w:w="7345" w:type="dxa"/>
            <w:tcBorders>
              <w:top w:val="single" w:sz="4" w:space="0" w:color="000000"/>
              <w:left w:val="single" w:sz="4" w:space="0" w:color="000000"/>
              <w:bottom w:val="single" w:sz="4" w:space="0" w:color="000000"/>
              <w:right w:val="single" w:sz="4" w:space="0" w:color="000000"/>
            </w:tcBorders>
            <w:vAlign w:val="center"/>
          </w:tcPr>
          <w:p w:rsidR="007E0E7E" w:rsidRPr="007E0E7E" w:rsidRDefault="007E0E7E" w:rsidP="007E0E7E">
            <w:pPr>
              <w:spacing w:after="0" w:line="360" w:lineRule="auto"/>
              <w:jc w:val="both"/>
              <w:rPr>
                <w:rFonts w:ascii="Times New Roman" w:eastAsia="Calibri" w:hAnsi="Times New Roman" w:cs="Times New Roman"/>
                <w:color w:val="000000"/>
                <w:kern w:val="28"/>
                <w:sz w:val="28"/>
                <w:szCs w:val="28"/>
                <w:lang w:eastAsia="ru-RU"/>
              </w:rPr>
            </w:pPr>
            <w:r w:rsidRPr="007E0E7E">
              <w:rPr>
                <w:rFonts w:ascii="Times New Roman" w:eastAsia="Calibri" w:hAnsi="Times New Roman" w:cs="Times New Roman"/>
                <w:color w:val="000000"/>
                <w:sz w:val="28"/>
                <w:szCs w:val="28"/>
                <w:lang w:eastAsia="ru-RU"/>
              </w:rPr>
              <w:t>Физические упражнения</w:t>
            </w:r>
          </w:p>
        </w:tc>
        <w:tc>
          <w:tcPr>
            <w:tcW w:w="2327" w:type="dxa"/>
            <w:tcBorders>
              <w:top w:val="single" w:sz="4" w:space="0" w:color="000000"/>
              <w:left w:val="single" w:sz="4" w:space="0" w:color="000000"/>
              <w:bottom w:val="single" w:sz="4" w:space="0" w:color="000000"/>
              <w:right w:val="single" w:sz="4" w:space="0" w:color="000000"/>
            </w:tcBorders>
            <w:vAlign w:val="center"/>
          </w:tcPr>
          <w:p w:rsidR="007E0E7E" w:rsidRPr="007E0E7E" w:rsidRDefault="007E0E7E" w:rsidP="007E0E7E">
            <w:pPr>
              <w:spacing w:after="0" w:line="360" w:lineRule="auto"/>
              <w:jc w:val="both"/>
              <w:rPr>
                <w:rFonts w:ascii="Times New Roman" w:eastAsia="Calibri" w:hAnsi="Times New Roman" w:cs="Times New Roman"/>
                <w:color w:val="000000"/>
                <w:kern w:val="28"/>
                <w:sz w:val="28"/>
                <w:szCs w:val="28"/>
                <w:lang w:eastAsia="ru-RU"/>
              </w:rPr>
            </w:pPr>
            <w:r w:rsidRPr="007E0E7E">
              <w:rPr>
                <w:rFonts w:ascii="Times New Roman" w:eastAsia="Calibri" w:hAnsi="Times New Roman" w:cs="Times New Roman"/>
                <w:color w:val="000000"/>
                <w:sz w:val="28"/>
                <w:szCs w:val="28"/>
                <w:lang w:eastAsia="ru-RU"/>
              </w:rPr>
              <w:t>Мальчики</w:t>
            </w:r>
          </w:p>
        </w:tc>
        <w:tc>
          <w:tcPr>
            <w:tcW w:w="1920" w:type="dxa"/>
            <w:tcBorders>
              <w:top w:val="single" w:sz="4" w:space="0" w:color="000000"/>
              <w:left w:val="single" w:sz="4" w:space="0" w:color="000000"/>
              <w:bottom w:val="single" w:sz="4" w:space="0" w:color="000000"/>
              <w:right w:val="single" w:sz="4" w:space="0" w:color="000000"/>
            </w:tcBorders>
            <w:vAlign w:val="center"/>
          </w:tcPr>
          <w:p w:rsidR="007E0E7E" w:rsidRPr="007E0E7E" w:rsidRDefault="007E0E7E" w:rsidP="007E0E7E">
            <w:pPr>
              <w:spacing w:after="0" w:line="360" w:lineRule="auto"/>
              <w:jc w:val="both"/>
              <w:rPr>
                <w:rFonts w:ascii="Times New Roman" w:eastAsia="Calibri" w:hAnsi="Times New Roman" w:cs="Times New Roman"/>
                <w:color w:val="000000"/>
                <w:kern w:val="28"/>
                <w:sz w:val="28"/>
                <w:szCs w:val="28"/>
                <w:lang w:eastAsia="ru-RU"/>
              </w:rPr>
            </w:pPr>
            <w:r w:rsidRPr="007E0E7E">
              <w:rPr>
                <w:rFonts w:ascii="Times New Roman" w:eastAsia="Calibri" w:hAnsi="Times New Roman" w:cs="Times New Roman"/>
                <w:color w:val="000000"/>
                <w:sz w:val="28"/>
                <w:szCs w:val="28"/>
                <w:lang w:eastAsia="ru-RU"/>
              </w:rPr>
              <w:t>Девочки</w:t>
            </w:r>
          </w:p>
        </w:tc>
      </w:tr>
      <w:tr w:rsidR="007E0E7E" w:rsidRPr="007E0E7E" w:rsidTr="00BA0A1B">
        <w:trPr>
          <w:trHeight w:val="1020"/>
        </w:trPr>
        <w:tc>
          <w:tcPr>
            <w:tcW w:w="2978" w:type="dxa"/>
            <w:tcBorders>
              <w:top w:val="single" w:sz="4" w:space="0" w:color="000000"/>
              <w:left w:val="single" w:sz="4" w:space="0" w:color="000000"/>
              <w:bottom w:val="single" w:sz="4" w:space="0" w:color="000000"/>
              <w:right w:val="single" w:sz="4" w:space="0" w:color="000000"/>
            </w:tcBorders>
            <w:vAlign w:val="center"/>
          </w:tcPr>
          <w:p w:rsidR="007E0E7E" w:rsidRPr="007E0E7E" w:rsidRDefault="007E0E7E" w:rsidP="007E0E7E">
            <w:pPr>
              <w:spacing w:after="0" w:line="360" w:lineRule="auto"/>
              <w:jc w:val="both"/>
              <w:rPr>
                <w:rFonts w:ascii="Times New Roman" w:eastAsia="Calibri" w:hAnsi="Times New Roman" w:cs="Times New Roman"/>
                <w:color w:val="000000"/>
                <w:kern w:val="28"/>
                <w:sz w:val="28"/>
                <w:szCs w:val="28"/>
                <w:lang w:eastAsia="ru-RU"/>
              </w:rPr>
            </w:pPr>
            <w:r w:rsidRPr="007E0E7E">
              <w:rPr>
                <w:rFonts w:ascii="Times New Roman" w:eastAsia="Calibri" w:hAnsi="Times New Roman" w:cs="Times New Roman"/>
                <w:color w:val="000000"/>
                <w:sz w:val="28"/>
                <w:szCs w:val="28"/>
                <w:lang w:eastAsia="ru-RU"/>
              </w:rPr>
              <w:t>Скоростные</w:t>
            </w:r>
          </w:p>
        </w:tc>
        <w:tc>
          <w:tcPr>
            <w:tcW w:w="7345" w:type="dxa"/>
            <w:tcBorders>
              <w:top w:val="single" w:sz="4" w:space="0" w:color="000000"/>
              <w:left w:val="single" w:sz="4" w:space="0" w:color="000000"/>
              <w:bottom w:val="single" w:sz="4" w:space="0" w:color="000000"/>
              <w:right w:val="single" w:sz="4" w:space="0" w:color="000000"/>
            </w:tcBorders>
            <w:vAlign w:val="center"/>
          </w:tcPr>
          <w:p w:rsidR="007E0E7E" w:rsidRPr="007E0E7E" w:rsidRDefault="007E0E7E" w:rsidP="007E0E7E">
            <w:pPr>
              <w:spacing w:after="0" w:line="360" w:lineRule="auto"/>
              <w:jc w:val="both"/>
              <w:rPr>
                <w:rFonts w:ascii="Times New Roman" w:eastAsia="Calibri" w:hAnsi="Times New Roman" w:cs="Times New Roman"/>
                <w:color w:val="000000"/>
                <w:kern w:val="28"/>
                <w:sz w:val="28"/>
                <w:szCs w:val="28"/>
                <w:lang w:eastAsia="ru-RU"/>
              </w:rPr>
            </w:pPr>
            <w:r w:rsidRPr="007E0E7E">
              <w:rPr>
                <w:rFonts w:ascii="Times New Roman" w:eastAsia="Calibri" w:hAnsi="Times New Roman" w:cs="Times New Roman"/>
                <w:color w:val="000000"/>
                <w:sz w:val="28"/>
                <w:szCs w:val="28"/>
                <w:lang w:eastAsia="ru-RU"/>
              </w:rPr>
              <w:t xml:space="preserve">Бег </w:t>
            </w:r>
            <w:smartTag w:uri="urn:schemas-microsoft-com:office:smarttags" w:element="metricconverter">
              <w:smartTagPr>
                <w:attr w:name="ProductID" w:val="30 м"/>
              </w:smartTagPr>
              <w:r w:rsidRPr="007E0E7E">
                <w:rPr>
                  <w:rFonts w:ascii="Times New Roman" w:eastAsia="Calibri" w:hAnsi="Times New Roman" w:cs="Times New Roman"/>
                  <w:color w:val="000000"/>
                  <w:sz w:val="28"/>
                  <w:szCs w:val="28"/>
                  <w:lang w:eastAsia="ru-RU"/>
                </w:rPr>
                <w:t>30 м</w:t>
              </w:r>
            </w:smartTag>
            <w:r w:rsidRPr="007E0E7E">
              <w:rPr>
                <w:rFonts w:ascii="Times New Roman" w:eastAsia="Calibri" w:hAnsi="Times New Roman" w:cs="Times New Roman"/>
                <w:color w:val="000000"/>
                <w:sz w:val="28"/>
                <w:szCs w:val="28"/>
                <w:lang w:eastAsia="ru-RU"/>
              </w:rPr>
              <w:t xml:space="preserve"> с высокого старта с опорой на руку (с) </w:t>
            </w:r>
          </w:p>
        </w:tc>
        <w:tc>
          <w:tcPr>
            <w:tcW w:w="2327" w:type="dxa"/>
            <w:tcBorders>
              <w:top w:val="single" w:sz="4" w:space="0" w:color="000000"/>
              <w:left w:val="single" w:sz="4" w:space="0" w:color="000000"/>
              <w:bottom w:val="single" w:sz="4" w:space="0" w:color="000000"/>
              <w:right w:val="single" w:sz="4" w:space="0" w:color="000000"/>
            </w:tcBorders>
            <w:vAlign w:val="center"/>
          </w:tcPr>
          <w:p w:rsidR="007E0E7E" w:rsidRPr="007E0E7E" w:rsidRDefault="007E0E7E" w:rsidP="007E0E7E">
            <w:pPr>
              <w:spacing w:after="0" w:line="360" w:lineRule="auto"/>
              <w:jc w:val="both"/>
              <w:rPr>
                <w:rFonts w:ascii="Times New Roman" w:eastAsia="Calibri" w:hAnsi="Times New Roman" w:cs="Times New Roman"/>
                <w:color w:val="000000"/>
                <w:kern w:val="28"/>
                <w:sz w:val="28"/>
                <w:szCs w:val="28"/>
                <w:lang w:eastAsia="ru-RU"/>
              </w:rPr>
            </w:pPr>
            <w:r w:rsidRPr="007E0E7E">
              <w:rPr>
                <w:rFonts w:ascii="Times New Roman" w:eastAsia="Calibri" w:hAnsi="Times New Roman" w:cs="Times New Roman"/>
                <w:color w:val="000000"/>
                <w:sz w:val="28"/>
                <w:szCs w:val="28"/>
                <w:lang w:eastAsia="ru-RU"/>
              </w:rPr>
              <w:t>6.5</w:t>
            </w:r>
          </w:p>
        </w:tc>
        <w:tc>
          <w:tcPr>
            <w:tcW w:w="1920" w:type="dxa"/>
            <w:tcBorders>
              <w:top w:val="single" w:sz="4" w:space="0" w:color="000000"/>
              <w:left w:val="single" w:sz="4" w:space="0" w:color="000000"/>
              <w:bottom w:val="single" w:sz="4" w:space="0" w:color="000000"/>
              <w:right w:val="single" w:sz="4" w:space="0" w:color="000000"/>
            </w:tcBorders>
            <w:vAlign w:val="center"/>
          </w:tcPr>
          <w:p w:rsidR="007E0E7E" w:rsidRPr="007E0E7E" w:rsidRDefault="007E0E7E" w:rsidP="007E0E7E">
            <w:pPr>
              <w:spacing w:after="0" w:line="360" w:lineRule="auto"/>
              <w:jc w:val="both"/>
              <w:rPr>
                <w:rFonts w:ascii="Times New Roman" w:eastAsia="Calibri" w:hAnsi="Times New Roman" w:cs="Times New Roman"/>
                <w:color w:val="000000"/>
                <w:kern w:val="28"/>
                <w:sz w:val="28"/>
                <w:szCs w:val="28"/>
                <w:lang w:eastAsia="ru-RU"/>
              </w:rPr>
            </w:pPr>
            <w:r w:rsidRPr="007E0E7E">
              <w:rPr>
                <w:rFonts w:ascii="Times New Roman" w:eastAsia="Calibri" w:hAnsi="Times New Roman" w:cs="Times New Roman"/>
                <w:color w:val="000000"/>
                <w:sz w:val="28"/>
                <w:szCs w:val="28"/>
                <w:lang w:eastAsia="ru-RU"/>
              </w:rPr>
              <w:t>7.0</w:t>
            </w:r>
          </w:p>
        </w:tc>
      </w:tr>
      <w:tr w:rsidR="007E0E7E" w:rsidRPr="007E0E7E" w:rsidTr="00BA0A1B">
        <w:trPr>
          <w:trHeight w:val="1530"/>
        </w:trPr>
        <w:tc>
          <w:tcPr>
            <w:tcW w:w="2978" w:type="dxa"/>
            <w:tcBorders>
              <w:top w:val="single" w:sz="4" w:space="0" w:color="000000"/>
              <w:left w:val="single" w:sz="4" w:space="0" w:color="000000"/>
              <w:bottom w:val="single" w:sz="4" w:space="0" w:color="000000"/>
              <w:right w:val="single" w:sz="4" w:space="0" w:color="000000"/>
            </w:tcBorders>
            <w:vAlign w:val="center"/>
          </w:tcPr>
          <w:p w:rsidR="007E0E7E" w:rsidRPr="007E0E7E" w:rsidRDefault="007E0E7E" w:rsidP="007E0E7E">
            <w:pPr>
              <w:spacing w:after="0" w:line="360" w:lineRule="auto"/>
              <w:jc w:val="both"/>
              <w:rPr>
                <w:rFonts w:ascii="Times New Roman" w:eastAsia="Calibri" w:hAnsi="Times New Roman" w:cs="Times New Roman"/>
                <w:color w:val="000000"/>
                <w:kern w:val="28"/>
                <w:sz w:val="28"/>
                <w:szCs w:val="28"/>
                <w:lang w:eastAsia="ru-RU"/>
              </w:rPr>
            </w:pPr>
            <w:r w:rsidRPr="007E0E7E">
              <w:rPr>
                <w:rFonts w:ascii="Times New Roman" w:eastAsia="Calibri" w:hAnsi="Times New Roman" w:cs="Times New Roman"/>
                <w:color w:val="000000"/>
                <w:sz w:val="28"/>
                <w:szCs w:val="28"/>
                <w:lang w:eastAsia="ru-RU"/>
              </w:rPr>
              <w:t>Силовые</w:t>
            </w:r>
          </w:p>
        </w:tc>
        <w:tc>
          <w:tcPr>
            <w:tcW w:w="7345" w:type="dxa"/>
            <w:tcBorders>
              <w:top w:val="single" w:sz="4" w:space="0" w:color="000000"/>
              <w:left w:val="single" w:sz="4" w:space="0" w:color="000000"/>
              <w:bottom w:val="single" w:sz="4" w:space="0" w:color="000000"/>
              <w:right w:val="single" w:sz="4" w:space="0" w:color="000000"/>
            </w:tcBorders>
            <w:vAlign w:val="center"/>
          </w:tcPr>
          <w:p w:rsidR="007E0E7E" w:rsidRPr="007E0E7E" w:rsidRDefault="007E0E7E" w:rsidP="007E0E7E">
            <w:pPr>
              <w:spacing w:after="0" w:line="360" w:lineRule="auto"/>
              <w:rPr>
                <w:rFonts w:ascii="Times New Roman" w:eastAsia="Calibri" w:hAnsi="Times New Roman" w:cs="Times New Roman"/>
                <w:color w:val="000000"/>
                <w:sz w:val="28"/>
                <w:szCs w:val="28"/>
                <w:lang w:eastAsia="ru-RU"/>
              </w:rPr>
            </w:pPr>
            <w:r w:rsidRPr="007E0E7E">
              <w:rPr>
                <w:rFonts w:ascii="Times New Roman" w:eastAsia="Calibri" w:hAnsi="Times New Roman" w:cs="Times New Roman"/>
                <w:color w:val="000000"/>
                <w:sz w:val="28"/>
                <w:szCs w:val="28"/>
                <w:lang w:eastAsia="ru-RU"/>
              </w:rPr>
              <w:t>Прыжок в длину с места (см)</w:t>
            </w:r>
          </w:p>
          <w:p w:rsidR="007E0E7E" w:rsidRPr="007E0E7E" w:rsidRDefault="007E0E7E" w:rsidP="007E0E7E">
            <w:pPr>
              <w:spacing w:after="0" w:line="360" w:lineRule="auto"/>
              <w:rPr>
                <w:rFonts w:ascii="Times New Roman" w:eastAsia="Calibri" w:hAnsi="Times New Roman" w:cs="Times New Roman"/>
                <w:color w:val="000000"/>
                <w:kern w:val="28"/>
                <w:sz w:val="28"/>
                <w:szCs w:val="28"/>
                <w:lang w:eastAsia="ru-RU"/>
              </w:rPr>
            </w:pPr>
            <w:r w:rsidRPr="007E0E7E">
              <w:rPr>
                <w:rFonts w:ascii="Times New Roman" w:eastAsia="Calibri" w:hAnsi="Times New Roman" w:cs="Times New Roman"/>
                <w:color w:val="000000"/>
                <w:sz w:val="28"/>
                <w:szCs w:val="28"/>
                <w:lang w:eastAsia="ru-RU"/>
              </w:rPr>
              <w:t xml:space="preserve">Сгибание рук в висе лёжа (кол-во раз) </w:t>
            </w:r>
          </w:p>
        </w:tc>
        <w:tc>
          <w:tcPr>
            <w:tcW w:w="2327" w:type="dxa"/>
            <w:tcBorders>
              <w:top w:val="single" w:sz="4" w:space="0" w:color="000000"/>
              <w:left w:val="single" w:sz="4" w:space="0" w:color="000000"/>
              <w:bottom w:val="single" w:sz="4" w:space="0" w:color="000000"/>
              <w:right w:val="single" w:sz="4" w:space="0" w:color="000000"/>
            </w:tcBorders>
            <w:vAlign w:val="center"/>
          </w:tcPr>
          <w:p w:rsidR="007E0E7E" w:rsidRPr="007E0E7E" w:rsidRDefault="007E0E7E" w:rsidP="007E0E7E">
            <w:pPr>
              <w:spacing w:after="0" w:line="360" w:lineRule="auto"/>
              <w:rPr>
                <w:rFonts w:ascii="Times New Roman" w:eastAsia="Calibri" w:hAnsi="Times New Roman" w:cs="Times New Roman"/>
                <w:color w:val="000000"/>
                <w:kern w:val="28"/>
                <w:sz w:val="28"/>
                <w:szCs w:val="28"/>
                <w:lang w:eastAsia="ru-RU"/>
              </w:rPr>
            </w:pPr>
            <w:r w:rsidRPr="007E0E7E">
              <w:rPr>
                <w:rFonts w:ascii="Times New Roman" w:eastAsia="Calibri" w:hAnsi="Times New Roman" w:cs="Times New Roman"/>
                <w:color w:val="000000"/>
                <w:sz w:val="28"/>
                <w:szCs w:val="28"/>
                <w:lang w:eastAsia="ru-RU"/>
              </w:rPr>
              <w:t>130</w:t>
            </w:r>
          </w:p>
          <w:p w:rsidR="007E0E7E" w:rsidRPr="007E0E7E" w:rsidRDefault="007E0E7E" w:rsidP="007E0E7E">
            <w:pPr>
              <w:spacing w:after="0" w:line="360" w:lineRule="auto"/>
              <w:rPr>
                <w:rFonts w:ascii="Times New Roman" w:eastAsia="Calibri" w:hAnsi="Times New Roman" w:cs="Times New Roman"/>
                <w:color w:val="000000"/>
                <w:kern w:val="28"/>
                <w:sz w:val="28"/>
                <w:szCs w:val="28"/>
                <w:lang w:eastAsia="ru-RU"/>
              </w:rPr>
            </w:pPr>
            <w:r w:rsidRPr="007E0E7E">
              <w:rPr>
                <w:rFonts w:ascii="Times New Roman" w:eastAsia="Calibri" w:hAnsi="Times New Roman" w:cs="Times New Roman"/>
                <w:color w:val="000000"/>
                <w:sz w:val="28"/>
                <w:szCs w:val="28"/>
                <w:lang w:eastAsia="ru-RU"/>
              </w:rPr>
              <w:t>5</w:t>
            </w:r>
          </w:p>
        </w:tc>
        <w:tc>
          <w:tcPr>
            <w:tcW w:w="1920" w:type="dxa"/>
            <w:tcBorders>
              <w:top w:val="single" w:sz="4" w:space="0" w:color="000000"/>
              <w:left w:val="single" w:sz="4" w:space="0" w:color="000000"/>
              <w:bottom w:val="single" w:sz="4" w:space="0" w:color="000000"/>
              <w:right w:val="single" w:sz="4" w:space="0" w:color="000000"/>
            </w:tcBorders>
            <w:vAlign w:val="center"/>
          </w:tcPr>
          <w:p w:rsidR="007E0E7E" w:rsidRPr="007E0E7E" w:rsidRDefault="007E0E7E" w:rsidP="007E0E7E">
            <w:pPr>
              <w:spacing w:after="0" w:line="360" w:lineRule="auto"/>
              <w:rPr>
                <w:rFonts w:ascii="Times New Roman" w:eastAsia="Calibri" w:hAnsi="Times New Roman" w:cs="Times New Roman"/>
                <w:color w:val="000000"/>
                <w:kern w:val="28"/>
                <w:sz w:val="28"/>
                <w:szCs w:val="28"/>
                <w:lang w:eastAsia="ru-RU"/>
              </w:rPr>
            </w:pPr>
            <w:r w:rsidRPr="007E0E7E">
              <w:rPr>
                <w:rFonts w:ascii="Times New Roman" w:eastAsia="Calibri" w:hAnsi="Times New Roman" w:cs="Times New Roman"/>
                <w:color w:val="000000"/>
                <w:sz w:val="28"/>
                <w:szCs w:val="28"/>
                <w:lang w:eastAsia="ru-RU"/>
              </w:rPr>
              <w:t>125</w:t>
            </w:r>
          </w:p>
          <w:p w:rsidR="007E0E7E" w:rsidRPr="007E0E7E" w:rsidRDefault="007E0E7E" w:rsidP="007E0E7E">
            <w:pPr>
              <w:spacing w:after="0" w:line="360" w:lineRule="auto"/>
              <w:rPr>
                <w:rFonts w:ascii="Times New Roman" w:eastAsia="Calibri" w:hAnsi="Times New Roman" w:cs="Times New Roman"/>
                <w:color w:val="000000"/>
                <w:kern w:val="28"/>
                <w:sz w:val="28"/>
                <w:szCs w:val="28"/>
                <w:lang w:eastAsia="ru-RU"/>
              </w:rPr>
            </w:pPr>
            <w:r w:rsidRPr="007E0E7E">
              <w:rPr>
                <w:rFonts w:ascii="Times New Roman" w:eastAsia="Calibri" w:hAnsi="Times New Roman" w:cs="Times New Roman"/>
                <w:color w:val="000000"/>
                <w:sz w:val="28"/>
                <w:szCs w:val="28"/>
                <w:lang w:eastAsia="ru-RU"/>
              </w:rPr>
              <w:t>4</w:t>
            </w:r>
          </w:p>
        </w:tc>
      </w:tr>
      <w:tr w:rsidR="007E0E7E" w:rsidRPr="007E0E7E" w:rsidTr="00BA0A1B">
        <w:trPr>
          <w:trHeight w:val="1530"/>
        </w:trPr>
        <w:tc>
          <w:tcPr>
            <w:tcW w:w="2978" w:type="dxa"/>
            <w:tcBorders>
              <w:top w:val="single" w:sz="4" w:space="0" w:color="000000"/>
              <w:left w:val="single" w:sz="4" w:space="0" w:color="000000"/>
              <w:bottom w:val="single" w:sz="4" w:space="0" w:color="000000"/>
              <w:right w:val="single" w:sz="4" w:space="0" w:color="000000"/>
            </w:tcBorders>
            <w:vAlign w:val="center"/>
          </w:tcPr>
          <w:p w:rsidR="007E0E7E" w:rsidRPr="007E0E7E" w:rsidRDefault="007E0E7E" w:rsidP="007E0E7E">
            <w:pPr>
              <w:spacing w:after="0" w:line="360" w:lineRule="auto"/>
              <w:jc w:val="both"/>
              <w:rPr>
                <w:rFonts w:ascii="Times New Roman" w:eastAsia="Calibri" w:hAnsi="Times New Roman" w:cs="Times New Roman"/>
                <w:color w:val="000000"/>
                <w:kern w:val="28"/>
                <w:sz w:val="28"/>
                <w:szCs w:val="28"/>
                <w:lang w:eastAsia="ru-RU"/>
              </w:rPr>
            </w:pPr>
            <w:r w:rsidRPr="007E0E7E">
              <w:rPr>
                <w:rFonts w:ascii="Times New Roman" w:eastAsia="Calibri" w:hAnsi="Times New Roman" w:cs="Times New Roman"/>
                <w:color w:val="000000"/>
                <w:sz w:val="28"/>
                <w:szCs w:val="28"/>
                <w:lang w:eastAsia="ru-RU"/>
              </w:rPr>
              <w:t>К выносливости</w:t>
            </w:r>
          </w:p>
        </w:tc>
        <w:tc>
          <w:tcPr>
            <w:tcW w:w="7345" w:type="dxa"/>
            <w:tcBorders>
              <w:top w:val="single" w:sz="4" w:space="0" w:color="000000"/>
              <w:left w:val="single" w:sz="4" w:space="0" w:color="000000"/>
              <w:bottom w:val="single" w:sz="4" w:space="0" w:color="000000"/>
              <w:right w:val="single" w:sz="4" w:space="0" w:color="000000"/>
            </w:tcBorders>
            <w:vAlign w:val="center"/>
          </w:tcPr>
          <w:p w:rsidR="007E0E7E" w:rsidRPr="007E0E7E" w:rsidRDefault="007E0E7E" w:rsidP="007E0E7E">
            <w:pPr>
              <w:spacing w:after="0" w:line="360" w:lineRule="auto"/>
              <w:rPr>
                <w:rFonts w:ascii="Times New Roman" w:eastAsia="Calibri" w:hAnsi="Times New Roman" w:cs="Times New Roman"/>
                <w:color w:val="000000"/>
                <w:kern w:val="28"/>
                <w:sz w:val="28"/>
                <w:szCs w:val="28"/>
                <w:lang w:eastAsia="ru-RU"/>
              </w:rPr>
            </w:pPr>
            <w:r w:rsidRPr="007E0E7E">
              <w:rPr>
                <w:rFonts w:ascii="Times New Roman" w:eastAsia="Calibri" w:hAnsi="Times New Roman" w:cs="Times New Roman"/>
                <w:color w:val="000000"/>
                <w:sz w:val="28"/>
                <w:szCs w:val="28"/>
                <w:lang w:eastAsia="ru-RU"/>
              </w:rPr>
              <w:t xml:space="preserve">Бег </w:t>
            </w:r>
            <w:smartTag w:uri="urn:schemas-microsoft-com:office:smarttags" w:element="metricconverter">
              <w:smartTagPr>
                <w:attr w:name="ProductID" w:val="1000 м"/>
              </w:smartTagPr>
              <w:r w:rsidRPr="007E0E7E">
                <w:rPr>
                  <w:rFonts w:ascii="Times New Roman" w:eastAsia="Calibri" w:hAnsi="Times New Roman" w:cs="Times New Roman"/>
                  <w:color w:val="000000"/>
                  <w:sz w:val="28"/>
                  <w:szCs w:val="28"/>
                  <w:lang w:eastAsia="ru-RU"/>
                </w:rPr>
                <w:t>1000 м</w:t>
              </w:r>
            </w:smartTag>
          </w:p>
          <w:p w:rsidR="007E0E7E" w:rsidRPr="007E0E7E" w:rsidRDefault="007E0E7E" w:rsidP="007E0E7E">
            <w:pPr>
              <w:spacing w:after="0" w:line="360" w:lineRule="auto"/>
              <w:rPr>
                <w:rFonts w:ascii="Times New Roman" w:eastAsia="Calibri" w:hAnsi="Times New Roman" w:cs="Times New Roman"/>
                <w:color w:val="000000"/>
                <w:sz w:val="28"/>
                <w:szCs w:val="28"/>
                <w:lang w:eastAsia="ru-RU"/>
              </w:rPr>
            </w:pPr>
            <w:r w:rsidRPr="007E0E7E">
              <w:rPr>
                <w:rFonts w:ascii="Times New Roman" w:eastAsia="Calibri" w:hAnsi="Times New Roman" w:cs="Times New Roman"/>
                <w:color w:val="000000"/>
                <w:sz w:val="28"/>
                <w:szCs w:val="28"/>
                <w:lang w:eastAsia="ru-RU"/>
              </w:rPr>
              <w:t xml:space="preserve">Передвижение на лыжах </w:t>
            </w:r>
            <w:smartTag w:uri="urn:schemas-microsoft-com:office:smarttags" w:element="metricconverter">
              <w:smartTagPr>
                <w:attr w:name="ProductID" w:val="1.5 км"/>
              </w:smartTagPr>
              <w:r w:rsidRPr="007E0E7E">
                <w:rPr>
                  <w:rFonts w:ascii="Times New Roman" w:eastAsia="Calibri" w:hAnsi="Times New Roman" w:cs="Times New Roman"/>
                  <w:color w:val="000000"/>
                  <w:sz w:val="28"/>
                  <w:szCs w:val="28"/>
                  <w:lang w:eastAsia="ru-RU"/>
                </w:rPr>
                <w:t>1.5 км</w:t>
              </w:r>
            </w:smartTag>
          </w:p>
          <w:p w:rsidR="007E0E7E" w:rsidRPr="007E0E7E" w:rsidRDefault="007E0E7E" w:rsidP="007E0E7E">
            <w:pPr>
              <w:spacing w:after="0" w:line="360" w:lineRule="auto"/>
              <w:rPr>
                <w:rFonts w:ascii="Times New Roman" w:eastAsia="Calibri" w:hAnsi="Times New Roman" w:cs="Times New Roman"/>
                <w:color w:val="000000"/>
                <w:kern w:val="28"/>
                <w:sz w:val="28"/>
                <w:szCs w:val="28"/>
                <w:lang w:eastAsia="ru-RU"/>
              </w:rPr>
            </w:pPr>
            <w:r w:rsidRPr="007E0E7E">
              <w:rPr>
                <w:rFonts w:ascii="Times New Roman" w:eastAsia="Calibri" w:hAnsi="Times New Roman" w:cs="Times New Roman"/>
                <w:color w:val="000000"/>
                <w:sz w:val="28"/>
                <w:szCs w:val="28"/>
                <w:lang w:eastAsia="ru-RU"/>
              </w:rPr>
              <w:t xml:space="preserve">Плавание произвольным стилем </w:t>
            </w:r>
            <w:smartTag w:uri="urn:schemas-microsoft-com:office:smarttags" w:element="metricconverter">
              <w:smartTagPr>
                <w:attr w:name="ProductID" w:val="25 м"/>
              </w:smartTagPr>
              <w:r w:rsidRPr="007E0E7E">
                <w:rPr>
                  <w:rFonts w:ascii="Times New Roman" w:eastAsia="Calibri" w:hAnsi="Times New Roman" w:cs="Times New Roman"/>
                  <w:color w:val="000000"/>
                  <w:sz w:val="28"/>
                  <w:szCs w:val="28"/>
                  <w:lang w:eastAsia="ru-RU"/>
                </w:rPr>
                <w:t>25 м</w:t>
              </w:r>
            </w:smartTag>
          </w:p>
        </w:tc>
        <w:tc>
          <w:tcPr>
            <w:tcW w:w="4247" w:type="dxa"/>
            <w:gridSpan w:val="2"/>
            <w:tcBorders>
              <w:top w:val="single" w:sz="4" w:space="0" w:color="000000"/>
              <w:left w:val="single" w:sz="4" w:space="0" w:color="000000"/>
              <w:bottom w:val="single" w:sz="4" w:space="0" w:color="000000"/>
              <w:right w:val="single" w:sz="4" w:space="0" w:color="000000"/>
            </w:tcBorders>
            <w:vAlign w:val="center"/>
          </w:tcPr>
          <w:p w:rsidR="007E0E7E" w:rsidRPr="007E0E7E" w:rsidRDefault="007E0E7E" w:rsidP="007E0E7E">
            <w:pPr>
              <w:spacing w:after="0" w:line="360" w:lineRule="auto"/>
              <w:jc w:val="both"/>
              <w:rPr>
                <w:rFonts w:ascii="Times New Roman" w:eastAsia="Calibri" w:hAnsi="Times New Roman" w:cs="Times New Roman"/>
                <w:color w:val="000000"/>
                <w:kern w:val="28"/>
                <w:sz w:val="28"/>
                <w:szCs w:val="28"/>
                <w:lang w:eastAsia="ru-RU"/>
              </w:rPr>
            </w:pPr>
            <w:r w:rsidRPr="007E0E7E">
              <w:rPr>
                <w:rFonts w:ascii="Times New Roman" w:eastAsia="Calibri" w:hAnsi="Times New Roman" w:cs="Times New Roman"/>
                <w:color w:val="000000"/>
                <w:sz w:val="28"/>
                <w:szCs w:val="28"/>
                <w:lang w:eastAsia="ru-RU"/>
              </w:rPr>
              <w:t>Без учета времени</w:t>
            </w:r>
          </w:p>
        </w:tc>
      </w:tr>
      <w:tr w:rsidR="007E0E7E" w:rsidRPr="007E0E7E" w:rsidTr="00BA0A1B">
        <w:trPr>
          <w:trHeight w:val="1020"/>
        </w:trPr>
        <w:tc>
          <w:tcPr>
            <w:tcW w:w="2978" w:type="dxa"/>
            <w:tcBorders>
              <w:top w:val="single" w:sz="4" w:space="0" w:color="000000"/>
              <w:left w:val="single" w:sz="4" w:space="0" w:color="000000"/>
              <w:bottom w:val="single" w:sz="4" w:space="0" w:color="000000"/>
              <w:right w:val="single" w:sz="4" w:space="0" w:color="000000"/>
            </w:tcBorders>
            <w:vAlign w:val="center"/>
          </w:tcPr>
          <w:p w:rsidR="007E0E7E" w:rsidRPr="007E0E7E" w:rsidRDefault="007E0E7E" w:rsidP="007E0E7E">
            <w:pPr>
              <w:spacing w:after="0" w:line="360" w:lineRule="auto"/>
              <w:jc w:val="both"/>
              <w:rPr>
                <w:rFonts w:ascii="Times New Roman" w:eastAsia="Calibri" w:hAnsi="Times New Roman" w:cs="Times New Roman"/>
                <w:color w:val="000000"/>
                <w:kern w:val="28"/>
                <w:sz w:val="28"/>
                <w:szCs w:val="28"/>
                <w:lang w:eastAsia="ru-RU"/>
              </w:rPr>
            </w:pPr>
            <w:r w:rsidRPr="007E0E7E">
              <w:rPr>
                <w:rFonts w:ascii="Times New Roman" w:eastAsia="Calibri" w:hAnsi="Times New Roman" w:cs="Times New Roman"/>
                <w:color w:val="000000"/>
                <w:sz w:val="28"/>
                <w:szCs w:val="28"/>
                <w:lang w:eastAsia="ru-RU"/>
              </w:rPr>
              <w:t>К координации</w:t>
            </w:r>
          </w:p>
        </w:tc>
        <w:tc>
          <w:tcPr>
            <w:tcW w:w="7345" w:type="dxa"/>
            <w:tcBorders>
              <w:top w:val="single" w:sz="4" w:space="0" w:color="000000"/>
              <w:left w:val="single" w:sz="4" w:space="0" w:color="000000"/>
              <w:bottom w:val="single" w:sz="4" w:space="0" w:color="000000"/>
              <w:right w:val="single" w:sz="4" w:space="0" w:color="000000"/>
            </w:tcBorders>
            <w:vAlign w:val="center"/>
          </w:tcPr>
          <w:p w:rsidR="007E0E7E" w:rsidRPr="007E0E7E" w:rsidRDefault="007E0E7E" w:rsidP="007E0E7E">
            <w:pPr>
              <w:spacing w:after="0" w:line="360" w:lineRule="auto"/>
              <w:jc w:val="both"/>
              <w:rPr>
                <w:rFonts w:ascii="Times New Roman" w:eastAsia="Calibri" w:hAnsi="Times New Roman" w:cs="Times New Roman"/>
                <w:color w:val="000000"/>
                <w:kern w:val="28"/>
                <w:sz w:val="28"/>
                <w:szCs w:val="28"/>
                <w:lang w:eastAsia="ru-RU"/>
              </w:rPr>
            </w:pPr>
            <w:r w:rsidRPr="007E0E7E">
              <w:rPr>
                <w:rFonts w:ascii="Times New Roman" w:eastAsia="Calibri" w:hAnsi="Times New Roman" w:cs="Times New Roman"/>
                <w:color w:val="000000"/>
                <w:sz w:val="28"/>
                <w:szCs w:val="28"/>
                <w:lang w:eastAsia="ru-RU"/>
              </w:rPr>
              <w:t xml:space="preserve">Челночный бег 3x10 м (с) </w:t>
            </w:r>
          </w:p>
        </w:tc>
        <w:tc>
          <w:tcPr>
            <w:tcW w:w="2327" w:type="dxa"/>
            <w:tcBorders>
              <w:top w:val="single" w:sz="4" w:space="0" w:color="000000"/>
              <w:left w:val="single" w:sz="4" w:space="0" w:color="000000"/>
              <w:bottom w:val="single" w:sz="4" w:space="0" w:color="000000"/>
              <w:right w:val="single" w:sz="4" w:space="0" w:color="000000"/>
            </w:tcBorders>
            <w:vAlign w:val="center"/>
          </w:tcPr>
          <w:p w:rsidR="007E0E7E" w:rsidRPr="007E0E7E" w:rsidRDefault="007E0E7E" w:rsidP="007E0E7E">
            <w:pPr>
              <w:spacing w:after="0" w:line="360" w:lineRule="auto"/>
              <w:jc w:val="both"/>
              <w:rPr>
                <w:rFonts w:ascii="Times New Roman" w:eastAsia="Calibri" w:hAnsi="Times New Roman" w:cs="Times New Roman"/>
                <w:color w:val="000000"/>
                <w:kern w:val="28"/>
                <w:sz w:val="28"/>
                <w:szCs w:val="28"/>
                <w:lang w:eastAsia="ru-RU"/>
              </w:rPr>
            </w:pPr>
            <w:r w:rsidRPr="007E0E7E">
              <w:rPr>
                <w:rFonts w:ascii="Times New Roman" w:eastAsia="Calibri" w:hAnsi="Times New Roman" w:cs="Times New Roman"/>
                <w:color w:val="000000"/>
                <w:sz w:val="28"/>
                <w:szCs w:val="28"/>
                <w:lang w:eastAsia="ru-RU"/>
              </w:rPr>
              <w:t>11.0</w:t>
            </w:r>
          </w:p>
        </w:tc>
        <w:tc>
          <w:tcPr>
            <w:tcW w:w="1920" w:type="dxa"/>
            <w:tcBorders>
              <w:top w:val="single" w:sz="4" w:space="0" w:color="000000"/>
              <w:left w:val="single" w:sz="4" w:space="0" w:color="000000"/>
              <w:bottom w:val="single" w:sz="4" w:space="0" w:color="000000"/>
              <w:right w:val="single" w:sz="4" w:space="0" w:color="000000"/>
            </w:tcBorders>
            <w:vAlign w:val="center"/>
          </w:tcPr>
          <w:p w:rsidR="007E0E7E" w:rsidRPr="007E0E7E" w:rsidRDefault="007E0E7E" w:rsidP="007E0E7E">
            <w:pPr>
              <w:spacing w:after="0" w:line="360" w:lineRule="auto"/>
              <w:jc w:val="both"/>
              <w:rPr>
                <w:rFonts w:ascii="Times New Roman" w:eastAsia="Calibri" w:hAnsi="Times New Roman" w:cs="Times New Roman"/>
                <w:color w:val="000000"/>
                <w:kern w:val="28"/>
                <w:sz w:val="28"/>
                <w:szCs w:val="28"/>
                <w:lang w:eastAsia="ru-RU"/>
              </w:rPr>
            </w:pPr>
            <w:r w:rsidRPr="007E0E7E">
              <w:rPr>
                <w:rFonts w:ascii="Times New Roman" w:eastAsia="Calibri" w:hAnsi="Times New Roman" w:cs="Times New Roman"/>
                <w:color w:val="000000"/>
                <w:sz w:val="28"/>
                <w:szCs w:val="28"/>
                <w:lang w:eastAsia="ru-RU"/>
              </w:rPr>
              <w:t>11.5</w:t>
            </w:r>
          </w:p>
        </w:tc>
      </w:tr>
    </w:tbl>
    <w:p w:rsidR="007E0E7E" w:rsidRPr="007E0E7E" w:rsidRDefault="007E0E7E" w:rsidP="007E0E7E">
      <w:pPr>
        <w:spacing w:after="0" w:line="240" w:lineRule="auto"/>
        <w:rPr>
          <w:rFonts w:ascii="Times New Roman" w:eastAsia="Times New Roman" w:hAnsi="Times New Roman" w:cs="Times New Roman"/>
          <w:bCs/>
          <w:i/>
          <w:iCs/>
          <w:sz w:val="28"/>
          <w:szCs w:val="28"/>
          <w:lang w:eastAsia="ru-RU"/>
        </w:rPr>
      </w:pP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bCs/>
          <w:i/>
          <w:iCs/>
          <w:sz w:val="28"/>
          <w:szCs w:val="28"/>
          <w:lang w:eastAsia="ru-RU"/>
        </w:rPr>
        <w:t xml:space="preserve">Способы физкультурно-оздоровительной деятельности: </w:t>
      </w:r>
      <w:r w:rsidRPr="007E0E7E">
        <w:rPr>
          <w:rFonts w:ascii="Times New Roman" w:eastAsia="Times New Roman" w:hAnsi="Times New Roman" w:cs="Times New Roman"/>
          <w:sz w:val="28"/>
          <w:szCs w:val="28"/>
          <w:lang w:eastAsia="ru-RU"/>
        </w:rPr>
        <w:t>самостоятельно выполнять упражнения утренней гимнастики, закаливающие процедуры, применять рекомендованные для начальной школы подвижные игры и другие физические упражнения с целью укрепления здоровья и повышения физической работоспособности.</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bCs/>
          <w:i/>
          <w:iCs/>
          <w:sz w:val="28"/>
          <w:szCs w:val="28"/>
          <w:lang w:eastAsia="ru-RU"/>
        </w:rPr>
        <w:t xml:space="preserve">Способы спортивной деятельности: </w:t>
      </w:r>
      <w:r w:rsidRPr="007E0E7E">
        <w:rPr>
          <w:rFonts w:ascii="Times New Roman" w:eastAsia="Times New Roman" w:hAnsi="Times New Roman" w:cs="Times New Roman"/>
          <w:sz w:val="28"/>
          <w:szCs w:val="28"/>
          <w:lang w:eastAsia="ru-RU"/>
        </w:rPr>
        <w:t>осуществлять соревновательную деятельность по одному из видов спорта (по упрощенным правилам).</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bCs/>
          <w:i/>
          <w:iCs/>
          <w:sz w:val="28"/>
          <w:szCs w:val="28"/>
          <w:lang w:eastAsia="ru-RU"/>
        </w:rPr>
        <w:t xml:space="preserve">Способы поведения на занятиях физическими упражнениями: </w:t>
      </w:r>
      <w:r w:rsidRPr="007E0E7E">
        <w:rPr>
          <w:rFonts w:ascii="Times New Roman" w:eastAsia="Times New Roman" w:hAnsi="Times New Roman" w:cs="Times New Roman"/>
          <w:sz w:val="28"/>
          <w:szCs w:val="28"/>
          <w:lang w:eastAsia="ru-RU"/>
        </w:rPr>
        <w:t>соблюдать порядок, безопасность и гигиенические нормы; помогать друг другу и учителю во время занятий, поддерживать товарищей, имеющих слабые результаты; быть честным, дисциплинированным, активным во время проведения подвижных игр и выполнения других занятий.</w:t>
      </w:r>
    </w:p>
    <w:p w:rsidR="007E0E7E" w:rsidRPr="007E0E7E" w:rsidRDefault="007E0E7E" w:rsidP="007E0E7E">
      <w:pPr>
        <w:spacing w:after="0" w:line="36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Уровень физической культуры, связанный с региональными и национальными особенностями, определяют региональные и местные органы управления физическим воспитанием. Уровень физической культуры, составляющей вариативную часть (материал по выбору учителя, учащихся, определяемой самой школой, по углублённому изучению одного или нескольких видов спорта), развивает и определяет учитель.</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keepNext/>
        <w:tabs>
          <w:tab w:val="left" w:pos="0"/>
          <w:tab w:val="left" w:pos="5560"/>
        </w:tabs>
        <w:spacing w:before="240" w:after="60" w:line="240" w:lineRule="auto"/>
        <w:jc w:val="center"/>
        <w:outlineLvl w:val="3"/>
        <w:rPr>
          <w:rFonts w:ascii="Times New Roman" w:eastAsia="Times New Roman" w:hAnsi="Times New Roman" w:cs="Times New Roman"/>
          <w:b/>
          <w:bCs/>
          <w:sz w:val="28"/>
          <w:szCs w:val="28"/>
          <w:lang w:eastAsia="ru-RU"/>
        </w:rPr>
      </w:pPr>
      <w:r w:rsidRPr="007E0E7E">
        <w:rPr>
          <w:rFonts w:ascii="Times New Roman" w:eastAsia="Times New Roman" w:hAnsi="Times New Roman" w:cs="Times New Roman"/>
          <w:b/>
          <w:bCs/>
          <w:sz w:val="28"/>
          <w:szCs w:val="28"/>
          <w:lang w:eastAsia="ru-RU"/>
        </w:rPr>
        <w:t>Информационно- методическое обеспечение.</w:t>
      </w:r>
    </w:p>
    <w:p w:rsidR="007E0E7E" w:rsidRPr="007E0E7E" w:rsidRDefault="007E0E7E" w:rsidP="007E0E7E">
      <w:pPr>
        <w:spacing w:after="0" w:line="240" w:lineRule="auto"/>
        <w:jc w:val="both"/>
        <w:rPr>
          <w:rFonts w:ascii="Times New Roman" w:eastAsia="Times New Roman" w:hAnsi="Times New Roman" w:cs="Times New Roman"/>
          <w:sz w:val="28"/>
          <w:szCs w:val="28"/>
          <w:lang w:eastAsia="ru-RU"/>
        </w:rPr>
      </w:pPr>
    </w:p>
    <w:p w:rsidR="007E0E7E" w:rsidRPr="007E0E7E" w:rsidRDefault="007E0E7E" w:rsidP="00B07687">
      <w:pPr>
        <w:numPr>
          <w:ilvl w:val="0"/>
          <w:numId w:val="36"/>
        </w:numPr>
        <w:spacing w:after="0" w:line="240" w:lineRule="auto"/>
        <w:ind w:left="360"/>
        <w:jc w:val="both"/>
        <w:rPr>
          <w:rFonts w:ascii="Times New Roman" w:eastAsia="Calibri" w:hAnsi="Times New Roman" w:cs="Times New Roman"/>
          <w:sz w:val="28"/>
          <w:szCs w:val="28"/>
          <w:lang w:eastAsia="ru-RU"/>
        </w:rPr>
      </w:pPr>
      <w:r w:rsidRPr="007E0E7E">
        <w:rPr>
          <w:rFonts w:ascii="Times New Roman" w:eastAsia="Calibri" w:hAnsi="Times New Roman" w:cs="Times New Roman"/>
          <w:sz w:val="28"/>
          <w:szCs w:val="28"/>
          <w:lang w:eastAsia="ru-RU"/>
        </w:rPr>
        <w:t>Лях В. И. Физическая культура: 1 – 4</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2.   «Комплексная программа физического воспитания 1-11 классы», В.И.Лях, А.А.Зданевич; Москва: «Просвещение», </w:t>
      </w:r>
      <w:smartTag w:uri="urn:schemas-microsoft-com:office:smarttags" w:element="metricconverter">
        <w:smartTagPr>
          <w:attr w:name="ProductID" w:val="2010 г"/>
        </w:smartTagPr>
        <w:r w:rsidRPr="007E0E7E">
          <w:rPr>
            <w:rFonts w:ascii="Times New Roman" w:eastAsia="Times New Roman" w:hAnsi="Times New Roman" w:cs="Times New Roman"/>
            <w:sz w:val="28"/>
            <w:szCs w:val="28"/>
            <w:lang w:eastAsia="ru-RU"/>
          </w:rPr>
          <w:t>2010 г</w:t>
        </w:r>
      </w:smartTag>
      <w:r w:rsidRPr="007E0E7E">
        <w:rPr>
          <w:rFonts w:ascii="Times New Roman" w:eastAsia="Times New Roman" w:hAnsi="Times New Roman" w:cs="Times New Roman"/>
          <w:sz w:val="28"/>
          <w:szCs w:val="28"/>
          <w:lang w:eastAsia="ru-RU"/>
        </w:rPr>
        <w:t>.</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3.«Двигательные игры, тренинги и уроки здоровья 1-5 классы», Н.И.Дереклеева; Москва: «ВАКО»,2010.</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4.«Подвижные игры 1- 4 классы», А.Ю.Патрикеев; Москва: «ВАКО»,2010.</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5.«Зимние подвижные игры 1- 4 классы», А.Ю.Патрикеев; Москва: «ВАКО»,2009.</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r w:rsidRPr="007E0E7E">
        <w:rPr>
          <w:rFonts w:ascii="Times New Roman" w:eastAsia="Times New Roman" w:hAnsi="Times New Roman" w:cs="Times New Roman"/>
          <w:sz w:val="28"/>
          <w:szCs w:val="28"/>
          <w:lang w:eastAsia="ru-RU"/>
        </w:rPr>
        <w:t xml:space="preserve">6. Лях В.И.  Твой друг – физкультура. 1- 4 кл.  Просвещение.  </w:t>
      </w:r>
      <w:smartTag w:uri="urn:schemas-microsoft-com:office:smarttags" w:element="metricconverter">
        <w:smartTagPr>
          <w:attr w:name="ProductID" w:val="2010 г"/>
        </w:smartTagPr>
        <w:r w:rsidRPr="007E0E7E">
          <w:rPr>
            <w:rFonts w:ascii="Times New Roman" w:eastAsia="Times New Roman" w:hAnsi="Times New Roman" w:cs="Times New Roman"/>
            <w:sz w:val="28"/>
            <w:szCs w:val="28"/>
            <w:lang w:eastAsia="ru-RU"/>
          </w:rPr>
          <w:t>2010 г</w:t>
        </w:r>
      </w:smartTag>
      <w:r w:rsidRPr="007E0E7E">
        <w:rPr>
          <w:rFonts w:ascii="Times New Roman" w:eastAsia="Times New Roman" w:hAnsi="Times New Roman" w:cs="Times New Roman"/>
          <w:sz w:val="28"/>
          <w:szCs w:val="28"/>
          <w:lang w:eastAsia="ru-RU"/>
        </w:rPr>
        <w:t>.</w:t>
      </w: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8"/>
          <w:szCs w:val="28"/>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spacing w:after="0" w:line="240" w:lineRule="auto"/>
        <w:rPr>
          <w:rFonts w:ascii="Times New Roman" w:eastAsia="Times New Roman" w:hAnsi="Times New Roman" w:cs="Times New Roman"/>
          <w:sz w:val="24"/>
          <w:szCs w:val="24"/>
          <w:lang w:eastAsia="ru-RU"/>
        </w:rPr>
      </w:pPr>
    </w:p>
    <w:p w:rsidR="007E0E7E" w:rsidRPr="007E0E7E" w:rsidRDefault="007E0E7E" w:rsidP="007E0E7E">
      <w:pPr>
        <w:autoSpaceDE w:val="0"/>
        <w:autoSpaceDN w:val="0"/>
        <w:adjustRightInd w:val="0"/>
        <w:spacing w:after="0" w:line="237" w:lineRule="auto"/>
        <w:jc w:val="center"/>
        <w:rPr>
          <w:rFonts w:ascii="Times New Roman" w:eastAsia="Times New Roman" w:hAnsi="Times New Roman" w:cs="Times New Roman"/>
          <w:b/>
          <w:bCs/>
          <w:lang w:eastAsia="ru-RU"/>
        </w:rPr>
      </w:pPr>
    </w:p>
    <w:p w:rsidR="007E0E7E" w:rsidRPr="007E0E7E" w:rsidRDefault="007E0E7E" w:rsidP="007E0E7E">
      <w:pPr>
        <w:autoSpaceDE w:val="0"/>
        <w:autoSpaceDN w:val="0"/>
        <w:adjustRightInd w:val="0"/>
        <w:spacing w:after="0" w:line="237" w:lineRule="auto"/>
        <w:jc w:val="center"/>
        <w:rPr>
          <w:rFonts w:ascii="Times New Roman" w:eastAsia="Times New Roman" w:hAnsi="Times New Roman" w:cs="Times New Roman"/>
          <w:b/>
          <w:bCs/>
          <w:lang w:eastAsia="ru-RU"/>
        </w:rPr>
      </w:pPr>
    </w:p>
    <w:p w:rsidR="007E0E7E" w:rsidRPr="007E0E7E" w:rsidRDefault="007E0E7E" w:rsidP="007E0E7E">
      <w:pPr>
        <w:autoSpaceDE w:val="0"/>
        <w:autoSpaceDN w:val="0"/>
        <w:adjustRightInd w:val="0"/>
        <w:spacing w:after="0" w:line="237" w:lineRule="auto"/>
        <w:jc w:val="center"/>
        <w:rPr>
          <w:rFonts w:ascii="Times New Roman" w:eastAsia="Times New Roman" w:hAnsi="Times New Roman" w:cs="Times New Roman"/>
          <w:b/>
          <w:bCs/>
          <w:lang w:eastAsia="ru-RU"/>
        </w:rPr>
      </w:pPr>
    </w:p>
    <w:p w:rsidR="007E0E7E" w:rsidRPr="007E0E7E" w:rsidRDefault="007E0E7E" w:rsidP="007E0E7E">
      <w:pPr>
        <w:autoSpaceDE w:val="0"/>
        <w:autoSpaceDN w:val="0"/>
        <w:adjustRightInd w:val="0"/>
        <w:spacing w:after="0" w:line="237" w:lineRule="auto"/>
        <w:jc w:val="center"/>
        <w:rPr>
          <w:rFonts w:ascii="Times New Roman" w:eastAsia="Times New Roman" w:hAnsi="Times New Roman" w:cs="Times New Roman"/>
          <w:b/>
          <w:bCs/>
          <w:lang w:eastAsia="ru-RU"/>
        </w:rPr>
      </w:pPr>
    </w:p>
    <w:p w:rsidR="007E0E7E" w:rsidRPr="007E0E7E" w:rsidRDefault="007E0E7E" w:rsidP="007E0E7E">
      <w:pPr>
        <w:autoSpaceDE w:val="0"/>
        <w:autoSpaceDN w:val="0"/>
        <w:adjustRightInd w:val="0"/>
        <w:spacing w:after="0" w:line="237" w:lineRule="auto"/>
        <w:jc w:val="center"/>
        <w:rPr>
          <w:rFonts w:ascii="Times New Roman" w:eastAsia="Times New Roman" w:hAnsi="Times New Roman" w:cs="Times New Roman"/>
          <w:b/>
          <w:bCs/>
          <w:lang w:eastAsia="ru-RU"/>
        </w:rPr>
      </w:pPr>
    </w:p>
    <w:p w:rsidR="007E0E7E" w:rsidRPr="007E0E7E" w:rsidRDefault="007E0E7E" w:rsidP="007E0E7E">
      <w:pPr>
        <w:autoSpaceDE w:val="0"/>
        <w:autoSpaceDN w:val="0"/>
        <w:adjustRightInd w:val="0"/>
        <w:spacing w:after="0" w:line="237" w:lineRule="auto"/>
        <w:jc w:val="center"/>
        <w:rPr>
          <w:rFonts w:ascii="Times New Roman" w:eastAsia="Times New Roman" w:hAnsi="Times New Roman" w:cs="Times New Roman"/>
          <w:b/>
          <w:bCs/>
          <w:lang w:eastAsia="ru-RU"/>
        </w:rPr>
      </w:pPr>
    </w:p>
    <w:p w:rsidR="007E0E7E" w:rsidRPr="007E0E7E" w:rsidRDefault="007E0E7E" w:rsidP="007E0E7E">
      <w:pPr>
        <w:autoSpaceDE w:val="0"/>
        <w:autoSpaceDN w:val="0"/>
        <w:adjustRightInd w:val="0"/>
        <w:spacing w:after="0" w:line="237" w:lineRule="auto"/>
        <w:jc w:val="center"/>
        <w:rPr>
          <w:rFonts w:ascii="Times New Roman" w:eastAsia="Times New Roman" w:hAnsi="Times New Roman" w:cs="Times New Roman"/>
          <w:b/>
          <w:bCs/>
          <w:color w:val="000000"/>
          <w:lang w:eastAsia="ru-RU"/>
        </w:rPr>
      </w:pPr>
    </w:p>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b/>
          <w:bCs/>
          <w:color w:val="000000"/>
          <w:sz w:val="24"/>
          <w:szCs w:val="24"/>
          <w:lang w:eastAsia="ru-RU"/>
        </w:rPr>
      </w:pPr>
      <w:r w:rsidRPr="007E0E7E">
        <w:rPr>
          <w:rFonts w:ascii="Times New Roman" w:eastAsia="Times New Roman" w:hAnsi="Times New Roman" w:cs="Times New Roman"/>
          <w:b/>
          <w:bCs/>
          <w:color w:val="000000"/>
          <w:sz w:val="24"/>
          <w:szCs w:val="24"/>
          <w:lang w:eastAsia="ru-RU"/>
        </w:rPr>
        <w:t>Календарно-тематическое планирование по физической культуре 3 кл. Приложение.</w:t>
      </w:r>
    </w:p>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b/>
          <w:bCs/>
          <w:color w:val="800000"/>
          <w:lang w:eastAsia="ru-RU"/>
        </w:rPr>
      </w:pPr>
    </w:p>
    <w:tbl>
      <w:tblPr>
        <w:tblW w:w="14970" w:type="dxa"/>
        <w:tblCellSpacing w:w="0" w:type="dxa"/>
        <w:tblLayout w:type="fixed"/>
        <w:tblCellMar>
          <w:top w:w="30" w:type="dxa"/>
          <w:left w:w="30" w:type="dxa"/>
          <w:bottom w:w="30" w:type="dxa"/>
          <w:right w:w="30" w:type="dxa"/>
        </w:tblCellMar>
        <w:tblLook w:val="0000"/>
      </w:tblPr>
      <w:tblGrid>
        <w:gridCol w:w="335"/>
        <w:gridCol w:w="1131"/>
        <w:gridCol w:w="1267"/>
        <w:gridCol w:w="564"/>
        <w:gridCol w:w="1128"/>
        <w:gridCol w:w="3788"/>
        <w:gridCol w:w="2808"/>
        <w:gridCol w:w="1069"/>
        <w:gridCol w:w="720"/>
        <w:gridCol w:w="1080"/>
        <w:gridCol w:w="1080"/>
      </w:tblGrid>
      <w:tr w:rsidR="007E0E7E" w:rsidRPr="007E0E7E" w:rsidTr="00BA0A1B">
        <w:trPr>
          <w:tblCellSpacing w:w="0" w:type="dxa"/>
        </w:trPr>
        <w:tc>
          <w:tcPr>
            <w:tcW w:w="359" w:type="dxa"/>
            <w:vMerge w:val="restart"/>
            <w:tcBorders>
              <w:top w:val="single" w:sz="6" w:space="0" w:color="000000"/>
              <w:left w:val="single" w:sz="6" w:space="0" w:color="000000"/>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w:t>
            </w:r>
          </w:p>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п/п</w:t>
            </w:r>
          </w:p>
        </w:tc>
        <w:tc>
          <w:tcPr>
            <w:tcW w:w="1147" w:type="dxa"/>
            <w:vMerge w:val="restart"/>
            <w:tcBorders>
              <w:top w:val="single" w:sz="6" w:space="0" w:color="000000"/>
              <w:left w:val="single" w:sz="6" w:space="0" w:color="000000"/>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Номер урока</w:t>
            </w:r>
          </w:p>
        </w:tc>
        <w:tc>
          <w:tcPr>
            <w:tcW w:w="1283" w:type="dxa"/>
            <w:vMerge w:val="restart"/>
            <w:tcBorders>
              <w:top w:val="single" w:sz="6" w:space="0" w:color="000000"/>
              <w:left w:val="single" w:sz="6" w:space="0" w:color="000000"/>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Тема урока</w:t>
            </w:r>
          </w:p>
        </w:tc>
        <w:tc>
          <w:tcPr>
            <w:tcW w:w="580" w:type="dxa"/>
            <w:vMerge w:val="restart"/>
            <w:tcBorders>
              <w:top w:val="single" w:sz="6" w:space="0" w:color="000000"/>
              <w:left w:val="single" w:sz="6" w:space="0" w:color="000000"/>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Кол-во часов</w:t>
            </w:r>
          </w:p>
        </w:tc>
        <w:tc>
          <w:tcPr>
            <w:tcW w:w="1144" w:type="dxa"/>
            <w:vMerge w:val="restart"/>
            <w:tcBorders>
              <w:top w:val="single" w:sz="6" w:space="0" w:color="000000"/>
              <w:left w:val="single" w:sz="6" w:space="0" w:color="000000"/>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Тип урока</w:t>
            </w:r>
          </w:p>
        </w:tc>
        <w:tc>
          <w:tcPr>
            <w:tcW w:w="3804" w:type="dxa"/>
            <w:vMerge w:val="restart"/>
            <w:tcBorders>
              <w:top w:val="single" w:sz="6" w:space="0" w:color="000000"/>
              <w:left w:val="single" w:sz="6" w:space="0" w:color="000000"/>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Элементы содержания</w:t>
            </w: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Планируемые результаты</w:t>
            </w:r>
          </w:p>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УУД</w:t>
            </w:r>
          </w:p>
        </w:tc>
        <w:tc>
          <w:tcPr>
            <w:tcW w:w="1085" w:type="dxa"/>
            <w:vMerge w:val="restart"/>
            <w:tcBorders>
              <w:top w:val="single" w:sz="6" w:space="0" w:color="000000"/>
              <w:left w:val="single" w:sz="6" w:space="0" w:color="000000"/>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Вид контроля</w:t>
            </w:r>
          </w:p>
        </w:tc>
        <w:tc>
          <w:tcPr>
            <w:tcW w:w="736" w:type="dxa"/>
            <w:vMerge w:val="restart"/>
            <w:tcBorders>
              <w:top w:val="single" w:sz="6" w:space="0" w:color="000000"/>
              <w:left w:val="single" w:sz="6" w:space="0" w:color="000000"/>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Д/з</w:t>
            </w:r>
          </w:p>
        </w:tc>
        <w:tc>
          <w:tcPr>
            <w:tcW w:w="2184" w:type="dxa"/>
            <w:gridSpan w:val="2"/>
            <w:tcBorders>
              <w:top w:val="single" w:sz="6" w:space="0" w:color="000000"/>
              <w:left w:val="single" w:sz="6" w:space="0" w:color="000000"/>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Дата проведения</w:t>
            </w:r>
          </w:p>
        </w:tc>
      </w:tr>
      <w:tr w:rsidR="007E0E7E" w:rsidRPr="007E0E7E" w:rsidTr="00BA0A1B">
        <w:tblPrEx>
          <w:tblCellSpacing w:w="-8" w:type="dxa"/>
        </w:tblPrEx>
        <w:trPr>
          <w:trHeight w:val="253"/>
          <w:tblCellSpacing w:w="-8" w:type="dxa"/>
        </w:trPr>
        <w:tc>
          <w:tcPr>
            <w:tcW w:w="359" w:type="dxa"/>
            <w:vMerge/>
            <w:tcBorders>
              <w:top w:val="single" w:sz="6" w:space="0" w:color="000000"/>
              <w:left w:val="single" w:sz="6" w:space="0" w:color="000000"/>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bCs/>
                <w:lang w:eastAsia="ru-RU"/>
              </w:rPr>
            </w:pPr>
          </w:p>
        </w:tc>
        <w:tc>
          <w:tcPr>
            <w:tcW w:w="1147" w:type="dxa"/>
            <w:vMerge/>
            <w:tcBorders>
              <w:top w:val="single" w:sz="6" w:space="0" w:color="000000"/>
              <w:left w:val="single" w:sz="6" w:space="0" w:color="000000"/>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bCs/>
                <w:lang w:eastAsia="ru-RU"/>
              </w:rPr>
            </w:pPr>
          </w:p>
        </w:tc>
        <w:tc>
          <w:tcPr>
            <w:tcW w:w="1283" w:type="dxa"/>
            <w:vMerge/>
            <w:tcBorders>
              <w:top w:val="single" w:sz="6" w:space="0" w:color="000000"/>
              <w:left w:val="single" w:sz="6" w:space="0" w:color="000000"/>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bCs/>
                <w:lang w:eastAsia="ru-RU"/>
              </w:rPr>
            </w:pPr>
          </w:p>
        </w:tc>
        <w:tc>
          <w:tcPr>
            <w:tcW w:w="580" w:type="dxa"/>
            <w:vMerge/>
            <w:tcBorders>
              <w:top w:val="single" w:sz="6" w:space="0" w:color="000000"/>
              <w:left w:val="single" w:sz="6" w:space="0" w:color="000000"/>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bCs/>
                <w:lang w:eastAsia="ru-RU"/>
              </w:rPr>
            </w:pPr>
          </w:p>
        </w:tc>
        <w:tc>
          <w:tcPr>
            <w:tcW w:w="1144" w:type="dxa"/>
            <w:vMerge/>
            <w:tcBorders>
              <w:top w:val="single" w:sz="6" w:space="0" w:color="000000"/>
              <w:left w:val="single" w:sz="6" w:space="0" w:color="000000"/>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bCs/>
                <w:lang w:eastAsia="ru-RU"/>
              </w:rPr>
            </w:pPr>
          </w:p>
        </w:tc>
        <w:tc>
          <w:tcPr>
            <w:tcW w:w="3804" w:type="dxa"/>
            <w:vMerge/>
            <w:tcBorders>
              <w:top w:val="single" w:sz="6" w:space="0" w:color="000000"/>
              <w:left w:val="single" w:sz="6" w:space="0" w:color="000000"/>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bCs/>
                <w:lang w:eastAsia="ru-RU"/>
              </w:rPr>
            </w:pPr>
          </w:p>
        </w:tc>
        <w:tc>
          <w:tcPr>
            <w:tcW w:w="2824" w:type="dxa"/>
            <w:vMerge/>
            <w:tcBorders>
              <w:top w:val="single" w:sz="6" w:space="0" w:color="000000"/>
              <w:left w:val="single" w:sz="6" w:space="0" w:color="000000"/>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bCs/>
                <w:lang w:eastAsia="ru-RU"/>
              </w:rPr>
            </w:pPr>
          </w:p>
        </w:tc>
        <w:tc>
          <w:tcPr>
            <w:tcW w:w="1085" w:type="dxa"/>
            <w:vMerge/>
            <w:tcBorders>
              <w:top w:val="single" w:sz="6" w:space="0" w:color="000000"/>
              <w:left w:val="single" w:sz="6" w:space="0" w:color="000000"/>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bCs/>
                <w:lang w:eastAsia="ru-RU"/>
              </w:rPr>
            </w:pPr>
          </w:p>
        </w:tc>
        <w:tc>
          <w:tcPr>
            <w:tcW w:w="736" w:type="dxa"/>
            <w:vMerge/>
            <w:tcBorders>
              <w:top w:val="single" w:sz="6" w:space="0" w:color="000000"/>
              <w:left w:val="single" w:sz="6" w:space="0" w:color="000000"/>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bCs/>
                <w:lang w:eastAsia="ru-RU"/>
              </w:rPr>
            </w:pPr>
          </w:p>
        </w:tc>
        <w:tc>
          <w:tcPr>
            <w:tcW w:w="1096" w:type="dxa"/>
            <w:vMerge w:val="restart"/>
            <w:tcBorders>
              <w:top w:val="single" w:sz="6" w:space="0" w:color="000000"/>
              <w:left w:val="single" w:sz="6" w:space="0" w:color="000000"/>
              <w:right w:val="single" w:sz="4" w:space="0" w:color="auto"/>
            </w:tcBorders>
            <w:vAlign w:val="center"/>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sz w:val="20"/>
                <w:szCs w:val="20"/>
                <w:lang w:eastAsia="ru-RU"/>
              </w:rPr>
            </w:pPr>
          </w:p>
        </w:tc>
        <w:tc>
          <w:tcPr>
            <w:tcW w:w="1104" w:type="dxa"/>
            <w:vMerge w:val="restart"/>
            <w:tcBorders>
              <w:top w:val="single" w:sz="6" w:space="0" w:color="000000"/>
              <w:left w:val="single" w:sz="4" w:space="0" w:color="auto"/>
              <w:right w:val="single" w:sz="6" w:space="0" w:color="000000"/>
            </w:tcBorders>
            <w:vAlign w:val="center"/>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sz w:val="20"/>
                <w:szCs w:val="20"/>
                <w:lang w:eastAsia="ru-RU"/>
              </w:rPr>
            </w:pPr>
          </w:p>
        </w:tc>
      </w:tr>
      <w:tr w:rsidR="007E0E7E" w:rsidRPr="007E0E7E" w:rsidTr="00BA0A1B">
        <w:tblPrEx>
          <w:tblCellSpacing w:w="-8" w:type="dxa"/>
        </w:tblPrEx>
        <w:trPr>
          <w:tblCellSpacing w:w="-8" w:type="dxa"/>
        </w:trPr>
        <w:tc>
          <w:tcPr>
            <w:tcW w:w="359" w:type="dxa"/>
            <w:tcBorders>
              <w:top w:val="single" w:sz="6" w:space="0" w:color="000000"/>
              <w:left w:val="single" w:sz="6" w:space="0" w:color="000000"/>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1</w:t>
            </w:r>
          </w:p>
        </w:tc>
        <w:tc>
          <w:tcPr>
            <w:tcW w:w="1147" w:type="dxa"/>
            <w:tcBorders>
              <w:top w:val="single" w:sz="6" w:space="0" w:color="000000"/>
              <w:left w:val="single" w:sz="6" w:space="0" w:color="000000"/>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2</w:t>
            </w:r>
          </w:p>
        </w:tc>
        <w:tc>
          <w:tcPr>
            <w:tcW w:w="1283" w:type="dxa"/>
            <w:tcBorders>
              <w:top w:val="single" w:sz="6" w:space="0" w:color="000000"/>
              <w:left w:val="single" w:sz="6" w:space="0" w:color="000000"/>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3</w:t>
            </w:r>
          </w:p>
        </w:tc>
        <w:tc>
          <w:tcPr>
            <w:tcW w:w="580" w:type="dxa"/>
            <w:tcBorders>
              <w:top w:val="single" w:sz="6" w:space="0" w:color="000000"/>
              <w:left w:val="single" w:sz="6" w:space="0" w:color="000000"/>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4</w:t>
            </w:r>
          </w:p>
        </w:tc>
        <w:tc>
          <w:tcPr>
            <w:tcW w:w="1144" w:type="dxa"/>
            <w:tcBorders>
              <w:top w:val="single" w:sz="6" w:space="0" w:color="000000"/>
              <w:left w:val="single" w:sz="6" w:space="0" w:color="000000"/>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5</w:t>
            </w:r>
          </w:p>
        </w:tc>
        <w:tc>
          <w:tcPr>
            <w:tcW w:w="3804" w:type="dxa"/>
            <w:tcBorders>
              <w:top w:val="single" w:sz="6" w:space="0" w:color="000000"/>
              <w:left w:val="single" w:sz="6" w:space="0" w:color="000000"/>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6</w:t>
            </w:r>
          </w:p>
        </w:tc>
        <w:tc>
          <w:tcPr>
            <w:tcW w:w="2824" w:type="dxa"/>
            <w:tcBorders>
              <w:top w:val="single" w:sz="6" w:space="0" w:color="000000"/>
              <w:left w:val="single" w:sz="6" w:space="0" w:color="000000"/>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7</w:t>
            </w:r>
          </w:p>
        </w:tc>
        <w:tc>
          <w:tcPr>
            <w:tcW w:w="1085" w:type="dxa"/>
            <w:tcBorders>
              <w:top w:val="single" w:sz="6" w:space="0" w:color="000000"/>
              <w:left w:val="single" w:sz="6" w:space="0" w:color="000000"/>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8</w:t>
            </w:r>
          </w:p>
        </w:tc>
        <w:tc>
          <w:tcPr>
            <w:tcW w:w="736" w:type="dxa"/>
            <w:tcBorders>
              <w:top w:val="single" w:sz="6" w:space="0" w:color="000000"/>
              <w:left w:val="single" w:sz="6" w:space="0" w:color="000000"/>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sz w:val="20"/>
                <w:szCs w:val="20"/>
                <w:lang w:eastAsia="ru-RU"/>
              </w:rPr>
            </w:pPr>
            <w:r w:rsidRPr="007E0E7E">
              <w:rPr>
                <w:rFonts w:ascii="Times New Roman" w:eastAsia="Times New Roman" w:hAnsi="Times New Roman" w:cs="Times New Roman"/>
                <w:sz w:val="20"/>
                <w:szCs w:val="20"/>
                <w:lang w:eastAsia="ru-RU"/>
              </w:rPr>
              <w:t>9</w:t>
            </w:r>
          </w:p>
        </w:tc>
        <w:tc>
          <w:tcPr>
            <w:tcW w:w="1096" w:type="dxa"/>
            <w:vMerge/>
            <w:tcBorders>
              <w:left w:val="single" w:sz="6" w:space="0" w:color="000000"/>
              <w:bottom w:val="single" w:sz="6" w:space="0" w:color="000000"/>
              <w:right w:val="single" w:sz="4" w:space="0" w:color="auto"/>
            </w:tcBorders>
            <w:vAlign w:val="center"/>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sz w:val="20"/>
                <w:szCs w:val="20"/>
                <w:lang w:eastAsia="ru-RU"/>
              </w:rPr>
            </w:pPr>
          </w:p>
        </w:tc>
        <w:tc>
          <w:tcPr>
            <w:tcW w:w="1104" w:type="dxa"/>
            <w:vMerge/>
            <w:tcBorders>
              <w:left w:val="single" w:sz="4" w:space="0" w:color="auto"/>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sz w:val="20"/>
                <w:szCs w:val="20"/>
                <w:lang w:eastAsia="ru-RU"/>
              </w:rPr>
            </w:pPr>
          </w:p>
        </w:tc>
      </w:tr>
      <w:tr w:rsidR="007E0E7E" w:rsidRPr="007E0E7E" w:rsidTr="00BA0A1B">
        <w:tblPrEx>
          <w:tblCellSpacing w:w="-8" w:type="dxa"/>
        </w:tblPrEx>
        <w:trPr>
          <w:trHeight w:val="360"/>
          <w:tblCellSpacing w:w="-8" w:type="dxa"/>
        </w:trPr>
        <w:tc>
          <w:tcPr>
            <w:tcW w:w="359" w:type="dxa"/>
            <w:tcBorders>
              <w:top w:val="single" w:sz="6" w:space="0" w:color="000000"/>
              <w:left w:val="single" w:sz="6" w:space="0" w:color="000000"/>
              <w:bottom w:val="single" w:sz="4" w:space="0" w:color="auto"/>
              <w:right w:val="single" w:sz="6" w:space="0" w:color="000000"/>
            </w:tcBorders>
            <w:vAlign w:val="center"/>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b/>
                <w:sz w:val="32"/>
                <w:szCs w:val="32"/>
                <w:lang w:eastAsia="ru-RU"/>
              </w:rPr>
            </w:pPr>
            <w:r w:rsidRPr="007E0E7E">
              <w:rPr>
                <w:rFonts w:ascii="Times New Roman" w:eastAsia="Times New Roman" w:hAnsi="Times New Roman" w:cs="Times New Roman"/>
                <w:b/>
                <w:sz w:val="32"/>
                <w:szCs w:val="32"/>
                <w:lang w:eastAsia="ru-RU"/>
              </w:rPr>
              <w:t>1</w:t>
            </w:r>
          </w:p>
        </w:tc>
        <w:tc>
          <w:tcPr>
            <w:tcW w:w="14659" w:type="dxa"/>
            <w:gridSpan w:val="10"/>
            <w:tcBorders>
              <w:top w:val="single" w:sz="6" w:space="0" w:color="000000"/>
              <w:left w:val="single" w:sz="6" w:space="0" w:color="000000"/>
              <w:bottom w:val="single" w:sz="4" w:space="0" w:color="auto"/>
              <w:right w:val="single" w:sz="6" w:space="0" w:color="000000"/>
            </w:tcBorders>
            <w:vAlign w:val="center"/>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b/>
                <w:sz w:val="32"/>
                <w:szCs w:val="32"/>
                <w:lang w:eastAsia="ru-RU"/>
              </w:rPr>
            </w:pPr>
            <w:r w:rsidRPr="007E0E7E">
              <w:rPr>
                <w:rFonts w:ascii="Times New Roman" w:eastAsia="Times New Roman" w:hAnsi="Times New Roman" w:cs="Times New Roman"/>
                <w:b/>
                <w:sz w:val="32"/>
                <w:szCs w:val="32"/>
                <w:lang w:eastAsia="ru-RU"/>
              </w:rPr>
              <w:t>Легкая атлетика (11 часов)</w:t>
            </w:r>
          </w:p>
        </w:tc>
      </w:tr>
      <w:tr w:rsidR="007E0E7E" w:rsidRPr="007E0E7E" w:rsidTr="00BA0A1B">
        <w:tblPrEx>
          <w:tblCellSpacing w:w="-8" w:type="dxa"/>
        </w:tblPrEx>
        <w:trPr>
          <w:trHeight w:val="1668"/>
          <w:tblCellSpacing w:w="-8" w:type="dxa"/>
        </w:trPr>
        <w:tc>
          <w:tcPr>
            <w:tcW w:w="359" w:type="dxa"/>
            <w:vMerge w:val="restart"/>
            <w:tcBorders>
              <w:top w:val="single" w:sz="4" w:space="0" w:color="auto"/>
              <w:left w:val="single" w:sz="6" w:space="0" w:color="000000"/>
              <w:right w:val="single" w:sz="6" w:space="0" w:color="000000"/>
            </w:tcBorders>
            <w:vAlign w:val="center"/>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lang w:eastAsia="ru-RU"/>
              </w:rPr>
            </w:pPr>
          </w:p>
        </w:tc>
        <w:tc>
          <w:tcPr>
            <w:tcW w:w="1147" w:type="dxa"/>
            <w:vMerge w:val="restart"/>
            <w:tcBorders>
              <w:top w:val="single" w:sz="2" w:space="0" w:color="auto"/>
              <w:left w:val="single" w:sz="6" w:space="0" w:color="000000"/>
              <w:right w:val="single" w:sz="6" w:space="0" w:color="000000"/>
            </w:tcBorders>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b/>
                <w:bCs/>
                <w:sz w:val="32"/>
                <w:szCs w:val="32"/>
                <w:lang w:eastAsia="ru-RU"/>
              </w:rPr>
            </w:pPr>
            <w:r w:rsidRPr="007E0E7E">
              <w:rPr>
                <w:rFonts w:ascii="Times New Roman" w:eastAsia="Times New Roman" w:hAnsi="Times New Roman" w:cs="Times New Roman"/>
                <w:b/>
                <w:bCs/>
                <w:sz w:val="32"/>
                <w:szCs w:val="32"/>
                <w:lang w:eastAsia="ru-RU"/>
              </w:rPr>
              <w:t>1-5</w:t>
            </w:r>
          </w:p>
        </w:tc>
        <w:tc>
          <w:tcPr>
            <w:tcW w:w="1283" w:type="dxa"/>
            <w:vMerge w:val="restart"/>
            <w:tcBorders>
              <w:top w:val="single" w:sz="4" w:space="0" w:color="auto"/>
              <w:left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color w:val="FF0000"/>
                <w:lang w:eastAsia="ru-RU"/>
              </w:rPr>
            </w:pPr>
            <w:r w:rsidRPr="007E0E7E">
              <w:rPr>
                <w:rFonts w:ascii="Times New Roman" w:eastAsia="Times New Roman" w:hAnsi="Times New Roman" w:cs="Times New Roman"/>
                <w:color w:val="FF0000"/>
                <w:lang w:eastAsia="ru-RU"/>
              </w:rPr>
              <w:t>Инструктаж по т/б.</w:t>
            </w:r>
          </w:p>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color w:val="FF0000"/>
                <w:lang w:eastAsia="ru-RU"/>
              </w:rPr>
              <w:t>Ходьба и бег</w:t>
            </w:r>
          </w:p>
        </w:tc>
        <w:tc>
          <w:tcPr>
            <w:tcW w:w="580" w:type="dxa"/>
            <w:vMerge w:val="restart"/>
            <w:tcBorders>
              <w:top w:val="single" w:sz="4" w:space="0" w:color="auto"/>
              <w:left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5</w:t>
            </w:r>
          </w:p>
        </w:tc>
        <w:tc>
          <w:tcPr>
            <w:tcW w:w="1144" w:type="dxa"/>
            <w:tcBorders>
              <w:top w:val="single" w:sz="4" w:space="0" w:color="auto"/>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Вводный</w:t>
            </w:r>
          </w:p>
        </w:tc>
        <w:tc>
          <w:tcPr>
            <w:tcW w:w="3804" w:type="dxa"/>
            <w:tcBorders>
              <w:top w:val="single" w:sz="4" w:space="0" w:color="auto"/>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color w:val="FF0000"/>
                <w:u w:val="single"/>
                <w:lang w:eastAsia="ru-RU"/>
              </w:rPr>
              <w:t>Ходьба с изменением длины и частоты шага.</w:t>
            </w:r>
            <w:r w:rsidRPr="007E0E7E">
              <w:rPr>
                <w:rFonts w:ascii="Times New Roman" w:eastAsia="Times New Roman" w:hAnsi="Times New Roman" w:cs="Times New Roman"/>
                <w:u w:val="single"/>
                <w:lang w:eastAsia="ru-RU"/>
              </w:rPr>
              <w:t xml:space="preserve"> </w:t>
            </w:r>
            <w:r w:rsidRPr="007E0E7E">
              <w:rPr>
                <w:rFonts w:ascii="Times New Roman" w:eastAsia="Times New Roman" w:hAnsi="Times New Roman" w:cs="Times New Roman"/>
                <w:lang w:eastAsia="ru-RU"/>
              </w:rPr>
              <w:t>Ходьба через препятствия. Бег с высоким подниманием бедра. Бег в коридоре с максимальной скоростью. ОРУ. Игра «Пустое место». Развитие скоростных способностей. Инструктаж по ТБ</w:t>
            </w:r>
          </w:p>
        </w:tc>
        <w:tc>
          <w:tcPr>
            <w:tcW w:w="2824" w:type="dxa"/>
            <w:tcBorders>
              <w:top w:val="single" w:sz="4" w:space="0" w:color="auto"/>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b/>
                <w:bCs/>
                <w:lang w:eastAsia="ru-RU"/>
              </w:rPr>
            </w:pPr>
            <w:r w:rsidRPr="007E0E7E">
              <w:rPr>
                <w:rFonts w:ascii="Times New Roman" w:eastAsia="Times New Roman" w:hAnsi="Times New Roman" w:cs="Times New Roman"/>
                <w:lang w:eastAsia="ru-RU"/>
              </w:rPr>
              <w:t xml:space="preserve"> правильно выполнять движения в ходьбе и беге; пробегать с максимальной скоростью </w:t>
            </w:r>
            <w:smartTag w:uri="urn:schemas-microsoft-com:office:smarttags" w:element="metricconverter">
              <w:smartTagPr>
                <w:attr w:name="ProductID" w:val="60 м"/>
              </w:smartTagPr>
              <w:r w:rsidRPr="007E0E7E">
                <w:rPr>
                  <w:rFonts w:ascii="Times New Roman" w:eastAsia="Times New Roman" w:hAnsi="Times New Roman" w:cs="Times New Roman"/>
                  <w:lang w:eastAsia="ru-RU"/>
                </w:rPr>
                <w:t>60 м</w:t>
              </w:r>
            </w:smartTag>
          </w:p>
        </w:tc>
        <w:tc>
          <w:tcPr>
            <w:tcW w:w="1085" w:type="dxa"/>
            <w:tcBorders>
              <w:top w:val="single" w:sz="4" w:space="0" w:color="auto"/>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tcBorders>
              <w:top w:val="single" w:sz="4" w:space="0" w:color="auto"/>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1</w:t>
            </w:r>
          </w:p>
        </w:tc>
        <w:tc>
          <w:tcPr>
            <w:tcW w:w="1096" w:type="dxa"/>
            <w:tcBorders>
              <w:top w:val="single" w:sz="4" w:space="0" w:color="auto"/>
              <w:left w:val="single" w:sz="6" w:space="0" w:color="000000"/>
              <w:bottom w:val="single" w:sz="6" w:space="0" w:color="000000"/>
              <w:right w:val="single" w:sz="4" w:space="0" w:color="auto"/>
            </w:tcBorders>
            <w:vAlign w:val="center"/>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color w:val="FF0000"/>
                <w:lang w:eastAsia="ru-RU"/>
              </w:rPr>
            </w:pPr>
          </w:p>
        </w:tc>
        <w:tc>
          <w:tcPr>
            <w:tcW w:w="1104" w:type="dxa"/>
            <w:tcBorders>
              <w:top w:val="single" w:sz="4" w:space="0" w:color="auto"/>
              <w:left w:val="single" w:sz="4" w:space="0" w:color="auto"/>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r>
      <w:tr w:rsidR="007E0E7E" w:rsidRPr="007E0E7E" w:rsidTr="00BA0A1B">
        <w:tblPrEx>
          <w:tblCellSpacing w:w="-8" w:type="dxa"/>
        </w:tblPrEx>
        <w:trPr>
          <w:trHeight w:val="705"/>
          <w:tblCellSpacing w:w="-8" w:type="dxa"/>
        </w:trPr>
        <w:tc>
          <w:tcPr>
            <w:tcW w:w="359" w:type="dxa"/>
            <w:vMerge/>
            <w:tcBorders>
              <w:left w:val="single" w:sz="6" w:space="0" w:color="000000"/>
              <w:right w:val="single" w:sz="6" w:space="0" w:color="000000"/>
            </w:tcBorders>
            <w:vAlign w:val="center"/>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bCs/>
                <w:lang w:eastAsia="ru-RU"/>
              </w:rPr>
            </w:pPr>
          </w:p>
        </w:tc>
        <w:tc>
          <w:tcPr>
            <w:tcW w:w="1147" w:type="dxa"/>
            <w:vMerge/>
            <w:tcBorders>
              <w:left w:val="single" w:sz="6" w:space="0" w:color="000000"/>
              <w:right w:val="single" w:sz="6" w:space="0" w:color="000000"/>
            </w:tcBorders>
            <w:vAlign w:val="center"/>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bCs/>
                <w:lang w:eastAsia="ru-RU"/>
              </w:rPr>
            </w:pPr>
          </w:p>
        </w:tc>
        <w:tc>
          <w:tcPr>
            <w:tcW w:w="1283" w:type="dxa"/>
            <w:vMerge/>
            <w:tcBorders>
              <w:left w:val="single" w:sz="6" w:space="0" w:color="000000"/>
              <w:right w:val="single" w:sz="6" w:space="0" w:color="000000"/>
            </w:tcBorders>
            <w:vAlign w:val="center"/>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b/>
                <w:bCs/>
                <w:lang w:eastAsia="ru-RU"/>
              </w:rPr>
            </w:pPr>
          </w:p>
        </w:tc>
        <w:tc>
          <w:tcPr>
            <w:tcW w:w="580" w:type="dxa"/>
            <w:vMerge/>
            <w:tcBorders>
              <w:left w:val="single" w:sz="6" w:space="0" w:color="000000"/>
              <w:right w:val="single" w:sz="6" w:space="0" w:color="000000"/>
            </w:tcBorders>
            <w:vAlign w:val="center"/>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bCs/>
                <w:lang w:eastAsia="ru-RU"/>
              </w:rPr>
            </w:pPr>
          </w:p>
        </w:tc>
        <w:tc>
          <w:tcPr>
            <w:tcW w:w="1144" w:type="dxa"/>
            <w:tcBorders>
              <w:top w:val="single" w:sz="4" w:space="0" w:color="auto"/>
              <w:left w:val="single" w:sz="6" w:space="0" w:color="000000"/>
              <w:bottom w:val="single" w:sz="4" w:space="0" w:color="auto"/>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4" w:type="dxa"/>
            <w:vMerge w:val="restart"/>
            <w:tcBorders>
              <w:top w:val="single" w:sz="4" w:space="0" w:color="auto"/>
              <w:left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Ходьба через несколько препятствий. </w:t>
            </w:r>
            <w:r w:rsidRPr="007E0E7E">
              <w:rPr>
                <w:rFonts w:ascii="Times New Roman" w:eastAsia="Times New Roman" w:hAnsi="Times New Roman" w:cs="Times New Roman"/>
                <w:color w:val="FF0000"/>
                <w:u w:val="single"/>
                <w:lang w:eastAsia="ru-RU"/>
              </w:rPr>
              <w:t xml:space="preserve">Бег с максимальной скоростью </w:t>
            </w:r>
            <w:smartTag w:uri="urn:schemas-microsoft-com:office:smarttags" w:element="metricconverter">
              <w:smartTagPr>
                <w:attr w:name="ProductID" w:val="60 м"/>
              </w:smartTagPr>
              <w:r w:rsidRPr="007E0E7E">
                <w:rPr>
                  <w:rFonts w:ascii="Times New Roman" w:eastAsia="Times New Roman" w:hAnsi="Times New Roman" w:cs="Times New Roman"/>
                  <w:color w:val="FF0000"/>
                  <w:u w:val="single"/>
                  <w:lang w:eastAsia="ru-RU"/>
                </w:rPr>
                <w:t>60 м</w:t>
              </w:r>
            </w:smartTag>
            <w:r w:rsidRPr="007E0E7E">
              <w:rPr>
                <w:rFonts w:ascii="Times New Roman" w:eastAsia="Times New Roman" w:hAnsi="Times New Roman" w:cs="Times New Roman"/>
                <w:color w:val="FF0000"/>
                <w:u w:val="single"/>
                <w:lang w:eastAsia="ru-RU"/>
              </w:rPr>
              <w:t>.</w:t>
            </w:r>
            <w:r w:rsidRPr="007E0E7E">
              <w:rPr>
                <w:rFonts w:ascii="Times New Roman" w:eastAsia="Times New Roman" w:hAnsi="Times New Roman" w:cs="Times New Roman"/>
                <w:lang w:eastAsia="ru-RU"/>
              </w:rPr>
              <w:t xml:space="preserve"> Игра «Белые медведи». </w:t>
            </w:r>
            <w:r w:rsidRPr="007E0E7E">
              <w:rPr>
                <w:rFonts w:ascii="Times New Roman" w:eastAsia="Times New Roman" w:hAnsi="Times New Roman" w:cs="Times New Roman"/>
                <w:color w:val="FF0000"/>
                <w:u w:val="single"/>
                <w:lang w:eastAsia="ru-RU"/>
              </w:rPr>
              <w:t>Развитие ско-ростных способностей</w:t>
            </w:r>
            <w:r w:rsidRPr="007E0E7E">
              <w:rPr>
                <w:rFonts w:ascii="Times New Roman" w:eastAsia="Times New Roman" w:hAnsi="Times New Roman" w:cs="Times New Roman"/>
                <w:u w:val="single"/>
                <w:lang w:eastAsia="ru-RU"/>
              </w:rPr>
              <w:t xml:space="preserve">. </w:t>
            </w:r>
            <w:r w:rsidRPr="007E0E7E">
              <w:rPr>
                <w:rFonts w:ascii="Times New Roman" w:eastAsia="Times New Roman" w:hAnsi="Times New Roman" w:cs="Times New Roman"/>
                <w:lang w:eastAsia="ru-RU"/>
              </w:rPr>
              <w:t>Олимпийские игры: история возникновения</w:t>
            </w:r>
          </w:p>
        </w:tc>
        <w:tc>
          <w:tcPr>
            <w:tcW w:w="2824" w:type="dxa"/>
            <w:vMerge w:val="restart"/>
            <w:tcBorders>
              <w:top w:val="single" w:sz="4" w:space="0" w:color="auto"/>
              <w:left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правильно выполнять движения в ходьбе и беге; пробегать с максимальной скоростью </w:t>
            </w:r>
            <w:smartTag w:uri="urn:schemas-microsoft-com:office:smarttags" w:element="metricconverter">
              <w:smartTagPr>
                <w:attr w:name="ProductID" w:val="60 м"/>
              </w:smartTagPr>
              <w:r w:rsidRPr="007E0E7E">
                <w:rPr>
                  <w:rFonts w:ascii="Times New Roman" w:eastAsia="Times New Roman" w:hAnsi="Times New Roman" w:cs="Times New Roman"/>
                  <w:lang w:eastAsia="ru-RU"/>
                </w:rPr>
                <w:t>60 м</w:t>
              </w:r>
            </w:smartTag>
          </w:p>
        </w:tc>
        <w:tc>
          <w:tcPr>
            <w:tcW w:w="1085" w:type="dxa"/>
            <w:vMerge w:val="restart"/>
            <w:tcBorders>
              <w:top w:val="single" w:sz="4" w:space="0" w:color="auto"/>
              <w:left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vMerge w:val="restart"/>
            <w:tcBorders>
              <w:top w:val="single" w:sz="4" w:space="0" w:color="auto"/>
              <w:left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1</w:t>
            </w:r>
          </w:p>
        </w:tc>
        <w:tc>
          <w:tcPr>
            <w:tcW w:w="1096" w:type="dxa"/>
            <w:tcBorders>
              <w:top w:val="single" w:sz="4" w:space="0" w:color="auto"/>
              <w:left w:val="single" w:sz="6" w:space="0" w:color="000000"/>
              <w:bottom w:val="single" w:sz="4" w:space="0" w:color="auto"/>
              <w:right w:val="single" w:sz="4" w:space="0" w:color="auto"/>
            </w:tcBorders>
            <w:vAlign w:val="center"/>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color w:val="FF0000"/>
                <w:lang w:eastAsia="ru-RU"/>
              </w:rPr>
            </w:pPr>
          </w:p>
        </w:tc>
        <w:tc>
          <w:tcPr>
            <w:tcW w:w="1104" w:type="dxa"/>
            <w:tcBorders>
              <w:top w:val="single" w:sz="4" w:space="0" w:color="auto"/>
              <w:left w:val="single" w:sz="4" w:space="0" w:color="auto"/>
              <w:bottom w:val="single" w:sz="4" w:space="0" w:color="auto"/>
              <w:right w:val="single" w:sz="6" w:space="0" w:color="000000"/>
            </w:tcBorders>
            <w:vAlign w:val="center"/>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r>
      <w:tr w:rsidR="007E0E7E" w:rsidRPr="007E0E7E" w:rsidTr="00BA0A1B">
        <w:tblPrEx>
          <w:tblCellSpacing w:w="-8" w:type="dxa"/>
        </w:tblPrEx>
        <w:trPr>
          <w:trHeight w:val="451"/>
          <w:tblCellSpacing w:w="-8" w:type="dxa"/>
        </w:trPr>
        <w:tc>
          <w:tcPr>
            <w:tcW w:w="359" w:type="dxa"/>
            <w:vMerge/>
            <w:tcBorders>
              <w:left w:val="single" w:sz="6" w:space="0" w:color="000000"/>
              <w:right w:val="single" w:sz="6" w:space="0" w:color="000000"/>
            </w:tcBorders>
            <w:vAlign w:val="center"/>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bCs/>
                <w:lang w:eastAsia="ru-RU"/>
              </w:rPr>
            </w:pPr>
          </w:p>
        </w:tc>
        <w:tc>
          <w:tcPr>
            <w:tcW w:w="1147" w:type="dxa"/>
            <w:vMerge/>
            <w:tcBorders>
              <w:left w:val="single" w:sz="6" w:space="0" w:color="000000"/>
              <w:right w:val="single" w:sz="6" w:space="0" w:color="000000"/>
            </w:tcBorders>
            <w:vAlign w:val="center"/>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bCs/>
                <w:lang w:eastAsia="ru-RU"/>
              </w:rPr>
            </w:pPr>
          </w:p>
        </w:tc>
        <w:tc>
          <w:tcPr>
            <w:tcW w:w="1283" w:type="dxa"/>
            <w:vMerge/>
            <w:tcBorders>
              <w:left w:val="single" w:sz="6" w:space="0" w:color="000000"/>
              <w:right w:val="single" w:sz="6" w:space="0" w:color="000000"/>
            </w:tcBorders>
            <w:vAlign w:val="center"/>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b/>
                <w:bCs/>
                <w:lang w:eastAsia="ru-RU"/>
              </w:rPr>
            </w:pPr>
          </w:p>
        </w:tc>
        <w:tc>
          <w:tcPr>
            <w:tcW w:w="580" w:type="dxa"/>
            <w:vMerge/>
            <w:tcBorders>
              <w:left w:val="single" w:sz="6" w:space="0" w:color="000000"/>
              <w:right w:val="single" w:sz="6" w:space="0" w:color="000000"/>
            </w:tcBorders>
            <w:vAlign w:val="center"/>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bCs/>
                <w:lang w:eastAsia="ru-RU"/>
              </w:rPr>
            </w:pPr>
          </w:p>
        </w:tc>
        <w:tc>
          <w:tcPr>
            <w:tcW w:w="1144" w:type="dxa"/>
            <w:tcBorders>
              <w:top w:val="single" w:sz="4" w:space="0" w:color="auto"/>
              <w:left w:val="single" w:sz="6" w:space="0" w:color="000000"/>
              <w:bottom w:val="single" w:sz="4" w:space="0" w:color="auto"/>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4" w:type="dxa"/>
            <w:vMerge/>
            <w:tcBorders>
              <w:left w:val="single" w:sz="6" w:space="0" w:color="000000"/>
              <w:bottom w:val="single" w:sz="4" w:space="0" w:color="auto"/>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c>
          <w:tcPr>
            <w:tcW w:w="2824" w:type="dxa"/>
            <w:vMerge/>
            <w:tcBorders>
              <w:left w:val="single" w:sz="6" w:space="0" w:color="000000"/>
              <w:bottom w:val="single" w:sz="4" w:space="0" w:color="auto"/>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b/>
                <w:bCs/>
                <w:lang w:eastAsia="ru-RU"/>
              </w:rPr>
            </w:pPr>
          </w:p>
        </w:tc>
        <w:tc>
          <w:tcPr>
            <w:tcW w:w="1085" w:type="dxa"/>
            <w:vMerge/>
            <w:tcBorders>
              <w:left w:val="single" w:sz="6" w:space="0" w:color="000000"/>
              <w:bottom w:val="single" w:sz="4" w:space="0" w:color="auto"/>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c>
          <w:tcPr>
            <w:tcW w:w="736" w:type="dxa"/>
            <w:vMerge/>
            <w:tcBorders>
              <w:left w:val="single" w:sz="6" w:space="0" w:color="000000"/>
              <w:bottom w:val="single" w:sz="4" w:space="0" w:color="auto"/>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c>
          <w:tcPr>
            <w:tcW w:w="1096" w:type="dxa"/>
            <w:tcBorders>
              <w:top w:val="single" w:sz="4" w:space="0" w:color="auto"/>
              <w:left w:val="single" w:sz="6" w:space="0" w:color="000000"/>
              <w:bottom w:val="single" w:sz="4" w:space="0" w:color="auto"/>
              <w:right w:val="single" w:sz="4" w:space="0" w:color="auto"/>
            </w:tcBorders>
            <w:vAlign w:val="center"/>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c>
          <w:tcPr>
            <w:tcW w:w="1104" w:type="dxa"/>
            <w:tcBorders>
              <w:top w:val="single" w:sz="4" w:space="0" w:color="auto"/>
              <w:left w:val="single" w:sz="4" w:space="0" w:color="auto"/>
              <w:bottom w:val="single" w:sz="4" w:space="0" w:color="auto"/>
              <w:right w:val="single" w:sz="6" w:space="0" w:color="000000"/>
            </w:tcBorders>
            <w:vAlign w:val="center"/>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r>
      <w:tr w:rsidR="007E0E7E" w:rsidRPr="007E0E7E" w:rsidTr="00BA0A1B">
        <w:tblPrEx>
          <w:tblCellSpacing w:w="-8" w:type="dxa"/>
        </w:tblPrEx>
        <w:trPr>
          <w:trHeight w:val="1315"/>
          <w:tblCellSpacing w:w="-8" w:type="dxa"/>
        </w:trPr>
        <w:tc>
          <w:tcPr>
            <w:tcW w:w="359" w:type="dxa"/>
            <w:vMerge/>
            <w:tcBorders>
              <w:left w:val="single" w:sz="6" w:space="0" w:color="000000"/>
              <w:right w:val="single" w:sz="6" w:space="0" w:color="000000"/>
            </w:tcBorders>
            <w:vAlign w:val="center"/>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bCs/>
                <w:lang w:eastAsia="ru-RU"/>
              </w:rPr>
            </w:pPr>
          </w:p>
        </w:tc>
        <w:tc>
          <w:tcPr>
            <w:tcW w:w="1147" w:type="dxa"/>
            <w:vMerge/>
            <w:tcBorders>
              <w:left w:val="single" w:sz="6" w:space="0" w:color="000000"/>
              <w:right w:val="single" w:sz="6" w:space="0" w:color="000000"/>
            </w:tcBorders>
            <w:vAlign w:val="center"/>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bCs/>
                <w:lang w:eastAsia="ru-RU"/>
              </w:rPr>
            </w:pPr>
          </w:p>
        </w:tc>
        <w:tc>
          <w:tcPr>
            <w:tcW w:w="1283" w:type="dxa"/>
            <w:vMerge/>
            <w:tcBorders>
              <w:left w:val="single" w:sz="6" w:space="0" w:color="000000"/>
              <w:right w:val="single" w:sz="6" w:space="0" w:color="000000"/>
            </w:tcBorders>
            <w:vAlign w:val="center"/>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b/>
                <w:bCs/>
                <w:lang w:eastAsia="ru-RU"/>
              </w:rPr>
            </w:pPr>
          </w:p>
        </w:tc>
        <w:tc>
          <w:tcPr>
            <w:tcW w:w="580" w:type="dxa"/>
            <w:vMerge/>
            <w:tcBorders>
              <w:left w:val="single" w:sz="6" w:space="0" w:color="000000"/>
              <w:right w:val="single" w:sz="6" w:space="0" w:color="000000"/>
            </w:tcBorders>
            <w:vAlign w:val="center"/>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bCs/>
                <w:lang w:eastAsia="ru-RU"/>
              </w:rPr>
            </w:pPr>
          </w:p>
        </w:tc>
        <w:tc>
          <w:tcPr>
            <w:tcW w:w="1144" w:type="dxa"/>
            <w:tcBorders>
              <w:top w:val="single" w:sz="4" w:space="0" w:color="auto"/>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4" w:type="dxa"/>
            <w:tcBorders>
              <w:top w:val="single" w:sz="4" w:space="0" w:color="auto"/>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u w:val="single"/>
                <w:lang w:eastAsia="ru-RU"/>
              </w:rPr>
              <w:t>Ходьба через несколько препятствий</w:t>
            </w:r>
            <w:r w:rsidRPr="007E0E7E">
              <w:rPr>
                <w:rFonts w:ascii="Times New Roman" w:eastAsia="Times New Roman" w:hAnsi="Times New Roman" w:cs="Times New Roman"/>
                <w:lang w:eastAsia="ru-RU"/>
              </w:rPr>
              <w:t xml:space="preserve">. Бег с максимальной скоростью </w:t>
            </w:r>
            <w:smartTag w:uri="urn:schemas-microsoft-com:office:smarttags" w:element="metricconverter">
              <w:smartTagPr>
                <w:attr w:name="ProductID" w:val="60 м"/>
              </w:smartTagPr>
              <w:r w:rsidRPr="007E0E7E">
                <w:rPr>
                  <w:rFonts w:ascii="Times New Roman" w:eastAsia="Times New Roman" w:hAnsi="Times New Roman" w:cs="Times New Roman"/>
                  <w:lang w:eastAsia="ru-RU"/>
                </w:rPr>
                <w:t>60 м</w:t>
              </w:r>
            </w:smartTag>
            <w:r w:rsidRPr="007E0E7E">
              <w:rPr>
                <w:rFonts w:ascii="Times New Roman" w:eastAsia="Times New Roman" w:hAnsi="Times New Roman" w:cs="Times New Roman"/>
                <w:lang w:eastAsia="ru-RU"/>
              </w:rPr>
              <w:t>. Игра «Белые медведи». Развитие ско-ростных способностей. Олимпийские игры: история возникновения</w:t>
            </w:r>
          </w:p>
        </w:tc>
        <w:tc>
          <w:tcPr>
            <w:tcW w:w="2824" w:type="dxa"/>
            <w:tcBorders>
              <w:top w:val="single" w:sz="4" w:space="0" w:color="auto"/>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b/>
                <w:bCs/>
                <w:lang w:eastAsia="ru-RU"/>
              </w:rPr>
            </w:pPr>
            <w:r w:rsidRPr="007E0E7E">
              <w:rPr>
                <w:rFonts w:ascii="Times New Roman" w:eastAsia="Times New Roman" w:hAnsi="Times New Roman" w:cs="Times New Roman"/>
                <w:lang w:eastAsia="ru-RU"/>
              </w:rPr>
              <w:t xml:space="preserve"> правильно выполнять движения в ходьбе и беге; пробегать с максимальной скоростью </w:t>
            </w:r>
            <w:smartTag w:uri="urn:schemas-microsoft-com:office:smarttags" w:element="metricconverter">
              <w:smartTagPr>
                <w:attr w:name="ProductID" w:val="60 м"/>
              </w:smartTagPr>
              <w:r w:rsidRPr="007E0E7E">
                <w:rPr>
                  <w:rFonts w:ascii="Times New Roman" w:eastAsia="Times New Roman" w:hAnsi="Times New Roman" w:cs="Times New Roman"/>
                  <w:lang w:eastAsia="ru-RU"/>
                </w:rPr>
                <w:t>60 м</w:t>
              </w:r>
            </w:smartTag>
          </w:p>
        </w:tc>
        <w:tc>
          <w:tcPr>
            <w:tcW w:w="1085" w:type="dxa"/>
            <w:tcBorders>
              <w:top w:val="single" w:sz="4" w:space="0" w:color="auto"/>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tcBorders>
              <w:top w:val="single" w:sz="4" w:space="0" w:color="auto"/>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1</w:t>
            </w:r>
          </w:p>
        </w:tc>
        <w:tc>
          <w:tcPr>
            <w:tcW w:w="1096" w:type="dxa"/>
            <w:tcBorders>
              <w:top w:val="single" w:sz="4" w:space="0" w:color="auto"/>
              <w:left w:val="single" w:sz="6" w:space="0" w:color="000000"/>
              <w:bottom w:val="single" w:sz="6" w:space="0" w:color="000000"/>
              <w:right w:val="single" w:sz="4" w:space="0" w:color="auto"/>
            </w:tcBorders>
            <w:vAlign w:val="center"/>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c>
          <w:tcPr>
            <w:tcW w:w="1104" w:type="dxa"/>
            <w:tcBorders>
              <w:top w:val="single" w:sz="4" w:space="0" w:color="auto"/>
              <w:left w:val="single" w:sz="4" w:space="0" w:color="auto"/>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r>
      <w:tr w:rsidR="007E0E7E" w:rsidRPr="007E0E7E" w:rsidTr="00BA0A1B">
        <w:tblPrEx>
          <w:tblCellSpacing w:w="-8" w:type="dxa"/>
        </w:tblPrEx>
        <w:trPr>
          <w:tblCellSpacing w:w="-8" w:type="dxa"/>
        </w:trPr>
        <w:tc>
          <w:tcPr>
            <w:tcW w:w="359" w:type="dxa"/>
            <w:vMerge/>
            <w:tcBorders>
              <w:left w:val="single" w:sz="6" w:space="0" w:color="000000"/>
              <w:right w:val="single" w:sz="6" w:space="0" w:color="000000"/>
            </w:tcBorders>
            <w:vAlign w:val="center"/>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bCs/>
                <w:lang w:eastAsia="ru-RU"/>
              </w:rPr>
            </w:pPr>
          </w:p>
        </w:tc>
        <w:tc>
          <w:tcPr>
            <w:tcW w:w="1147" w:type="dxa"/>
            <w:vMerge/>
            <w:tcBorders>
              <w:left w:val="single" w:sz="6" w:space="0" w:color="000000"/>
              <w:bottom w:val="single" w:sz="2" w:space="0" w:color="auto"/>
              <w:right w:val="single" w:sz="6" w:space="0" w:color="000000"/>
            </w:tcBorders>
            <w:vAlign w:val="center"/>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bCs/>
                <w:lang w:eastAsia="ru-RU"/>
              </w:rPr>
            </w:pPr>
          </w:p>
        </w:tc>
        <w:tc>
          <w:tcPr>
            <w:tcW w:w="1283" w:type="dxa"/>
            <w:vMerge/>
            <w:tcBorders>
              <w:left w:val="single" w:sz="6" w:space="0" w:color="000000"/>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bCs/>
                <w:lang w:eastAsia="ru-RU"/>
              </w:rPr>
            </w:pPr>
          </w:p>
        </w:tc>
        <w:tc>
          <w:tcPr>
            <w:tcW w:w="580" w:type="dxa"/>
            <w:vMerge/>
            <w:tcBorders>
              <w:left w:val="single" w:sz="6" w:space="0" w:color="000000"/>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bCs/>
                <w:lang w:eastAsia="ru-RU"/>
              </w:rPr>
            </w:pPr>
          </w:p>
        </w:tc>
        <w:tc>
          <w:tcPr>
            <w:tcW w:w="1144"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Учетный</w:t>
            </w:r>
          </w:p>
        </w:tc>
        <w:tc>
          <w:tcPr>
            <w:tcW w:w="3804"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i/>
                <w:iCs/>
                <w:lang w:eastAsia="ru-RU"/>
              </w:rPr>
            </w:pPr>
            <w:r w:rsidRPr="007E0E7E">
              <w:rPr>
                <w:rFonts w:ascii="Times New Roman" w:eastAsia="Times New Roman" w:hAnsi="Times New Roman" w:cs="Times New Roman"/>
                <w:u w:val="single"/>
                <w:lang w:eastAsia="ru-RU"/>
              </w:rPr>
              <w:t xml:space="preserve">Бег на результат 30, </w:t>
            </w:r>
            <w:smartTag w:uri="urn:schemas-microsoft-com:office:smarttags" w:element="metricconverter">
              <w:smartTagPr>
                <w:attr w:name="ProductID" w:val="60 м"/>
              </w:smartTagPr>
              <w:r w:rsidRPr="007E0E7E">
                <w:rPr>
                  <w:rFonts w:ascii="Times New Roman" w:eastAsia="Times New Roman" w:hAnsi="Times New Roman" w:cs="Times New Roman"/>
                  <w:u w:val="single"/>
                  <w:lang w:eastAsia="ru-RU"/>
                </w:rPr>
                <w:t>60 м</w:t>
              </w:r>
            </w:smartTag>
            <w:r w:rsidRPr="007E0E7E">
              <w:rPr>
                <w:rFonts w:ascii="Times New Roman" w:eastAsia="Times New Roman" w:hAnsi="Times New Roman" w:cs="Times New Roman"/>
                <w:u w:val="single"/>
                <w:lang w:eastAsia="ru-RU"/>
              </w:rPr>
              <w:t>.</w:t>
            </w:r>
            <w:r w:rsidRPr="007E0E7E">
              <w:rPr>
                <w:rFonts w:ascii="Times New Roman" w:eastAsia="Times New Roman" w:hAnsi="Times New Roman" w:cs="Times New Roman"/>
                <w:lang w:eastAsia="ru-RU"/>
              </w:rPr>
              <w:t xml:space="preserve"> Развитие скоростных способностей. Игра «Смена сторон». Понятия: </w:t>
            </w:r>
            <w:r w:rsidRPr="007E0E7E">
              <w:rPr>
                <w:rFonts w:ascii="Times New Roman" w:eastAsia="Times New Roman" w:hAnsi="Times New Roman" w:cs="Times New Roman"/>
                <w:i/>
                <w:iCs/>
                <w:lang w:eastAsia="ru-RU"/>
              </w:rPr>
              <w:t>эстафета, старт, финиш</w:t>
            </w:r>
          </w:p>
        </w:tc>
        <w:tc>
          <w:tcPr>
            <w:tcW w:w="2824"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правильно выполнять движения в ходьбе и беге; пробегать с максимальной скоростью </w:t>
            </w:r>
            <w:smartTag w:uri="urn:schemas-microsoft-com:office:smarttags" w:element="metricconverter">
              <w:smartTagPr>
                <w:attr w:name="ProductID" w:val="60 м"/>
              </w:smartTagPr>
              <w:r w:rsidRPr="007E0E7E">
                <w:rPr>
                  <w:rFonts w:ascii="Times New Roman" w:eastAsia="Times New Roman" w:hAnsi="Times New Roman" w:cs="Times New Roman"/>
                  <w:lang w:eastAsia="ru-RU"/>
                </w:rPr>
                <w:t>60 м</w:t>
              </w:r>
            </w:smartTag>
          </w:p>
        </w:tc>
        <w:tc>
          <w:tcPr>
            <w:tcW w:w="1085"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Фронталь-ный, индивиду-альный зачет</w:t>
            </w:r>
          </w:p>
        </w:tc>
        <w:tc>
          <w:tcPr>
            <w:tcW w:w="73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1</w:t>
            </w:r>
          </w:p>
        </w:tc>
        <w:tc>
          <w:tcPr>
            <w:tcW w:w="1096" w:type="dxa"/>
            <w:tcBorders>
              <w:top w:val="single" w:sz="6" w:space="0" w:color="000000"/>
              <w:left w:val="single" w:sz="6" w:space="0" w:color="000000"/>
              <w:bottom w:val="single" w:sz="6" w:space="0" w:color="000000"/>
              <w:right w:val="single" w:sz="4" w:space="0" w:color="auto"/>
            </w:tcBorders>
            <w:vAlign w:val="center"/>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c>
          <w:tcPr>
            <w:tcW w:w="1104" w:type="dxa"/>
            <w:tcBorders>
              <w:top w:val="single" w:sz="6" w:space="0" w:color="000000"/>
              <w:left w:val="single" w:sz="4" w:space="0" w:color="auto"/>
              <w:bottom w:val="single" w:sz="6" w:space="0" w:color="000000"/>
            </w:tcBorders>
            <w:vAlign w:val="center"/>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r>
      <w:tr w:rsidR="007E0E7E" w:rsidRPr="007E0E7E" w:rsidTr="00BA0A1B">
        <w:tblPrEx>
          <w:tblCellSpacing w:w="-8" w:type="dxa"/>
        </w:tblPrEx>
        <w:trPr>
          <w:trHeight w:val="585"/>
          <w:tblCellSpacing w:w="-8" w:type="dxa"/>
        </w:trPr>
        <w:tc>
          <w:tcPr>
            <w:tcW w:w="359" w:type="dxa"/>
            <w:vMerge/>
            <w:tcBorders>
              <w:left w:val="single" w:sz="6" w:space="0" w:color="000000"/>
              <w:right w:val="single" w:sz="6" w:space="0" w:color="000000"/>
            </w:tcBorders>
            <w:vAlign w:val="center"/>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bCs/>
                <w:lang w:eastAsia="ru-RU"/>
              </w:rPr>
            </w:pPr>
          </w:p>
        </w:tc>
        <w:tc>
          <w:tcPr>
            <w:tcW w:w="1147" w:type="dxa"/>
            <w:vMerge w:val="restart"/>
            <w:tcBorders>
              <w:top w:val="single" w:sz="2" w:space="0" w:color="auto"/>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7E0E7E">
              <w:rPr>
                <w:rFonts w:ascii="Times New Roman" w:eastAsia="Times New Roman" w:hAnsi="Times New Roman" w:cs="Times New Roman"/>
                <w:b/>
                <w:bCs/>
                <w:sz w:val="32"/>
                <w:szCs w:val="32"/>
                <w:lang w:eastAsia="ru-RU"/>
              </w:rPr>
              <w:t>6-8</w:t>
            </w:r>
          </w:p>
        </w:tc>
        <w:tc>
          <w:tcPr>
            <w:tcW w:w="1283" w:type="dxa"/>
            <w:vMerge w:val="restart"/>
            <w:tcBorders>
              <w:top w:val="single" w:sz="6" w:space="0" w:color="000000"/>
              <w:left w:val="single" w:sz="6" w:space="0" w:color="000000"/>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Прыжки</w:t>
            </w:r>
          </w:p>
        </w:tc>
        <w:tc>
          <w:tcPr>
            <w:tcW w:w="580" w:type="dxa"/>
            <w:vMerge w:val="restart"/>
            <w:tcBorders>
              <w:top w:val="single" w:sz="6" w:space="0" w:color="000000"/>
              <w:left w:val="single" w:sz="6" w:space="0" w:color="000000"/>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3</w:t>
            </w:r>
          </w:p>
        </w:tc>
        <w:tc>
          <w:tcPr>
            <w:tcW w:w="1144" w:type="dxa"/>
            <w:tcBorders>
              <w:top w:val="single" w:sz="6" w:space="0" w:color="000000"/>
              <w:left w:val="single" w:sz="6" w:space="0" w:color="000000"/>
              <w:bottom w:val="single" w:sz="4" w:space="0" w:color="auto"/>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4"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u w:val="single"/>
                <w:lang w:eastAsia="ru-RU"/>
              </w:rPr>
              <w:t>Прыжок в длину с разбега</w:t>
            </w:r>
            <w:r w:rsidRPr="007E0E7E">
              <w:rPr>
                <w:rFonts w:ascii="Times New Roman" w:eastAsia="Times New Roman" w:hAnsi="Times New Roman" w:cs="Times New Roman"/>
                <w:lang w:eastAsia="ru-RU"/>
              </w:rPr>
              <w:t xml:space="preserve">. </w:t>
            </w:r>
            <w:r w:rsidRPr="007E0E7E">
              <w:rPr>
                <w:rFonts w:ascii="Times New Roman" w:eastAsia="Times New Roman" w:hAnsi="Times New Roman" w:cs="Times New Roman"/>
                <w:u w:val="single"/>
                <w:lang w:eastAsia="ru-RU"/>
              </w:rPr>
              <w:t xml:space="preserve">Прыжок в длину с места. Прыжок с высоты </w:t>
            </w:r>
            <w:smartTag w:uri="urn:schemas-microsoft-com:office:smarttags" w:element="metricconverter">
              <w:smartTagPr>
                <w:attr w:name="ProductID" w:val="60 см"/>
              </w:smartTagPr>
              <w:r w:rsidRPr="007E0E7E">
                <w:rPr>
                  <w:rFonts w:ascii="Times New Roman" w:eastAsia="Times New Roman" w:hAnsi="Times New Roman" w:cs="Times New Roman"/>
                  <w:u w:val="single"/>
                  <w:lang w:eastAsia="ru-RU"/>
                </w:rPr>
                <w:t>60 см</w:t>
              </w:r>
            </w:smartTag>
            <w:r w:rsidRPr="007E0E7E">
              <w:rPr>
                <w:rFonts w:ascii="Times New Roman" w:eastAsia="Times New Roman" w:hAnsi="Times New Roman" w:cs="Times New Roman"/>
                <w:u w:val="single"/>
                <w:lang w:eastAsia="ru-RU"/>
              </w:rPr>
              <w:t xml:space="preserve">. </w:t>
            </w:r>
            <w:r w:rsidRPr="007E0E7E">
              <w:rPr>
                <w:rFonts w:ascii="Times New Roman" w:eastAsia="Times New Roman" w:hAnsi="Times New Roman" w:cs="Times New Roman"/>
                <w:lang w:eastAsia="ru-RU"/>
              </w:rPr>
              <w:t>Игра «Гуси-лебеди». Развитие скоростно-силовых качеств. Влияние бега на здоровье</w:t>
            </w:r>
          </w:p>
        </w:tc>
        <w:tc>
          <w:tcPr>
            <w:tcW w:w="2824"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правильно выполнять движения в прыжках; прыгать в длину с места и с разбега</w:t>
            </w:r>
          </w:p>
        </w:tc>
        <w:tc>
          <w:tcPr>
            <w:tcW w:w="1085"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1</w:t>
            </w:r>
          </w:p>
        </w:tc>
        <w:tc>
          <w:tcPr>
            <w:tcW w:w="1096" w:type="dxa"/>
            <w:tcBorders>
              <w:top w:val="single" w:sz="6" w:space="0" w:color="000000"/>
              <w:left w:val="single" w:sz="6" w:space="0" w:color="000000"/>
              <w:bottom w:val="single" w:sz="4" w:space="0" w:color="auto"/>
              <w:right w:val="single" w:sz="4" w:space="0" w:color="auto"/>
            </w:tcBorders>
            <w:vAlign w:val="center"/>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c>
          <w:tcPr>
            <w:tcW w:w="1104" w:type="dxa"/>
            <w:tcBorders>
              <w:top w:val="single" w:sz="6" w:space="0" w:color="000000"/>
              <w:left w:val="single" w:sz="4" w:space="0" w:color="auto"/>
              <w:bottom w:val="single" w:sz="4" w:space="0" w:color="auto"/>
              <w:right w:val="single" w:sz="6" w:space="0" w:color="000000"/>
            </w:tcBorders>
            <w:vAlign w:val="center"/>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r>
      <w:tr w:rsidR="007E0E7E" w:rsidRPr="007E0E7E" w:rsidTr="00BA0A1B">
        <w:tblPrEx>
          <w:tblCellSpacing w:w="-8" w:type="dxa"/>
        </w:tblPrEx>
        <w:trPr>
          <w:trHeight w:val="690"/>
          <w:tblCellSpacing w:w="-8" w:type="dxa"/>
        </w:trPr>
        <w:tc>
          <w:tcPr>
            <w:tcW w:w="359" w:type="dxa"/>
            <w:vMerge/>
            <w:tcBorders>
              <w:left w:val="single" w:sz="6" w:space="0" w:color="000000"/>
              <w:right w:val="single" w:sz="6" w:space="0" w:color="000000"/>
            </w:tcBorders>
            <w:vAlign w:val="center"/>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bCs/>
                <w:lang w:eastAsia="ru-RU"/>
              </w:rPr>
            </w:pPr>
          </w:p>
        </w:tc>
        <w:tc>
          <w:tcPr>
            <w:tcW w:w="1147" w:type="dxa"/>
            <w:vMerge/>
            <w:tcBorders>
              <w:left w:val="single" w:sz="6" w:space="0" w:color="000000"/>
              <w:right w:val="single" w:sz="6" w:space="0" w:color="000000"/>
            </w:tcBorders>
            <w:vAlign w:val="center"/>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bCs/>
                <w:lang w:eastAsia="ru-RU"/>
              </w:rPr>
            </w:pPr>
          </w:p>
        </w:tc>
        <w:tc>
          <w:tcPr>
            <w:tcW w:w="1283" w:type="dxa"/>
            <w:vMerge/>
            <w:tcBorders>
              <w:top w:val="single" w:sz="6" w:space="0" w:color="000000"/>
              <w:left w:val="single" w:sz="6" w:space="0" w:color="000000"/>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c>
          <w:tcPr>
            <w:tcW w:w="580" w:type="dxa"/>
            <w:vMerge/>
            <w:tcBorders>
              <w:top w:val="single" w:sz="6" w:space="0" w:color="000000"/>
              <w:left w:val="single" w:sz="6" w:space="0" w:color="000000"/>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lang w:eastAsia="ru-RU"/>
              </w:rPr>
            </w:pPr>
          </w:p>
        </w:tc>
        <w:tc>
          <w:tcPr>
            <w:tcW w:w="1144" w:type="dxa"/>
            <w:tcBorders>
              <w:top w:val="single" w:sz="4" w:space="0" w:color="auto"/>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4"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c>
          <w:tcPr>
            <w:tcW w:w="2824"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b/>
                <w:bCs/>
                <w:lang w:eastAsia="ru-RU"/>
              </w:rPr>
            </w:pPr>
          </w:p>
        </w:tc>
        <w:tc>
          <w:tcPr>
            <w:tcW w:w="1085"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c>
          <w:tcPr>
            <w:tcW w:w="736"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c>
          <w:tcPr>
            <w:tcW w:w="1096" w:type="dxa"/>
            <w:tcBorders>
              <w:top w:val="single" w:sz="4" w:space="0" w:color="auto"/>
              <w:left w:val="single" w:sz="6" w:space="0" w:color="000000"/>
              <w:bottom w:val="single" w:sz="6" w:space="0" w:color="000000"/>
              <w:right w:val="single" w:sz="4" w:space="0" w:color="auto"/>
            </w:tcBorders>
            <w:vAlign w:val="center"/>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c>
          <w:tcPr>
            <w:tcW w:w="1104" w:type="dxa"/>
            <w:tcBorders>
              <w:top w:val="single" w:sz="4" w:space="0" w:color="auto"/>
              <w:left w:val="single" w:sz="4" w:space="0" w:color="auto"/>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r>
      <w:tr w:rsidR="007E0E7E" w:rsidRPr="007E0E7E" w:rsidTr="00BA0A1B">
        <w:tblPrEx>
          <w:tblCellSpacing w:w="-8" w:type="dxa"/>
        </w:tblPrEx>
        <w:trPr>
          <w:tblCellSpacing w:w="-8" w:type="dxa"/>
        </w:trPr>
        <w:tc>
          <w:tcPr>
            <w:tcW w:w="359" w:type="dxa"/>
            <w:vMerge/>
            <w:tcBorders>
              <w:left w:val="single" w:sz="6" w:space="0" w:color="000000"/>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bCs/>
                <w:lang w:eastAsia="ru-RU"/>
              </w:rPr>
            </w:pPr>
          </w:p>
        </w:tc>
        <w:tc>
          <w:tcPr>
            <w:tcW w:w="1147" w:type="dxa"/>
            <w:vMerge/>
            <w:tcBorders>
              <w:left w:val="single" w:sz="6" w:space="0" w:color="000000"/>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bCs/>
                <w:lang w:eastAsia="ru-RU"/>
              </w:rPr>
            </w:pPr>
          </w:p>
        </w:tc>
        <w:tc>
          <w:tcPr>
            <w:tcW w:w="1283" w:type="dxa"/>
            <w:vMerge/>
            <w:tcBorders>
              <w:top w:val="single" w:sz="6" w:space="0" w:color="000000"/>
              <w:left w:val="single" w:sz="6" w:space="0" w:color="000000"/>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bCs/>
                <w:lang w:eastAsia="ru-RU"/>
              </w:rPr>
            </w:pPr>
          </w:p>
        </w:tc>
        <w:tc>
          <w:tcPr>
            <w:tcW w:w="580" w:type="dxa"/>
            <w:vMerge/>
            <w:tcBorders>
              <w:top w:val="single" w:sz="6" w:space="0" w:color="000000"/>
              <w:left w:val="single" w:sz="6" w:space="0" w:color="000000"/>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bCs/>
                <w:lang w:eastAsia="ru-RU"/>
              </w:rPr>
            </w:pPr>
          </w:p>
        </w:tc>
        <w:tc>
          <w:tcPr>
            <w:tcW w:w="1144"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4"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Прыжок в длину с разбега с зоны отталкивания. Многоскоки. </w:t>
            </w:r>
            <w:r w:rsidRPr="007E0E7E">
              <w:rPr>
                <w:rFonts w:ascii="Times New Roman" w:eastAsia="Times New Roman" w:hAnsi="Times New Roman" w:cs="Times New Roman"/>
                <w:u w:val="single"/>
                <w:lang w:eastAsia="ru-RU"/>
              </w:rPr>
              <w:t xml:space="preserve">Игра </w:t>
            </w:r>
            <w:r w:rsidRPr="007E0E7E">
              <w:rPr>
                <w:rFonts w:ascii="Times New Roman" w:eastAsia="Times New Roman" w:hAnsi="Times New Roman" w:cs="Times New Roman"/>
                <w:u w:val="single"/>
                <w:lang w:eastAsia="ru-RU"/>
              </w:rPr>
              <w:lastRenderedPageBreak/>
              <w:t>«Прыгающие воробушки».</w:t>
            </w:r>
            <w:r w:rsidRPr="007E0E7E">
              <w:rPr>
                <w:rFonts w:ascii="Times New Roman" w:eastAsia="Times New Roman" w:hAnsi="Times New Roman" w:cs="Times New Roman"/>
                <w:lang w:eastAsia="ru-RU"/>
              </w:rPr>
              <w:t xml:space="preserve"> Развитие скоростно-силовых качеств. Правила соревнований в беге, прыжках</w:t>
            </w:r>
          </w:p>
        </w:tc>
        <w:tc>
          <w:tcPr>
            <w:tcW w:w="2824"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lastRenderedPageBreak/>
              <w:t xml:space="preserve">правильно выполнять движения в прыжках; </w:t>
            </w:r>
            <w:r w:rsidRPr="007E0E7E">
              <w:rPr>
                <w:rFonts w:ascii="Times New Roman" w:eastAsia="Times New Roman" w:hAnsi="Times New Roman" w:cs="Times New Roman"/>
                <w:lang w:eastAsia="ru-RU"/>
              </w:rPr>
              <w:lastRenderedPageBreak/>
              <w:t>прыгать в длину с места и с разбега</w:t>
            </w:r>
          </w:p>
        </w:tc>
        <w:tc>
          <w:tcPr>
            <w:tcW w:w="1085"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lastRenderedPageBreak/>
              <w:t>Зачет, тестирова-</w:t>
            </w:r>
            <w:r w:rsidRPr="007E0E7E">
              <w:rPr>
                <w:rFonts w:ascii="Times New Roman" w:eastAsia="Times New Roman" w:hAnsi="Times New Roman" w:cs="Times New Roman"/>
                <w:lang w:eastAsia="ru-RU"/>
              </w:rPr>
              <w:lastRenderedPageBreak/>
              <w:t>ние</w:t>
            </w:r>
          </w:p>
        </w:tc>
        <w:tc>
          <w:tcPr>
            <w:tcW w:w="73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lastRenderedPageBreak/>
              <w:t>Ком-</w:t>
            </w:r>
          </w:p>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плекс </w:t>
            </w:r>
            <w:r w:rsidRPr="007E0E7E">
              <w:rPr>
                <w:rFonts w:ascii="Times New Roman" w:eastAsia="Times New Roman" w:hAnsi="Times New Roman" w:cs="Times New Roman"/>
                <w:lang w:eastAsia="ru-RU"/>
              </w:rPr>
              <w:lastRenderedPageBreak/>
              <w:t>1</w:t>
            </w:r>
          </w:p>
        </w:tc>
        <w:tc>
          <w:tcPr>
            <w:tcW w:w="1096" w:type="dxa"/>
            <w:tcBorders>
              <w:top w:val="single" w:sz="6" w:space="0" w:color="000000"/>
              <w:left w:val="single" w:sz="6" w:space="0" w:color="000000"/>
              <w:bottom w:val="single" w:sz="6" w:space="0" w:color="000000"/>
              <w:right w:val="single" w:sz="4" w:space="0" w:color="auto"/>
            </w:tcBorders>
            <w:vAlign w:val="center"/>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c>
          <w:tcPr>
            <w:tcW w:w="1104" w:type="dxa"/>
            <w:tcBorders>
              <w:top w:val="single" w:sz="6" w:space="0" w:color="000000"/>
              <w:left w:val="single" w:sz="4" w:space="0" w:color="auto"/>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r>
    </w:tbl>
    <w:tbl>
      <w:tblPr>
        <w:tblpPr w:leftFromText="180" w:rightFromText="180" w:vertAnchor="text" w:horzAnchor="margin" w:tblpY="2"/>
        <w:tblW w:w="14970" w:type="dxa"/>
        <w:tblCellSpacing w:w="0" w:type="dxa"/>
        <w:tblLayout w:type="fixed"/>
        <w:tblCellMar>
          <w:top w:w="30" w:type="dxa"/>
          <w:left w:w="30" w:type="dxa"/>
          <w:bottom w:w="30" w:type="dxa"/>
          <w:right w:w="30" w:type="dxa"/>
        </w:tblCellMar>
        <w:tblLook w:val="0000"/>
      </w:tblPr>
      <w:tblGrid>
        <w:gridCol w:w="334"/>
        <w:gridCol w:w="1132"/>
        <w:gridCol w:w="1268"/>
        <w:gridCol w:w="565"/>
        <w:gridCol w:w="1130"/>
        <w:gridCol w:w="3792"/>
        <w:gridCol w:w="2812"/>
        <w:gridCol w:w="1027"/>
        <w:gridCol w:w="30"/>
        <w:gridCol w:w="690"/>
        <w:gridCol w:w="30"/>
        <w:gridCol w:w="540"/>
        <w:gridCol w:w="540"/>
        <w:gridCol w:w="540"/>
        <w:gridCol w:w="540"/>
      </w:tblGrid>
      <w:tr w:rsidR="007E0E7E" w:rsidRPr="007E0E7E" w:rsidTr="00BA0A1B">
        <w:trPr>
          <w:tblCellSpacing w:w="0" w:type="dxa"/>
        </w:trPr>
        <w:tc>
          <w:tcPr>
            <w:tcW w:w="35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lastRenderedPageBreak/>
              <w:t>1</w:t>
            </w:r>
          </w:p>
        </w:tc>
        <w:tc>
          <w:tcPr>
            <w:tcW w:w="114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2</w:t>
            </w:r>
          </w:p>
        </w:tc>
        <w:tc>
          <w:tcPr>
            <w:tcW w:w="1284"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3</w:t>
            </w:r>
          </w:p>
        </w:tc>
        <w:tc>
          <w:tcPr>
            <w:tcW w:w="581"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4</w:t>
            </w:r>
          </w:p>
        </w:tc>
        <w:tc>
          <w:tcPr>
            <w:tcW w:w="114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5</w:t>
            </w:r>
          </w:p>
        </w:tc>
        <w:tc>
          <w:tcPr>
            <w:tcW w:w="380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6</w:t>
            </w:r>
          </w:p>
        </w:tc>
        <w:tc>
          <w:tcPr>
            <w:tcW w:w="282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7</w:t>
            </w:r>
          </w:p>
        </w:tc>
        <w:tc>
          <w:tcPr>
            <w:tcW w:w="1043"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8</w:t>
            </w:r>
          </w:p>
        </w:tc>
        <w:tc>
          <w:tcPr>
            <w:tcW w:w="736" w:type="dxa"/>
            <w:gridSpan w:val="2"/>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8"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9</w:t>
            </w:r>
          </w:p>
        </w:tc>
        <w:tc>
          <w:tcPr>
            <w:tcW w:w="586" w:type="dxa"/>
            <w:gridSpan w:val="2"/>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p>
        </w:tc>
        <w:tc>
          <w:tcPr>
            <w:tcW w:w="556" w:type="dxa"/>
            <w:tcBorders>
              <w:top w:val="single" w:sz="6" w:space="0" w:color="000000"/>
              <w:left w:val="single" w:sz="6" w:space="0" w:color="000000"/>
              <w:bottom w:val="single" w:sz="6" w:space="0" w:color="000000"/>
              <w:right w:val="single" w:sz="4" w:space="0" w:color="auto"/>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p>
        </w:tc>
        <w:tc>
          <w:tcPr>
            <w:tcW w:w="556" w:type="dxa"/>
            <w:tcBorders>
              <w:top w:val="single" w:sz="6" w:space="0" w:color="000000"/>
              <w:left w:val="single" w:sz="4" w:space="0" w:color="auto"/>
              <w:bottom w:val="single" w:sz="6" w:space="0" w:color="000000"/>
              <w:right w:val="single" w:sz="4" w:space="0" w:color="auto"/>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p>
        </w:tc>
        <w:tc>
          <w:tcPr>
            <w:tcW w:w="564" w:type="dxa"/>
            <w:tcBorders>
              <w:top w:val="single" w:sz="6" w:space="0" w:color="000000"/>
              <w:left w:val="single" w:sz="4"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p>
        </w:tc>
      </w:tr>
      <w:tr w:rsidR="007E0E7E" w:rsidRPr="007E0E7E" w:rsidTr="00BA0A1B">
        <w:tblPrEx>
          <w:tblCellSpacing w:w="-8" w:type="dxa"/>
        </w:tblPrEx>
        <w:trPr>
          <w:trHeight w:val="735"/>
          <w:tblCellSpacing w:w="-8" w:type="dxa"/>
        </w:trPr>
        <w:tc>
          <w:tcPr>
            <w:tcW w:w="358" w:type="dxa"/>
            <w:vMerge w:val="restart"/>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48" w:type="dxa"/>
            <w:vMerge w:val="restart"/>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7E0E7E">
              <w:rPr>
                <w:rFonts w:ascii="Times New Roman" w:eastAsia="Times New Roman" w:hAnsi="Times New Roman" w:cs="Times New Roman"/>
                <w:b/>
                <w:sz w:val="32"/>
                <w:szCs w:val="32"/>
                <w:lang w:eastAsia="ru-RU"/>
              </w:rPr>
              <w:t>9-11</w:t>
            </w:r>
          </w:p>
        </w:tc>
        <w:tc>
          <w:tcPr>
            <w:tcW w:w="1284" w:type="dxa"/>
            <w:vMerge w:val="restart"/>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Метание</w:t>
            </w:r>
          </w:p>
        </w:tc>
        <w:tc>
          <w:tcPr>
            <w:tcW w:w="581" w:type="dxa"/>
            <w:vMerge w:val="restart"/>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3</w:t>
            </w:r>
          </w:p>
        </w:tc>
        <w:tc>
          <w:tcPr>
            <w:tcW w:w="1146" w:type="dxa"/>
            <w:tcBorders>
              <w:top w:val="single" w:sz="6" w:space="0" w:color="000000"/>
              <w:left w:val="single" w:sz="6" w:space="0" w:color="000000"/>
              <w:bottom w:val="single" w:sz="4" w:space="0" w:color="auto"/>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u w:val="single"/>
                <w:lang w:eastAsia="ru-RU"/>
              </w:rPr>
              <w:t>Метание малого мяча с места на дальность и на заданное расстояние.</w:t>
            </w:r>
            <w:r w:rsidRPr="007E0E7E">
              <w:rPr>
                <w:rFonts w:ascii="Times New Roman" w:eastAsia="Times New Roman" w:hAnsi="Times New Roman" w:cs="Times New Roman"/>
                <w:lang w:eastAsia="ru-RU"/>
              </w:rPr>
              <w:t xml:space="preserve"> </w:t>
            </w:r>
            <w:r w:rsidRPr="007E0E7E">
              <w:rPr>
                <w:rFonts w:ascii="Times New Roman" w:eastAsia="Times New Roman" w:hAnsi="Times New Roman" w:cs="Times New Roman"/>
                <w:u w:val="single"/>
                <w:lang w:eastAsia="ru-RU"/>
              </w:rPr>
              <w:t>Метание в цель с 4–5 м.</w:t>
            </w:r>
            <w:r w:rsidRPr="007E0E7E">
              <w:rPr>
                <w:rFonts w:ascii="Times New Roman" w:eastAsia="Times New Roman" w:hAnsi="Times New Roman" w:cs="Times New Roman"/>
                <w:lang w:eastAsia="ru-RU"/>
              </w:rPr>
              <w:t xml:space="preserve"> Игра «Зайцы в огороде». Развитие скоростно-силовых качеств. Правила соревнований в метаниях</w:t>
            </w:r>
          </w:p>
        </w:tc>
        <w:tc>
          <w:tcPr>
            <w:tcW w:w="282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правильно выполнять движения в метании различными способами; метать мяч в цель</w:t>
            </w:r>
          </w:p>
        </w:tc>
        <w:tc>
          <w:tcPr>
            <w:tcW w:w="1043"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gridSpan w:val="2"/>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1</w:t>
            </w:r>
          </w:p>
        </w:tc>
        <w:tc>
          <w:tcPr>
            <w:tcW w:w="1126" w:type="dxa"/>
            <w:gridSpan w:val="3"/>
            <w:tcBorders>
              <w:top w:val="single" w:sz="6" w:space="0" w:color="000000"/>
              <w:left w:val="single" w:sz="6" w:space="0" w:color="000000"/>
              <w:bottom w:val="single" w:sz="4" w:space="0" w:color="auto"/>
              <w:right w:val="single" w:sz="4" w:space="0" w:color="auto"/>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04" w:type="dxa"/>
            <w:gridSpan w:val="2"/>
            <w:tcBorders>
              <w:top w:val="single" w:sz="6" w:space="0" w:color="000000"/>
              <w:left w:val="single" w:sz="4" w:space="0" w:color="auto"/>
              <w:bottom w:val="single" w:sz="4" w:space="0" w:color="auto"/>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r>
      <w:tr w:rsidR="007E0E7E" w:rsidRPr="007E0E7E" w:rsidTr="00BA0A1B">
        <w:tblPrEx>
          <w:tblCellSpacing w:w="-8" w:type="dxa"/>
        </w:tblPrEx>
        <w:trPr>
          <w:trHeight w:val="810"/>
          <w:tblCellSpacing w:w="-8" w:type="dxa"/>
        </w:trPr>
        <w:tc>
          <w:tcPr>
            <w:tcW w:w="358"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48"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284"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c>
          <w:tcPr>
            <w:tcW w:w="581"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lang w:eastAsia="ru-RU"/>
              </w:rPr>
            </w:pPr>
          </w:p>
        </w:tc>
        <w:tc>
          <w:tcPr>
            <w:tcW w:w="1146" w:type="dxa"/>
            <w:tcBorders>
              <w:top w:val="single" w:sz="4" w:space="0" w:color="auto"/>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8"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c>
          <w:tcPr>
            <w:tcW w:w="2828"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b/>
                <w:bCs/>
                <w:lang w:eastAsia="ru-RU"/>
              </w:rPr>
            </w:pPr>
          </w:p>
        </w:tc>
        <w:tc>
          <w:tcPr>
            <w:tcW w:w="1043"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c>
          <w:tcPr>
            <w:tcW w:w="736" w:type="dxa"/>
            <w:gridSpan w:val="2"/>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c>
          <w:tcPr>
            <w:tcW w:w="1126" w:type="dxa"/>
            <w:gridSpan w:val="3"/>
            <w:tcBorders>
              <w:top w:val="single" w:sz="4" w:space="0" w:color="auto"/>
              <w:left w:val="single" w:sz="6" w:space="0" w:color="000000"/>
              <w:bottom w:val="single" w:sz="6" w:space="0" w:color="000000"/>
              <w:right w:val="single" w:sz="4" w:space="0" w:color="auto"/>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04" w:type="dxa"/>
            <w:gridSpan w:val="2"/>
            <w:tcBorders>
              <w:top w:val="single" w:sz="4" w:space="0" w:color="auto"/>
              <w:left w:val="single" w:sz="4"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r>
      <w:tr w:rsidR="007E0E7E" w:rsidRPr="007E0E7E" w:rsidTr="00BA0A1B">
        <w:tblPrEx>
          <w:tblCellSpacing w:w="-8" w:type="dxa"/>
        </w:tblPrEx>
        <w:trPr>
          <w:trHeight w:val="1605"/>
          <w:tblCellSpacing w:w="-8" w:type="dxa"/>
        </w:trPr>
        <w:tc>
          <w:tcPr>
            <w:tcW w:w="358" w:type="dxa"/>
            <w:vMerge/>
            <w:tcBorders>
              <w:top w:val="single" w:sz="6" w:space="0" w:color="000000"/>
              <w:left w:val="single" w:sz="6" w:space="0" w:color="000000"/>
              <w:bottom w:val="single" w:sz="4"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top w:val="single" w:sz="6" w:space="0" w:color="000000"/>
              <w:left w:val="single" w:sz="6" w:space="0" w:color="000000"/>
              <w:bottom w:val="single" w:sz="4"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top w:val="single" w:sz="6" w:space="0" w:color="000000"/>
              <w:left w:val="single" w:sz="6" w:space="0" w:color="000000"/>
              <w:bottom w:val="single" w:sz="4"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top w:val="single" w:sz="6" w:space="0" w:color="000000"/>
              <w:left w:val="single" w:sz="6" w:space="0" w:color="000000"/>
              <w:bottom w:val="single" w:sz="4"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6" w:space="0" w:color="000000"/>
              <w:left w:val="single" w:sz="6" w:space="0" w:color="000000"/>
              <w:bottom w:val="single" w:sz="4" w:space="0" w:color="auto"/>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8" w:type="dxa"/>
            <w:tcBorders>
              <w:top w:val="single" w:sz="6" w:space="0" w:color="000000"/>
              <w:left w:val="single" w:sz="6" w:space="0" w:color="000000"/>
              <w:bottom w:val="single" w:sz="4" w:space="0" w:color="auto"/>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Метание малого мяча с места на дальность и на заданное расстояние. </w:t>
            </w:r>
            <w:r w:rsidRPr="007E0E7E">
              <w:rPr>
                <w:rFonts w:ascii="Times New Roman" w:eastAsia="Times New Roman" w:hAnsi="Times New Roman" w:cs="Times New Roman"/>
                <w:u w:val="single"/>
                <w:lang w:eastAsia="ru-RU"/>
              </w:rPr>
              <w:t>Метание набивного мяча</w:t>
            </w:r>
            <w:r w:rsidRPr="007E0E7E">
              <w:rPr>
                <w:rFonts w:ascii="Times New Roman" w:eastAsia="Times New Roman" w:hAnsi="Times New Roman" w:cs="Times New Roman"/>
                <w:lang w:eastAsia="ru-RU"/>
              </w:rPr>
              <w:t>. Игра «Зайцы в огороде». Развитие скоростно-силовых качеств. Олимпийское движение современности</w:t>
            </w:r>
          </w:p>
        </w:tc>
        <w:tc>
          <w:tcPr>
            <w:tcW w:w="2828" w:type="dxa"/>
            <w:tcBorders>
              <w:top w:val="single" w:sz="6" w:space="0" w:color="000000"/>
              <w:left w:val="single" w:sz="6" w:space="0" w:color="000000"/>
              <w:bottom w:val="single" w:sz="4" w:space="0" w:color="auto"/>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правильно выполнять движения в метании различными способами; метать мяч в цель</w:t>
            </w:r>
          </w:p>
        </w:tc>
        <w:tc>
          <w:tcPr>
            <w:tcW w:w="1043" w:type="dxa"/>
            <w:tcBorders>
              <w:top w:val="single" w:sz="6" w:space="0" w:color="000000"/>
              <w:left w:val="single" w:sz="6" w:space="0" w:color="000000"/>
              <w:bottom w:val="single" w:sz="4" w:space="0" w:color="auto"/>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Зачет, тестиро-вание</w:t>
            </w:r>
          </w:p>
        </w:tc>
        <w:tc>
          <w:tcPr>
            <w:tcW w:w="736" w:type="dxa"/>
            <w:gridSpan w:val="2"/>
            <w:tcBorders>
              <w:top w:val="single" w:sz="6" w:space="0" w:color="000000"/>
              <w:left w:val="single" w:sz="6" w:space="0" w:color="000000"/>
              <w:bottom w:val="single" w:sz="4" w:space="0" w:color="auto"/>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1</w:t>
            </w:r>
          </w:p>
        </w:tc>
        <w:tc>
          <w:tcPr>
            <w:tcW w:w="1126" w:type="dxa"/>
            <w:gridSpan w:val="3"/>
            <w:tcBorders>
              <w:top w:val="single" w:sz="6" w:space="0" w:color="000000"/>
              <w:left w:val="single" w:sz="6" w:space="0" w:color="000000"/>
              <w:bottom w:val="single" w:sz="4" w:space="0" w:color="auto"/>
              <w:right w:val="single" w:sz="4" w:space="0" w:color="auto"/>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04" w:type="dxa"/>
            <w:gridSpan w:val="2"/>
            <w:tcBorders>
              <w:top w:val="single" w:sz="6" w:space="0" w:color="000000"/>
              <w:left w:val="single" w:sz="4" w:space="0" w:color="auto"/>
              <w:bottom w:val="single" w:sz="4" w:space="0" w:color="auto"/>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r>
      <w:tr w:rsidR="007E0E7E" w:rsidRPr="007E0E7E" w:rsidTr="00BA0A1B">
        <w:tblPrEx>
          <w:tblCellSpacing w:w="-8" w:type="dxa"/>
        </w:tblPrEx>
        <w:trPr>
          <w:trHeight w:val="392"/>
          <w:tblCellSpacing w:w="-8" w:type="dxa"/>
        </w:trPr>
        <w:tc>
          <w:tcPr>
            <w:tcW w:w="358" w:type="dxa"/>
            <w:tcBorders>
              <w:top w:val="single" w:sz="4" w:space="0" w:color="auto"/>
              <w:left w:val="single" w:sz="6" w:space="0" w:color="000000"/>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b/>
                <w:i/>
                <w:iCs/>
                <w:sz w:val="32"/>
                <w:szCs w:val="32"/>
                <w:lang w:eastAsia="ru-RU"/>
              </w:rPr>
            </w:pPr>
            <w:r w:rsidRPr="007E0E7E">
              <w:rPr>
                <w:rFonts w:ascii="Times New Roman" w:eastAsia="Times New Roman" w:hAnsi="Times New Roman" w:cs="Times New Roman"/>
                <w:b/>
                <w:i/>
                <w:iCs/>
                <w:sz w:val="32"/>
                <w:szCs w:val="32"/>
                <w:lang w:eastAsia="ru-RU"/>
              </w:rPr>
              <w:t>2</w:t>
            </w:r>
          </w:p>
        </w:tc>
        <w:tc>
          <w:tcPr>
            <w:tcW w:w="14660" w:type="dxa"/>
            <w:gridSpan w:val="14"/>
            <w:tcBorders>
              <w:top w:val="single" w:sz="4" w:space="0" w:color="auto"/>
              <w:left w:val="single" w:sz="6" w:space="0" w:color="000000"/>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7E0E7E">
              <w:rPr>
                <w:rFonts w:ascii="Times New Roman" w:eastAsia="Times New Roman" w:hAnsi="Times New Roman" w:cs="Times New Roman"/>
                <w:b/>
                <w:sz w:val="32"/>
                <w:szCs w:val="32"/>
                <w:lang w:eastAsia="ru-RU"/>
              </w:rPr>
              <w:t>Кроссовая подготовка (14 часов)</w:t>
            </w:r>
          </w:p>
        </w:tc>
      </w:tr>
      <w:tr w:rsidR="007E0E7E" w:rsidRPr="007E0E7E" w:rsidTr="00BA0A1B">
        <w:tblPrEx>
          <w:tblCellSpacing w:w="-8" w:type="dxa"/>
        </w:tblPrEx>
        <w:trPr>
          <w:trHeight w:val="675"/>
          <w:tblCellSpacing w:w="-8" w:type="dxa"/>
        </w:trPr>
        <w:tc>
          <w:tcPr>
            <w:tcW w:w="35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p>
        </w:tc>
        <w:tc>
          <w:tcPr>
            <w:tcW w:w="114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bCs/>
                <w:sz w:val="32"/>
                <w:szCs w:val="32"/>
                <w:lang w:eastAsia="ru-RU"/>
              </w:rPr>
            </w:pPr>
            <w:r w:rsidRPr="007E0E7E">
              <w:rPr>
                <w:rFonts w:ascii="Times New Roman" w:eastAsia="Times New Roman" w:hAnsi="Times New Roman" w:cs="Times New Roman"/>
                <w:b/>
                <w:bCs/>
                <w:sz w:val="32"/>
                <w:szCs w:val="32"/>
                <w:lang w:eastAsia="ru-RU"/>
              </w:rPr>
              <w:t>12-25</w:t>
            </w:r>
          </w:p>
        </w:tc>
        <w:tc>
          <w:tcPr>
            <w:tcW w:w="1284"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Бег по пересеченной местности</w:t>
            </w:r>
          </w:p>
        </w:tc>
        <w:tc>
          <w:tcPr>
            <w:tcW w:w="581"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14</w:t>
            </w:r>
          </w:p>
        </w:tc>
        <w:tc>
          <w:tcPr>
            <w:tcW w:w="1146" w:type="dxa"/>
            <w:tcBorders>
              <w:top w:val="single" w:sz="6" w:space="0" w:color="000000"/>
              <w:left w:val="single" w:sz="6" w:space="0" w:color="000000"/>
              <w:bottom w:val="single" w:sz="4"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u w:val="single"/>
                <w:lang w:eastAsia="ru-RU"/>
              </w:rPr>
              <w:t>Бег  4 мин. Преодоление препятствий</w:t>
            </w:r>
            <w:r w:rsidRPr="007E0E7E">
              <w:rPr>
                <w:rFonts w:ascii="Times New Roman" w:eastAsia="Times New Roman" w:hAnsi="Times New Roman" w:cs="Times New Roman"/>
                <w:lang w:eastAsia="ru-RU"/>
              </w:rPr>
              <w:t xml:space="preserve">. </w:t>
            </w:r>
            <w:r w:rsidRPr="007E0E7E">
              <w:rPr>
                <w:rFonts w:ascii="Times New Roman" w:eastAsia="Times New Roman" w:hAnsi="Times New Roman" w:cs="Times New Roman"/>
                <w:u w:val="single"/>
                <w:lang w:eastAsia="ru-RU"/>
              </w:rPr>
              <w:t xml:space="preserve">Чередование бега и ходьбы </w:t>
            </w:r>
            <w:r w:rsidRPr="007E0E7E">
              <w:rPr>
                <w:rFonts w:ascii="Times New Roman" w:eastAsia="Times New Roman" w:hAnsi="Times New Roman" w:cs="Times New Roman"/>
                <w:lang w:eastAsia="ru-RU"/>
              </w:rPr>
              <w:t>(</w:t>
            </w:r>
            <w:smartTag w:uri="urn:schemas-microsoft-com:office:smarttags" w:element="metricconverter">
              <w:smartTagPr>
                <w:attr w:name="ProductID" w:val="70 м"/>
              </w:smartTagPr>
              <w:r w:rsidRPr="007E0E7E">
                <w:rPr>
                  <w:rFonts w:ascii="Times New Roman" w:eastAsia="Times New Roman" w:hAnsi="Times New Roman" w:cs="Times New Roman"/>
                  <w:lang w:eastAsia="ru-RU"/>
                </w:rPr>
                <w:t>70 м</w:t>
              </w:r>
            </w:smartTag>
            <w:r w:rsidRPr="007E0E7E">
              <w:rPr>
                <w:rFonts w:ascii="Times New Roman" w:eastAsia="Times New Roman" w:hAnsi="Times New Roman" w:cs="Times New Roman"/>
                <w:lang w:eastAsia="ru-RU"/>
              </w:rPr>
              <w:t xml:space="preserve"> бег, </w:t>
            </w:r>
            <w:smartTag w:uri="urn:schemas-microsoft-com:office:smarttags" w:element="metricconverter">
              <w:smartTagPr>
                <w:attr w:name="ProductID" w:val="100 м"/>
              </w:smartTagPr>
              <w:r w:rsidRPr="007E0E7E">
                <w:rPr>
                  <w:rFonts w:ascii="Times New Roman" w:eastAsia="Times New Roman" w:hAnsi="Times New Roman" w:cs="Times New Roman"/>
                  <w:lang w:eastAsia="ru-RU"/>
                </w:rPr>
                <w:t>100 м</w:t>
              </w:r>
            </w:smartTag>
            <w:r w:rsidRPr="007E0E7E">
              <w:rPr>
                <w:rFonts w:ascii="Times New Roman" w:eastAsia="Times New Roman" w:hAnsi="Times New Roman" w:cs="Times New Roman"/>
                <w:lang w:eastAsia="ru-RU"/>
              </w:rPr>
              <w:t xml:space="preserve"> ходьба). Игра «Салки на марше». Развитие выносливости. Измерение роста, веса, силы</w:t>
            </w:r>
          </w:p>
        </w:tc>
        <w:tc>
          <w:tcPr>
            <w:tcW w:w="282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пробегать в равномерном темпе 10 минут, чередовать бег и ходьбу</w:t>
            </w:r>
          </w:p>
        </w:tc>
        <w:tc>
          <w:tcPr>
            <w:tcW w:w="1043"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gridSpan w:val="2"/>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28"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1</w:t>
            </w:r>
          </w:p>
        </w:tc>
        <w:tc>
          <w:tcPr>
            <w:tcW w:w="1126" w:type="dxa"/>
            <w:gridSpan w:val="3"/>
            <w:tcBorders>
              <w:top w:val="single" w:sz="6" w:space="0" w:color="000000"/>
              <w:left w:val="single" w:sz="6" w:space="0" w:color="000000"/>
              <w:bottom w:val="single" w:sz="4" w:space="0" w:color="auto"/>
              <w:right w:val="single" w:sz="4"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1104" w:type="dxa"/>
            <w:gridSpan w:val="2"/>
            <w:tcBorders>
              <w:top w:val="single" w:sz="6" w:space="0" w:color="000000"/>
              <w:left w:val="single" w:sz="4" w:space="0" w:color="auto"/>
              <w:bottom w:val="single" w:sz="4"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r>
      <w:tr w:rsidR="007E0E7E" w:rsidRPr="007E0E7E" w:rsidTr="00BA0A1B">
        <w:tblPrEx>
          <w:tblCellSpacing w:w="-8" w:type="dxa"/>
        </w:tblPrEx>
        <w:trPr>
          <w:trHeight w:val="585"/>
          <w:tblCellSpacing w:w="-8" w:type="dxa"/>
        </w:trPr>
        <w:tc>
          <w:tcPr>
            <w:tcW w:w="35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p>
        </w:tc>
        <w:tc>
          <w:tcPr>
            <w:tcW w:w="114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bCs/>
                <w:lang w:eastAsia="ru-RU"/>
              </w:rPr>
            </w:pPr>
          </w:p>
        </w:tc>
        <w:tc>
          <w:tcPr>
            <w:tcW w:w="1284"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581"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p>
        </w:tc>
        <w:tc>
          <w:tcPr>
            <w:tcW w:w="1146" w:type="dxa"/>
            <w:tcBorders>
              <w:top w:val="single" w:sz="4" w:space="0" w:color="auto"/>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8"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2828"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bCs/>
                <w:lang w:eastAsia="ru-RU"/>
              </w:rPr>
            </w:pPr>
          </w:p>
        </w:tc>
        <w:tc>
          <w:tcPr>
            <w:tcW w:w="1043"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736" w:type="dxa"/>
            <w:gridSpan w:val="2"/>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8" w:lineRule="auto"/>
              <w:rPr>
                <w:rFonts w:ascii="Times New Roman" w:eastAsia="Times New Roman" w:hAnsi="Times New Roman" w:cs="Times New Roman"/>
                <w:lang w:eastAsia="ru-RU"/>
              </w:rPr>
            </w:pPr>
          </w:p>
        </w:tc>
        <w:tc>
          <w:tcPr>
            <w:tcW w:w="1126" w:type="dxa"/>
            <w:gridSpan w:val="3"/>
            <w:tcBorders>
              <w:top w:val="single" w:sz="4" w:space="0" w:color="auto"/>
              <w:left w:val="single" w:sz="6" w:space="0" w:color="000000"/>
              <w:bottom w:val="single" w:sz="6" w:space="0" w:color="000000"/>
              <w:right w:val="single" w:sz="4"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1104" w:type="dxa"/>
            <w:gridSpan w:val="2"/>
            <w:tcBorders>
              <w:top w:val="single" w:sz="4" w:space="0" w:color="auto"/>
              <w:left w:val="single" w:sz="4"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r>
      <w:tr w:rsidR="007E0E7E" w:rsidRPr="007E0E7E" w:rsidTr="00BA0A1B">
        <w:tblPrEx>
          <w:tblCellSpacing w:w="-8" w:type="dxa"/>
        </w:tblPrEx>
        <w:trPr>
          <w:trHeight w:val="705"/>
          <w:tblCellSpacing w:w="-8" w:type="dxa"/>
        </w:trPr>
        <w:tc>
          <w:tcPr>
            <w:tcW w:w="35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6" w:space="0" w:color="000000"/>
              <w:left w:val="single" w:sz="6" w:space="0" w:color="000000"/>
              <w:bottom w:val="single" w:sz="4"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u w:val="single"/>
                <w:lang w:eastAsia="ru-RU"/>
              </w:rPr>
              <w:t>Бег  5 мин. Преодоление препятствий</w:t>
            </w:r>
            <w:r w:rsidRPr="007E0E7E">
              <w:rPr>
                <w:rFonts w:ascii="Times New Roman" w:eastAsia="Times New Roman" w:hAnsi="Times New Roman" w:cs="Times New Roman"/>
                <w:lang w:eastAsia="ru-RU"/>
              </w:rPr>
              <w:t>. Чередование бега и ходьбы (</w:t>
            </w:r>
            <w:smartTag w:uri="urn:schemas-microsoft-com:office:smarttags" w:element="metricconverter">
              <w:smartTagPr>
                <w:attr w:name="ProductID" w:val="70 м"/>
              </w:smartTagPr>
              <w:r w:rsidRPr="007E0E7E">
                <w:rPr>
                  <w:rFonts w:ascii="Times New Roman" w:eastAsia="Times New Roman" w:hAnsi="Times New Roman" w:cs="Times New Roman"/>
                  <w:lang w:eastAsia="ru-RU"/>
                </w:rPr>
                <w:t>70 м</w:t>
              </w:r>
            </w:smartTag>
            <w:r w:rsidRPr="007E0E7E">
              <w:rPr>
                <w:rFonts w:ascii="Times New Roman" w:eastAsia="Times New Roman" w:hAnsi="Times New Roman" w:cs="Times New Roman"/>
                <w:lang w:eastAsia="ru-RU"/>
              </w:rPr>
              <w:t xml:space="preserve"> бег, </w:t>
            </w:r>
            <w:smartTag w:uri="urn:schemas-microsoft-com:office:smarttags" w:element="metricconverter">
              <w:smartTagPr>
                <w:attr w:name="ProductID" w:val="100 м"/>
              </w:smartTagPr>
              <w:r w:rsidRPr="007E0E7E">
                <w:rPr>
                  <w:rFonts w:ascii="Times New Roman" w:eastAsia="Times New Roman" w:hAnsi="Times New Roman" w:cs="Times New Roman"/>
                  <w:lang w:eastAsia="ru-RU"/>
                </w:rPr>
                <w:t>100 м</w:t>
              </w:r>
            </w:smartTag>
            <w:r w:rsidRPr="007E0E7E">
              <w:rPr>
                <w:rFonts w:ascii="Times New Roman" w:eastAsia="Times New Roman" w:hAnsi="Times New Roman" w:cs="Times New Roman"/>
                <w:lang w:eastAsia="ru-RU"/>
              </w:rPr>
              <w:t xml:space="preserve"> ходьба). </w:t>
            </w:r>
            <w:r w:rsidRPr="007E0E7E">
              <w:rPr>
                <w:rFonts w:ascii="Times New Roman" w:eastAsia="Times New Roman" w:hAnsi="Times New Roman" w:cs="Times New Roman"/>
                <w:u w:val="single"/>
                <w:lang w:eastAsia="ru-RU"/>
              </w:rPr>
              <w:t>Игра «Салки на марше».</w:t>
            </w:r>
            <w:r w:rsidRPr="007E0E7E">
              <w:rPr>
                <w:rFonts w:ascii="Times New Roman" w:eastAsia="Times New Roman" w:hAnsi="Times New Roman" w:cs="Times New Roman"/>
                <w:lang w:eastAsia="ru-RU"/>
              </w:rPr>
              <w:t xml:space="preserve"> Развитие выносливости. Измерение роста, веса, силы</w:t>
            </w:r>
          </w:p>
        </w:tc>
        <w:tc>
          <w:tcPr>
            <w:tcW w:w="282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пробегать в равномерном темпе 10 минут, чередовать бег и ходьбу</w:t>
            </w:r>
          </w:p>
        </w:tc>
        <w:tc>
          <w:tcPr>
            <w:tcW w:w="1043"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gridSpan w:val="2"/>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28"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1</w:t>
            </w:r>
          </w:p>
        </w:tc>
        <w:tc>
          <w:tcPr>
            <w:tcW w:w="1126" w:type="dxa"/>
            <w:gridSpan w:val="3"/>
            <w:tcBorders>
              <w:top w:val="single" w:sz="6" w:space="0" w:color="000000"/>
              <w:left w:val="single" w:sz="6" w:space="0" w:color="000000"/>
              <w:bottom w:val="single" w:sz="4" w:space="0" w:color="auto"/>
              <w:right w:val="single" w:sz="4"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1104" w:type="dxa"/>
            <w:gridSpan w:val="2"/>
            <w:tcBorders>
              <w:top w:val="single" w:sz="6" w:space="0" w:color="000000"/>
              <w:left w:val="single" w:sz="4" w:space="0" w:color="auto"/>
              <w:bottom w:val="single" w:sz="4"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r>
      <w:tr w:rsidR="007E0E7E" w:rsidRPr="007E0E7E" w:rsidTr="00BA0A1B">
        <w:tblPrEx>
          <w:tblCellSpacing w:w="-8" w:type="dxa"/>
        </w:tblPrEx>
        <w:trPr>
          <w:trHeight w:val="555"/>
          <w:tblCellSpacing w:w="-8" w:type="dxa"/>
        </w:trPr>
        <w:tc>
          <w:tcPr>
            <w:tcW w:w="35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4" w:space="0" w:color="auto"/>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8"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2828"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bCs/>
                <w:lang w:eastAsia="ru-RU"/>
              </w:rPr>
            </w:pPr>
          </w:p>
        </w:tc>
        <w:tc>
          <w:tcPr>
            <w:tcW w:w="1043"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736" w:type="dxa"/>
            <w:gridSpan w:val="2"/>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8" w:lineRule="auto"/>
              <w:rPr>
                <w:rFonts w:ascii="Times New Roman" w:eastAsia="Times New Roman" w:hAnsi="Times New Roman" w:cs="Times New Roman"/>
                <w:lang w:eastAsia="ru-RU"/>
              </w:rPr>
            </w:pPr>
          </w:p>
        </w:tc>
        <w:tc>
          <w:tcPr>
            <w:tcW w:w="1126" w:type="dxa"/>
            <w:gridSpan w:val="3"/>
            <w:tcBorders>
              <w:top w:val="single" w:sz="4" w:space="0" w:color="auto"/>
              <w:left w:val="single" w:sz="6" w:space="0" w:color="000000"/>
              <w:bottom w:val="single" w:sz="6" w:space="0" w:color="000000"/>
              <w:right w:val="single" w:sz="4"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1104" w:type="dxa"/>
            <w:gridSpan w:val="2"/>
            <w:tcBorders>
              <w:top w:val="single" w:sz="4" w:space="0" w:color="auto"/>
              <w:left w:val="single" w:sz="4"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r>
      <w:tr w:rsidR="007E0E7E" w:rsidRPr="007E0E7E" w:rsidTr="00BA0A1B">
        <w:tblPrEx>
          <w:tblCellSpacing w:w="-8" w:type="dxa"/>
        </w:tblPrEx>
        <w:trPr>
          <w:trHeight w:val="585"/>
          <w:tblCellSpacing w:w="-8" w:type="dxa"/>
        </w:trPr>
        <w:tc>
          <w:tcPr>
            <w:tcW w:w="35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left w:val="single" w:sz="6" w:space="0" w:color="000000"/>
              <w:bottom w:val="single" w:sz="4"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8" w:type="dxa"/>
            <w:vMerge w:val="restart"/>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u w:val="single"/>
                <w:lang w:eastAsia="ru-RU"/>
              </w:rPr>
              <w:t>Бег 6 мин. Преодоление препятствий</w:t>
            </w:r>
            <w:r w:rsidRPr="007E0E7E">
              <w:rPr>
                <w:rFonts w:ascii="Times New Roman" w:eastAsia="Times New Roman" w:hAnsi="Times New Roman" w:cs="Times New Roman"/>
                <w:lang w:eastAsia="ru-RU"/>
              </w:rPr>
              <w:t>. Чередование бега и ходьбы (</w:t>
            </w:r>
            <w:smartTag w:uri="urn:schemas-microsoft-com:office:smarttags" w:element="metricconverter">
              <w:smartTagPr>
                <w:attr w:name="ProductID" w:val="80 м"/>
              </w:smartTagPr>
              <w:r w:rsidRPr="007E0E7E">
                <w:rPr>
                  <w:rFonts w:ascii="Times New Roman" w:eastAsia="Times New Roman" w:hAnsi="Times New Roman" w:cs="Times New Roman"/>
                  <w:lang w:eastAsia="ru-RU"/>
                </w:rPr>
                <w:t>80 м</w:t>
              </w:r>
            </w:smartTag>
            <w:r w:rsidRPr="007E0E7E">
              <w:rPr>
                <w:rFonts w:ascii="Times New Roman" w:eastAsia="Times New Roman" w:hAnsi="Times New Roman" w:cs="Times New Roman"/>
                <w:lang w:eastAsia="ru-RU"/>
              </w:rPr>
              <w:t xml:space="preserve"> бег, </w:t>
            </w:r>
            <w:smartTag w:uri="urn:schemas-microsoft-com:office:smarttags" w:element="metricconverter">
              <w:smartTagPr>
                <w:attr w:name="ProductID" w:val="90 м"/>
              </w:smartTagPr>
              <w:r w:rsidRPr="007E0E7E">
                <w:rPr>
                  <w:rFonts w:ascii="Times New Roman" w:eastAsia="Times New Roman" w:hAnsi="Times New Roman" w:cs="Times New Roman"/>
                  <w:lang w:eastAsia="ru-RU"/>
                </w:rPr>
                <w:t>90 м</w:t>
              </w:r>
            </w:smartTag>
            <w:r w:rsidRPr="007E0E7E">
              <w:rPr>
                <w:rFonts w:ascii="Times New Roman" w:eastAsia="Times New Roman" w:hAnsi="Times New Roman" w:cs="Times New Roman"/>
                <w:lang w:eastAsia="ru-RU"/>
              </w:rPr>
              <w:t xml:space="preserve"> ходьба</w:t>
            </w:r>
            <w:r w:rsidRPr="007E0E7E">
              <w:rPr>
                <w:rFonts w:ascii="Times New Roman" w:eastAsia="Times New Roman" w:hAnsi="Times New Roman" w:cs="Times New Roman"/>
                <w:u w:val="single"/>
                <w:lang w:eastAsia="ru-RU"/>
              </w:rPr>
              <w:t xml:space="preserve">). Игра «Волк во рву». </w:t>
            </w:r>
            <w:r w:rsidRPr="007E0E7E">
              <w:rPr>
                <w:rFonts w:ascii="Times New Roman" w:eastAsia="Times New Roman" w:hAnsi="Times New Roman" w:cs="Times New Roman"/>
                <w:lang w:eastAsia="ru-RU"/>
              </w:rPr>
              <w:t>Развитие выносливости</w:t>
            </w:r>
          </w:p>
        </w:tc>
        <w:tc>
          <w:tcPr>
            <w:tcW w:w="2828" w:type="dxa"/>
            <w:vMerge w:val="restart"/>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пробегать в равномерном темпе 10 минут, чередовать бег и ходьбу</w:t>
            </w:r>
          </w:p>
        </w:tc>
        <w:tc>
          <w:tcPr>
            <w:tcW w:w="1043" w:type="dxa"/>
            <w:vMerge w:val="restart"/>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gridSpan w:val="2"/>
            <w:vMerge w:val="restart"/>
            <w:tcBorders>
              <w:left w:val="single" w:sz="6" w:space="0" w:color="000000"/>
              <w:right w:val="single" w:sz="6" w:space="0" w:color="000000"/>
            </w:tcBorders>
          </w:tcPr>
          <w:p w:rsidR="007E0E7E" w:rsidRPr="007E0E7E" w:rsidRDefault="007E0E7E" w:rsidP="007E0E7E">
            <w:pPr>
              <w:autoSpaceDE w:val="0"/>
              <w:autoSpaceDN w:val="0"/>
              <w:adjustRightInd w:val="0"/>
              <w:spacing w:after="0" w:line="228"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1</w:t>
            </w:r>
          </w:p>
        </w:tc>
        <w:tc>
          <w:tcPr>
            <w:tcW w:w="1126" w:type="dxa"/>
            <w:gridSpan w:val="3"/>
            <w:tcBorders>
              <w:left w:val="single" w:sz="6" w:space="0" w:color="000000"/>
              <w:bottom w:val="single" w:sz="4" w:space="0" w:color="auto"/>
              <w:right w:val="single" w:sz="4"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1104" w:type="dxa"/>
            <w:gridSpan w:val="2"/>
            <w:tcBorders>
              <w:left w:val="single" w:sz="4" w:space="0" w:color="auto"/>
              <w:bottom w:val="single" w:sz="4"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r>
      <w:tr w:rsidR="007E0E7E" w:rsidRPr="007E0E7E" w:rsidTr="00BA0A1B">
        <w:tblPrEx>
          <w:tblCellSpacing w:w="-8" w:type="dxa"/>
        </w:tblPrEx>
        <w:trPr>
          <w:trHeight w:val="435"/>
          <w:tblCellSpacing w:w="-8" w:type="dxa"/>
        </w:trPr>
        <w:tc>
          <w:tcPr>
            <w:tcW w:w="35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4" w:space="0" w:color="auto"/>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8"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2828"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bCs/>
                <w:lang w:eastAsia="ru-RU"/>
              </w:rPr>
            </w:pPr>
          </w:p>
        </w:tc>
        <w:tc>
          <w:tcPr>
            <w:tcW w:w="1043"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736" w:type="dxa"/>
            <w:gridSpan w:val="2"/>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8" w:lineRule="auto"/>
              <w:rPr>
                <w:rFonts w:ascii="Times New Roman" w:eastAsia="Times New Roman" w:hAnsi="Times New Roman" w:cs="Times New Roman"/>
                <w:lang w:eastAsia="ru-RU"/>
              </w:rPr>
            </w:pPr>
          </w:p>
        </w:tc>
        <w:tc>
          <w:tcPr>
            <w:tcW w:w="1126" w:type="dxa"/>
            <w:gridSpan w:val="3"/>
            <w:tcBorders>
              <w:top w:val="single" w:sz="4" w:space="0" w:color="auto"/>
              <w:left w:val="single" w:sz="6" w:space="0" w:color="000000"/>
              <w:bottom w:val="single" w:sz="6" w:space="0" w:color="000000"/>
              <w:right w:val="single" w:sz="4"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1104" w:type="dxa"/>
            <w:gridSpan w:val="2"/>
            <w:tcBorders>
              <w:top w:val="single" w:sz="4" w:space="0" w:color="auto"/>
              <w:left w:val="single" w:sz="4"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r>
      <w:tr w:rsidR="007E0E7E" w:rsidRPr="007E0E7E" w:rsidTr="00BA0A1B">
        <w:tblPrEx>
          <w:tblCellSpacing w:w="-8" w:type="dxa"/>
        </w:tblPrEx>
        <w:trPr>
          <w:trHeight w:val="840"/>
          <w:tblCellSpacing w:w="-8" w:type="dxa"/>
        </w:trPr>
        <w:tc>
          <w:tcPr>
            <w:tcW w:w="35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4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284"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581"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46"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u w:val="single"/>
                <w:lang w:eastAsia="ru-RU"/>
              </w:rPr>
              <w:t>Бег 7 мин. Преодоление препятствий</w:t>
            </w:r>
            <w:r w:rsidRPr="007E0E7E">
              <w:rPr>
                <w:rFonts w:ascii="Times New Roman" w:eastAsia="Times New Roman" w:hAnsi="Times New Roman" w:cs="Times New Roman"/>
                <w:lang w:eastAsia="ru-RU"/>
              </w:rPr>
              <w:t>. Чередование бега и ходьбы (</w:t>
            </w:r>
            <w:smartTag w:uri="urn:schemas-microsoft-com:office:smarttags" w:element="metricconverter">
              <w:smartTagPr>
                <w:attr w:name="ProductID" w:val="90 м"/>
              </w:smartTagPr>
              <w:r w:rsidRPr="007E0E7E">
                <w:rPr>
                  <w:rFonts w:ascii="Times New Roman" w:eastAsia="Times New Roman" w:hAnsi="Times New Roman" w:cs="Times New Roman"/>
                  <w:lang w:eastAsia="ru-RU"/>
                </w:rPr>
                <w:t>90 м</w:t>
              </w:r>
            </w:smartTag>
            <w:r w:rsidRPr="007E0E7E">
              <w:rPr>
                <w:rFonts w:ascii="Times New Roman" w:eastAsia="Times New Roman" w:hAnsi="Times New Roman" w:cs="Times New Roman"/>
                <w:lang w:eastAsia="ru-RU"/>
              </w:rPr>
              <w:t xml:space="preserve"> бег, </w:t>
            </w:r>
            <w:smartTag w:uri="urn:schemas-microsoft-com:office:smarttags" w:element="metricconverter">
              <w:smartTagPr>
                <w:attr w:name="ProductID" w:val="90 м"/>
              </w:smartTagPr>
              <w:r w:rsidRPr="007E0E7E">
                <w:rPr>
                  <w:rFonts w:ascii="Times New Roman" w:eastAsia="Times New Roman" w:hAnsi="Times New Roman" w:cs="Times New Roman"/>
                  <w:lang w:eastAsia="ru-RU"/>
                </w:rPr>
                <w:t>90 м</w:t>
              </w:r>
            </w:smartTag>
            <w:r w:rsidRPr="007E0E7E">
              <w:rPr>
                <w:rFonts w:ascii="Times New Roman" w:eastAsia="Times New Roman" w:hAnsi="Times New Roman" w:cs="Times New Roman"/>
                <w:lang w:eastAsia="ru-RU"/>
              </w:rPr>
              <w:t xml:space="preserve"> ходьба). Игра «Волк во рву». </w:t>
            </w:r>
            <w:r w:rsidRPr="007E0E7E">
              <w:rPr>
                <w:rFonts w:ascii="Times New Roman" w:eastAsia="Times New Roman" w:hAnsi="Times New Roman" w:cs="Times New Roman"/>
                <w:u w:val="single"/>
                <w:lang w:eastAsia="ru-RU"/>
              </w:rPr>
              <w:lastRenderedPageBreak/>
              <w:t>Развитие выносливости</w:t>
            </w:r>
            <w:r w:rsidRPr="007E0E7E">
              <w:rPr>
                <w:rFonts w:ascii="Times New Roman" w:eastAsia="Times New Roman" w:hAnsi="Times New Roman" w:cs="Times New Roman"/>
                <w:lang w:eastAsia="ru-RU"/>
              </w:rPr>
              <w:t>. Расслабление и напряжение мышц при выполнении упражнений</w:t>
            </w:r>
          </w:p>
        </w:tc>
        <w:tc>
          <w:tcPr>
            <w:tcW w:w="282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lastRenderedPageBreak/>
              <w:t xml:space="preserve"> пробегать в равномерном темпе 10 минут, чередовать бег и ходьбу</w:t>
            </w:r>
          </w:p>
        </w:tc>
        <w:tc>
          <w:tcPr>
            <w:tcW w:w="1043"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gridSpan w:val="2"/>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28"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1</w:t>
            </w:r>
          </w:p>
        </w:tc>
        <w:tc>
          <w:tcPr>
            <w:tcW w:w="1126" w:type="dxa"/>
            <w:gridSpan w:val="3"/>
            <w:tcBorders>
              <w:top w:val="single" w:sz="6" w:space="0" w:color="000000"/>
              <w:left w:val="single" w:sz="6" w:space="0" w:color="000000"/>
              <w:bottom w:val="single" w:sz="2" w:space="0" w:color="auto"/>
              <w:right w:val="single" w:sz="4" w:space="0" w:color="auto"/>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04" w:type="dxa"/>
            <w:gridSpan w:val="2"/>
            <w:tcBorders>
              <w:top w:val="single" w:sz="6" w:space="0" w:color="000000"/>
              <w:left w:val="single" w:sz="4" w:space="0" w:color="auto"/>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r>
      <w:tr w:rsidR="007E0E7E" w:rsidRPr="007E0E7E" w:rsidTr="00BA0A1B">
        <w:tblPrEx>
          <w:tblCellSpacing w:w="-8" w:type="dxa"/>
        </w:tblPrEx>
        <w:trPr>
          <w:trHeight w:val="585"/>
          <w:tblCellSpacing w:w="-8" w:type="dxa"/>
        </w:trPr>
        <w:tc>
          <w:tcPr>
            <w:tcW w:w="35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4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284"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581"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46" w:type="dxa"/>
            <w:tcBorders>
              <w:top w:val="single" w:sz="2" w:space="0" w:color="auto"/>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8" w:type="dxa"/>
            <w:vMerge/>
            <w:tcBorders>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2828" w:type="dxa"/>
            <w:vMerge/>
            <w:tcBorders>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bCs/>
                <w:lang w:eastAsia="ru-RU"/>
              </w:rPr>
            </w:pPr>
          </w:p>
        </w:tc>
        <w:tc>
          <w:tcPr>
            <w:tcW w:w="1043" w:type="dxa"/>
            <w:vMerge/>
            <w:tcBorders>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736" w:type="dxa"/>
            <w:gridSpan w:val="2"/>
            <w:vMerge/>
            <w:tcBorders>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28" w:lineRule="auto"/>
              <w:rPr>
                <w:rFonts w:ascii="Times New Roman" w:eastAsia="Times New Roman" w:hAnsi="Times New Roman" w:cs="Times New Roman"/>
                <w:lang w:eastAsia="ru-RU"/>
              </w:rPr>
            </w:pPr>
          </w:p>
        </w:tc>
        <w:tc>
          <w:tcPr>
            <w:tcW w:w="1126" w:type="dxa"/>
            <w:gridSpan w:val="3"/>
            <w:tcBorders>
              <w:top w:val="single" w:sz="2" w:space="0" w:color="auto"/>
              <w:left w:val="single" w:sz="6" w:space="0" w:color="000000"/>
              <w:bottom w:val="single" w:sz="2" w:space="0" w:color="auto"/>
              <w:right w:val="single" w:sz="4" w:space="0" w:color="auto"/>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04" w:type="dxa"/>
            <w:gridSpan w:val="2"/>
            <w:tcBorders>
              <w:top w:val="single" w:sz="2" w:space="0" w:color="auto"/>
              <w:left w:val="single" w:sz="4" w:space="0" w:color="auto"/>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r>
      <w:tr w:rsidR="007E0E7E" w:rsidRPr="007E0E7E" w:rsidTr="00BA0A1B">
        <w:tblPrEx>
          <w:tblCellSpacing w:w="-8" w:type="dxa"/>
        </w:tblPrEx>
        <w:trPr>
          <w:trHeight w:val="776"/>
          <w:tblCellSpacing w:w="-8" w:type="dxa"/>
        </w:trPr>
        <w:tc>
          <w:tcPr>
            <w:tcW w:w="35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4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284"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581"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46" w:type="dxa"/>
            <w:tcBorders>
              <w:top w:val="single" w:sz="2" w:space="0" w:color="auto"/>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8" w:type="dxa"/>
            <w:tcBorders>
              <w:top w:val="single" w:sz="2" w:space="0" w:color="auto"/>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u w:val="single"/>
                <w:lang w:eastAsia="ru-RU"/>
              </w:rPr>
              <w:t>Бег 8 мин. Преодоление препятствий</w:t>
            </w:r>
            <w:r w:rsidRPr="007E0E7E">
              <w:rPr>
                <w:rFonts w:ascii="Times New Roman" w:eastAsia="Times New Roman" w:hAnsi="Times New Roman" w:cs="Times New Roman"/>
                <w:lang w:eastAsia="ru-RU"/>
              </w:rPr>
              <w:t xml:space="preserve">. </w:t>
            </w:r>
            <w:r w:rsidRPr="007E0E7E">
              <w:rPr>
                <w:rFonts w:ascii="Times New Roman" w:eastAsia="Times New Roman" w:hAnsi="Times New Roman" w:cs="Times New Roman"/>
                <w:u w:val="single"/>
                <w:lang w:eastAsia="ru-RU"/>
              </w:rPr>
              <w:t>Чередование бега и ходьбы</w:t>
            </w:r>
            <w:r w:rsidRPr="007E0E7E">
              <w:rPr>
                <w:rFonts w:ascii="Times New Roman" w:eastAsia="Times New Roman" w:hAnsi="Times New Roman" w:cs="Times New Roman"/>
                <w:lang w:eastAsia="ru-RU"/>
              </w:rPr>
              <w:t xml:space="preserve"> (</w:t>
            </w:r>
            <w:smartTag w:uri="urn:schemas-microsoft-com:office:smarttags" w:element="metricconverter">
              <w:smartTagPr>
                <w:attr w:name="ProductID" w:val="90 м"/>
              </w:smartTagPr>
              <w:r w:rsidRPr="007E0E7E">
                <w:rPr>
                  <w:rFonts w:ascii="Times New Roman" w:eastAsia="Times New Roman" w:hAnsi="Times New Roman" w:cs="Times New Roman"/>
                  <w:lang w:eastAsia="ru-RU"/>
                </w:rPr>
                <w:t>90 м</w:t>
              </w:r>
            </w:smartTag>
            <w:r w:rsidRPr="007E0E7E">
              <w:rPr>
                <w:rFonts w:ascii="Times New Roman" w:eastAsia="Times New Roman" w:hAnsi="Times New Roman" w:cs="Times New Roman"/>
                <w:lang w:eastAsia="ru-RU"/>
              </w:rPr>
              <w:t xml:space="preserve"> бег, </w:t>
            </w:r>
            <w:smartTag w:uri="urn:schemas-microsoft-com:office:smarttags" w:element="metricconverter">
              <w:smartTagPr>
                <w:attr w:name="ProductID" w:val="90 м"/>
              </w:smartTagPr>
              <w:r w:rsidRPr="007E0E7E">
                <w:rPr>
                  <w:rFonts w:ascii="Times New Roman" w:eastAsia="Times New Roman" w:hAnsi="Times New Roman" w:cs="Times New Roman"/>
                  <w:lang w:eastAsia="ru-RU"/>
                </w:rPr>
                <w:t>90 м</w:t>
              </w:r>
            </w:smartTag>
            <w:r w:rsidRPr="007E0E7E">
              <w:rPr>
                <w:rFonts w:ascii="Times New Roman" w:eastAsia="Times New Roman" w:hAnsi="Times New Roman" w:cs="Times New Roman"/>
                <w:lang w:eastAsia="ru-RU"/>
              </w:rPr>
              <w:t xml:space="preserve"> ходьба). Игра «Волк во рву». Развитие выносливости.</w:t>
            </w:r>
          </w:p>
        </w:tc>
        <w:tc>
          <w:tcPr>
            <w:tcW w:w="2828" w:type="dxa"/>
            <w:tcBorders>
              <w:top w:val="single" w:sz="2" w:space="0" w:color="auto"/>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пробегать в равномерном темпе 10 минут, чередовать бег и ходьбу</w:t>
            </w:r>
          </w:p>
        </w:tc>
        <w:tc>
          <w:tcPr>
            <w:tcW w:w="1043" w:type="dxa"/>
            <w:tcBorders>
              <w:top w:val="single" w:sz="2" w:space="0" w:color="auto"/>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gridSpan w:val="2"/>
            <w:tcBorders>
              <w:top w:val="single" w:sz="2" w:space="0" w:color="auto"/>
              <w:left w:val="single" w:sz="6" w:space="0" w:color="000000"/>
              <w:right w:val="single" w:sz="6" w:space="0" w:color="000000"/>
            </w:tcBorders>
          </w:tcPr>
          <w:p w:rsidR="007E0E7E" w:rsidRPr="007E0E7E" w:rsidRDefault="007E0E7E" w:rsidP="007E0E7E">
            <w:pPr>
              <w:autoSpaceDE w:val="0"/>
              <w:autoSpaceDN w:val="0"/>
              <w:adjustRightInd w:val="0"/>
              <w:spacing w:after="0" w:line="228"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1</w:t>
            </w:r>
          </w:p>
        </w:tc>
        <w:tc>
          <w:tcPr>
            <w:tcW w:w="1126" w:type="dxa"/>
            <w:gridSpan w:val="3"/>
            <w:tcBorders>
              <w:top w:val="single" w:sz="2" w:space="0" w:color="auto"/>
              <w:left w:val="single" w:sz="6" w:space="0" w:color="000000"/>
              <w:right w:val="single" w:sz="4" w:space="0" w:color="auto"/>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04" w:type="dxa"/>
            <w:gridSpan w:val="2"/>
            <w:tcBorders>
              <w:top w:val="single" w:sz="2" w:space="0" w:color="auto"/>
              <w:left w:val="single" w:sz="4" w:space="0" w:color="auto"/>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r>
      <w:tr w:rsidR="007E0E7E" w:rsidRPr="007E0E7E" w:rsidTr="00BA0A1B">
        <w:trPr>
          <w:tblCellSpacing w:w="0" w:type="dxa"/>
        </w:trPr>
        <w:tc>
          <w:tcPr>
            <w:tcW w:w="35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1</w:t>
            </w:r>
          </w:p>
        </w:tc>
        <w:tc>
          <w:tcPr>
            <w:tcW w:w="114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2</w:t>
            </w:r>
          </w:p>
        </w:tc>
        <w:tc>
          <w:tcPr>
            <w:tcW w:w="1284"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3</w:t>
            </w:r>
          </w:p>
        </w:tc>
        <w:tc>
          <w:tcPr>
            <w:tcW w:w="581"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4</w:t>
            </w:r>
          </w:p>
        </w:tc>
        <w:tc>
          <w:tcPr>
            <w:tcW w:w="114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5</w:t>
            </w:r>
          </w:p>
        </w:tc>
        <w:tc>
          <w:tcPr>
            <w:tcW w:w="380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6</w:t>
            </w:r>
          </w:p>
        </w:tc>
        <w:tc>
          <w:tcPr>
            <w:tcW w:w="282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7</w:t>
            </w:r>
          </w:p>
        </w:tc>
        <w:tc>
          <w:tcPr>
            <w:tcW w:w="1073" w:type="dxa"/>
            <w:gridSpan w:val="2"/>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8</w:t>
            </w:r>
          </w:p>
        </w:tc>
        <w:tc>
          <w:tcPr>
            <w:tcW w:w="736" w:type="dxa"/>
            <w:gridSpan w:val="2"/>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8"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9</w:t>
            </w:r>
          </w:p>
        </w:tc>
        <w:tc>
          <w:tcPr>
            <w:tcW w:w="55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p>
        </w:tc>
        <w:tc>
          <w:tcPr>
            <w:tcW w:w="556" w:type="dxa"/>
            <w:tcBorders>
              <w:top w:val="single" w:sz="6" w:space="0" w:color="000000"/>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p>
        </w:tc>
        <w:tc>
          <w:tcPr>
            <w:tcW w:w="556" w:type="dxa"/>
            <w:tcBorders>
              <w:top w:val="single" w:sz="6" w:space="0" w:color="000000"/>
              <w:left w:val="single" w:sz="2" w:space="0" w:color="auto"/>
              <w:bottom w:val="single" w:sz="6" w:space="0" w:color="000000"/>
              <w:right w:val="single" w:sz="2" w:space="0" w:color="auto"/>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p>
        </w:tc>
        <w:tc>
          <w:tcPr>
            <w:tcW w:w="564" w:type="dxa"/>
            <w:tcBorders>
              <w:top w:val="single" w:sz="6" w:space="0" w:color="000000"/>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p>
        </w:tc>
      </w:tr>
      <w:tr w:rsidR="007E0E7E" w:rsidRPr="007E0E7E" w:rsidTr="00BA0A1B">
        <w:tblPrEx>
          <w:tblCellSpacing w:w="-8" w:type="dxa"/>
        </w:tblPrEx>
        <w:trPr>
          <w:trHeight w:val="480"/>
          <w:tblCellSpacing w:w="-8" w:type="dxa"/>
        </w:trPr>
        <w:tc>
          <w:tcPr>
            <w:tcW w:w="358" w:type="dxa"/>
            <w:vMerge w:val="restart"/>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val="restart"/>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val="restart"/>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val="restart"/>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25" w:lineRule="auto"/>
              <w:rPr>
                <w:rFonts w:ascii="Times New Roman" w:eastAsia="Times New Roman" w:hAnsi="Times New Roman" w:cs="Times New Roman"/>
                <w:lang w:eastAsia="ru-RU"/>
              </w:rPr>
            </w:pPr>
            <w:r w:rsidRPr="007E0E7E">
              <w:rPr>
                <w:rFonts w:ascii="Times New Roman" w:eastAsia="Times New Roman" w:hAnsi="Times New Roman" w:cs="Times New Roman"/>
                <w:u w:val="single"/>
                <w:lang w:eastAsia="ru-RU"/>
              </w:rPr>
              <w:t>Бег 8 мин. Преодоление препятствий.</w:t>
            </w:r>
            <w:r w:rsidRPr="007E0E7E">
              <w:rPr>
                <w:rFonts w:ascii="Times New Roman" w:eastAsia="Times New Roman" w:hAnsi="Times New Roman" w:cs="Times New Roman"/>
                <w:lang w:eastAsia="ru-RU"/>
              </w:rPr>
              <w:t xml:space="preserve"> Чередование бега и ходьбы (</w:t>
            </w:r>
            <w:smartTag w:uri="urn:schemas-microsoft-com:office:smarttags" w:element="metricconverter">
              <w:smartTagPr>
                <w:attr w:name="ProductID" w:val="100 м"/>
              </w:smartTagPr>
              <w:r w:rsidRPr="007E0E7E">
                <w:rPr>
                  <w:rFonts w:ascii="Times New Roman" w:eastAsia="Times New Roman" w:hAnsi="Times New Roman" w:cs="Times New Roman"/>
                  <w:lang w:eastAsia="ru-RU"/>
                </w:rPr>
                <w:t>100 м</w:t>
              </w:r>
            </w:smartTag>
            <w:r w:rsidRPr="007E0E7E">
              <w:rPr>
                <w:rFonts w:ascii="Times New Roman" w:eastAsia="Times New Roman" w:hAnsi="Times New Roman" w:cs="Times New Roman"/>
                <w:lang w:eastAsia="ru-RU"/>
              </w:rPr>
              <w:t xml:space="preserve"> бег, </w:t>
            </w:r>
            <w:smartTag w:uri="urn:schemas-microsoft-com:office:smarttags" w:element="metricconverter">
              <w:smartTagPr>
                <w:attr w:name="ProductID" w:val="70 м"/>
              </w:smartTagPr>
              <w:r w:rsidRPr="007E0E7E">
                <w:rPr>
                  <w:rFonts w:ascii="Times New Roman" w:eastAsia="Times New Roman" w:hAnsi="Times New Roman" w:cs="Times New Roman"/>
                  <w:lang w:eastAsia="ru-RU"/>
                </w:rPr>
                <w:t>70 м</w:t>
              </w:r>
            </w:smartTag>
            <w:r w:rsidRPr="007E0E7E">
              <w:rPr>
                <w:rFonts w:ascii="Times New Roman" w:eastAsia="Times New Roman" w:hAnsi="Times New Roman" w:cs="Times New Roman"/>
                <w:lang w:eastAsia="ru-RU"/>
              </w:rPr>
              <w:t xml:space="preserve"> ходьба</w:t>
            </w:r>
            <w:r w:rsidRPr="007E0E7E">
              <w:rPr>
                <w:rFonts w:ascii="Times New Roman" w:eastAsia="Times New Roman" w:hAnsi="Times New Roman" w:cs="Times New Roman"/>
                <w:u w:val="single"/>
                <w:lang w:eastAsia="ru-RU"/>
              </w:rPr>
              <w:t>). Игра «Перебежка с выручкой»</w:t>
            </w:r>
            <w:r w:rsidRPr="007E0E7E">
              <w:rPr>
                <w:rFonts w:ascii="Times New Roman" w:eastAsia="Times New Roman" w:hAnsi="Times New Roman" w:cs="Times New Roman"/>
                <w:lang w:eastAsia="ru-RU"/>
              </w:rPr>
              <w:t xml:space="preserve">. </w:t>
            </w:r>
            <w:r w:rsidRPr="007E0E7E">
              <w:rPr>
                <w:rFonts w:ascii="Times New Roman" w:eastAsia="Times New Roman" w:hAnsi="Times New Roman" w:cs="Times New Roman"/>
                <w:u w:val="single"/>
                <w:lang w:eastAsia="ru-RU"/>
              </w:rPr>
              <w:t>Развитие выносливости.</w:t>
            </w:r>
            <w:r w:rsidRPr="007E0E7E">
              <w:rPr>
                <w:rFonts w:ascii="Times New Roman" w:eastAsia="Times New Roman" w:hAnsi="Times New Roman" w:cs="Times New Roman"/>
                <w:lang w:eastAsia="ru-RU"/>
              </w:rPr>
              <w:t xml:space="preserve"> Измерение роста, веса, силы</w:t>
            </w:r>
          </w:p>
        </w:tc>
        <w:tc>
          <w:tcPr>
            <w:tcW w:w="282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25"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пробегать в равномерном темпе 10 минут, чередовать бег и ходьбу</w:t>
            </w:r>
          </w:p>
        </w:tc>
        <w:tc>
          <w:tcPr>
            <w:tcW w:w="1073" w:type="dxa"/>
            <w:gridSpan w:val="2"/>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25"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gridSpan w:val="2"/>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28"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1</w:t>
            </w:r>
          </w:p>
        </w:tc>
        <w:tc>
          <w:tcPr>
            <w:tcW w:w="1096" w:type="dxa"/>
            <w:gridSpan w:val="2"/>
            <w:tcBorders>
              <w:top w:val="single" w:sz="6" w:space="0" w:color="000000"/>
              <w:left w:val="single" w:sz="6" w:space="0" w:color="000000"/>
              <w:bottom w:val="single" w:sz="2" w:space="0" w:color="auto"/>
              <w:right w:val="single" w:sz="2"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1104" w:type="dxa"/>
            <w:gridSpan w:val="2"/>
            <w:tcBorders>
              <w:top w:val="single" w:sz="6" w:space="0" w:color="000000"/>
              <w:left w:val="single" w:sz="2" w:space="0" w:color="auto"/>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r>
      <w:tr w:rsidR="007E0E7E" w:rsidRPr="007E0E7E" w:rsidTr="00BA0A1B">
        <w:tblPrEx>
          <w:tblCellSpacing w:w="-8" w:type="dxa"/>
        </w:tblPrEx>
        <w:trPr>
          <w:trHeight w:val="240"/>
          <w:tblCellSpacing w:w="-8" w:type="dxa"/>
        </w:trPr>
        <w:tc>
          <w:tcPr>
            <w:tcW w:w="358"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2" w:space="0" w:color="auto"/>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25" w:lineRule="auto"/>
              <w:rPr>
                <w:rFonts w:ascii="Times New Roman" w:eastAsia="Times New Roman" w:hAnsi="Times New Roman" w:cs="Times New Roman"/>
                <w:lang w:eastAsia="ru-RU"/>
              </w:rPr>
            </w:pPr>
          </w:p>
        </w:tc>
        <w:tc>
          <w:tcPr>
            <w:tcW w:w="282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25" w:lineRule="auto"/>
              <w:rPr>
                <w:rFonts w:ascii="Times New Roman" w:eastAsia="Times New Roman" w:hAnsi="Times New Roman" w:cs="Times New Roman"/>
                <w:b/>
                <w:bCs/>
                <w:lang w:eastAsia="ru-RU"/>
              </w:rPr>
            </w:pPr>
          </w:p>
        </w:tc>
        <w:tc>
          <w:tcPr>
            <w:tcW w:w="1073" w:type="dxa"/>
            <w:gridSpan w:val="2"/>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25" w:lineRule="auto"/>
              <w:rPr>
                <w:rFonts w:ascii="Times New Roman" w:eastAsia="Times New Roman" w:hAnsi="Times New Roman" w:cs="Times New Roman"/>
                <w:lang w:eastAsia="ru-RU"/>
              </w:rPr>
            </w:pPr>
          </w:p>
        </w:tc>
        <w:tc>
          <w:tcPr>
            <w:tcW w:w="736" w:type="dxa"/>
            <w:gridSpan w:val="2"/>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28" w:lineRule="auto"/>
              <w:rPr>
                <w:rFonts w:ascii="Times New Roman" w:eastAsia="Times New Roman" w:hAnsi="Times New Roman" w:cs="Times New Roman"/>
                <w:lang w:eastAsia="ru-RU"/>
              </w:rPr>
            </w:pPr>
          </w:p>
        </w:tc>
        <w:tc>
          <w:tcPr>
            <w:tcW w:w="1096" w:type="dxa"/>
            <w:gridSpan w:val="2"/>
            <w:tcBorders>
              <w:top w:val="single" w:sz="2" w:space="0" w:color="auto"/>
              <w:left w:val="single" w:sz="6" w:space="0" w:color="000000"/>
              <w:bottom w:val="single" w:sz="2" w:space="0" w:color="auto"/>
              <w:right w:val="single" w:sz="2"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1104" w:type="dxa"/>
            <w:gridSpan w:val="2"/>
            <w:tcBorders>
              <w:top w:val="single" w:sz="2" w:space="0" w:color="auto"/>
              <w:left w:val="single" w:sz="2" w:space="0" w:color="auto"/>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r>
      <w:tr w:rsidR="007E0E7E" w:rsidRPr="007E0E7E" w:rsidTr="00BA0A1B">
        <w:tblPrEx>
          <w:tblCellSpacing w:w="-8" w:type="dxa"/>
        </w:tblPrEx>
        <w:trPr>
          <w:trHeight w:val="630"/>
          <w:tblCellSpacing w:w="-8" w:type="dxa"/>
        </w:trPr>
        <w:tc>
          <w:tcPr>
            <w:tcW w:w="358"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2" w:space="0" w:color="auto"/>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8"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5" w:lineRule="auto"/>
              <w:rPr>
                <w:rFonts w:ascii="Times New Roman" w:eastAsia="Times New Roman" w:hAnsi="Times New Roman" w:cs="Times New Roman"/>
                <w:lang w:eastAsia="ru-RU"/>
              </w:rPr>
            </w:pPr>
          </w:p>
        </w:tc>
        <w:tc>
          <w:tcPr>
            <w:tcW w:w="2828"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5" w:lineRule="auto"/>
              <w:rPr>
                <w:rFonts w:ascii="Times New Roman" w:eastAsia="Times New Roman" w:hAnsi="Times New Roman" w:cs="Times New Roman"/>
                <w:b/>
                <w:bCs/>
                <w:lang w:eastAsia="ru-RU"/>
              </w:rPr>
            </w:pPr>
          </w:p>
        </w:tc>
        <w:tc>
          <w:tcPr>
            <w:tcW w:w="1073" w:type="dxa"/>
            <w:gridSpan w:val="2"/>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5" w:lineRule="auto"/>
              <w:rPr>
                <w:rFonts w:ascii="Times New Roman" w:eastAsia="Times New Roman" w:hAnsi="Times New Roman" w:cs="Times New Roman"/>
                <w:lang w:eastAsia="ru-RU"/>
              </w:rPr>
            </w:pPr>
          </w:p>
        </w:tc>
        <w:tc>
          <w:tcPr>
            <w:tcW w:w="736" w:type="dxa"/>
            <w:gridSpan w:val="2"/>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8" w:lineRule="auto"/>
              <w:rPr>
                <w:rFonts w:ascii="Times New Roman" w:eastAsia="Times New Roman" w:hAnsi="Times New Roman" w:cs="Times New Roman"/>
                <w:lang w:eastAsia="ru-RU"/>
              </w:rPr>
            </w:pPr>
          </w:p>
        </w:tc>
        <w:tc>
          <w:tcPr>
            <w:tcW w:w="1096" w:type="dxa"/>
            <w:gridSpan w:val="2"/>
            <w:tcBorders>
              <w:top w:val="single" w:sz="2" w:space="0" w:color="auto"/>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1104" w:type="dxa"/>
            <w:gridSpan w:val="2"/>
            <w:tcBorders>
              <w:top w:val="single" w:sz="2" w:space="0" w:color="auto"/>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r>
      <w:tr w:rsidR="007E0E7E" w:rsidRPr="007E0E7E" w:rsidTr="00BA0A1B">
        <w:tblPrEx>
          <w:tblCellSpacing w:w="-8" w:type="dxa"/>
        </w:tblPrEx>
        <w:trPr>
          <w:tblCellSpacing w:w="-8" w:type="dxa"/>
        </w:trPr>
        <w:tc>
          <w:tcPr>
            <w:tcW w:w="358"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5"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Бег 5 мин. Преодоление препятствий. Чередование бега и ходьбы (</w:t>
            </w:r>
            <w:smartTag w:uri="urn:schemas-microsoft-com:office:smarttags" w:element="metricconverter">
              <w:smartTagPr>
                <w:attr w:name="ProductID" w:val="100 м"/>
              </w:smartTagPr>
              <w:r w:rsidRPr="007E0E7E">
                <w:rPr>
                  <w:rFonts w:ascii="Times New Roman" w:eastAsia="Times New Roman" w:hAnsi="Times New Roman" w:cs="Times New Roman"/>
                  <w:lang w:eastAsia="ru-RU"/>
                </w:rPr>
                <w:t>100 м</w:t>
              </w:r>
            </w:smartTag>
            <w:r w:rsidRPr="007E0E7E">
              <w:rPr>
                <w:rFonts w:ascii="Times New Roman" w:eastAsia="Times New Roman" w:hAnsi="Times New Roman" w:cs="Times New Roman"/>
                <w:lang w:eastAsia="ru-RU"/>
              </w:rPr>
              <w:t xml:space="preserve"> бег, </w:t>
            </w:r>
            <w:smartTag w:uri="urn:schemas-microsoft-com:office:smarttags" w:element="metricconverter">
              <w:smartTagPr>
                <w:attr w:name="ProductID" w:val="70 м"/>
              </w:smartTagPr>
              <w:r w:rsidRPr="007E0E7E">
                <w:rPr>
                  <w:rFonts w:ascii="Times New Roman" w:eastAsia="Times New Roman" w:hAnsi="Times New Roman" w:cs="Times New Roman"/>
                  <w:lang w:eastAsia="ru-RU"/>
                </w:rPr>
                <w:t>70 м</w:t>
              </w:r>
            </w:smartTag>
            <w:r w:rsidRPr="007E0E7E">
              <w:rPr>
                <w:rFonts w:ascii="Times New Roman" w:eastAsia="Times New Roman" w:hAnsi="Times New Roman" w:cs="Times New Roman"/>
                <w:lang w:eastAsia="ru-RU"/>
              </w:rPr>
              <w:t xml:space="preserve"> ходьба). Игра «Перебежка с выручкой». Развитие выносливости. </w:t>
            </w:r>
            <w:r w:rsidRPr="007E0E7E">
              <w:rPr>
                <w:rFonts w:ascii="Times New Roman" w:eastAsia="Times New Roman" w:hAnsi="Times New Roman" w:cs="Times New Roman"/>
                <w:u w:val="single"/>
                <w:lang w:eastAsia="ru-RU"/>
              </w:rPr>
              <w:t>Выполнение основных движений с различной скоростью</w:t>
            </w:r>
          </w:p>
        </w:tc>
        <w:tc>
          <w:tcPr>
            <w:tcW w:w="282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5"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пробегать в равномерном темпе 10 минут, чередовать бег и ходьбу</w:t>
            </w:r>
          </w:p>
        </w:tc>
        <w:tc>
          <w:tcPr>
            <w:tcW w:w="1073" w:type="dxa"/>
            <w:gridSpan w:val="2"/>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5"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gridSpan w:val="2"/>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8"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1</w:t>
            </w:r>
          </w:p>
        </w:tc>
        <w:tc>
          <w:tcPr>
            <w:tcW w:w="1096" w:type="dxa"/>
            <w:gridSpan w:val="2"/>
            <w:tcBorders>
              <w:top w:val="single" w:sz="6" w:space="0" w:color="000000"/>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1104" w:type="dxa"/>
            <w:gridSpan w:val="2"/>
            <w:tcBorders>
              <w:top w:val="single" w:sz="6" w:space="0" w:color="000000"/>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r>
      <w:tr w:rsidR="007E0E7E" w:rsidRPr="007E0E7E" w:rsidTr="00BA0A1B">
        <w:tblPrEx>
          <w:tblCellSpacing w:w="-8" w:type="dxa"/>
        </w:tblPrEx>
        <w:trPr>
          <w:trHeight w:val="2280"/>
          <w:tblCellSpacing w:w="-8" w:type="dxa"/>
        </w:trPr>
        <w:tc>
          <w:tcPr>
            <w:tcW w:w="358" w:type="dxa"/>
            <w:vMerge/>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Учетный</w:t>
            </w:r>
          </w:p>
        </w:tc>
        <w:tc>
          <w:tcPr>
            <w:tcW w:w="3808"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25"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Кросс </w:t>
            </w:r>
            <w:smartTag w:uri="urn:schemas-microsoft-com:office:smarttags" w:element="metricconverter">
              <w:smartTagPr>
                <w:attr w:name="ProductID" w:val="1 км"/>
              </w:smartTagPr>
              <w:r w:rsidRPr="007E0E7E">
                <w:rPr>
                  <w:rFonts w:ascii="Times New Roman" w:eastAsia="Times New Roman" w:hAnsi="Times New Roman" w:cs="Times New Roman"/>
                  <w:lang w:eastAsia="ru-RU"/>
                </w:rPr>
                <w:t>1 км</w:t>
              </w:r>
            </w:smartTag>
            <w:r w:rsidRPr="007E0E7E">
              <w:rPr>
                <w:rFonts w:ascii="Times New Roman" w:eastAsia="Times New Roman" w:hAnsi="Times New Roman" w:cs="Times New Roman"/>
                <w:lang w:eastAsia="ru-RU"/>
              </w:rPr>
              <w:t xml:space="preserve">. Игра «Гуси-лебеди». </w:t>
            </w:r>
            <w:r w:rsidRPr="007E0E7E">
              <w:rPr>
                <w:rFonts w:ascii="Times New Roman" w:eastAsia="Times New Roman" w:hAnsi="Times New Roman" w:cs="Times New Roman"/>
                <w:u w:val="single"/>
                <w:lang w:eastAsia="ru-RU"/>
              </w:rPr>
              <w:t>Развитие выносливости.</w:t>
            </w:r>
            <w:r w:rsidRPr="007E0E7E">
              <w:rPr>
                <w:rFonts w:ascii="Times New Roman" w:eastAsia="Times New Roman" w:hAnsi="Times New Roman" w:cs="Times New Roman"/>
                <w:lang w:eastAsia="ru-RU"/>
              </w:rPr>
              <w:t xml:space="preserve"> Выявление работающих групп мышц</w:t>
            </w:r>
          </w:p>
        </w:tc>
        <w:tc>
          <w:tcPr>
            <w:tcW w:w="2828"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25"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пробегать в равномерном темпе 10 минут, чередовать бег и ходьбу</w:t>
            </w:r>
          </w:p>
        </w:tc>
        <w:tc>
          <w:tcPr>
            <w:tcW w:w="1073" w:type="dxa"/>
            <w:gridSpan w:val="2"/>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25"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Сдача норм без учета времени, выполне-ние бега и ходьбы без остановки</w:t>
            </w:r>
          </w:p>
          <w:p w:rsidR="007E0E7E" w:rsidRPr="007E0E7E" w:rsidRDefault="007E0E7E" w:rsidP="007E0E7E">
            <w:pPr>
              <w:autoSpaceDE w:val="0"/>
              <w:autoSpaceDN w:val="0"/>
              <w:adjustRightInd w:val="0"/>
              <w:spacing w:after="0" w:line="225" w:lineRule="auto"/>
              <w:rPr>
                <w:rFonts w:ascii="Times New Roman" w:eastAsia="Times New Roman" w:hAnsi="Times New Roman" w:cs="Times New Roman"/>
                <w:lang w:eastAsia="ru-RU"/>
              </w:rPr>
            </w:pPr>
          </w:p>
        </w:tc>
        <w:tc>
          <w:tcPr>
            <w:tcW w:w="736" w:type="dxa"/>
            <w:gridSpan w:val="2"/>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28"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1</w:t>
            </w:r>
          </w:p>
        </w:tc>
        <w:tc>
          <w:tcPr>
            <w:tcW w:w="1096" w:type="dxa"/>
            <w:gridSpan w:val="2"/>
            <w:tcBorders>
              <w:top w:val="single" w:sz="6" w:space="0" w:color="000000"/>
              <w:left w:val="single" w:sz="6" w:space="0" w:color="000000"/>
              <w:bottom w:val="single" w:sz="2" w:space="0" w:color="auto"/>
              <w:right w:val="single" w:sz="2"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1104" w:type="dxa"/>
            <w:gridSpan w:val="2"/>
            <w:tcBorders>
              <w:top w:val="single" w:sz="6" w:space="0" w:color="000000"/>
              <w:left w:val="single" w:sz="2" w:space="0" w:color="auto"/>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r>
      <w:tr w:rsidR="007E0E7E" w:rsidRPr="007E0E7E" w:rsidTr="00BA0A1B">
        <w:tblPrEx>
          <w:tblCellSpacing w:w="-8" w:type="dxa"/>
        </w:tblPrEx>
        <w:trPr>
          <w:trHeight w:val="375"/>
          <w:tblCellSpacing w:w="-8" w:type="dxa"/>
        </w:trPr>
        <w:tc>
          <w:tcPr>
            <w:tcW w:w="358" w:type="dxa"/>
            <w:tcBorders>
              <w:top w:val="single" w:sz="2" w:space="0" w:color="auto"/>
              <w:left w:val="single" w:sz="6" w:space="0" w:color="000000"/>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b/>
                <w:i/>
                <w:iCs/>
                <w:sz w:val="32"/>
                <w:szCs w:val="32"/>
                <w:lang w:eastAsia="ru-RU"/>
              </w:rPr>
            </w:pPr>
            <w:r w:rsidRPr="007E0E7E">
              <w:rPr>
                <w:rFonts w:ascii="Times New Roman" w:eastAsia="Times New Roman" w:hAnsi="Times New Roman" w:cs="Times New Roman"/>
                <w:b/>
                <w:i/>
                <w:iCs/>
                <w:sz w:val="32"/>
                <w:szCs w:val="32"/>
                <w:lang w:eastAsia="ru-RU"/>
              </w:rPr>
              <w:t>3</w:t>
            </w:r>
          </w:p>
        </w:tc>
        <w:tc>
          <w:tcPr>
            <w:tcW w:w="14660" w:type="dxa"/>
            <w:gridSpan w:val="14"/>
            <w:tcBorders>
              <w:top w:val="single" w:sz="2" w:space="0" w:color="auto"/>
              <w:left w:val="single" w:sz="6" w:space="0" w:color="000000"/>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7E0E7E">
              <w:rPr>
                <w:rFonts w:ascii="Times New Roman" w:eastAsia="Times New Roman" w:hAnsi="Times New Roman" w:cs="Times New Roman"/>
                <w:b/>
                <w:sz w:val="32"/>
                <w:szCs w:val="32"/>
                <w:lang w:eastAsia="ru-RU"/>
              </w:rPr>
              <w:t>Гимнастика (18 часов)</w:t>
            </w:r>
          </w:p>
        </w:tc>
      </w:tr>
      <w:tr w:rsidR="007E0E7E" w:rsidRPr="007E0E7E" w:rsidTr="00BA0A1B">
        <w:tblPrEx>
          <w:tblCellSpacing w:w="-8" w:type="dxa"/>
        </w:tblPrEx>
        <w:trPr>
          <w:tblCellSpacing w:w="-8" w:type="dxa"/>
        </w:trPr>
        <w:tc>
          <w:tcPr>
            <w:tcW w:w="35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p>
        </w:tc>
        <w:tc>
          <w:tcPr>
            <w:tcW w:w="114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7E0E7E">
              <w:rPr>
                <w:rFonts w:ascii="Times New Roman" w:eastAsia="Times New Roman" w:hAnsi="Times New Roman" w:cs="Times New Roman"/>
                <w:b/>
                <w:bCs/>
                <w:sz w:val="32"/>
                <w:szCs w:val="32"/>
                <w:lang w:eastAsia="ru-RU"/>
              </w:rPr>
              <w:t>26-31</w:t>
            </w:r>
          </w:p>
        </w:tc>
        <w:tc>
          <w:tcPr>
            <w:tcW w:w="1284"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Акробатика.</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Строевые упражнения</w:t>
            </w:r>
          </w:p>
        </w:tc>
        <w:tc>
          <w:tcPr>
            <w:tcW w:w="581"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6</w:t>
            </w:r>
          </w:p>
        </w:tc>
        <w:tc>
          <w:tcPr>
            <w:tcW w:w="114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Изучение нового </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материала</w:t>
            </w:r>
          </w:p>
        </w:tc>
        <w:tc>
          <w:tcPr>
            <w:tcW w:w="380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5"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Выполнять команды: «Шире шаг!», «Чаще шаг!», «Реже!», «На первый-второй рассчитайся!». Перекаты и группировка с последующей опорой руками за головой. 2–3 кувырка вперед. ОРУ. Игра: «Что изменилось?». </w:t>
            </w:r>
            <w:r w:rsidRPr="007E0E7E">
              <w:rPr>
                <w:rFonts w:ascii="Times New Roman" w:eastAsia="Times New Roman" w:hAnsi="Times New Roman" w:cs="Times New Roman"/>
                <w:u w:val="single"/>
                <w:lang w:eastAsia="ru-RU"/>
              </w:rPr>
              <w:t xml:space="preserve">Развитие </w:t>
            </w:r>
            <w:r w:rsidRPr="007E0E7E">
              <w:rPr>
                <w:rFonts w:ascii="Times New Roman" w:eastAsia="Times New Roman" w:hAnsi="Times New Roman" w:cs="Times New Roman"/>
                <w:u w:val="single"/>
                <w:lang w:eastAsia="ru-RU"/>
              </w:rPr>
              <w:lastRenderedPageBreak/>
              <w:t>координационных способностей.</w:t>
            </w:r>
            <w:r w:rsidRPr="007E0E7E">
              <w:rPr>
                <w:rFonts w:ascii="Times New Roman" w:eastAsia="Times New Roman" w:hAnsi="Times New Roman" w:cs="Times New Roman"/>
                <w:lang w:eastAsia="ru-RU"/>
              </w:rPr>
              <w:t xml:space="preserve"> Инструктаж по ТБ</w:t>
            </w:r>
          </w:p>
        </w:tc>
        <w:tc>
          <w:tcPr>
            <w:tcW w:w="282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5"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lastRenderedPageBreak/>
              <w:t xml:space="preserve"> выполнять строевые команды, акробатические элементы раздельно и в комбинации</w:t>
            </w:r>
          </w:p>
        </w:tc>
        <w:tc>
          <w:tcPr>
            <w:tcW w:w="1073" w:type="dxa"/>
            <w:gridSpan w:val="2"/>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5"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gridSpan w:val="2"/>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8"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2</w:t>
            </w:r>
          </w:p>
        </w:tc>
        <w:tc>
          <w:tcPr>
            <w:tcW w:w="1096" w:type="dxa"/>
            <w:gridSpan w:val="2"/>
            <w:tcBorders>
              <w:top w:val="single" w:sz="6" w:space="0" w:color="000000"/>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1104" w:type="dxa"/>
            <w:gridSpan w:val="2"/>
            <w:tcBorders>
              <w:top w:val="single" w:sz="6" w:space="0" w:color="000000"/>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r>
      <w:tr w:rsidR="007E0E7E" w:rsidRPr="007E0E7E" w:rsidTr="00BA0A1B">
        <w:tblPrEx>
          <w:tblCellSpacing w:w="-8" w:type="dxa"/>
        </w:tblPrEx>
        <w:trPr>
          <w:trHeight w:val="735"/>
          <w:tblCellSpacing w:w="-8" w:type="dxa"/>
        </w:trPr>
        <w:tc>
          <w:tcPr>
            <w:tcW w:w="35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Комбини-рованный</w:t>
            </w:r>
          </w:p>
        </w:tc>
        <w:tc>
          <w:tcPr>
            <w:tcW w:w="380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25"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Выполнять команды: «Шире шаг!», «Чаще шаг!», «Реже!», «На первый-второй рассчитайся!». Перекаты и </w:t>
            </w:r>
          </w:p>
          <w:p w:rsidR="007E0E7E" w:rsidRPr="007E0E7E" w:rsidRDefault="007E0E7E" w:rsidP="007E0E7E">
            <w:pPr>
              <w:autoSpaceDE w:val="0"/>
              <w:autoSpaceDN w:val="0"/>
              <w:adjustRightInd w:val="0"/>
              <w:spacing w:after="0" w:line="225"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группировка с последующей опорой руками за головой. 2–3 кувырка вперед.  ОРУ. </w:t>
            </w:r>
            <w:r w:rsidRPr="007E0E7E">
              <w:rPr>
                <w:rFonts w:ascii="Times New Roman" w:eastAsia="Times New Roman" w:hAnsi="Times New Roman" w:cs="Times New Roman"/>
                <w:u w:val="single"/>
                <w:lang w:eastAsia="ru-RU"/>
              </w:rPr>
              <w:t>Игра «Что изменилось?»</w:t>
            </w:r>
            <w:r w:rsidRPr="007E0E7E">
              <w:rPr>
                <w:rFonts w:ascii="Times New Roman" w:eastAsia="Times New Roman" w:hAnsi="Times New Roman" w:cs="Times New Roman"/>
                <w:lang w:eastAsia="ru-RU"/>
              </w:rPr>
              <w:t>. Развитие координационных способностей</w:t>
            </w:r>
          </w:p>
        </w:tc>
        <w:tc>
          <w:tcPr>
            <w:tcW w:w="282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25"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выполнять строевые команды, акробатические элементы раздельно и в комбинации</w:t>
            </w:r>
          </w:p>
        </w:tc>
        <w:tc>
          <w:tcPr>
            <w:tcW w:w="1073" w:type="dxa"/>
            <w:gridSpan w:val="2"/>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25"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gridSpan w:val="2"/>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28"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2</w:t>
            </w:r>
          </w:p>
        </w:tc>
        <w:tc>
          <w:tcPr>
            <w:tcW w:w="1096" w:type="dxa"/>
            <w:gridSpan w:val="2"/>
            <w:tcBorders>
              <w:top w:val="single" w:sz="6" w:space="0" w:color="000000"/>
              <w:left w:val="single" w:sz="6" w:space="0" w:color="000000"/>
              <w:bottom w:val="single" w:sz="2" w:space="0" w:color="auto"/>
              <w:right w:val="single" w:sz="2" w:space="0" w:color="auto"/>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04" w:type="dxa"/>
            <w:gridSpan w:val="2"/>
            <w:tcBorders>
              <w:top w:val="single" w:sz="6" w:space="0" w:color="000000"/>
              <w:left w:val="single" w:sz="2" w:space="0" w:color="auto"/>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r>
      <w:tr w:rsidR="007E0E7E" w:rsidRPr="007E0E7E" w:rsidTr="00BA0A1B">
        <w:tblPrEx>
          <w:tblCellSpacing w:w="-8" w:type="dxa"/>
        </w:tblPrEx>
        <w:trPr>
          <w:trHeight w:val="690"/>
          <w:tblCellSpacing w:w="-8" w:type="dxa"/>
        </w:trPr>
        <w:tc>
          <w:tcPr>
            <w:tcW w:w="358"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2" w:space="0" w:color="auto"/>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Комбини-рованный</w:t>
            </w:r>
          </w:p>
        </w:tc>
        <w:tc>
          <w:tcPr>
            <w:tcW w:w="3808"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5" w:lineRule="auto"/>
              <w:rPr>
                <w:rFonts w:ascii="Times New Roman" w:eastAsia="Times New Roman" w:hAnsi="Times New Roman" w:cs="Times New Roman"/>
                <w:lang w:eastAsia="ru-RU"/>
              </w:rPr>
            </w:pPr>
          </w:p>
        </w:tc>
        <w:tc>
          <w:tcPr>
            <w:tcW w:w="2828"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5" w:lineRule="auto"/>
              <w:rPr>
                <w:rFonts w:ascii="Times New Roman" w:eastAsia="Times New Roman" w:hAnsi="Times New Roman" w:cs="Times New Roman"/>
                <w:b/>
                <w:bCs/>
                <w:lang w:eastAsia="ru-RU"/>
              </w:rPr>
            </w:pPr>
          </w:p>
        </w:tc>
        <w:tc>
          <w:tcPr>
            <w:tcW w:w="1073" w:type="dxa"/>
            <w:gridSpan w:val="2"/>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5" w:lineRule="auto"/>
              <w:rPr>
                <w:rFonts w:ascii="Times New Roman" w:eastAsia="Times New Roman" w:hAnsi="Times New Roman" w:cs="Times New Roman"/>
                <w:lang w:eastAsia="ru-RU"/>
              </w:rPr>
            </w:pPr>
          </w:p>
        </w:tc>
        <w:tc>
          <w:tcPr>
            <w:tcW w:w="736" w:type="dxa"/>
            <w:gridSpan w:val="2"/>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8" w:lineRule="auto"/>
              <w:rPr>
                <w:rFonts w:ascii="Times New Roman" w:eastAsia="Times New Roman" w:hAnsi="Times New Roman" w:cs="Times New Roman"/>
                <w:lang w:eastAsia="ru-RU"/>
              </w:rPr>
            </w:pPr>
          </w:p>
        </w:tc>
        <w:tc>
          <w:tcPr>
            <w:tcW w:w="1096" w:type="dxa"/>
            <w:gridSpan w:val="2"/>
            <w:tcBorders>
              <w:top w:val="single" w:sz="2" w:space="0" w:color="auto"/>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04" w:type="dxa"/>
            <w:gridSpan w:val="2"/>
            <w:tcBorders>
              <w:top w:val="single" w:sz="2" w:space="0" w:color="auto"/>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r>
    </w:tbl>
    <w:p w:rsidR="007E0E7E" w:rsidRPr="007E0E7E" w:rsidRDefault="007E0E7E" w:rsidP="007E0E7E">
      <w:pPr>
        <w:autoSpaceDE w:val="0"/>
        <w:autoSpaceDN w:val="0"/>
        <w:adjustRightInd w:val="0"/>
        <w:spacing w:after="60" w:line="240" w:lineRule="auto"/>
        <w:rPr>
          <w:rFonts w:ascii="Times New Roman" w:eastAsia="Times New Roman" w:hAnsi="Times New Roman" w:cs="Times New Roman"/>
          <w:i/>
          <w:iCs/>
          <w:sz w:val="18"/>
          <w:szCs w:val="18"/>
          <w:lang w:eastAsia="ru-RU"/>
        </w:rPr>
      </w:pPr>
    </w:p>
    <w:tbl>
      <w:tblPr>
        <w:tblW w:w="14940" w:type="dxa"/>
        <w:tblCellSpacing w:w="0" w:type="dxa"/>
        <w:tblInd w:w="30" w:type="dxa"/>
        <w:tblLayout w:type="fixed"/>
        <w:tblCellMar>
          <w:top w:w="30" w:type="dxa"/>
          <w:left w:w="30" w:type="dxa"/>
          <w:bottom w:w="30" w:type="dxa"/>
          <w:right w:w="30" w:type="dxa"/>
        </w:tblCellMar>
        <w:tblLook w:val="0000"/>
      </w:tblPr>
      <w:tblGrid>
        <w:gridCol w:w="334"/>
        <w:gridCol w:w="1132"/>
        <w:gridCol w:w="1268"/>
        <w:gridCol w:w="565"/>
        <w:gridCol w:w="1130"/>
        <w:gridCol w:w="3792"/>
        <w:gridCol w:w="2812"/>
        <w:gridCol w:w="1027"/>
        <w:gridCol w:w="720"/>
        <w:gridCol w:w="540"/>
        <w:gridCol w:w="540"/>
        <w:gridCol w:w="540"/>
        <w:gridCol w:w="540"/>
      </w:tblGrid>
      <w:tr w:rsidR="007E0E7E" w:rsidRPr="007E0E7E" w:rsidTr="00BA0A1B">
        <w:trPr>
          <w:tblCellSpacing w:w="0" w:type="dxa"/>
        </w:trPr>
        <w:tc>
          <w:tcPr>
            <w:tcW w:w="35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1</w:t>
            </w:r>
          </w:p>
        </w:tc>
        <w:tc>
          <w:tcPr>
            <w:tcW w:w="114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2</w:t>
            </w:r>
          </w:p>
        </w:tc>
        <w:tc>
          <w:tcPr>
            <w:tcW w:w="1284"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3</w:t>
            </w:r>
          </w:p>
        </w:tc>
        <w:tc>
          <w:tcPr>
            <w:tcW w:w="581"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4</w:t>
            </w:r>
          </w:p>
        </w:tc>
        <w:tc>
          <w:tcPr>
            <w:tcW w:w="114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5</w:t>
            </w:r>
          </w:p>
        </w:tc>
        <w:tc>
          <w:tcPr>
            <w:tcW w:w="380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6</w:t>
            </w:r>
          </w:p>
        </w:tc>
        <w:tc>
          <w:tcPr>
            <w:tcW w:w="282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7</w:t>
            </w:r>
          </w:p>
        </w:tc>
        <w:tc>
          <w:tcPr>
            <w:tcW w:w="1043"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8</w:t>
            </w:r>
          </w:p>
        </w:tc>
        <w:tc>
          <w:tcPr>
            <w:tcW w:w="73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8"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9</w:t>
            </w:r>
          </w:p>
        </w:tc>
        <w:tc>
          <w:tcPr>
            <w:tcW w:w="55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p>
        </w:tc>
        <w:tc>
          <w:tcPr>
            <w:tcW w:w="556" w:type="dxa"/>
            <w:tcBorders>
              <w:top w:val="single" w:sz="6" w:space="0" w:color="000000"/>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p>
        </w:tc>
        <w:tc>
          <w:tcPr>
            <w:tcW w:w="556" w:type="dxa"/>
            <w:tcBorders>
              <w:top w:val="single" w:sz="6" w:space="0" w:color="000000"/>
              <w:left w:val="single" w:sz="2" w:space="0" w:color="auto"/>
              <w:bottom w:val="single" w:sz="6" w:space="0" w:color="000000"/>
              <w:right w:val="single" w:sz="2" w:space="0" w:color="auto"/>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p>
        </w:tc>
        <w:tc>
          <w:tcPr>
            <w:tcW w:w="564" w:type="dxa"/>
            <w:tcBorders>
              <w:top w:val="single" w:sz="6" w:space="0" w:color="000000"/>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p>
        </w:tc>
      </w:tr>
      <w:tr w:rsidR="007E0E7E" w:rsidRPr="007E0E7E" w:rsidTr="00BA0A1B">
        <w:tblPrEx>
          <w:tblCellSpacing w:w="-8" w:type="dxa"/>
        </w:tblPrEx>
        <w:trPr>
          <w:tblCellSpacing w:w="-8" w:type="dxa"/>
        </w:trPr>
        <w:tc>
          <w:tcPr>
            <w:tcW w:w="35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114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1284" w:type="dxa"/>
            <w:vMerge w:val="restart"/>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581" w:type="dxa"/>
            <w:vMerge w:val="restart"/>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114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Комбини-рованный</w:t>
            </w:r>
          </w:p>
        </w:tc>
        <w:tc>
          <w:tcPr>
            <w:tcW w:w="380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5"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Выполнять команды: «Шире шаг!», «Чаще шаг!», «Реже!», «На первый-второй рассчитайся!». Перекаты и </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группировка с последующей опорой руками за головой. 2–3 кувырка вперед.. </w:t>
            </w:r>
            <w:r w:rsidRPr="007E0E7E">
              <w:rPr>
                <w:rFonts w:ascii="Times New Roman" w:eastAsia="Times New Roman" w:hAnsi="Times New Roman" w:cs="Times New Roman"/>
                <w:u w:val="single"/>
                <w:lang w:eastAsia="ru-RU"/>
              </w:rPr>
              <w:t>Стойка на лопатках</w:t>
            </w:r>
            <w:r w:rsidRPr="007E0E7E">
              <w:rPr>
                <w:rFonts w:ascii="Times New Roman" w:eastAsia="Times New Roman" w:hAnsi="Times New Roman" w:cs="Times New Roman"/>
                <w:lang w:eastAsia="ru-RU"/>
              </w:rPr>
              <w:t>. Мост из положения лежа на спине. ОРУ. Игра «Что изменилось?». Развитие координационных способностей</w:t>
            </w:r>
          </w:p>
        </w:tc>
        <w:tc>
          <w:tcPr>
            <w:tcW w:w="282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выполнять строевые команды, акробатические элементы раздельно и в комбинации</w:t>
            </w:r>
          </w:p>
        </w:tc>
        <w:tc>
          <w:tcPr>
            <w:tcW w:w="1043"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5"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8"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2</w:t>
            </w:r>
          </w:p>
        </w:tc>
        <w:tc>
          <w:tcPr>
            <w:tcW w:w="1096" w:type="dxa"/>
            <w:gridSpan w:val="2"/>
            <w:tcBorders>
              <w:top w:val="single" w:sz="6" w:space="0" w:color="000000"/>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1104" w:type="dxa"/>
            <w:gridSpan w:val="2"/>
            <w:tcBorders>
              <w:top w:val="single" w:sz="6" w:space="0" w:color="000000"/>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r>
      <w:tr w:rsidR="007E0E7E" w:rsidRPr="007E0E7E" w:rsidTr="00BA0A1B">
        <w:tblPrEx>
          <w:tblCellSpacing w:w="-8" w:type="dxa"/>
        </w:tblPrEx>
        <w:trPr>
          <w:tblCellSpacing w:w="-8" w:type="dxa"/>
        </w:trPr>
        <w:tc>
          <w:tcPr>
            <w:tcW w:w="35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Совершен-ствование ЗУН</w:t>
            </w:r>
          </w:p>
        </w:tc>
        <w:tc>
          <w:tcPr>
            <w:tcW w:w="380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Выполнять команды: «Шире шаг!», «Чаще шаг!», «Реже!», «На первый-второй рассчитайся!». Перекаты и группировка с последующей опорой руками за головой. 2–3 кувырка вперед. Стойка на лопатках</w:t>
            </w:r>
            <w:r w:rsidRPr="007E0E7E">
              <w:rPr>
                <w:rFonts w:ascii="Times New Roman" w:eastAsia="Times New Roman" w:hAnsi="Times New Roman" w:cs="Times New Roman"/>
                <w:u w:val="single"/>
                <w:lang w:eastAsia="ru-RU"/>
              </w:rPr>
              <w:t xml:space="preserve">. Мост из положения лежа на спине. </w:t>
            </w:r>
            <w:r w:rsidRPr="007E0E7E">
              <w:rPr>
                <w:rFonts w:ascii="Times New Roman" w:eastAsia="Times New Roman" w:hAnsi="Times New Roman" w:cs="Times New Roman"/>
                <w:lang w:eastAsia="ru-RU"/>
              </w:rPr>
              <w:t>ОРУ. Игра «Совушка». Развитие координационных способностей</w:t>
            </w:r>
          </w:p>
        </w:tc>
        <w:tc>
          <w:tcPr>
            <w:tcW w:w="282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выполнять строевые команды, акробатические элементы раздельно и в комбинации</w:t>
            </w:r>
          </w:p>
        </w:tc>
        <w:tc>
          <w:tcPr>
            <w:tcW w:w="1043"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5" w:lineRule="auto"/>
              <w:rPr>
                <w:rFonts w:ascii="Times New Roman" w:eastAsia="Times New Roman" w:hAnsi="Times New Roman" w:cs="Times New Roman"/>
                <w:lang w:eastAsia="ru-RU"/>
              </w:rPr>
            </w:pPr>
          </w:p>
        </w:tc>
        <w:tc>
          <w:tcPr>
            <w:tcW w:w="73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8" w:lineRule="auto"/>
              <w:rPr>
                <w:rFonts w:ascii="Times New Roman" w:eastAsia="Times New Roman" w:hAnsi="Times New Roman" w:cs="Times New Roman"/>
                <w:lang w:eastAsia="ru-RU"/>
              </w:rPr>
            </w:pPr>
          </w:p>
        </w:tc>
        <w:tc>
          <w:tcPr>
            <w:tcW w:w="1096" w:type="dxa"/>
            <w:gridSpan w:val="2"/>
            <w:tcBorders>
              <w:top w:val="single" w:sz="6" w:space="0" w:color="000000"/>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1104" w:type="dxa"/>
            <w:gridSpan w:val="2"/>
            <w:tcBorders>
              <w:top w:val="single" w:sz="6" w:space="0" w:color="000000"/>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r>
      <w:tr w:rsidR="007E0E7E" w:rsidRPr="007E0E7E" w:rsidTr="00BA0A1B">
        <w:tblPrEx>
          <w:tblCellSpacing w:w="-8" w:type="dxa"/>
        </w:tblPrEx>
        <w:trPr>
          <w:tblCellSpacing w:w="-8" w:type="dxa"/>
        </w:trPr>
        <w:tc>
          <w:tcPr>
            <w:tcW w:w="35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Учетный</w:t>
            </w:r>
          </w:p>
        </w:tc>
        <w:tc>
          <w:tcPr>
            <w:tcW w:w="380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Выполнять команды: «Шире шаг!», «Чаще шаг!», «Реже!», «На первый-второй рассчитайся!». Перекаты и группировка с последующей опорой руками за головой. 2–3 кувырка вперед. Стойка на лопатках. Мост из положения лежа на спине. ОРУ. </w:t>
            </w:r>
            <w:r w:rsidRPr="007E0E7E">
              <w:rPr>
                <w:rFonts w:ascii="Times New Roman" w:eastAsia="Times New Roman" w:hAnsi="Times New Roman" w:cs="Times New Roman"/>
                <w:u w:val="single"/>
                <w:lang w:eastAsia="ru-RU"/>
              </w:rPr>
              <w:t>Игра «Совушка»</w:t>
            </w:r>
            <w:r w:rsidRPr="007E0E7E">
              <w:rPr>
                <w:rFonts w:ascii="Times New Roman" w:eastAsia="Times New Roman" w:hAnsi="Times New Roman" w:cs="Times New Roman"/>
                <w:lang w:eastAsia="ru-RU"/>
              </w:rPr>
              <w:t>. Развитие координационных способностей</w:t>
            </w:r>
          </w:p>
        </w:tc>
        <w:tc>
          <w:tcPr>
            <w:tcW w:w="282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выполнять строевые команды, акробатические элементы раздельно и в комбинации</w:t>
            </w:r>
          </w:p>
        </w:tc>
        <w:tc>
          <w:tcPr>
            <w:tcW w:w="1043"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Оценка техники выполнения комбинации</w:t>
            </w:r>
          </w:p>
        </w:tc>
        <w:tc>
          <w:tcPr>
            <w:tcW w:w="73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8"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2</w:t>
            </w:r>
          </w:p>
        </w:tc>
        <w:tc>
          <w:tcPr>
            <w:tcW w:w="1096" w:type="dxa"/>
            <w:gridSpan w:val="2"/>
            <w:tcBorders>
              <w:top w:val="single" w:sz="6" w:space="0" w:color="000000"/>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1104" w:type="dxa"/>
            <w:gridSpan w:val="2"/>
            <w:tcBorders>
              <w:top w:val="single" w:sz="6" w:space="0" w:color="000000"/>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r>
      <w:tr w:rsidR="007E0E7E" w:rsidRPr="007E0E7E" w:rsidTr="00BA0A1B">
        <w:tblPrEx>
          <w:tblCellSpacing w:w="-8" w:type="dxa"/>
        </w:tblPrEx>
        <w:trPr>
          <w:trHeight w:val="1605"/>
          <w:tblCellSpacing w:w="-8" w:type="dxa"/>
        </w:trPr>
        <w:tc>
          <w:tcPr>
            <w:tcW w:w="35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val="restart"/>
            <w:tcBorders>
              <w:top w:val="single" w:sz="2" w:space="0" w:color="auto"/>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b/>
                <w:iCs/>
                <w:sz w:val="32"/>
                <w:szCs w:val="32"/>
                <w:lang w:eastAsia="ru-RU"/>
              </w:rPr>
            </w:pPr>
            <w:r w:rsidRPr="007E0E7E">
              <w:rPr>
                <w:rFonts w:ascii="Times New Roman" w:eastAsia="Times New Roman" w:hAnsi="Times New Roman" w:cs="Times New Roman"/>
                <w:b/>
                <w:iCs/>
                <w:sz w:val="32"/>
                <w:szCs w:val="32"/>
                <w:lang w:eastAsia="ru-RU"/>
              </w:rPr>
              <w:t>32-37</w:t>
            </w:r>
          </w:p>
        </w:tc>
        <w:tc>
          <w:tcPr>
            <w:tcW w:w="1284"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Висы.</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Строевые упражнения</w:t>
            </w:r>
          </w:p>
        </w:tc>
        <w:tc>
          <w:tcPr>
            <w:tcW w:w="581"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6</w:t>
            </w:r>
          </w:p>
        </w:tc>
        <w:tc>
          <w:tcPr>
            <w:tcW w:w="1146"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8"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u w:val="single"/>
                <w:lang w:eastAsia="ru-RU"/>
              </w:rPr>
              <w:t>Построение в две шеренги.</w:t>
            </w:r>
            <w:r w:rsidRPr="007E0E7E">
              <w:rPr>
                <w:rFonts w:ascii="Times New Roman" w:eastAsia="Times New Roman" w:hAnsi="Times New Roman" w:cs="Times New Roman"/>
                <w:lang w:eastAsia="ru-RU"/>
              </w:rPr>
              <w:t xml:space="preserve"> Перестроение  из двух шеренг в два круга. Вис стоя и лежа. Вис на согнутых руках. Подтягивание в висе. ОРУ с предметами. Развитие силовых способностей</w:t>
            </w:r>
          </w:p>
        </w:tc>
        <w:tc>
          <w:tcPr>
            <w:tcW w:w="2828"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выполнять строевые команды, висы, подтягивание в висе</w:t>
            </w:r>
          </w:p>
        </w:tc>
        <w:tc>
          <w:tcPr>
            <w:tcW w:w="1043"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28"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2</w:t>
            </w:r>
          </w:p>
        </w:tc>
        <w:tc>
          <w:tcPr>
            <w:tcW w:w="1096" w:type="dxa"/>
            <w:gridSpan w:val="2"/>
            <w:tcBorders>
              <w:top w:val="single" w:sz="6" w:space="0" w:color="000000"/>
              <w:left w:val="single" w:sz="6" w:space="0" w:color="000000"/>
              <w:bottom w:val="single" w:sz="2" w:space="0" w:color="auto"/>
              <w:right w:val="single" w:sz="2"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1104" w:type="dxa"/>
            <w:gridSpan w:val="2"/>
            <w:tcBorders>
              <w:top w:val="single" w:sz="6" w:space="0" w:color="000000"/>
              <w:left w:val="single" w:sz="2" w:space="0" w:color="auto"/>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r>
      <w:tr w:rsidR="007E0E7E" w:rsidRPr="007E0E7E" w:rsidTr="00BA0A1B">
        <w:tblPrEx>
          <w:tblCellSpacing w:w="-8" w:type="dxa"/>
        </w:tblPrEx>
        <w:trPr>
          <w:trHeight w:val="1935"/>
          <w:tblCellSpacing w:w="-8" w:type="dxa"/>
        </w:trPr>
        <w:tc>
          <w:tcPr>
            <w:tcW w:w="358"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581"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p>
        </w:tc>
        <w:tc>
          <w:tcPr>
            <w:tcW w:w="1146" w:type="dxa"/>
            <w:tcBorders>
              <w:top w:val="single" w:sz="2" w:space="0" w:color="auto"/>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8" w:type="dxa"/>
            <w:tcBorders>
              <w:top w:val="single" w:sz="2" w:space="0" w:color="auto"/>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Построение в две шеренги. </w:t>
            </w:r>
            <w:r w:rsidRPr="007E0E7E">
              <w:rPr>
                <w:rFonts w:ascii="Times New Roman" w:eastAsia="Times New Roman" w:hAnsi="Times New Roman" w:cs="Times New Roman"/>
                <w:u w:val="single"/>
                <w:lang w:eastAsia="ru-RU"/>
              </w:rPr>
              <w:t>Перестроение  из двух шеренг в два круга.</w:t>
            </w:r>
            <w:r w:rsidRPr="007E0E7E">
              <w:rPr>
                <w:rFonts w:ascii="Times New Roman" w:eastAsia="Times New Roman" w:hAnsi="Times New Roman" w:cs="Times New Roman"/>
                <w:lang w:eastAsia="ru-RU"/>
              </w:rPr>
              <w:t xml:space="preserve"> Вис стоя и лежа. Вис на согнутых руках. Подтягивание в висе. ОРУ с предметами. Игра «Маскировка в колоннах». Развитие силовых способностей</w:t>
            </w:r>
          </w:p>
        </w:tc>
        <w:tc>
          <w:tcPr>
            <w:tcW w:w="2828" w:type="dxa"/>
            <w:tcBorders>
              <w:top w:val="single" w:sz="2" w:space="0" w:color="auto"/>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выполнять строевые команды, висы, подтягивание в висе</w:t>
            </w:r>
          </w:p>
        </w:tc>
        <w:tc>
          <w:tcPr>
            <w:tcW w:w="1043" w:type="dxa"/>
            <w:tcBorders>
              <w:top w:val="single" w:sz="2" w:space="0" w:color="auto"/>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tcBorders>
              <w:top w:val="single" w:sz="2" w:space="0" w:color="auto"/>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8"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2</w:t>
            </w:r>
          </w:p>
        </w:tc>
        <w:tc>
          <w:tcPr>
            <w:tcW w:w="1096" w:type="dxa"/>
            <w:gridSpan w:val="2"/>
            <w:tcBorders>
              <w:top w:val="single" w:sz="2" w:space="0" w:color="auto"/>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1104" w:type="dxa"/>
            <w:gridSpan w:val="2"/>
            <w:tcBorders>
              <w:top w:val="single" w:sz="2" w:space="0" w:color="auto"/>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r>
    </w:tbl>
    <w:p w:rsidR="007E0E7E" w:rsidRPr="007E0E7E" w:rsidRDefault="007E0E7E" w:rsidP="007E0E7E">
      <w:pPr>
        <w:autoSpaceDE w:val="0"/>
        <w:autoSpaceDN w:val="0"/>
        <w:adjustRightInd w:val="0"/>
        <w:spacing w:after="60" w:line="240" w:lineRule="auto"/>
        <w:rPr>
          <w:rFonts w:ascii="Times New Roman" w:eastAsia="Times New Roman" w:hAnsi="Times New Roman" w:cs="Times New Roman"/>
          <w:i/>
          <w:iCs/>
          <w:sz w:val="18"/>
          <w:szCs w:val="18"/>
          <w:lang w:eastAsia="ru-RU"/>
        </w:rPr>
      </w:pPr>
      <w:r w:rsidRPr="007E0E7E">
        <w:rPr>
          <w:rFonts w:ascii="Times New Roman" w:eastAsia="Times New Roman" w:hAnsi="Times New Roman" w:cs="Times New Roman"/>
          <w:i/>
          <w:iCs/>
          <w:sz w:val="18"/>
          <w:szCs w:val="18"/>
          <w:lang w:eastAsia="ru-RU"/>
        </w:rPr>
        <w:t xml:space="preserve"> </w:t>
      </w:r>
    </w:p>
    <w:tbl>
      <w:tblPr>
        <w:tblW w:w="14940" w:type="dxa"/>
        <w:tblCellSpacing w:w="0" w:type="dxa"/>
        <w:tblInd w:w="30" w:type="dxa"/>
        <w:tblLayout w:type="fixed"/>
        <w:tblCellMar>
          <w:top w:w="30" w:type="dxa"/>
          <w:left w:w="30" w:type="dxa"/>
          <w:bottom w:w="30" w:type="dxa"/>
          <w:right w:w="30" w:type="dxa"/>
        </w:tblCellMar>
        <w:tblLook w:val="0000"/>
      </w:tblPr>
      <w:tblGrid>
        <w:gridCol w:w="334"/>
        <w:gridCol w:w="1132"/>
        <w:gridCol w:w="1268"/>
        <w:gridCol w:w="565"/>
        <w:gridCol w:w="1130"/>
        <w:gridCol w:w="3792"/>
        <w:gridCol w:w="2812"/>
        <w:gridCol w:w="1027"/>
        <w:gridCol w:w="720"/>
        <w:gridCol w:w="540"/>
        <w:gridCol w:w="540"/>
        <w:gridCol w:w="540"/>
        <w:gridCol w:w="540"/>
      </w:tblGrid>
      <w:tr w:rsidR="007E0E7E" w:rsidRPr="007E0E7E" w:rsidTr="00BA0A1B">
        <w:trPr>
          <w:tblCellSpacing w:w="0" w:type="dxa"/>
        </w:trPr>
        <w:tc>
          <w:tcPr>
            <w:tcW w:w="35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1</w:t>
            </w:r>
          </w:p>
        </w:tc>
        <w:tc>
          <w:tcPr>
            <w:tcW w:w="1148"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2</w:t>
            </w:r>
          </w:p>
        </w:tc>
        <w:tc>
          <w:tcPr>
            <w:tcW w:w="1284"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3</w:t>
            </w:r>
          </w:p>
        </w:tc>
        <w:tc>
          <w:tcPr>
            <w:tcW w:w="581"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4</w:t>
            </w:r>
          </w:p>
        </w:tc>
        <w:tc>
          <w:tcPr>
            <w:tcW w:w="114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5</w:t>
            </w:r>
          </w:p>
        </w:tc>
        <w:tc>
          <w:tcPr>
            <w:tcW w:w="380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6</w:t>
            </w:r>
          </w:p>
        </w:tc>
        <w:tc>
          <w:tcPr>
            <w:tcW w:w="282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7</w:t>
            </w:r>
          </w:p>
        </w:tc>
        <w:tc>
          <w:tcPr>
            <w:tcW w:w="1043"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8</w:t>
            </w:r>
          </w:p>
        </w:tc>
        <w:tc>
          <w:tcPr>
            <w:tcW w:w="73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9</w:t>
            </w:r>
          </w:p>
        </w:tc>
        <w:tc>
          <w:tcPr>
            <w:tcW w:w="55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p>
        </w:tc>
        <w:tc>
          <w:tcPr>
            <w:tcW w:w="556" w:type="dxa"/>
            <w:tcBorders>
              <w:top w:val="single" w:sz="6" w:space="0" w:color="000000"/>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p>
        </w:tc>
        <w:tc>
          <w:tcPr>
            <w:tcW w:w="556" w:type="dxa"/>
            <w:tcBorders>
              <w:top w:val="single" w:sz="6" w:space="0" w:color="000000"/>
              <w:left w:val="single" w:sz="2" w:space="0" w:color="auto"/>
              <w:bottom w:val="single" w:sz="6" w:space="0" w:color="000000"/>
              <w:right w:val="single" w:sz="2" w:space="0" w:color="auto"/>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p>
        </w:tc>
        <w:tc>
          <w:tcPr>
            <w:tcW w:w="564" w:type="dxa"/>
            <w:tcBorders>
              <w:top w:val="single" w:sz="6" w:space="0" w:color="000000"/>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p>
        </w:tc>
      </w:tr>
      <w:tr w:rsidR="007E0E7E" w:rsidRPr="007E0E7E" w:rsidTr="00BA0A1B">
        <w:tblPrEx>
          <w:tblCellSpacing w:w="-8" w:type="dxa"/>
        </w:tblPrEx>
        <w:trPr>
          <w:trHeight w:val="1020"/>
          <w:tblCellSpacing w:w="-8" w:type="dxa"/>
        </w:trPr>
        <w:tc>
          <w:tcPr>
            <w:tcW w:w="35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48" w:type="dxa"/>
            <w:vMerge w:val="restart"/>
            <w:tcBorders>
              <w:top w:val="single" w:sz="2" w:space="0" w:color="auto"/>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284" w:type="dxa"/>
            <w:vMerge w:val="restart"/>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581" w:type="dxa"/>
            <w:vMerge w:val="restart"/>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46"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Построение в две шеренги. Перестроение  из двух шеренг в два круга. </w:t>
            </w:r>
            <w:r w:rsidRPr="007E0E7E">
              <w:rPr>
                <w:rFonts w:ascii="Times New Roman" w:eastAsia="Times New Roman" w:hAnsi="Times New Roman" w:cs="Times New Roman"/>
                <w:u w:val="single"/>
                <w:lang w:eastAsia="ru-RU"/>
              </w:rPr>
              <w:t>Вис стоя и лежа</w:t>
            </w:r>
            <w:r w:rsidRPr="007E0E7E">
              <w:rPr>
                <w:rFonts w:ascii="Times New Roman" w:eastAsia="Times New Roman" w:hAnsi="Times New Roman" w:cs="Times New Roman"/>
                <w:lang w:eastAsia="ru-RU"/>
              </w:rPr>
              <w:t>. Вис на согнутых руках. Подтягивание в висе. Упражнения в упоре лежа и стоя на коленях и в упоре на гимнастической скамейке. ОРУ с предметами. Развитие силовых способностей</w:t>
            </w:r>
          </w:p>
        </w:tc>
        <w:tc>
          <w:tcPr>
            <w:tcW w:w="282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выполнять строевые команды, висы, подтягивание в висе</w:t>
            </w:r>
          </w:p>
        </w:tc>
        <w:tc>
          <w:tcPr>
            <w:tcW w:w="1043"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28"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2</w:t>
            </w:r>
          </w:p>
        </w:tc>
        <w:tc>
          <w:tcPr>
            <w:tcW w:w="1096" w:type="dxa"/>
            <w:gridSpan w:val="2"/>
            <w:tcBorders>
              <w:top w:val="single" w:sz="6" w:space="0" w:color="000000"/>
              <w:left w:val="single" w:sz="6" w:space="0" w:color="000000"/>
              <w:bottom w:val="single" w:sz="2" w:space="0" w:color="auto"/>
              <w:right w:val="single" w:sz="2" w:space="0" w:color="auto"/>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04" w:type="dxa"/>
            <w:gridSpan w:val="2"/>
            <w:tcBorders>
              <w:top w:val="single" w:sz="6" w:space="0" w:color="000000"/>
              <w:left w:val="single" w:sz="2" w:space="0" w:color="auto"/>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r>
      <w:tr w:rsidR="007E0E7E" w:rsidRPr="007E0E7E" w:rsidTr="00BA0A1B">
        <w:tblPrEx>
          <w:tblCellSpacing w:w="-8" w:type="dxa"/>
        </w:tblPrEx>
        <w:trPr>
          <w:trHeight w:val="1005"/>
          <w:tblCellSpacing w:w="-8" w:type="dxa"/>
        </w:trPr>
        <w:tc>
          <w:tcPr>
            <w:tcW w:w="35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4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284"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581"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46" w:type="dxa"/>
            <w:tcBorders>
              <w:top w:val="single" w:sz="2" w:space="0" w:color="auto"/>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8"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2828"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bCs/>
                <w:lang w:eastAsia="ru-RU"/>
              </w:rPr>
            </w:pPr>
          </w:p>
        </w:tc>
        <w:tc>
          <w:tcPr>
            <w:tcW w:w="1043"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736"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8" w:lineRule="auto"/>
              <w:rPr>
                <w:rFonts w:ascii="Times New Roman" w:eastAsia="Times New Roman" w:hAnsi="Times New Roman" w:cs="Times New Roman"/>
                <w:lang w:eastAsia="ru-RU"/>
              </w:rPr>
            </w:pPr>
          </w:p>
        </w:tc>
        <w:tc>
          <w:tcPr>
            <w:tcW w:w="1096" w:type="dxa"/>
            <w:gridSpan w:val="2"/>
            <w:tcBorders>
              <w:top w:val="single" w:sz="2" w:space="0" w:color="auto"/>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04" w:type="dxa"/>
            <w:gridSpan w:val="2"/>
            <w:tcBorders>
              <w:top w:val="single" w:sz="2" w:space="0" w:color="auto"/>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r>
      <w:tr w:rsidR="007E0E7E" w:rsidRPr="007E0E7E" w:rsidTr="00BA0A1B">
        <w:tblPrEx>
          <w:tblCellSpacing w:w="-8" w:type="dxa"/>
        </w:tblPrEx>
        <w:trPr>
          <w:tblCellSpacing w:w="-8" w:type="dxa"/>
        </w:trPr>
        <w:tc>
          <w:tcPr>
            <w:tcW w:w="35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Совершен-ствование ЗУН</w:t>
            </w:r>
          </w:p>
        </w:tc>
        <w:tc>
          <w:tcPr>
            <w:tcW w:w="380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Построение в две шеренги. Перестроение  из двух шеренг в два круга. Вис стоя и лежа. </w:t>
            </w:r>
            <w:r w:rsidRPr="007E0E7E">
              <w:rPr>
                <w:rFonts w:ascii="Times New Roman" w:eastAsia="Times New Roman" w:hAnsi="Times New Roman" w:cs="Times New Roman"/>
                <w:u w:val="single"/>
                <w:lang w:eastAsia="ru-RU"/>
              </w:rPr>
              <w:t xml:space="preserve">Вис на согнутых руках. </w:t>
            </w:r>
            <w:r w:rsidRPr="007E0E7E">
              <w:rPr>
                <w:rFonts w:ascii="Times New Roman" w:eastAsia="Times New Roman" w:hAnsi="Times New Roman" w:cs="Times New Roman"/>
                <w:lang w:eastAsia="ru-RU"/>
              </w:rPr>
              <w:t>Подтягивание в висе. Упражнения в упоре лежа и стоя на коленях и в упоре на гимнастической скамейке. ОРУ с предметами. Развитие силовых способностей</w:t>
            </w:r>
          </w:p>
        </w:tc>
        <w:tc>
          <w:tcPr>
            <w:tcW w:w="282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выполнять строевые команды, висы, подтягивание в висе</w:t>
            </w:r>
          </w:p>
        </w:tc>
        <w:tc>
          <w:tcPr>
            <w:tcW w:w="1043"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8"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28"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2</w:t>
            </w:r>
          </w:p>
        </w:tc>
        <w:tc>
          <w:tcPr>
            <w:tcW w:w="1096" w:type="dxa"/>
            <w:gridSpan w:val="2"/>
            <w:tcBorders>
              <w:top w:val="single" w:sz="6" w:space="0" w:color="000000"/>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1104" w:type="dxa"/>
            <w:gridSpan w:val="2"/>
            <w:tcBorders>
              <w:top w:val="single" w:sz="6" w:space="0" w:color="000000"/>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r>
      <w:tr w:rsidR="007E0E7E" w:rsidRPr="007E0E7E" w:rsidTr="00BA0A1B">
        <w:tblPrEx>
          <w:tblCellSpacing w:w="-8" w:type="dxa"/>
        </w:tblPrEx>
        <w:trPr>
          <w:tblCellSpacing w:w="-8" w:type="dxa"/>
        </w:trPr>
        <w:tc>
          <w:tcPr>
            <w:tcW w:w="35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Учетный</w:t>
            </w:r>
          </w:p>
        </w:tc>
        <w:tc>
          <w:tcPr>
            <w:tcW w:w="380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Построение в две шеренги. Перестроение  из двух шеренг в два круга. Вис стоя и лежа. Вис на согнутых руках. </w:t>
            </w:r>
            <w:r w:rsidRPr="007E0E7E">
              <w:rPr>
                <w:rFonts w:ascii="Times New Roman" w:eastAsia="Times New Roman" w:hAnsi="Times New Roman" w:cs="Times New Roman"/>
                <w:u w:val="single"/>
                <w:lang w:eastAsia="ru-RU"/>
              </w:rPr>
              <w:t>Подтягивание в висе.</w:t>
            </w:r>
            <w:r w:rsidRPr="007E0E7E">
              <w:rPr>
                <w:rFonts w:ascii="Times New Roman" w:eastAsia="Times New Roman" w:hAnsi="Times New Roman" w:cs="Times New Roman"/>
                <w:lang w:eastAsia="ru-RU"/>
              </w:rPr>
              <w:t xml:space="preserve"> Упражнения в упоре лежа и стоя на коленях и в упоре на гимнастической скамейке. ОРУ с предметами. Развитие </w:t>
            </w:r>
            <w:r w:rsidRPr="007E0E7E">
              <w:rPr>
                <w:rFonts w:ascii="Times New Roman" w:eastAsia="Times New Roman" w:hAnsi="Times New Roman" w:cs="Times New Roman"/>
                <w:lang w:eastAsia="ru-RU"/>
              </w:rPr>
              <w:lastRenderedPageBreak/>
              <w:t>силовых способностей</w:t>
            </w:r>
          </w:p>
        </w:tc>
        <w:tc>
          <w:tcPr>
            <w:tcW w:w="282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lastRenderedPageBreak/>
              <w:t xml:space="preserve"> выполнять строевые команды, висы, подтягивание </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в висе</w:t>
            </w:r>
          </w:p>
        </w:tc>
        <w:tc>
          <w:tcPr>
            <w:tcW w:w="1043"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Подтягивание: «5» – 5; «4» – 3; «3» – 1.</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Отжимание </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от </w:t>
            </w:r>
            <w:r w:rsidRPr="007E0E7E">
              <w:rPr>
                <w:rFonts w:ascii="Times New Roman" w:eastAsia="Times New Roman" w:hAnsi="Times New Roman" w:cs="Times New Roman"/>
                <w:lang w:eastAsia="ru-RU"/>
              </w:rPr>
              <w:lastRenderedPageBreak/>
              <w:t>скамейки:</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«5» – 16; «4» – 11; «3» – 6</w:t>
            </w:r>
          </w:p>
        </w:tc>
        <w:tc>
          <w:tcPr>
            <w:tcW w:w="73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lastRenderedPageBreak/>
              <w:t>Ком-</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2</w:t>
            </w:r>
          </w:p>
        </w:tc>
        <w:tc>
          <w:tcPr>
            <w:tcW w:w="1096" w:type="dxa"/>
            <w:gridSpan w:val="2"/>
            <w:tcBorders>
              <w:top w:val="single" w:sz="6" w:space="0" w:color="000000"/>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1104" w:type="dxa"/>
            <w:gridSpan w:val="2"/>
            <w:tcBorders>
              <w:top w:val="single" w:sz="6" w:space="0" w:color="000000"/>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r>
      <w:tr w:rsidR="007E0E7E" w:rsidRPr="007E0E7E" w:rsidTr="00BA0A1B">
        <w:tblPrEx>
          <w:tblCellSpacing w:w="-8" w:type="dxa"/>
        </w:tblPrEx>
        <w:trPr>
          <w:tblCellSpacing w:w="-8" w:type="dxa"/>
        </w:trPr>
        <w:tc>
          <w:tcPr>
            <w:tcW w:w="358"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1148" w:type="dxa"/>
            <w:tcBorders>
              <w:top w:val="single" w:sz="2" w:space="0" w:color="auto"/>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7E0E7E">
              <w:rPr>
                <w:rFonts w:ascii="Times New Roman" w:eastAsia="Times New Roman" w:hAnsi="Times New Roman" w:cs="Times New Roman"/>
                <w:b/>
                <w:sz w:val="32"/>
                <w:szCs w:val="32"/>
                <w:lang w:eastAsia="ru-RU"/>
              </w:rPr>
              <w:t>38-43</w:t>
            </w:r>
          </w:p>
        </w:tc>
        <w:tc>
          <w:tcPr>
            <w:tcW w:w="1284"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Опорный прыжок, </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лазание, </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упражнения в равновесии</w:t>
            </w:r>
          </w:p>
        </w:tc>
        <w:tc>
          <w:tcPr>
            <w:tcW w:w="581"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6</w:t>
            </w:r>
          </w:p>
        </w:tc>
        <w:tc>
          <w:tcPr>
            <w:tcW w:w="114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Изучение нового материала</w:t>
            </w:r>
          </w:p>
        </w:tc>
        <w:tc>
          <w:tcPr>
            <w:tcW w:w="380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u w:val="single"/>
                <w:lang w:eastAsia="ru-RU"/>
              </w:rPr>
              <w:t>Передвижение по диагонали,</w:t>
            </w:r>
            <w:r w:rsidRPr="007E0E7E">
              <w:rPr>
                <w:rFonts w:ascii="Times New Roman" w:eastAsia="Times New Roman" w:hAnsi="Times New Roman" w:cs="Times New Roman"/>
                <w:lang w:eastAsia="ru-RU"/>
              </w:rPr>
              <w:t xml:space="preserve"> противоходом, «змейкой». ОРУ. Ходьба приставными шагами по бревну (высота до </w:t>
            </w:r>
            <w:smartTag w:uri="urn:schemas-microsoft-com:office:smarttags" w:element="metricconverter">
              <w:smartTagPr>
                <w:attr w:name="ProductID" w:val="1 м"/>
              </w:smartTagPr>
              <w:r w:rsidRPr="007E0E7E">
                <w:rPr>
                  <w:rFonts w:ascii="Times New Roman" w:eastAsia="Times New Roman" w:hAnsi="Times New Roman" w:cs="Times New Roman"/>
                  <w:lang w:eastAsia="ru-RU"/>
                </w:rPr>
                <w:t>1 м</w:t>
              </w:r>
            </w:smartTag>
            <w:r w:rsidRPr="007E0E7E">
              <w:rPr>
                <w:rFonts w:ascii="Times New Roman" w:eastAsia="Times New Roman" w:hAnsi="Times New Roman" w:cs="Times New Roman"/>
                <w:lang w:eastAsia="ru-RU"/>
              </w:rPr>
              <w:t>). Перелезание через гимнастического коня. Лазание по наклонной скамейке в упоре стоя на коленях. Игра «Посадка картофеля». Развитие координационных способностей</w:t>
            </w:r>
          </w:p>
        </w:tc>
        <w:tc>
          <w:tcPr>
            <w:tcW w:w="282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лазать по гимнастической стенке, канату; выполнять опорный прыжок</w:t>
            </w:r>
          </w:p>
        </w:tc>
        <w:tc>
          <w:tcPr>
            <w:tcW w:w="1043"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2</w:t>
            </w:r>
          </w:p>
        </w:tc>
        <w:tc>
          <w:tcPr>
            <w:tcW w:w="1096" w:type="dxa"/>
            <w:gridSpan w:val="2"/>
            <w:tcBorders>
              <w:top w:val="single" w:sz="6" w:space="0" w:color="000000"/>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1104" w:type="dxa"/>
            <w:gridSpan w:val="2"/>
            <w:tcBorders>
              <w:top w:val="single" w:sz="6" w:space="0" w:color="000000"/>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r>
    </w:tbl>
    <w:p w:rsidR="007E0E7E" w:rsidRPr="007E0E7E" w:rsidRDefault="007E0E7E" w:rsidP="007E0E7E">
      <w:pPr>
        <w:autoSpaceDE w:val="0"/>
        <w:autoSpaceDN w:val="0"/>
        <w:adjustRightInd w:val="0"/>
        <w:spacing w:after="60" w:line="240" w:lineRule="auto"/>
        <w:jc w:val="right"/>
        <w:rPr>
          <w:rFonts w:ascii="Times New Roman" w:eastAsia="Times New Roman" w:hAnsi="Times New Roman" w:cs="Times New Roman"/>
          <w:i/>
          <w:iCs/>
          <w:sz w:val="18"/>
          <w:szCs w:val="18"/>
          <w:lang w:eastAsia="ru-RU"/>
        </w:rPr>
      </w:pPr>
      <w:r w:rsidRPr="007E0E7E">
        <w:rPr>
          <w:rFonts w:ascii="Times New Roman" w:eastAsia="Times New Roman" w:hAnsi="Times New Roman" w:cs="Times New Roman"/>
          <w:i/>
          <w:iCs/>
          <w:sz w:val="18"/>
          <w:szCs w:val="18"/>
          <w:lang w:eastAsia="ru-RU"/>
        </w:rPr>
        <w:br w:type="page"/>
      </w:r>
      <w:r w:rsidRPr="007E0E7E">
        <w:rPr>
          <w:rFonts w:ascii="Times New Roman" w:eastAsia="Times New Roman" w:hAnsi="Times New Roman" w:cs="Times New Roman"/>
          <w:i/>
          <w:iCs/>
          <w:sz w:val="18"/>
          <w:szCs w:val="18"/>
          <w:lang w:eastAsia="ru-RU"/>
        </w:rPr>
        <w:lastRenderedPageBreak/>
        <w:t xml:space="preserve"> </w:t>
      </w:r>
    </w:p>
    <w:tbl>
      <w:tblPr>
        <w:tblW w:w="14940" w:type="dxa"/>
        <w:tblCellSpacing w:w="0" w:type="dxa"/>
        <w:tblInd w:w="30" w:type="dxa"/>
        <w:tblLayout w:type="fixed"/>
        <w:tblCellMar>
          <w:top w:w="30" w:type="dxa"/>
          <w:left w:w="30" w:type="dxa"/>
          <w:bottom w:w="30" w:type="dxa"/>
          <w:right w:w="30" w:type="dxa"/>
        </w:tblCellMar>
        <w:tblLook w:val="0000"/>
      </w:tblPr>
      <w:tblGrid>
        <w:gridCol w:w="334"/>
        <w:gridCol w:w="1132"/>
        <w:gridCol w:w="1268"/>
        <w:gridCol w:w="565"/>
        <w:gridCol w:w="1130"/>
        <w:gridCol w:w="3792"/>
        <w:gridCol w:w="2812"/>
        <w:gridCol w:w="1027"/>
        <w:gridCol w:w="720"/>
        <w:gridCol w:w="540"/>
        <w:gridCol w:w="540"/>
        <w:gridCol w:w="540"/>
        <w:gridCol w:w="540"/>
      </w:tblGrid>
      <w:tr w:rsidR="007E0E7E" w:rsidRPr="007E0E7E" w:rsidTr="00BA0A1B">
        <w:trPr>
          <w:tblCellSpacing w:w="0" w:type="dxa"/>
        </w:trPr>
        <w:tc>
          <w:tcPr>
            <w:tcW w:w="35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1</w:t>
            </w:r>
          </w:p>
        </w:tc>
        <w:tc>
          <w:tcPr>
            <w:tcW w:w="114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2</w:t>
            </w:r>
          </w:p>
        </w:tc>
        <w:tc>
          <w:tcPr>
            <w:tcW w:w="1284"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3</w:t>
            </w:r>
          </w:p>
        </w:tc>
        <w:tc>
          <w:tcPr>
            <w:tcW w:w="581"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4</w:t>
            </w:r>
          </w:p>
        </w:tc>
        <w:tc>
          <w:tcPr>
            <w:tcW w:w="114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5</w:t>
            </w:r>
          </w:p>
        </w:tc>
        <w:tc>
          <w:tcPr>
            <w:tcW w:w="380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6</w:t>
            </w:r>
          </w:p>
        </w:tc>
        <w:tc>
          <w:tcPr>
            <w:tcW w:w="282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7</w:t>
            </w:r>
          </w:p>
        </w:tc>
        <w:tc>
          <w:tcPr>
            <w:tcW w:w="1043"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8</w:t>
            </w:r>
          </w:p>
        </w:tc>
        <w:tc>
          <w:tcPr>
            <w:tcW w:w="73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9</w:t>
            </w:r>
          </w:p>
        </w:tc>
        <w:tc>
          <w:tcPr>
            <w:tcW w:w="55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p>
        </w:tc>
        <w:tc>
          <w:tcPr>
            <w:tcW w:w="556" w:type="dxa"/>
            <w:tcBorders>
              <w:top w:val="single" w:sz="6" w:space="0" w:color="000000"/>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p>
        </w:tc>
        <w:tc>
          <w:tcPr>
            <w:tcW w:w="556" w:type="dxa"/>
            <w:tcBorders>
              <w:top w:val="single" w:sz="6" w:space="0" w:color="000000"/>
              <w:left w:val="single" w:sz="2" w:space="0" w:color="auto"/>
              <w:bottom w:val="single" w:sz="6" w:space="0" w:color="000000"/>
              <w:right w:val="single" w:sz="2" w:space="0" w:color="auto"/>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p>
        </w:tc>
        <w:tc>
          <w:tcPr>
            <w:tcW w:w="564" w:type="dxa"/>
            <w:tcBorders>
              <w:top w:val="single" w:sz="6" w:space="0" w:color="000000"/>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p>
        </w:tc>
      </w:tr>
      <w:tr w:rsidR="007E0E7E" w:rsidRPr="007E0E7E" w:rsidTr="00BA0A1B">
        <w:tblPrEx>
          <w:tblCellSpacing w:w="-8" w:type="dxa"/>
        </w:tblPrEx>
        <w:trPr>
          <w:trHeight w:val="1020"/>
          <w:tblCellSpacing w:w="-8" w:type="dxa"/>
        </w:trPr>
        <w:tc>
          <w:tcPr>
            <w:tcW w:w="35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4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284"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581"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46"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Совершен-ствование ЗУН</w:t>
            </w:r>
          </w:p>
        </w:tc>
        <w:tc>
          <w:tcPr>
            <w:tcW w:w="380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25"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Передвижение по диагонали, противоходом, «змейкой». ОРУ. </w:t>
            </w:r>
            <w:r w:rsidRPr="007E0E7E">
              <w:rPr>
                <w:rFonts w:ascii="Times New Roman" w:eastAsia="Times New Roman" w:hAnsi="Times New Roman" w:cs="Times New Roman"/>
                <w:u w:val="single"/>
                <w:lang w:eastAsia="ru-RU"/>
              </w:rPr>
              <w:t>Ходьба приставными шагами по бревну</w:t>
            </w:r>
            <w:r w:rsidRPr="007E0E7E">
              <w:rPr>
                <w:rFonts w:ascii="Times New Roman" w:eastAsia="Times New Roman" w:hAnsi="Times New Roman" w:cs="Times New Roman"/>
                <w:lang w:eastAsia="ru-RU"/>
              </w:rPr>
              <w:t xml:space="preserve"> (высота до </w:t>
            </w:r>
            <w:smartTag w:uri="urn:schemas-microsoft-com:office:smarttags" w:element="metricconverter">
              <w:smartTagPr>
                <w:attr w:name="ProductID" w:val="1 м"/>
              </w:smartTagPr>
              <w:r w:rsidRPr="007E0E7E">
                <w:rPr>
                  <w:rFonts w:ascii="Times New Roman" w:eastAsia="Times New Roman" w:hAnsi="Times New Roman" w:cs="Times New Roman"/>
                  <w:lang w:eastAsia="ru-RU"/>
                </w:rPr>
                <w:t>1 м</w:t>
              </w:r>
            </w:smartTag>
            <w:r w:rsidRPr="007E0E7E">
              <w:rPr>
                <w:rFonts w:ascii="Times New Roman" w:eastAsia="Times New Roman" w:hAnsi="Times New Roman" w:cs="Times New Roman"/>
                <w:lang w:eastAsia="ru-RU"/>
              </w:rPr>
              <w:t>). Перелезание через гимнастического коня. Лазание по наклонной скамейке в упоре стоя на коленях. Игра «Посадка картофеля». Развитие координационных способностей</w:t>
            </w:r>
          </w:p>
        </w:tc>
        <w:tc>
          <w:tcPr>
            <w:tcW w:w="282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лазать по гимнастической стенке, канату; выполнять опорный прыжок</w:t>
            </w:r>
          </w:p>
        </w:tc>
        <w:tc>
          <w:tcPr>
            <w:tcW w:w="1043"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2</w:t>
            </w:r>
          </w:p>
        </w:tc>
        <w:tc>
          <w:tcPr>
            <w:tcW w:w="1096" w:type="dxa"/>
            <w:gridSpan w:val="2"/>
            <w:tcBorders>
              <w:top w:val="single" w:sz="6" w:space="0" w:color="000000"/>
              <w:left w:val="single" w:sz="6" w:space="0" w:color="000000"/>
              <w:bottom w:val="single" w:sz="2" w:space="0" w:color="auto"/>
              <w:right w:val="single" w:sz="2"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1104" w:type="dxa"/>
            <w:gridSpan w:val="2"/>
            <w:tcBorders>
              <w:top w:val="single" w:sz="6" w:space="0" w:color="000000"/>
              <w:left w:val="single" w:sz="2" w:space="0" w:color="auto"/>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r>
      <w:tr w:rsidR="007E0E7E" w:rsidRPr="007E0E7E" w:rsidTr="00BA0A1B">
        <w:tblPrEx>
          <w:tblCellSpacing w:w="-8" w:type="dxa"/>
        </w:tblPrEx>
        <w:trPr>
          <w:trHeight w:val="1125"/>
          <w:tblCellSpacing w:w="-8" w:type="dxa"/>
        </w:trPr>
        <w:tc>
          <w:tcPr>
            <w:tcW w:w="35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4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284"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581"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46" w:type="dxa"/>
            <w:tcBorders>
              <w:top w:val="single" w:sz="2" w:space="0" w:color="auto"/>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Совершен-ствование ЗУН</w:t>
            </w:r>
          </w:p>
        </w:tc>
        <w:tc>
          <w:tcPr>
            <w:tcW w:w="3808"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5" w:lineRule="auto"/>
              <w:rPr>
                <w:rFonts w:ascii="Times New Roman" w:eastAsia="Times New Roman" w:hAnsi="Times New Roman" w:cs="Times New Roman"/>
                <w:lang w:eastAsia="ru-RU"/>
              </w:rPr>
            </w:pPr>
          </w:p>
        </w:tc>
        <w:tc>
          <w:tcPr>
            <w:tcW w:w="2828"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bCs/>
                <w:lang w:eastAsia="ru-RU"/>
              </w:rPr>
            </w:pPr>
          </w:p>
        </w:tc>
        <w:tc>
          <w:tcPr>
            <w:tcW w:w="1043"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736"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1096" w:type="dxa"/>
            <w:gridSpan w:val="2"/>
            <w:tcBorders>
              <w:top w:val="single" w:sz="2" w:space="0" w:color="auto"/>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1104" w:type="dxa"/>
            <w:gridSpan w:val="2"/>
            <w:tcBorders>
              <w:top w:val="single" w:sz="2" w:space="0" w:color="auto"/>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r>
      <w:tr w:rsidR="007E0E7E" w:rsidRPr="007E0E7E" w:rsidTr="00BA0A1B">
        <w:tblPrEx>
          <w:tblCellSpacing w:w="-8" w:type="dxa"/>
        </w:tblPrEx>
        <w:trPr>
          <w:trHeight w:val="1065"/>
          <w:tblCellSpacing w:w="-8" w:type="dxa"/>
        </w:trPr>
        <w:tc>
          <w:tcPr>
            <w:tcW w:w="35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2" w:space="0" w:color="auto"/>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Совершен-ствование ЗУН</w:t>
            </w:r>
          </w:p>
        </w:tc>
        <w:tc>
          <w:tcPr>
            <w:tcW w:w="3808" w:type="dxa"/>
            <w:vMerge w:val="restart"/>
            <w:tcBorders>
              <w:top w:val="single" w:sz="2" w:space="0" w:color="auto"/>
              <w:left w:val="single" w:sz="6" w:space="0" w:color="000000"/>
              <w:right w:val="single" w:sz="6" w:space="0" w:color="000000"/>
            </w:tcBorders>
          </w:tcPr>
          <w:p w:rsidR="007E0E7E" w:rsidRPr="007E0E7E" w:rsidRDefault="007E0E7E" w:rsidP="007E0E7E">
            <w:pPr>
              <w:autoSpaceDE w:val="0"/>
              <w:autoSpaceDN w:val="0"/>
              <w:adjustRightInd w:val="0"/>
              <w:spacing w:after="0" w:line="225"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Передвижение по диагонали, противоходом, «змейкой». ОРУ. Ходьба приставными шагами по бревну (высота до </w:t>
            </w:r>
            <w:smartTag w:uri="urn:schemas-microsoft-com:office:smarttags" w:element="metricconverter">
              <w:smartTagPr>
                <w:attr w:name="ProductID" w:val="1 м"/>
              </w:smartTagPr>
              <w:r w:rsidRPr="007E0E7E">
                <w:rPr>
                  <w:rFonts w:ascii="Times New Roman" w:eastAsia="Times New Roman" w:hAnsi="Times New Roman" w:cs="Times New Roman"/>
                  <w:lang w:eastAsia="ru-RU"/>
                </w:rPr>
                <w:t>1 м</w:t>
              </w:r>
            </w:smartTag>
            <w:r w:rsidRPr="007E0E7E">
              <w:rPr>
                <w:rFonts w:ascii="Times New Roman" w:eastAsia="Times New Roman" w:hAnsi="Times New Roman" w:cs="Times New Roman"/>
                <w:lang w:eastAsia="ru-RU"/>
              </w:rPr>
              <w:t xml:space="preserve">). </w:t>
            </w:r>
            <w:r w:rsidRPr="007E0E7E">
              <w:rPr>
                <w:rFonts w:ascii="Times New Roman" w:eastAsia="Times New Roman" w:hAnsi="Times New Roman" w:cs="Times New Roman"/>
                <w:u w:val="single"/>
                <w:lang w:eastAsia="ru-RU"/>
              </w:rPr>
              <w:t>Перелезание через гимнастического коня.</w:t>
            </w:r>
            <w:r w:rsidRPr="007E0E7E">
              <w:rPr>
                <w:rFonts w:ascii="Times New Roman" w:eastAsia="Times New Roman" w:hAnsi="Times New Roman" w:cs="Times New Roman"/>
                <w:lang w:eastAsia="ru-RU"/>
              </w:rPr>
              <w:t xml:space="preserve"> Лазание по наклонной скамейке в упоре лежа, подтягиваясь руками. Игра «Посадка картофеля». Развитие координационных способностей</w:t>
            </w:r>
          </w:p>
        </w:tc>
        <w:tc>
          <w:tcPr>
            <w:tcW w:w="2828" w:type="dxa"/>
            <w:vMerge w:val="restart"/>
            <w:tcBorders>
              <w:top w:val="single" w:sz="2" w:space="0" w:color="auto"/>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лазать по гимнастической стенке, канату; выполнять опорный прыжок</w:t>
            </w:r>
          </w:p>
        </w:tc>
        <w:tc>
          <w:tcPr>
            <w:tcW w:w="1043" w:type="dxa"/>
            <w:vMerge w:val="restart"/>
            <w:tcBorders>
              <w:top w:val="single" w:sz="2" w:space="0" w:color="auto"/>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vMerge w:val="restart"/>
            <w:tcBorders>
              <w:top w:val="single" w:sz="2" w:space="0" w:color="auto"/>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2</w:t>
            </w:r>
          </w:p>
        </w:tc>
        <w:tc>
          <w:tcPr>
            <w:tcW w:w="1096" w:type="dxa"/>
            <w:gridSpan w:val="2"/>
            <w:tcBorders>
              <w:top w:val="single" w:sz="2" w:space="0" w:color="auto"/>
              <w:left w:val="single" w:sz="6" w:space="0" w:color="000000"/>
              <w:bottom w:val="single" w:sz="2" w:space="0" w:color="auto"/>
              <w:right w:val="single" w:sz="2"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1104" w:type="dxa"/>
            <w:gridSpan w:val="2"/>
            <w:tcBorders>
              <w:top w:val="single" w:sz="2" w:space="0" w:color="auto"/>
              <w:left w:val="single" w:sz="2" w:space="0" w:color="auto"/>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r>
      <w:tr w:rsidR="007E0E7E" w:rsidRPr="007E0E7E" w:rsidTr="00BA0A1B">
        <w:tblPrEx>
          <w:tblCellSpacing w:w="-8" w:type="dxa"/>
        </w:tblPrEx>
        <w:trPr>
          <w:trHeight w:val="1080"/>
          <w:tblCellSpacing w:w="-8" w:type="dxa"/>
        </w:trPr>
        <w:tc>
          <w:tcPr>
            <w:tcW w:w="35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2" w:space="0" w:color="auto"/>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Комбини-рованный</w:t>
            </w:r>
          </w:p>
        </w:tc>
        <w:tc>
          <w:tcPr>
            <w:tcW w:w="3808"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5" w:lineRule="auto"/>
              <w:rPr>
                <w:rFonts w:ascii="Times New Roman" w:eastAsia="Times New Roman" w:hAnsi="Times New Roman" w:cs="Times New Roman"/>
                <w:lang w:eastAsia="ru-RU"/>
              </w:rPr>
            </w:pPr>
          </w:p>
        </w:tc>
        <w:tc>
          <w:tcPr>
            <w:tcW w:w="2828"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bCs/>
                <w:lang w:eastAsia="ru-RU"/>
              </w:rPr>
            </w:pPr>
          </w:p>
        </w:tc>
        <w:tc>
          <w:tcPr>
            <w:tcW w:w="1043"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736"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1096" w:type="dxa"/>
            <w:gridSpan w:val="2"/>
            <w:tcBorders>
              <w:top w:val="single" w:sz="2" w:space="0" w:color="auto"/>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1104" w:type="dxa"/>
            <w:gridSpan w:val="2"/>
            <w:tcBorders>
              <w:top w:val="single" w:sz="2" w:space="0" w:color="auto"/>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r>
      <w:tr w:rsidR="007E0E7E" w:rsidRPr="007E0E7E" w:rsidTr="00BA0A1B">
        <w:tblPrEx>
          <w:tblCellSpacing w:w="-8" w:type="dxa"/>
        </w:tblPrEx>
        <w:trPr>
          <w:trHeight w:val="2265"/>
          <w:tblCellSpacing w:w="-8" w:type="dxa"/>
        </w:trPr>
        <w:tc>
          <w:tcPr>
            <w:tcW w:w="358" w:type="dxa"/>
            <w:vMerge/>
            <w:tcBorders>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8"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25"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Передвижение по диагонали, противоходом, «змейкой». ОРУ. Ходьба приставными шагами по бревну (высота до </w:t>
            </w:r>
            <w:smartTag w:uri="urn:schemas-microsoft-com:office:smarttags" w:element="metricconverter">
              <w:smartTagPr>
                <w:attr w:name="ProductID" w:val="1 м"/>
              </w:smartTagPr>
              <w:r w:rsidRPr="007E0E7E">
                <w:rPr>
                  <w:rFonts w:ascii="Times New Roman" w:eastAsia="Times New Roman" w:hAnsi="Times New Roman" w:cs="Times New Roman"/>
                  <w:lang w:eastAsia="ru-RU"/>
                </w:rPr>
                <w:t>1 м</w:t>
              </w:r>
            </w:smartTag>
            <w:r w:rsidRPr="007E0E7E">
              <w:rPr>
                <w:rFonts w:ascii="Times New Roman" w:eastAsia="Times New Roman" w:hAnsi="Times New Roman" w:cs="Times New Roman"/>
                <w:lang w:eastAsia="ru-RU"/>
              </w:rPr>
              <w:t xml:space="preserve">). Перелезание через гимнастического коня. </w:t>
            </w:r>
            <w:r w:rsidRPr="007E0E7E">
              <w:rPr>
                <w:rFonts w:ascii="Times New Roman" w:eastAsia="Times New Roman" w:hAnsi="Times New Roman" w:cs="Times New Roman"/>
                <w:u w:val="single"/>
                <w:lang w:eastAsia="ru-RU"/>
              </w:rPr>
              <w:t xml:space="preserve">Лазание по наклонной скамейке в упоре лежа, подтягиваясь руками. </w:t>
            </w:r>
            <w:r w:rsidRPr="007E0E7E">
              <w:rPr>
                <w:rFonts w:ascii="Times New Roman" w:eastAsia="Times New Roman" w:hAnsi="Times New Roman" w:cs="Times New Roman"/>
                <w:lang w:eastAsia="ru-RU"/>
              </w:rPr>
              <w:t>Игра «Посадка картофеля». Развитие координационных способностей</w:t>
            </w:r>
          </w:p>
        </w:tc>
        <w:tc>
          <w:tcPr>
            <w:tcW w:w="2828"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лазать по гимнастической стенке, канату; выполнять опорный прыжок</w:t>
            </w:r>
          </w:p>
        </w:tc>
        <w:tc>
          <w:tcPr>
            <w:tcW w:w="1043"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2</w:t>
            </w:r>
          </w:p>
        </w:tc>
        <w:tc>
          <w:tcPr>
            <w:tcW w:w="1096" w:type="dxa"/>
            <w:gridSpan w:val="2"/>
            <w:tcBorders>
              <w:top w:val="single" w:sz="6" w:space="0" w:color="000000"/>
              <w:left w:val="single" w:sz="6" w:space="0" w:color="000000"/>
              <w:bottom w:val="single" w:sz="2" w:space="0" w:color="auto"/>
              <w:right w:val="single" w:sz="2"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1104" w:type="dxa"/>
            <w:gridSpan w:val="2"/>
            <w:tcBorders>
              <w:top w:val="single" w:sz="6" w:space="0" w:color="000000"/>
              <w:left w:val="single" w:sz="2" w:space="0" w:color="auto"/>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r>
      <w:tr w:rsidR="007E0E7E" w:rsidRPr="007E0E7E" w:rsidTr="00BA0A1B">
        <w:tblPrEx>
          <w:tblCellSpacing w:w="-8" w:type="dxa"/>
        </w:tblPrEx>
        <w:trPr>
          <w:trHeight w:val="390"/>
          <w:tblCellSpacing w:w="-8" w:type="dxa"/>
        </w:trPr>
        <w:tc>
          <w:tcPr>
            <w:tcW w:w="358" w:type="dxa"/>
            <w:tcBorders>
              <w:top w:val="single" w:sz="2" w:space="0" w:color="auto"/>
              <w:left w:val="single" w:sz="6" w:space="0" w:color="000000"/>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b/>
                <w:iCs/>
                <w:sz w:val="32"/>
                <w:szCs w:val="32"/>
                <w:lang w:eastAsia="ru-RU"/>
              </w:rPr>
            </w:pPr>
            <w:r w:rsidRPr="007E0E7E">
              <w:rPr>
                <w:rFonts w:ascii="Times New Roman" w:eastAsia="Times New Roman" w:hAnsi="Times New Roman" w:cs="Times New Roman"/>
                <w:b/>
                <w:iCs/>
                <w:sz w:val="32"/>
                <w:szCs w:val="32"/>
                <w:lang w:eastAsia="ru-RU"/>
              </w:rPr>
              <w:t>4</w:t>
            </w:r>
          </w:p>
        </w:tc>
        <w:tc>
          <w:tcPr>
            <w:tcW w:w="14630" w:type="dxa"/>
            <w:gridSpan w:val="12"/>
            <w:tcBorders>
              <w:top w:val="single" w:sz="2" w:space="0" w:color="auto"/>
              <w:left w:val="single" w:sz="6" w:space="0" w:color="000000"/>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7E0E7E">
              <w:rPr>
                <w:rFonts w:ascii="Times New Roman" w:eastAsia="Times New Roman" w:hAnsi="Times New Roman" w:cs="Times New Roman"/>
                <w:b/>
                <w:sz w:val="32"/>
                <w:szCs w:val="32"/>
                <w:lang w:eastAsia="ru-RU"/>
              </w:rPr>
              <w:t>Подвижные игры (18 часов)</w:t>
            </w:r>
          </w:p>
        </w:tc>
      </w:tr>
      <w:tr w:rsidR="007E0E7E" w:rsidRPr="007E0E7E" w:rsidTr="00BA0A1B">
        <w:tblPrEx>
          <w:tblCellSpacing w:w="-8" w:type="dxa"/>
        </w:tblPrEx>
        <w:trPr>
          <w:trHeight w:val="495"/>
          <w:tblCellSpacing w:w="-8" w:type="dxa"/>
        </w:trPr>
        <w:tc>
          <w:tcPr>
            <w:tcW w:w="358" w:type="dxa"/>
            <w:vMerge w:val="restart"/>
            <w:tcBorders>
              <w:top w:val="single" w:sz="6" w:space="0" w:color="auto"/>
              <w:left w:val="single" w:sz="6" w:space="0" w:color="auto"/>
              <w:right w:val="single" w:sz="6" w:space="0" w:color="auto"/>
            </w:tcBorders>
          </w:tcPr>
          <w:p w:rsidR="007E0E7E" w:rsidRPr="007E0E7E" w:rsidRDefault="007E0E7E" w:rsidP="007E0E7E">
            <w:pPr>
              <w:autoSpaceDE w:val="0"/>
              <w:autoSpaceDN w:val="0"/>
              <w:adjustRightInd w:val="0"/>
              <w:spacing w:after="0" w:line="252" w:lineRule="auto"/>
              <w:jc w:val="center"/>
              <w:rPr>
                <w:rFonts w:ascii="Times New Roman" w:eastAsia="Times New Roman" w:hAnsi="Times New Roman" w:cs="Times New Roman"/>
                <w:lang w:eastAsia="ru-RU"/>
              </w:rPr>
            </w:pPr>
          </w:p>
        </w:tc>
        <w:tc>
          <w:tcPr>
            <w:tcW w:w="1148" w:type="dxa"/>
            <w:vMerge w:val="restart"/>
            <w:tcBorders>
              <w:top w:val="single" w:sz="6" w:space="0" w:color="auto"/>
              <w:left w:val="single" w:sz="6" w:space="0" w:color="auto"/>
              <w:right w:val="single" w:sz="6" w:space="0" w:color="auto"/>
            </w:tcBorders>
          </w:tcPr>
          <w:p w:rsidR="007E0E7E" w:rsidRPr="007E0E7E" w:rsidRDefault="007E0E7E" w:rsidP="007E0E7E">
            <w:pPr>
              <w:autoSpaceDE w:val="0"/>
              <w:autoSpaceDN w:val="0"/>
              <w:adjustRightInd w:val="0"/>
              <w:spacing w:after="0" w:line="252" w:lineRule="auto"/>
              <w:jc w:val="center"/>
              <w:rPr>
                <w:rFonts w:ascii="Times New Roman" w:eastAsia="Times New Roman" w:hAnsi="Times New Roman" w:cs="Times New Roman"/>
                <w:b/>
                <w:bCs/>
                <w:sz w:val="32"/>
                <w:szCs w:val="32"/>
                <w:lang w:eastAsia="ru-RU"/>
              </w:rPr>
            </w:pPr>
            <w:r w:rsidRPr="007E0E7E">
              <w:rPr>
                <w:rFonts w:ascii="Times New Roman" w:eastAsia="Times New Roman" w:hAnsi="Times New Roman" w:cs="Times New Roman"/>
                <w:b/>
                <w:bCs/>
                <w:sz w:val="32"/>
                <w:szCs w:val="32"/>
                <w:lang w:eastAsia="ru-RU"/>
              </w:rPr>
              <w:t>44-61</w:t>
            </w:r>
          </w:p>
        </w:tc>
        <w:tc>
          <w:tcPr>
            <w:tcW w:w="1284" w:type="dxa"/>
            <w:vMerge w:val="restart"/>
            <w:tcBorders>
              <w:top w:val="single" w:sz="6" w:space="0" w:color="auto"/>
              <w:left w:val="single" w:sz="6" w:space="0" w:color="auto"/>
              <w:right w:val="single" w:sz="6"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Подвижные игры</w:t>
            </w:r>
          </w:p>
        </w:tc>
        <w:tc>
          <w:tcPr>
            <w:tcW w:w="581" w:type="dxa"/>
            <w:vMerge w:val="restart"/>
            <w:tcBorders>
              <w:top w:val="single" w:sz="6" w:space="0" w:color="auto"/>
              <w:left w:val="single" w:sz="6" w:space="0" w:color="auto"/>
              <w:right w:val="single" w:sz="6" w:space="0" w:color="auto"/>
            </w:tcBorders>
          </w:tcPr>
          <w:p w:rsidR="007E0E7E" w:rsidRPr="007E0E7E" w:rsidRDefault="007E0E7E" w:rsidP="007E0E7E">
            <w:pPr>
              <w:autoSpaceDE w:val="0"/>
              <w:autoSpaceDN w:val="0"/>
              <w:adjustRightInd w:val="0"/>
              <w:spacing w:after="0" w:line="252"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18</w:t>
            </w:r>
          </w:p>
        </w:tc>
        <w:tc>
          <w:tcPr>
            <w:tcW w:w="1146"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25"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ОРУ в движении. </w:t>
            </w:r>
            <w:r w:rsidRPr="007E0E7E">
              <w:rPr>
                <w:rFonts w:ascii="Times New Roman" w:eastAsia="Times New Roman" w:hAnsi="Times New Roman" w:cs="Times New Roman"/>
                <w:u w:val="single"/>
                <w:lang w:eastAsia="ru-RU"/>
              </w:rPr>
              <w:t>Игры: «Пустое место»</w:t>
            </w:r>
            <w:r w:rsidRPr="007E0E7E">
              <w:rPr>
                <w:rFonts w:ascii="Times New Roman" w:eastAsia="Times New Roman" w:hAnsi="Times New Roman" w:cs="Times New Roman"/>
                <w:lang w:eastAsia="ru-RU"/>
              </w:rPr>
              <w:t>, «Белые медведи». Эстафеты. Развитие скоростно-силовых способностей</w:t>
            </w:r>
          </w:p>
        </w:tc>
        <w:tc>
          <w:tcPr>
            <w:tcW w:w="282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играть в подвижные игры с бегом, прыжками, метаниями</w:t>
            </w:r>
          </w:p>
        </w:tc>
        <w:tc>
          <w:tcPr>
            <w:tcW w:w="1043"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3</w:t>
            </w:r>
          </w:p>
        </w:tc>
        <w:tc>
          <w:tcPr>
            <w:tcW w:w="1096" w:type="dxa"/>
            <w:gridSpan w:val="2"/>
            <w:tcBorders>
              <w:top w:val="single" w:sz="6" w:space="0" w:color="000000"/>
              <w:left w:val="single" w:sz="6" w:space="0" w:color="000000"/>
              <w:bottom w:val="single" w:sz="2" w:space="0" w:color="auto"/>
              <w:right w:val="single" w:sz="2" w:space="0" w:color="auto"/>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04" w:type="dxa"/>
            <w:gridSpan w:val="2"/>
            <w:tcBorders>
              <w:top w:val="single" w:sz="6" w:space="0" w:color="000000"/>
              <w:left w:val="single" w:sz="2" w:space="0" w:color="auto"/>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r>
      <w:tr w:rsidR="007E0E7E" w:rsidRPr="007E0E7E" w:rsidTr="00BA0A1B">
        <w:tblPrEx>
          <w:tblCellSpacing w:w="-8" w:type="dxa"/>
        </w:tblPrEx>
        <w:trPr>
          <w:trHeight w:val="450"/>
          <w:tblCellSpacing w:w="-8" w:type="dxa"/>
        </w:trPr>
        <w:tc>
          <w:tcPr>
            <w:tcW w:w="358" w:type="dxa"/>
            <w:vMerge/>
            <w:tcBorders>
              <w:left w:val="single" w:sz="6" w:space="0" w:color="auto"/>
              <w:right w:val="single" w:sz="6" w:space="0" w:color="auto"/>
            </w:tcBorders>
          </w:tcPr>
          <w:p w:rsidR="007E0E7E" w:rsidRPr="007E0E7E" w:rsidRDefault="007E0E7E" w:rsidP="007E0E7E">
            <w:pPr>
              <w:autoSpaceDE w:val="0"/>
              <w:autoSpaceDN w:val="0"/>
              <w:adjustRightInd w:val="0"/>
              <w:spacing w:after="0" w:line="252" w:lineRule="auto"/>
              <w:jc w:val="center"/>
              <w:rPr>
                <w:rFonts w:ascii="Times New Roman" w:eastAsia="Times New Roman" w:hAnsi="Times New Roman" w:cs="Times New Roman"/>
                <w:lang w:eastAsia="ru-RU"/>
              </w:rPr>
            </w:pPr>
          </w:p>
        </w:tc>
        <w:tc>
          <w:tcPr>
            <w:tcW w:w="1148" w:type="dxa"/>
            <w:vMerge/>
            <w:tcBorders>
              <w:left w:val="single" w:sz="6" w:space="0" w:color="auto"/>
              <w:right w:val="single" w:sz="6"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b/>
                <w:bCs/>
                <w:lang w:eastAsia="ru-RU"/>
              </w:rPr>
            </w:pPr>
          </w:p>
        </w:tc>
        <w:tc>
          <w:tcPr>
            <w:tcW w:w="1284" w:type="dxa"/>
            <w:vMerge/>
            <w:tcBorders>
              <w:left w:val="single" w:sz="6" w:space="0" w:color="auto"/>
              <w:right w:val="single" w:sz="6"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1" w:type="dxa"/>
            <w:vMerge/>
            <w:tcBorders>
              <w:left w:val="single" w:sz="6" w:space="0" w:color="auto"/>
              <w:right w:val="single" w:sz="6" w:space="0" w:color="auto"/>
            </w:tcBorders>
          </w:tcPr>
          <w:p w:rsidR="007E0E7E" w:rsidRPr="007E0E7E" w:rsidRDefault="007E0E7E" w:rsidP="007E0E7E">
            <w:pPr>
              <w:autoSpaceDE w:val="0"/>
              <w:autoSpaceDN w:val="0"/>
              <w:adjustRightInd w:val="0"/>
              <w:spacing w:after="0" w:line="252" w:lineRule="auto"/>
              <w:jc w:val="center"/>
              <w:rPr>
                <w:rFonts w:ascii="Times New Roman" w:eastAsia="Times New Roman" w:hAnsi="Times New Roman" w:cs="Times New Roman"/>
                <w:lang w:eastAsia="ru-RU"/>
              </w:rPr>
            </w:pPr>
          </w:p>
        </w:tc>
        <w:tc>
          <w:tcPr>
            <w:tcW w:w="1146" w:type="dxa"/>
            <w:tcBorders>
              <w:top w:val="single" w:sz="2" w:space="0" w:color="auto"/>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Совершен-ствование ЗУН</w:t>
            </w:r>
          </w:p>
        </w:tc>
        <w:tc>
          <w:tcPr>
            <w:tcW w:w="3808"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5" w:lineRule="auto"/>
              <w:rPr>
                <w:rFonts w:ascii="Times New Roman" w:eastAsia="Times New Roman" w:hAnsi="Times New Roman" w:cs="Times New Roman"/>
                <w:lang w:eastAsia="ru-RU"/>
              </w:rPr>
            </w:pPr>
          </w:p>
        </w:tc>
        <w:tc>
          <w:tcPr>
            <w:tcW w:w="2828"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b/>
                <w:bCs/>
                <w:lang w:eastAsia="ru-RU"/>
              </w:rPr>
            </w:pPr>
          </w:p>
        </w:tc>
        <w:tc>
          <w:tcPr>
            <w:tcW w:w="1043"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c>
          <w:tcPr>
            <w:tcW w:w="736"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c>
          <w:tcPr>
            <w:tcW w:w="1096" w:type="dxa"/>
            <w:gridSpan w:val="2"/>
            <w:tcBorders>
              <w:top w:val="single" w:sz="2" w:space="0" w:color="auto"/>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04" w:type="dxa"/>
            <w:gridSpan w:val="2"/>
            <w:tcBorders>
              <w:top w:val="single" w:sz="2" w:space="0" w:color="auto"/>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r>
      <w:tr w:rsidR="007E0E7E" w:rsidRPr="007E0E7E" w:rsidTr="00BA0A1B">
        <w:tblPrEx>
          <w:tblCellSpacing w:w="-8" w:type="dxa"/>
        </w:tblPrEx>
        <w:trPr>
          <w:trHeight w:val="825"/>
          <w:tblCellSpacing w:w="-8" w:type="dxa"/>
        </w:trPr>
        <w:tc>
          <w:tcPr>
            <w:tcW w:w="358" w:type="dxa"/>
            <w:vMerge/>
            <w:tcBorders>
              <w:left w:val="single" w:sz="6" w:space="0" w:color="auto"/>
              <w:right w:val="single" w:sz="6"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left w:val="single" w:sz="6" w:space="0" w:color="auto"/>
              <w:right w:val="single" w:sz="6"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left w:val="single" w:sz="6" w:space="0" w:color="auto"/>
              <w:right w:val="single" w:sz="6"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left w:val="single" w:sz="6" w:space="0" w:color="auto"/>
              <w:right w:val="single" w:sz="6"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Совершен-ствование ЗУН</w:t>
            </w:r>
          </w:p>
        </w:tc>
        <w:tc>
          <w:tcPr>
            <w:tcW w:w="380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25"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ОРУ в движении</w:t>
            </w:r>
            <w:r w:rsidRPr="007E0E7E">
              <w:rPr>
                <w:rFonts w:ascii="Times New Roman" w:eastAsia="Times New Roman" w:hAnsi="Times New Roman" w:cs="Times New Roman"/>
                <w:u w:val="single"/>
                <w:lang w:eastAsia="ru-RU"/>
              </w:rPr>
              <w:t>. Игры</w:t>
            </w:r>
            <w:r w:rsidRPr="007E0E7E">
              <w:rPr>
                <w:rFonts w:ascii="Times New Roman" w:eastAsia="Times New Roman" w:hAnsi="Times New Roman" w:cs="Times New Roman"/>
                <w:lang w:eastAsia="ru-RU"/>
              </w:rPr>
              <w:t>: «Пустое место», «</w:t>
            </w:r>
            <w:r w:rsidRPr="007E0E7E">
              <w:rPr>
                <w:rFonts w:ascii="Times New Roman" w:eastAsia="Times New Roman" w:hAnsi="Times New Roman" w:cs="Times New Roman"/>
                <w:u w:val="single"/>
                <w:lang w:eastAsia="ru-RU"/>
              </w:rPr>
              <w:t>Белые медведи</w:t>
            </w:r>
            <w:r w:rsidRPr="007E0E7E">
              <w:rPr>
                <w:rFonts w:ascii="Times New Roman" w:eastAsia="Times New Roman" w:hAnsi="Times New Roman" w:cs="Times New Roman"/>
                <w:lang w:eastAsia="ru-RU"/>
              </w:rPr>
              <w:t xml:space="preserve">». Эстафеты. Развитие скоростно-силовых </w:t>
            </w:r>
            <w:r w:rsidRPr="007E0E7E">
              <w:rPr>
                <w:rFonts w:ascii="Times New Roman" w:eastAsia="Times New Roman" w:hAnsi="Times New Roman" w:cs="Times New Roman"/>
                <w:lang w:eastAsia="ru-RU"/>
              </w:rPr>
              <w:lastRenderedPageBreak/>
              <w:t>способностей</w:t>
            </w:r>
          </w:p>
          <w:p w:rsidR="007E0E7E" w:rsidRPr="007E0E7E" w:rsidRDefault="007E0E7E" w:rsidP="007E0E7E">
            <w:pPr>
              <w:autoSpaceDE w:val="0"/>
              <w:autoSpaceDN w:val="0"/>
              <w:adjustRightInd w:val="0"/>
              <w:spacing w:after="0" w:line="225" w:lineRule="auto"/>
              <w:rPr>
                <w:rFonts w:ascii="Times New Roman" w:eastAsia="Times New Roman" w:hAnsi="Times New Roman" w:cs="Times New Roman"/>
                <w:lang w:eastAsia="ru-RU"/>
              </w:rPr>
            </w:pPr>
          </w:p>
          <w:p w:rsidR="007E0E7E" w:rsidRPr="007E0E7E" w:rsidRDefault="007E0E7E" w:rsidP="007E0E7E">
            <w:pPr>
              <w:autoSpaceDE w:val="0"/>
              <w:autoSpaceDN w:val="0"/>
              <w:adjustRightInd w:val="0"/>
              <w:spacing w:after="0" w:line="225" w:lineRule="auto"/>
              <w:rPr>
                <w:rFonts w:ascii="Times New Roman" w:eastAsia="Times New Roman" w:hAnsi="Times New Roman" w:cs="Times New Roman"/>
                <w:lang w:eastAsia="ru-RU"/>
              </w:rPr>
            </w:pPr>
          </w:p>
        </w:tc>
        <w:tc>
          <w:tcPr>
            <w:tcW w:w="282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lastRenderedPageBreak/>
              <w:t xml:space="preserve"> играть в подвижные игры с бегом, прыжками, метаниями</w:t>
            </w:r>
          </w:p>
        </w:tc>
        <w:tc>
          <w:tcPr>
            <w:tcW w:w="1043"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3</w:t>
            </w:r>
          </w:p>
        </w:tc>
        <w:tc>
          <w:tcPr>
            <w:tcW w:w="1096" w:type="dxa"/>
            <w:gridSpan w:val="2"/>
            <w:tcBorders>
              <w:top w:val="single" w:sz="6" w:space="0" w:color="000000"/>
              <w:left w:val="single" w:sz="6" w:space="0" w:color="000000"/>
              <w:bottom w:val="single" w:sz="2" w:space="0" w:color="auto"/>
              <w:right w:val="single" w:sz="2" w:space="0" w:color="auto"/>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04" w:type="dxa"/>
            <w:gridSpan w:val="2"/>
            <w:tcBorders>
              <w:top w:val="single" w:sz="6" w:space="0" w:color="000000"/>
              <w:left w:val="single" w:sz="2" w:space="0" w:color="auto"/>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r>
      <w:tr w:rsidR="007E0E7E" w:rsidRPr="007E0E7E" w:rsidTr="00BA0A1B">
        <w:tblPrEx>
          <w:tblCellSpacing w:w="-8" w:type="dxa"/>
        </w:tblPrEx>
        <w:trPr>
          <w:trHeight w:val="600"/>
          <w:tblCellSpacing w:w="-8" w:type="dxa"/>
        </w:trPr>
        <w:tc>
          <w:tcPr>
            <w:tcW w:w="358" w:type="dxa"/>
            <w:vMerge/>
            <w:tcBorders>
              <w:left w:val="single" w:sz="6" w:space="0" w:color="auto"/>
              <w:bottom w:val="single" w:sz="6" w:space="0" w:color="auto"/>
              <w:right w:val="single" w:sz="6"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left w:val="single" w:sz="6" w:space="0" w:color="auto"/>
              <w:bottom w:val="single" w:sz="6" w:space="0" w:color="auto"/>
              <w:right w:val="single" w:sz="6"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left w:val="single" w:sz="6" w:space="0" w:color="auto"/>
              <w:bottom w:val="single" w:sz="6" w:space="0" w:color="auto"/>
              <w:right w:val="single" w:sz="6"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left w:val="single" w:sz="6" w:space="0" w:color="auto"/>
              <w:bottom w:val="single" w:sz="6" w:space="0" w:color="auto"/>
              <w:right w:val="single" w:sz="6"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2" w:space="0" w:color="auto"/>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8"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5" w:lineRule="auto"/>
              <w:rPr>
                <w:rFonts w:ascii="Times New Roman" w:eastAsia="Times New Roman" w:hAnsi="Times New Roman" w:cs="Times New Roman"/>
                <w:lang w:eastAsia="ru-RU"/>
              </w:rPr>
            </w:pPr>
          </w:p>
        </w:tc>
        <w:tc>
          <w:tcPr>
            <w:tcW w:w="2828"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b/>
                <w:bCs/>
                <w:lang w:eastAsia="ru-RU"/>
              </w:rPr>
            </w:pPr>
          </w:p>
        </w:tc>
        <w:tc>
          <w:tcPr>
            <w:tcW w:w="1043"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c>
          <w:tcPr>
            <w:tcW w:w="736"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c>
          <w:tcPr>
            <w:tcW w:w="1096" w:type="dxa"/>
            <w:gridSpan w:val="2"/>
            <w:tcBorders>
              <w:top w:val="single" w:sz="2" w:space="0" w:color="auto"/>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04" w:type="dxa"/>
            <w:gridSpan w:val="2"/>
            <w:tcBorders>
              <w:top w:val="single" w:sz="2" w:space="0" w:color="auto"/>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r>
    </w:tbl>
    <w:tbl>
      <w:tblPr>
        <w:tblpPr w:leftFromText="180" w:rightFromText="180" w:vertAnchor="text" w:horzAnchor="margin" w:tblpY="2"/>
        <w:tblW w:w="14970" w:type="dxa"/>
        <w:tblCellSpacing w:w="0" w:type="dxa"/>
        <w:tblLayout w:type="fixed"/>
        <w:tblCellMar>
          <w:top w:w="30" w:type="dxa"/>
          <w:left w:w="30" w:type="dxa"/>
          <w:bottom w:w="30" w:type="dxa"/>
          <w:right w:w="30" w:type="dxa"/>
        </w:tblCellMar>
        <w:tblLook w:val="0000"/>
      </w:tblPr>
      <w:tblGrid>
        <w:gridCol w:w="334"/>
        <w:gridCol w:w="1132"/>
        <w:gridCol w:w="1268"/>
        <w:gridCol w:w="565"/>
        <w:gridCol w:w="1130"/>
        <w:gridCol w:w="3792"/>
        <w:gridCol w:w="2812"/>
        <w:gridCol w:w="1057"/>
        <w:gridCol w:w="720"/>
        <w:gridCol w:w="540"/>
        <w:gridCol w:w="540"/>
        <w:gridCol w:w="540"/>
        <w:gridCol w:w="540"/>
      </w:tblGrid>
      <w:tr w:rsidR="007E0E7E" w:rsidRPr="007E0E7E" w:rsidTr="00BA0A1B">
        <w:trPr>
          <w:tblCellSpacing w:w="0" w:type="dxa"/>
        </w:trPr>
        <w:tc>
          <w:tcPr>
            <w:tcW w:w="35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lastRenderedPageBreak/>
              <w:t>1</w:t>
            </w:r>
          </w:p>
        </w:tc>
        <w:tc>
          <w:tcPr>
            <w:tcW w:w="114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2</w:t>
            </w:r>
          </w:p>
        </w:tc>
        <w:tc>
          <w:tcPr>
            <w:tcW w:w="1284"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3</w:t>
            </w:r>
          </w:p>
        </w:tc>
        <w:tc>
          <w:tcPr>
            <w:tcW w:w="581"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4</w:t>
            </w:r>
          </w:p>
        </w:tc>
        <w:tc>
          <w:tcPr>
            <w:tcW w:w="114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5</w:t>
            </w:r>
          </w:p>
        </w:tc>
        <w:tc>
          <w:tcPr>
            <w:tcW w:w="380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6</w:t>
            </w:r>
          </w:p>
        </w:tc>
        <w:tc>
          <w:tcPr>
            <w:tcW w:w="282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7</w:t>
            </w:r>
          </w:p>
        </w:tc>
        <w:tc>
          <w:tcPr>
            <w:tcW w:w="1073"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8</w:t>
            </w:r>
          </w:p>
        </w:tc>
        <w:tc>
          <w:tcPr>
            <w:tcW w:w="73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9</w:t>
            </w:r>
          </w:p>
        </w:tc>
        <w:tc>
          <w:tcPr>
            <w:tcW w:w="55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jc w:val="center"/>
              <w:rPr>
                <w:rFonts w:ascii="Times New Roman" w:eastAsia="Times New Roman" w:hAnsi="Times New Roman" w:cs="Times New Roman"/>
                <w:lang w:eastAsia="ru-RU"/>
              </w:rPr>
            </w:pPr>
          </w:p>
        </w:tc>
        <w:tc>
          <w:tcPr>
            <w:tcW w:w="556" w:type="dxa"/>
            <w:tcBorders>
              <w:top w:val="single" w:sz="6" w:space="0" w:color="000000"/>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52" w:lineRule="auto"/>
              <w:jc w:val="center"/>
              <w:rPr>
                <w:rFonts w:ascii="Times New Roman" w:eastAsia="Times New Roman" w:hAnsi="Times New Roman" w:cs="Times New Roman"/>
                <w:lang w:eastAsia="ru-RU"/>
              </w:rPr>
            </w:pPr>
          </w:p>
        </w:tc>
        <w:tc>
          <w:tcPr>
            <w:tcW w:w="556" w:type="dxa"/>
            <w:tcBorders>
              <w:top w:val="single" w:sz="6" w:space="0" w:color="000000"/>
              <w:left w:val="single" w:sz="2" w:space="0" w:color="auto"/>
              <w:bottom w:val="single" w:sz="6" w:space="0" w:color="000000"/>
              <w:right w:val="single" w:sz="2" w:space="0" w:color="auto"/>
            </w:tcBorders>
          </w:tcPr>
          <w:p w:rsidR="007E0E7E" w:rsidRPr="007E0E7E" w:rsidRDefault="007E0E7E" w:rsidP="007E0E7E">
            <w:pPr>
              <w:autoSpaceDE w:val="0"/>
              <w:autoSpaceDN w:val="0"/>
              <w:adjustRightInd w:val="0"/>
              <w:spacing w:after="0" w:line="252" w:lineRule="auto"/>
              <w:jc w:val="center"/>
              <w:rPr>
                <w:rFonts w:ascii="Times New Roman" w:eastAsia="Times New Roman" w:hAnsi="Times New Roman" w:cs="Times New Roman"/>
                <w:lang w:eastAsia="ru-RU"/>
              </w:rPr>
            </w:pPr>
          </w:p>
        </w:tc>
        <w:tc>
          <w:tcPr>
            <w:tcW w:w="564" w:type="dxa"/>
            <w:tcBorders>
              <w:top w:val="single" w:sz="6" w:space="0" w:color="000000"/>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jc w:val="center"/>
              <w:rPr>
                <w:rFonts w:ascii="Times New Roman" w:eastAsia="Times New Roman" w:hAnsi="Times New Roman" w:cs="Times New Roman"/>
                <w:lang w:eastAsia="ru-RU"/>
              </w:rPr>
            </w:pPr>
          </w:p>
        </w:tc>
      </w:tr>
      <w:tr w:rsidR="007E0E7E" w:rsidRPr="007E0E7E" w:rsidTr="00BA0A1B">
        <w:tblPrEx>
          <w:tblCellSpacing w:w="-8" w:type="dxa"/>
        </w:tblPrEx>
        <w:trPr>
          <w:tblCellSpacing w:w="-8" w:type="dxa"/>
        </w:trPr>
        <w:tc>
          <w:tcPr>
            <w:tcW w:w="35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4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284"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581"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4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Совершен-ствование ЗУН</w:t>
            </w:r>
          </w:p>
        </w:tc>
        <w:tc>
          <w:tcPr>
            <w:tcW w:w="380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ОРУ. Игры: «Пустое место», «Белые медведи». </w:t>
            </w:r>
            <w:r w:rsidRPr="007E0E7E">
              <w:rPr>
                <w:rFonts w:ascii="Times New Roman" w:eastAsia="Times New Roman" w:hAnsi="Times New Roman" w:cs="Times New Roman"/>
                <w:u w:val="single"/>
                <w:lang w:eastAsia="ru-RU"/>
              </w:rPr>
              <w:t>Эстафеты</w:t>
            </w:r>
            <w:r w:rsidRPr="007E0E7E">
              <w:rPr>
                <w:rFonts w:ascii="Times New Roman" w:eastAsia="Times New Roman" w:hAnsi="Times New Roman" w:cs="Times New Roman"/>
                <w:lang w:eastAsia="ru-RU"/>
              </w:rPr>
              <w:t>. Развитие скоростно-силовых способностей</w:t>
            </w:r>
          </w:p>
        </w:tc>
        <w:tc>
          <w:tcPr>
            <w:tcW w:w="282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играть в подвижные игры с бегом, прыжками, метаниями</w:t>
            </w:r>
          </w:p>
        </w:tc>
        <w:tc>
          <w:tcPr>
            <w:tcW w:w="1073"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3</w:t>
            </w:r>
          </w:p>
        </w:tc>
        <w:tc>
          <w:tcPr>
            <w:tcW w:w="1096" w:type="dxa"/>
            <w:gridSpan w:val="2"/>
            <w:tcBorders>
              <w:top w:val="single" w:sz="6" w:space="0" w:color="000000"/>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c>
          <w:tcPr>
            <w:tcW w:w="1104" w:type="dxa"/>
            <w:gridSpan w:val="2"/>
            <w:tcBorders>
              <w:top w:val="single" w:sz="6" w:space="0" w:color="000000"/>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r>
      <w:tr w:rsidR="007E0E7E" w:rsidRPr="007E0E7E" w:rsidTr="00BA0A1B">
        <w:tblPrEx>
          <w:tblCellSpacing w:w="-8" w:type="dxa"/>
        </w:tblPrEx>
        <w:trPr>
          <w:tblCellSpacing w:w="-8" w:type="dxa"/>
        </w:trPr>
        <w:tc>
          <w:tcPr>
            <w:tcW w:w="35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ОРУ. Игры: «Пустое место», «Белые медведи». Эстафеты. </w:t>
            </w:r>
            <w:r w:rsidRPr="007E0E7E">
              <w:rPr>
                <w:rFonts w:ascii="Times New Roman" w:eastAsia="Times New Roman" w:hAnsi="Times New Roman" w:cs="Times New Roman"/>
                <w:u w:val="single"/>
                <w:lang w:eastAsia="ru-RU"/>
              </w:rPr>
              <w:t>Развитие скоростно-силовых способностей</w:t>
            </w:r>
          </w:p>
        </w:tc>
        <w:tc>
          <w:tcPr>
            <w:tcW w:w="282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играть в подвижные игры с бегом, прыжками, метаниями</w:t>
            </w:r>
          </w:p>
        </w:tc>
        <w:tc>
          <w:tcPr>
            <w:tcW w:w="1073"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3</w:t>
            </w:r>
          </w:p>
        </w:tc>
        <w:tc>
          <w:tcPr>
            <w:tcW w:w="1096" w:type="dxa"/>
            <w:gridSpan w:val="2"/>
            <w:tcBorders>
              <w:top w:val="single" w:sz="6" w:space="0" w:color="000000"/>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c>
          <w:tcPr>
            <w:tcW w:w="1104" w:type="dxa"/>
            <w:gridSpan w:val="2"/>
            <w:tcBorders>
              <w:top w:val="single" w:sz="6" w:space="0" w:color="000000"/>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r>
      <w:tr w:rsidR="007E0E7E" w:rsidRPr="007E0E7E" w:rsidTr="00BA0A1B">
        <w:tblPrEx>
          <w:tblCellSpacing w:w="-8" w:type="dxa"/>
        </w:tblPrEx>
        <w:trPr>
          <w:tblCellSpacing w:w="-8" w:type="dxa"/>
        </w:trPr>
        <w:tc>
          <w:tcPr>
            <w:tcW w:w="35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Совершен-ствование ЗУН</w:t>
            </w:r>
          </w:p>
        </w:tc>
        <w:tc>
          <w:tcPr>
            <w:tcW w:w="380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ОРУ. </w:t>
            </w:r>
            <w:r w:rsidRPr="007E0E7E">
              <w:rPr>
                <w:rFonts w:ascii="Times New Roman" w:eastAsia="Times New Roman" w:hAnsi="Times New Roman" w:cs="Times New Roman"/>
                <w:u w:val="single"/>
                <w:lang w:eastAsia="ru-RU"/>
              </w:rPr>
              <w:t>Игры: «Пустое место»,</w:t>
            </w:r>
            <w:r w:rsidRPr="007E0E7E">
              <w:rPr>
                <w:rFonts w:ascii="Times New Roman" w:eastAsia="Times New Roman" w:hAnsi="Times New Roman" w:cs="Times New Roman"/>
                <w:lang w:eastAsia="ru-RU"/>
              </w:rPr>
              <w:t xml:space="preserve"> «Белые медведи». Эстафеты. Развитие скоростно-силовых способностей</w:t>
            </w:r>
          </w:p>
        </w:tc>
        <w:tc>
          <w:tcPr>
            <w:tcW w:w="282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играть в подвижные игры с бегом, прыжками, метаниями</w:t>
            </w:r>
          </w:p>
        </w:tc>
        <w:tc>
          <w:tcPr>
            <w:tcW w:w="1073"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3</w:t>
            </w:r>
          </w:p>
        </w:tc>
        <w:tc>
          <w:tcPr>
            <w:tcW w:w="1096" w:type="dxa"/>
            <w:gridSpan w:val="2"/>
            <w:tcBorders>
              <w:top w:val="single" w:sz="6" w:space="0" w:color="000000"/>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c>
          <w:tcPr>
            <w:tcW w:w="1104" w:type="dxa"/>
            <w:gridSpan w:val="2"/>
            <w:tcBorders>
              <w:top w:val="single" w:sz="6" w:space="0" w:color="000000"/>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r>
      <w:tr w:rsidR="007E0E7E" w:rsidRPr="007E0E7E" w:rsidTr="00BA0A1B">
        <w:tblPrEx>
          <w:tblCellSpacing w:w="-8" w:type="dxa"/>
        </w:tblPrEx>
        <w:trPr>
          <w:tblCellSpacing w:w="-8" w:type="dxa"/>
        </w:trPr>
        <w:tc>
          <w:tcPr>
            <w:tcW w:w="35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Совершен-ствование ЗУН</w:t>
            </w:r>
          </w:p>
        </w:tc>
        <w:tc>
          <w:tcPr>
            <w:tcW w:w="380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ОРУ</w:t>
            </w:r>
            <w:r w:rsidRPr="007E0E7E">
              <w:rPr>
                <w:rFonts w:ascii="Times New Roman" w:eastAsia="Times New Roman" w:hAnsi="Times New Roman" w:cs="Times New Roman"/>
                <w:u w:val="single"/>
                <w:lang w:eastAsia="ru-RU"/>
              </w:rPr>
              <w:t>. Игры</w:t>
            </w:r>
            <w:r w:rsidRPr="007E0E7E">
              <w:rPr>
                <w:rFonts w:ascii="Times New Roman" w:eastAsia="Times New Roman" w:hAnsi="Times New Roman" w:cs="Times New Roman"/>
                <w:lang w:eastAsia="ru-RU"/>
              </w:rPr>
              <w:t>: «Пустое место», «</w:t>
            </w:r>
            <w:r w:rsidRPr="007E0E7E">
              <w:rPr>
                <w:rFonts w:ascii="Times New Roman" w:eastAsia="Times New Roman" w:hAnsi="Times New Roman" w:cs="Times New Roman"/>
                <w:u w:val="single"/>
                <w:lang w:eastAsia="ru-RU"/>
              </w:rPr>
              <w:t xml:space="preserve">Белые медведи». </w:t>
            </w:r>
            <w:r w:rsidRPr="007E0E7E">
              <w:rPr>
                <w:rFonts w:ascii="Times New Roman" w:eastAsia="Times New Roman" w:hAnsi="Times New Roman" w:cs="Times New Roman"/>
                <w:lang w:eastAsia="ru-RU"/>
              </w:rPr>
              <w:t>Эстафеты. Развитие скоростно-силовых способностей</w:t>
            </w:r>
          </w:p>
        </w:tc>
        <w:tc>
          <w:tcPr>
            <w:tcW w:w="282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играть в подвижные игры с бегом, прыжками, метаниями</w:t>
            </w:r>
          </w:p>
        </w:tc>
        <w:tc>
          <w:tcPr>
            <w:tcW w:w="1073"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3</w:t>
            </w:r>
          </w:p>
        </w:tc>
        <w:tc>
          <w:tcPr>
            <w:tcW w:w="1096" w:type="dxa"/>
            <w:gridSpan w:val="2"/>
            <w:tcBorders>
              <w:top w:val="single" w:sz="6" w:space="0" w:color="000000"/>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c>
          <w:tcPr>
            <w:tcW w:w="1104" w:type="dxa"/>
            <w:gridSpan w:val="2"/>
            <w:tcBorders>
              <w:top w:val="single" w:sz="6" w:space="0" w:color="000000"/>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r>
      <w:tr w:rsidR="007E0E7E" w:rsidRPr="007E0E7E" w:rsidTr="00BA0A1B">
        <w:tblPrEx>
          <w:tblCellSpacing w:w="-8" w:type="dxa"/>
        </w:tblPrEx>
        <w:trPr>
          <w:trHeight w:val="555"/>
          <w:tblCellSpacing w:w="-8" w:type="dxa"/>
        </w:trPr>
        <w:tc>
          <w:tcPr>
            <w:tcW w:w="35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ОРУ</w:t>
            </w:r>
            <w:r w:rsidRPr="007E0E7E">
              <w:rPr>
                <w:rFonts w:ascii="Times New Roman" w:eastAsia="Times New Roman" w:hAnsi="Times New Roman" w:cs="Times New Roman"/>
                <w:u w:val="single"/>
                <w:lang w:eastAsia="ru-RU"/>
              </w:rPr>
              <w:t>. Игры: «Прыжки по полосам»,</w:t>
            </w:r>
            <w:r w:rsidRPr="007E0E7E">
              <w:rPr>
                <w:rFonts w:ascii="Times New Roman" w:eastAsia="Times New Roman" w:hAnsi="Times New Roman" w:cs="Times New Roman"/>
                <w:lang w:eastAsia="ru-RU"/>
              </w:rPr>
              <w:t xml:space="preserve"> «Вол во рву». Эстафеты. Развитие скоростно-силовых способностей</w:t>
            </w:r>
          </w:p>
        </w:tc>
        <w:tc>
          <w:tcPr>
            <w:tcW w:w="282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играть в подвижные игры с бегом, прыжками, метаниями</w:t>
            </w:r>
          </w:p>
        </w:tc>
        <w:tc>
          <w:tcPr>
            <w:tcW w:w="1073"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3</w:t>
            </w:r>
          </w:p>
        </w:tc>
        <w:tc>
          <w:tcPr>
            <w:tcW w:w="1096" w:type="dxa"/>
            <w:gridSpan w:val="2"/>
            <w:tcBorders>
              <w:top w:val="single" w:sz="6" w:space="0" w:color="000000"/>
              <w:left w:val="single" w:sz="6" w:space="0" w:color="000000"/>
              <w:bottom w:val="single" w:sz="2" w:space="0" w:color="auto"/>
              <w:right w:val="single" w:sz="2"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c>
          <w:tcPr>
            <w:tcW w:w="1104" w:type="dxa"/>
            <w:gridSpan w:val="2"/>
            <w:tcBorders>
              <w:top w:val="single" w:sz="6" w:space="0" w:color="000000"/>
              <w:left w:val="single" w:sz="2" w:space="0" w:color="auto"/>
              <w:bottom w:val="single" w:sz="2" w:space="0" w:color="auto"/>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r>
      <w:tr w:rsidR="007E0E7E" w:rsidRPr="007E0E7E" w:rsidTr="00BA0A1B">
        <w:tblPrEx>
          <w:tblCellSpacing w:w="-8" w:type="dxa"/>
        </w:tblPrEx>
        <w:trPr>
          <w:trHeight w:val="240"/>
          <w:tblCellSpacing w:w="-8" w:type="dxa"/>
        </w:trPr>
        <w:tc>
          <w:tcPr>
            <w:tcW w:w="35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2" w:space="0" w:color="auto"/>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8"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c>
          <w:tcPr>
            <w:tcW w:w="2828"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b/>
                <w:bCs/>
                <w:lang w:eastAsia="ru-RU"/>
              </w:rPr>
            </w:pPr>
          </w:p>
        </w:tc>
        <w:tc>
          <w:tcPr>
            <w:tcW w:w="1073"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c>
          <w:tcPr>
            <w:tcW w:w="736"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c>
          <w:tcPr>
            <w:tcW w:w="1096" w:type="dxa"/>
            <w:gridSpan w:val="2"/>
            <w:tcBorders>
              <w:top w:val="single" w:sz="2" w:space="0" w:color="auto"/>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c>
          <w:tcPr>
            <w:tcW w:w="1104" w:type="dxa"/>
            <w:gridSpan w:val="2"/>
            <w:tcBorders>
              <w:top w:val="single" w:sz="2" w:space="0" w:color="auto"/>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r>
      <w:tr w:rsidR="007E0E7E" w:rsidRPr="007E0E7E" w:rsidTr="00BA0A1B">
        <w:tblPrEx>
          <w:tblCellSpacing w:w="-8" w:type="dxa"/>
        </w:tblPrEx>
        <w:trPr>
          <w:tblCellSpacing w:w="-8" w:type="dxa"/>
        </w:trPr>
        <w:tc>
          <w:tcPr>
            <w:tcW w:w="35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Совершен-ствование ЗУН</w:t>
            </w:r>
          </w:p>
        </w:tc>
        <w:tc>
          <w:tcPr>
            <w:tcW w:w="380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ОРУ. </w:t>
            </w:r>
            <w:r w:rsidRPr="007E0E7E">
              <w:rPr>
                <w:rFonts w:ascii="Times New Roman" w:eastAsia="Times New Roman" w:hAnsi="Times New Roman" w:cs="Times New Roman"/>
                <w:u w:val="single"/>
                <w:lang w:eastAsia="ru-RU"/>
              </w:rPr>
              <w:t>Игры:</w:t>
            </w:r>
            <w:r w:rsidRPr="007E0E7E">
              <w:rPr>
                <w:rFonts w:ascii="Times New Roman" w:eastAsia="Times New Roman" w:hAnsi="Times New Roman" w:cs="Times New Roman"/>
                <w:lang w:eastAsia="ru-RU"/>
              </w:rPr>
              <w:t xml:space="preserve"> «Прыжки по полосам», </w:t>
            </w:r>
            <w:r w:rsidRPr="007E0E7E">
              <w:rPr>
                <w:rFonts w:ascii="Times New Roman" w:eastAsia="Times New Roman" w:hAnsi="Times New Roman" w:cs="Times New Roman"/>
                <w:u w:val="single"/>
                <w:lang w:eastAsia="ru-RU"/>
              </w:rPr>
              <w:t>«Вол во рву».</w:t>
            </w:r>
            <w:r w:rsidRPr="007E0E7E">
              <w:rPr>
                <w:rFonts w:ascii="Times New Roman" w:eastAsia="Times New Roman" w:hAnsi="Times New Roman" w:cs="Times New Roman"/>
                <w:lang w:eastAsia="ru-RU"/>
              </w:rPr>
              <w:t xml:space="preserve"> Эстафеты. Развитие скоростно-силовых способностей</w:t>
            </w:r>
          </w:p>
        </w:tc>
        <w:tc>
          <w:tcPr>
            <w:tcW w:w="282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играть в подвижные игры с бегом, прыжками, метаниями</w:t>
            </w:r>
          </w:p>
        </w:tc>
        <w:tc>
          <w:tcPr>
            <w:tcW w:w="1073"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3</w:t>
            </w:r>
          </w:p>
        </w:tc>
        <w:tc>
          <w:tcPr>
            <w:tcW w:w="1096" w:type="dxa"/>
            <w:gridSpan w:val="2"/>
            <w:tcBorders>
              <w:top w:val="single" w:sz="6" w:space="0" w:color="000000"/>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c>
          <w:tcPr>
            <w:tcW w:w="1104" w:type="dxa"/>
            <w:gridSpan w:val="2"/>
            <w:tcBorders>
              <w:top w:val="single" w:sz="6" w:space="0" w:color="000000"/>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r>
      <w:tr w:rsidR="007E0E7E" w:rsidRPr="007E0E7E" w:rsidTr="00BA0A1B">
        <w:tblPrEx>
          <w:tblCellSpacing w:w="-8" w:type="dxa"/>
        </w:tblPrEx>
        <w:trPr>
          <w:tblCellSpacing w:w="-8" w:type="dxa"/>
        </w:trPr>
        <w:tc>
          <w:tcPr>
            <w:tcW w:w="35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Совершен-ствование ЗУН</w:t>
            </w:r>
          </w:p>
        </w:tc>
        <w:tc>
          <w:tcPr>
            <w:tcW w:w="380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ОРУ. Игры: «Прыжки по полосам», «Вол во рву». </w:t>
            </w:r>
            <w:r w:rsidRPr="007E0E7E">
              <w:rPr>
                <w:rFonts w:ascii="Times New Roman" w:eastAsia="Times New Roman" w:hAnsi="Times New Roman" w:cs="Times New Roman"/>
                <w:u w:val="single"/>
                <w:lang w:eastAsia="ru-RU"/>
              </w:rPr>
              <w:t>Эстафеты</w:t>
            </w:r>
            <w:r w:rsidRPr="007E0E7E">
              <w:rPr>
                <w:rFonts w:ascii="Times New Roman" w:eastAsia="Times New Roman" w:hAnsi="Times New Roman" w:cs="Times New Roman"/>
                <w:lang w:eastAsia="ru-RU"/>
              </w:rPr>
              <w:t>. Развитие скоростно-силовых способностей</w:t>
            </w:r>
          </w:p>
        </w:tc>
        <w:tc>
          <w:tcPr>
            <w:tcW w:w="282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играть в подвижные игры с бегом, прыжками, метаниями</w:t>
            </w:r>
          </w:p>
        </w:tc>
        <w:tc>
          <w:tcPr>
            <w:tcW w:w="1073"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3</w:t>
            </w:r>
          </w:p>
        </w:tc>
        <w:tc>
          <w:tcPr>
            <w:tcW w:w="1096" w:type="dxa"/>
            <w:gridSpan w:val="2"/>
            <w:tcBorders>
              <w:top w:val="single" w:sz="6" w:space="0" w:color="000000"/>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c>
          <w:tcPr>
            <w:tcW w:w="1104" w:type="dxa"/>
            <w:gridSpan w:val="2"/>
            <w:tcBorders>
              <w:top w:val="single" w:sz="6" w:space="0" w:color="000000"/>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r>
      <w:tr w:rsidR="007E0E7E" w:rsidRPr="007E0E7E" w:rsidTr="00BA0A1B">
        <w:tblPrEx>
          <w:tblCellSpacing w:w="-8" w:type="dxa"/>
        </w:tblPrEx>
        <w:trPr>
          <w:trHeight w:val="465"/>
          <w:tblCellSpacing w:w="-8" w:type="dxa"/>
        </w:trPr>
        <w:tc>
          <w:tcPr>
            <w:tcW w:w="35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ОРУ. Игры: «Прыжки по полосам», «Вол во рву». Эстафеты. </w:t>
            </w:r>
            <w:r w:rsidRPr="007E0E7E">
              <w:rPr>
                <w:rFonts w:ascii="Times New Roman" w:eastAsia="Times New Roman" w:hAnsi="Times New Roman" w:cs="Times New Roman"/>
                <w:u w:val="single"/>
                <w:lang w:eastAsia="ru-RU"/>
              </w:rPr>
              <w:t>Развитие скоростно-силовых способностей</w:t>
            </w:r>
          </w:p>
        </w:tc>
        <w:tc>
          <w:tcPr>
            <w:tcW w:w="282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играть в подвижные игры с бегом, прыжками, метаниями</w:t>
            </w:r>
          </w:p>
        </w:tc>
        <w:tc>
          <w:tcPr>
            <w:tcW w:w="1073"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3</w:t>
            </w:r>
          </w:p>
        </w:tc>
        <w:tc>
          <w:tcPr>
            <w:tcW w:w="1096" w:type="dxa"/>
            <w:gridSpan w:val="2"/>
            <w:tcBorders>
              <w:top w:val="single" w:sz="6" w:space="0" w:color="000000"/>
              <w:left w:val="single" w:sz="6" w:space="0" w:color="000000"/>
              <w:bottom w:val="single" w:sz="2" w:space="0" w:color="auto"/>
              <w:right w:val="single" w:sz="2"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c>
          <w:tcPr>
            <w:tcW w:w="1104" w:type="dxa"/>
            <w:gridSpan w:val="2"/>
            <w:tcBorders>
              <w:top w:val="single" w:sz="6" w:space="0" w:color="000000"/>
              <w:left w:val="single" w:sz="2" w:space="0" w:color="auto"/>
              <w:bottom w:val="single" w:sz="2" w:space="0" w:color="auto"/>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r>
      <w:tr w:rsidR="007E0E7E" w:rsidRPr="007E0E7E" w:rsidTr="00BA0A1B">
        <w:tblPrEx>
          <w:tblCellSpacing w:w="-8" w:type="dxa"/>
        </w:tblPrEx>
        <w:trPr>
          <w:trHeight w:val="330"/>
          <w:tblCellSpacing w:w="-8" w:type="dxa"/>
        </w:trPr>
        <w:tc>
          <w:tcPr>
            <w:tcW w:w="35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2" w:space="0" w:color="auto"/>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8"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c>
          <w:tcPr>
            <w:tcW w:w="2828"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b/>
                <w:bCs/>
                <w:lang w:eastAsia="ru-RU"/>
              </w:rPr>
            </w:pPr>
          </w:p>
        </w:tc>
        <w:tc>
          <w:tcPr>
            <w:tcW w:w="1073"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c>
          <w:tcPr>
            <w:tcW w:w="736"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c>
          <w:tcPr>
            <w:tcW w:w="1096" w:type="dxa"/>
            <w:gridSpan w:val="2"/>
            <w:tcBorders>
              <w:top w:val="single" w:sz="2" w:space="0" w:color="auto"/>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c>
          <w:tcPr>
            <w:tcW w:w="1104" w:type="dxa"/>
            <w:gridSpan w:val="2"/>
            <w:tcBorders>
              <w:top w:val="single" w:sz="2" w:space="0" w:color="auto"/>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r>
      <w:tr w:rsidR="007E0E7E" w:rsidRPr="007E0E7E" w:rsidTr="00BA0A1B">
        <w:tblPrEx>
          <w:tblCellSpacing w:w="-8" w:type="dxa"/>
        </w:tblPrEx>
        <w:trPr>
          <w:trHeight w:val="855"/>
          <w:tblCellSpacing w:w="-8" w:type="dxa"/>
        </w:trPr>
        <w:tc>
          <w:tcPr>
            <w:tcW w:w="35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Совершен-ствование ЗУН</w:t>
            </w:r>
          </w:p>
        </w:tc>
        <w:tc>
          <w:tcPr>
            <w:tcW w:w="3808"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ОРУ</w:t>
            </w:r>
            <w:r w:rsidRPr="007E0E7E">
              <w:rPr>
                <w:rFonts w:ascii="Times New Roman" w:eastAsia="Times New Roman" w:hAnsi="Times New Roman" w:cs="Times New Roman"/>
                <w:u w:val="single"/>
                <w:lang w:eastAsia="ru-RU"/>
              </w:rPr>
              <w:t>. Игры: «Прыжки по полосам»,</w:t>
            </w:r>
            <w:r w:rsidRPr="007E0E7E">
              <w:rPr>
                <w:rFonts w:ascii="Times New Roman" w:eastAsia="Times New Roman" w:hAnsi="Times New Roman" w:cs="Times New Roman"/>
                <w:lang w:eastAsia="ru-RU"/>
              </w:rPr>
              <w:t xml:space="preserve"> «Вол во рву». Эстафеты. Развитие скоростно-силовых способностей</w:t>
            </w:r>
          </w:p>
        </w:tc>
        <w:tc>
          <w:tcPr>
            <w:tcW w:w="2828"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играть в подвижные игры с бегом, прыжками, метаниями</w:t>
            </w:r>
          </w:p>
        </w:tc>
        <w:tc>
          <w:tcPr>
            <w:tcW w:w="1073"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3</w:t>
            </w:r>
          </w:p>
        </w:tc>
        <w:tc>
          <w:tcPr>
            <w:tcW w:w="1096" w:type="dxa"/>
            <w:gridSpan w:val="2"/>
            <w:tcBorders>
              <w:top w:val="single" w:sz="6" w:space="0" w:color="000000"/>
              <w:left w:val="single" w:sz="6" w:space="0" w:color="000000"/>
              <w:bottom w:val="single" w:sz="2" w:space="0" w:color="auto"/>
              <w:right w:val="single" w:sz="2"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c>
          <w:tcPr>
            <w:tcW w:w="1104" w:type="dxa"/>
            <w:gridSpan w:val="2"/>
            <w:tcBorders>
              <w:top w:val="single" w:sz="6" w:space="0" w:color="000000"/>
              <w:left w:val="single" w:sz="2" w:space="0" w:color="auto"/>
              <w:bottom w:val="single" w:sz="2" w:space="0" w:color="auto"/>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r>
      <w:tr w:rsidR="007E0E7E" w:rsidRPr="007E0E7E" w:rsidTr="00BA0A1B">
        <w:tblPrEx>
          <w:tblCellSpacing w:w="-8" w:type="dxa"/>
        </w:tblPrEx>
        <w:trPr>
          <w:trHeight w:val="825"/>
          <w:tblCellSpacing w:w="-8" w:type="dxa"/>
        </w:trPr>
        <w:tc>
          <w:tcPr>
            <w:tcW w:w="35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2" w:space="0" w:color="auto"/>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Совершен-ствование ЗУН</w:t>
            </w:r>
          </w:p>
        </w:tc>
        <w:tc>
          <w:tcPr>
            <w:tcW w:w="3808" w:type="dxa"/>
            <w:tcBorders>
              <w:top w:val="single" w:sz="2" w:space="0" w:color="auto"/>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ОРУ</w:t>
            </w:r>
            <w:r w:rsidRPr="007E0E7E">
              <w:rPr>
                <w:rFonts w:ascii="Times New Roman" w:eastAsia="Times New Roman" w:hAnsi="Times New Roman" w:cs="Times New Roman"/>
                <w:u w:val="single"/>
                <w:lang w:eastAsia="ru-RU"/>
              </w:rPr>
              <w:t>. Игры</w:t>
            </w:r>
            <w:r w:rsidRPr="007E0E7E">
              <w:rPr>
                <w:rFonts w:ascii="Times New Roman" w:eastAsia="Times New Roman" w:hAnsi="Times New Roman" w:cs="Times New Roman"/>
                <w:lang w:eastAsia="ru-RU"/>
              </w:rPr>
              <w:t>: «Прыжки по полосам», «</w:t>
            </w:r>
            <w:r w:rsidRPr="007E0E7E">
              <w:rPr>
                <w:rFonts w:ascii="Times New Roman" w:eastAsia="Times New Roman" w:hAnsi="Times New Roman" w:cs="Times New Roman"/>
                <w:u w:val="single"/>
                <w:lang w:eastAsia="ru-RU"/>
              </w:rPr>
              <w:t>Вол во рву».</w:t>
            </w:r>
            <w:r w:rsidRPr="007E0E7E">
              <w:rPr>
                <w:rFonts w:ascii="Times New Roman" w:eastAsia="Times New Roman" w:hAnsi="Times New Roman" w:cs="Times New Roman"/>
                <w:lang w:eastAsia="ru-RU"/>
              </w:rPr>
              <w:t xml:space="preserve"> Эстафеты. Развитие скоростно-силовых способностей</w:t>
            </w:r>
          </w:p>
        </w:tc>
        <w:tc>
          <w:tcPr>
            <w:tcW w:w="2828" w:type="dxa"/>
            <w:tcBorders>
              <w:top w:val="single" w:sz="2" w:space="0" w:color="auto"/>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играть в подвижные игры с бегом, прыжками, метаниями</w:t>
            </w:r>
          </w:p>
        </w:tc>
        <w:tc>
          <w:tcPr>
            <w:tcW w:w="1073" w:type="dxa"/>
            <w:tcBorders>
              <w:top w:val="single" w:sz="2" w:space="0" w:color="auto"/>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tcBorders>
              <w:top w:val="single" w:sz="2" w:space="0" w:color="auto"/>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3</w:t>
            </w:r>
          </w:p>
        </w:tc>
        <w:tc>
          <w:tcPr>
            <w:tcW w:w="1096" w:type="dxa"/>
            <w:gridSpan w:val="2"/>
            <w:tcBorders>
              <w:top w:val="single" w:sz="2" w:space="0" w:color="auto"/>
              <w:left w:val="single" w:sz="6" w:space="0" w:color="000000"/>
              <w:bottom w:val="single" w:sz="2" w:space="0" w:color="auto"/>
              <w:right w:val="single" w:sz="2"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c>
          <w:tcPr>
            <w:tcW w:w="1104" w:type="dxa"/>
            <w:gridSpan w:val="2"/>
            <w:tcBorders>
              <w:top w:val="single" w:sz="2" w:space="0" w:color="auto"/>
              <w:left w:val="single" w:sz="2" w:space="0" w:color="auto"/>
              <w:bottom w:val="single" w:sz="2" w:space="0" w:color="auto"/>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r>
      <w:tr w:rsidR="007E0E7E" w:rsidRPr="007E0E7E" w:rsidTr="00BA0A1B">
        <w:tblPrEx>
          <w:tblCellSpacing w:w="-8" w:type="dxa"/>
        </w:tblPrEx>
        <w:trPr>
          <w:trHeight w:val="779"/>
          <w:tblCellSpacing w:w="-8" w:type="dxa"/>
        </w:trPr>
        <w:tc>
          <w:tcPr>
            <w:tcW w:w="358"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2" w:space="0" w:color="auto"/>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Совершен-ствование ЗУН</w:t>
            </w:r>
          </w:p>
        </w:tc>
        <w:tc>
          <w:tcPr>
            <w:tcW w:w="3808" w:type="dxa"/>
            <w:tcBorders>
              <w:top w:val="single" w:sz="2" w:space="0" w:color="auto"/>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ОРУ. Игры: «Прыжки по полосам», «Вол во рву». Эстафеты</w:t>
            </w:r>
            <w:r w:rsidRPr="007E0E7E">
              <w:rPr>
                <w:rFonts w:ascii="Times New Roman" w:eastAsia="Times New Roman" w:hAnsi="Times New Roman" w:cs="Times New Roman"/>
                <w:u w:val="single"/>
                <w:lang w:eastAsia="ru-RU"/>
              </w:rPr>
              <w:t>. Развитие скоростно-силовых способностей</w:t>
            </w:r>
          </w:p>
        </w:tc>
        <w:tc>
          <w:tcPr>
            <w:tcW w:w="2828" w:type="dxa"/>
            <w:tcBorders>
              <w:top w:val="single" w:sz="2" w:space="0" w:color="auto"/>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играть в подвижные игры с бегом, прыжками, метаниями</w:t>
            </w:r>
          </w:p>
        </w:tc>
        <w:tc>
          <w:tcPr>
            <w:tcW w:w="1073" w:type="dxa"/>
            <w:tcBorders>
              <w:top w:val="single" w:sz="2" w:space="0" w:color="auto"/>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tcBorders>
              <w:top w:val="single" w:sz="2" w:space="0" w:color="auto"/>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3</w:t>
            </w:r>
          </w:p>
        </w:tc>
        <w:tc>
          <w:tcPr>
            <w:tcW w:w="1096" w:type="dxa"/>
            <w:gridSpan w:val="2"/>
            <w:tcBorders>
              <w:top w:val="single" w:sz="2" w:space="0" w:color="auto"/>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c>
          <w:tcPr>
            <w:tcW w:w="1104" w:type="dxa"/>
            <w:gridSpan w:val="2"/>
            <w:tcBorders>
              <w:top w:val="single" w:sz="2" w:space="0" w:color="auto"/>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r>
    </w:tbl>
    <w:p w:rsidR="007E0E7E" w:rsidRPr="007E0E7E" w:rsidRDefault="007E0E7E" w:rsidP="007E0E7E">
      <w:pPr>
        <w:autoSpaceDE w:val="0"/>
        <w:autoSpaceDN w:val="0"/>
        <w:adjustRightInd w:val="0"/>
        <w:spacing w:after="60" w:line="240" w:lineRule="auto"/>
        <w:rPr>
          <w:rFonts w:ascii="Times New Roman" w:eastAsia="Times New Roman" w:hAnsi="Times New Roman" w:cs="Times New Roman"/>
          <w:i/>
          <w:iCs/>
          <w:sz w:val="18"/>
          <w:szCs w:val="18"/>
          <w:lang w:eastAsia="ru-RU"/>
        </w:rPr>
      </w:pPr>
    </w:p>
    <w:tbl>
      <w:tblPr>
        <w:tblW w:w="14940" w:type="dxa"/>
        <w:tblCellSpacing w:w="0" w:type="dxa"/>
        <w:tblInd w:w="30" w:type="dxa"/>
        <w:tblLayout w:type="fixed"/>
        <w:tblCellMar>
          <w:top w:w="30" w:type="dxa"/>
          <w:left w:w="30" w:type="dxa"/>
          <w:bottom w:w="30" w:type="dxa"/>
          <w:right w:w="30" w:type="dxa"/>
        </w:tblCellMar>
        <w:tblLook w:val="0000"/>
      </w:tblPr>
      <w:tblGrid>
        <w:gridCol w:w="334"/>
        <w:gridCol w:w="1132"/>
        <w:gridCol w:w="1268"/>
        <w:gridCol w:w="565"/>
        <w:gridCol w:w="1130"/>
        <w:gridCol w:w="3792"/>
        <w:gridCol w:w="2812"/>
        <w:gridCol w:w="1027"/>
        <w:gridCol w:w="720"/>
        <w:gridCol w:w="540"/>
        <w:gridCol w:w="540"/>
        <w:gridCol w:w="540"/>
        <w:gridCol w:w="540"/>
      </w:tblGrid>
      <w:tr w:rsidR="007E0E7E" w:rsidRPr="007E0E7E" w:rsidTr="00BA0A1B">
        <w:trPr>
          <w:tblCellSpacing w:w="0" w:type="dxa"/>
        </w:trPr>
        <w:tc>
          <w:tcPr>
            <w:tcW w:w="35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1</w:t>
            </w:r>
          </w:p>
        </w:tc>
        <w:tc>
          <w:tcPr>
            <w:tcW w:w="114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2</w:t>
            </w:r>
          </w:p>
        </w:tc>
        <w:tc>
          <w:tcPr>
            <w:tcW w:w="1284"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3</w:t>
            </w:r>
          </w:p>
        </w:tc>
        <w:tc>
          <w:tcPr>
            <w:tcW w:w="581"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4</w:t>
            </w:r>
          </w:p>
        </w:tc>
        <w:tc>
          <w:tcPr>
            <w:tcW w:w="114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5</w:t>
            </w:r>
          </w:p>
        </w:tc>
        <w:tc>
          <w:tcPr>
            <w:tcW w:w="380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6</w:t>
            </w:r>
          </w:p>
        </w:tc>
        <w:tc>
          <w:tcPr>
            <w:tcW w:w="282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7</w:t>
            </w:r>
          </w:p>
        </w:tc>
        <w:tc>
          <w:tcPr>
            <w:tcW w:w="1043"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8</w:t>
            </w:r>
          </w:p>
        </w:tc>
        <w:tc>
          <w:tcPr>
            <w:tcW w:w="73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8"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9</w:t>
            </w:r>
          </w:p>
        </w:tc>
        <w:tc>
          <w:tcPr>
            <w:tcW w:w="55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p>
        </w:tc>
        <w:tc>
          <w:tcPr>
            <w:tcW w:w="556" w:type="dxa"/>
            <w:tcBorders>
              <w:top w:val="single" w:sz="6" w:space="0" w:color="000000"/>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p>
        </w:tc>
        <w:tc>
          <w:tcPr>
            <w:tcW w:w="556" w:type="dxa"/>
            <w:tcBorders>
              <w:top w:val="single" w:sz="6" w:space="0" w:color="000000"/>
              <w:left w:val="single" w:sz="2" w:space="0" w:color="auto"/>
              <w:bottom w:val="single" w:sz="6" w:space="0" w:color="000000"/>
              <w:right w:val="single" w:sz="2" w:space="0" w:color="auto"/>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p>
        </w:tc>
        <w:tc>
          <w:tcPr>
            <w:tcW w:w="564" w:type="dxa"/>
            <w:tcBorders>
              <w:top w:val="single" w:sz="6" w:space="0" w:color="000000"/>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p>
        </w:tc>
      </w:tr>
      <w:tr w:rsidR="007E0E7E" w:rsidRPr="007E0E7E" w:rsidTr="00BA0A1B">
        <w:tblPrEx>
          <w:tblCellSpacing w:w="-8" w:type="dxa"/>
        </w:tblPrEx>
        <w:trPr>
          <w:trHeight w:val="840"/>
          <w:tblCellSpacing w:w="-8" w:type="dxa"/>
        </w:trPr>
        <w:tc>
          <w:tcPr>
            <w:tcW w:w="358"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48"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284"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581"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46"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Совершенствование ЗУН</w:t>
            </w:r>
          </w:p>
        </w:tc>
        <w:tc>
          <w:tcPr>
            <w:tcW w:w="3808"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ОРУ. </w:t>
            </w:r>
            <w:r w:rsidRPr="007E0E7E">
              <w:rPr>
                <w:rFonts w:ascii="Times New Roman" w:eastAsia="Times New Roman" w:hAnsi="Times New Roman" w:cs="Times New Roman"/>
                <w:u w:val="single"/>
                <w:lang w:eastAsia="ru-RU"/>
              </w:rPr>
              <w:t>Игры: «Прыжки по полосам», «Вол во рву».</w:t>
            </w:r>
            <w:r w:rsidRPr="007E0E7E">
              <w:rPr>
                <w:rFonts w:ascii="Times New Roman" w:eastAsia="Times New Roman" w:hAnsi="Times New Roman" w:cs="Times New Roman"/>
                <w:lang w:eastAsia="ru-RU"/>
              </w:rPr>
              <w:t xml:space="preserve"> Эстафеты. Развитие скоростно-силовых способностей</w:t>
            </w:r>
          </w:p>
        </w:tc>
        <w:tc>
          <w:tcPr>
            <w:tcW w:w="2828"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играть в подвижные игры с бегом, прыжками, метаниями</w:t>
            </w:r>
          </w:p>
        </w:tc>
        <w:tc>
          <w:tcPr>
            <w:tcW w:w="1043"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3</w:t>
            </w:r>
          </w:p>
        </w:tc>
        <w:tc>
          <w:tcPr>
            <w:tcW w:w="1096" w:type="dxa"/>
            <w:gridSpan w:val="2"/>
            <w:tcBorders>
              <w:top w:val="single" w:sz="6" w:space="0" w:color="000000"/>
              <w:left w:val="single" w:sz="6" w:space="0" w:color="000000"/>
              <w:bottom w:val="single" w:sz="2" w:space="0" w:color="auto"/>
              <w:right w:val="single" w:sz="2" w:space="0" w:color="auto"/>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04" w:type="dxa"/>
            <w:gridSpan w:val="2"/>
            <w:tcBorders>
              <w:top w:val="single" w:sz="6" w:space="0" w:color="000000"/>
              <w:left w:val="single" w:sz="2" w:space="0" w:color="auto"/>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r>
      <w:tr w:rsidR="007E0E7E" w:rsidRPr="007E0E7E" w:rsidTr="00BA0A1B">
        <w:tblPrEx>
          <w:tblCellSpacing w:w="-8" w:type="dxa"/>
        </w:tblPrEx>
        <w:trPr>
          <w:trHeight w:val="495"/>
          <w:tblCellSpacing w:w="-8" w:type="dxa"/>
        </w:trPr>
        <w:tc>
          <w:tcPr>
            <w:tcW w:w="358" w:type="dxa"/>
            <w:tcBorders>
              <w:top w:val="single" w:sz="2" w:space="0" w:color="auto"/>
              <w:left w:val="single" w:sz="6" w:space="0" w:color="000000"/>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7E0E7E">
              <w:rPr>
                <w:rFonts w:ascii="Times New Roman" w:eastAsia="Times New Roman" w:hAnsi="Times New Roman" w:cs="Times New Roman"/>
                <w:b/>
                <w:sz w:val="32"/>
                <w:szCs w:val="32"/>
                <w:lang w:eastAsia="ru-RU"/>
              </w:rPr>
              <w:t>5</w:t>
            </w:r>
          </w:p>
        </w:tc>
        <w:tc>
          <w:tcPr>
            <w:tcW w:w="14630" w:type="dxa"/>
            <w:gridSpan w:val="12"/>
            <w:tcBorders>
              <w:top w:val="single" w:sz="2" w:space="0" w:color="auto"/>
              <w:left w:val="single" w:sz="6" w:space="0" w:color="000000"/>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7E0E7E">
              <w:rPr>
                <w:rFonts w:ascii="Times New Roman" w:eastAsia="Times New Roman" w:hAnsi="Times New Roman" w:cs="Times New Roman"/>
                <w:b/>
                <w:sz w:val="32"/>
                <w:szCs w:val="32"/>
                <w:lang w:eastAsia="ru-RU"/>
              </w:rPr>
              <w:t>Подвижные игры на основе баскетбола (24 часа)</w:t>
            </w:r>
          </w:p>
        </w:tc>
      </w:tr>
      <w:tr w:rsidR="007E0E7E" w:rsidRPr="007E0E7E" w:rsidTr="00BA0A1B">
        <w:tblPrEx>
          <w:tblCellSpacing w:w="-8" w:type="dxa"/>
        </w:tblPrEx>
        <w:trPr>
          <w:tblCellSpacing w:w="-8" w:type="dxa"/>
        </w:trPr>
        <w:tc>
          <w:tcPr>
            <w:tcW w:w="35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p>
        </w:tc>
        <w:tc>
          <w:tcPr>
            <w:tcW w:w="114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7E0E7E">
              <w:rPr>
                <w:rFonts w:ascii="Times New Roman" w:eastAsia="Times New Roman" w:hAnsi="Times New Roman" w:cs="Times New Roman"/>
                <w:b/>
                <w:bCs/>
                <w:sz w:val="32"/>
                <w:szCs w:val="32"/>
                <w:lang w:eastAsia="ru-RU"/>
              </w:rPr>
              <w:t>62-85</w:t>
            </w:r>
          </w:p>
        </w:tc>
        <w:tc>
          <w:tcPr>
            <w:tcW w:w="1284"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bCs/>
                <w:lang w:eastAsia="ru-RU"/>
              </w:rPr>
              <w:t>Подвижные игры на основе баскетбола</w:t>
            </w:r>
          </w:p>
        </w:tc>
        <w:tc>
          <w:tcPr>
            <w:tcW w:w="581"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24</w:t>
            </w:r>
          </w:p>
        </w:tc>
        <w:tc>
          <w:tcPr>
            <w:tcW w:w="114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u w:val="single"/>
                <w:lang w:eastAsia="ru-RU"/>
              </w:rPr>
              <w:t>Ловля и передача мяча в движении</w:t>
            </w:r>
            <w:r w:rsidRPr="007E0E7E">
              <w:rPr>
                <w:rFonts w:ascii="Times New Roman" w:eastAsia="Times New Roman" w:hAnsi="Times New Roman" w:cs="Times New Roman"/>
                <w:lang w:eastAsia="ru-RU"/>
              </w:rPr>
              <w:t>. Ведение на месте правой и левой рукой в движении шагом и бегом. Броски в цель (щит). ОРУ. Игра «Передал – садись». Развитие координационных способностей</w:t>
            </w:r>
          </w:p>
        </w:tc>
        <w:tc>
          <w:tcPr>
            <w:tcW w:w="282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владеть мячом: держание, передачи на расстояние, ловля, ведение, броски в процессе подвижных игр; играть в мини-баскетбол</w:t>
            </w:r>
          </w:p>
        </w:tc>
        <w:tc>
          <w:tcPr>
            <w:tcW w:w="1043"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8"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3</w:t>
            </w:r>
          </w:p>
        </w:tc>
        <w:tc>
          <w:tcPr>
            <w:tcW w:w="1096" w:type="dxa"/>
            <w:gridSpan w:val="2"/>
            <w:tcBorders>
              <w:top w:val="single" w:sz="6" w:space="0" w:color="000000"/>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1104" w:type="dxa"/>
            <w:gridSpan w:val="2"/>
            <w:tcBorders>
              <w:top w:val="single" w:sz="6" w:space="0" w:color="000000"/>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r>
      <w:tr w:rsidR="007E0E7E" w:rsidRPr="007E0E7E" w:rsidTr="00BA0A1B">
        <w:tblPrEx>
          <w:tblCellSpacing w:w="-8" w:type="dxa"/>
        </w:tblPrEx>
        <w:trPr>
          <w:tblCellSpacing w:w="-8" w:type="dxa"/>
        </w:trPr>
        <w:tc>
          <w:tcPr>
            <w:tcW w:w="35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Совершен-ствование ЗУН</w:t>
            </w:r>
          </w:p>
        </w:tc>
        <w:tc>
          <w:tcPr>
            <w:tcW w:w="380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Ловля и передача мяча в движении. </w:t>
            </w:r>
            <w:r w:rsidRPr="007E0E7E">
              <w:rPr>
                <w:rFonts w:ascii="Times New Roman" w:eastAsia="Times New Roman" w:hAnsi="Times New Roman" w:cs="Times New Roman"/>
                <w:u w:val="single"/>
                <w:lang w:eastAsia="ru-RU"/>
              </w:rPr>
              <w:t xml:space="preserve">Ведение на месте правой и левой рукой в движении шагом и бегом. </w:t>
            </w:r>
            <w:r w:rsidRPr="007E0E7E">
              <w:rPr>
                <w:rFonts w:ascii="Times New Roman" w:eastAsia="Times New Roman" w:hAnsi="Times New Roman" w:cs="Times New Roman"/>
                <w:lang w:eastAsia="ru-RU"/>
              </w:rPr>
              <w:t>Броски в цель (щит). ОРУ. Игра «Передал – садись». Развитие координационных способностей</w:t>
            </w:r>
          </w:p>
        </w:tc>
        <w:tc>
          <w:tcPr>
            <w:tcW w:w="282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владеть мячом: держание, передачи на расстояние, ловля, ведение, броски в процессе подвижных игр; играть в мини-баскетбол</w:t>
            </w:r>
          </w:p>
        </w:tc>
        <w:tc>
          <w:tcPr>
            <w:tcW w:w="1043"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8"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3</w:t>
            </w:r>
          </w:p>
        </w:tc>
        <w:tc>
          <w:tcPr>
            <w:tcW w:w="1096" w:type="dxa"/>
            <w:gridSpan w:val="2"/>
            <w:tcBorders>
              <w:top w:val="single" w:sz="6" w:space="0" w:color="000000"/>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1104" w:type="dxa"/>
            <w:gridSpan w:val="2"/>
            <w:tcBorders>
              <w:top w:val="single" w:sz="6" w:space="0" w:color="000000"/>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r>
      <w:tr w:rsidR="007E0E7E" w:rsidRPr="007E0E7E" w:rsidTr="00BA0A1B">
        <w:tblPrEx>
          <w:tblCellSpacing w:w="-8" w:type="dxa"/>
        </w:tblPrEx>
        <w:trPr>
          <w:tblCellSpacing w:w="-8" w:type="dxa"/>
        </w:trPr>
        <w:tc>
          <w:tcPr>
            <w:tcW w:w="35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Совершен-ствование ЗУН</w:t>
            </w:r>
          </w:p>
        </w:tc>
        <w:tc>
          <w:tcPr>
            <w:tcW w:w="380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Ловля и передача мяча в движении. Ведение на месте правой и левой рукой в движении шагом и бегом. </w:t>
            </w:r>
            <w:r w:rsidRPr="007E0E7E">
              <w:rPr>
                <w:rFonts w:ascii="Times New Roman" w:eastAsia="Times New Roman" w:hAnsi="Times New Roman" w:cs="Times New Roman"/>
                <w:u w:val="single"/>
                <w:lang w:eastAsia="ru-RU"/>
              </w:rPr>
              <w:t>Броски в цель (щит).</w:t>
            </w:r>
            <w:r w:rsidRPr="007E0E7E">
              <w:rPr>
                <w:rFonts w:ascii="Times New Roman" w:eastAsia="Times New Roman" w:hAnsi="Times New Roman" w:cs="Times New Roman"/>
                <w:lang w:eastAsia="ru-RU"/>
              </w:rPr>
              <w:t xml:space="preserve"> ОРУ. Игра «Передал – садись». Развитие координационных способностей</w:t>
            </w:r>
          </w:p>
        </w:tc>
        <w:tc>
          <w:tcPr>
            <w:tcW w:w="282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владеть мячом: держание, передачи на расстояние, ловля, ведение, броски в процессе подвижных игр; играть в мини-баскетбол</w:t>
            </w:r>
          </w:p>
        </w:tc>
        <w:tc>
          <w:tcPr>
            <w:tcW w:w="1043"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8"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3</w:t>
            </w:r>
          </w:p>
        </w:tc>
        <w:tc>
          <w:tcPr>
            <w:tcW w:w="1096" w:type="dxa"/>
            <w:gridSpan w:val="2"/>
            <w:tcBorders>
              <w:top w:val="single" w:sz="6" w:space="0" w:color="000000"/>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1104" w:type="dxa"/>
            <w:gridSpan w:val="2"/>
            <w:tcBorders>
              <w:top w:val="single" w:sz="6" w:space="0" w:color="000000"/>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r>
      <w:tr w:rsidR="007E0E7E" w:rsidRPr="007E0E7E" w:rsidTr="00BA0A1B">
        <w:tblPrEx>
          <w:tblCellSpacing w:w="-8" w:type="dxa"/>
        </w:tblPrEx>
        <w:trPr>
          <w:trHeight w:val="1785"/>
          <w:tblCellSpacing w:w="-8" w:type="dxa"/>
        </w:trPr>
        <w:tc>
          <w:tcPr>
            <w:tcW w:w="35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8"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Ловля и передача мяча на месте в треугольниках, квадратах. Ведение на месте правой и левой рукой в движении шагом и бегом. Бросок двумя руками от груди. ОРУ. </w:t>
            </w:r>
            <w:r w:rsidRPr="007E0E7E">
              <w:rPr>
                <w:rFonts w:ascii="Times New Roman" w:eastAsia="Times New Roman" w:hAnsi="Times New Roman" w:cs="Times New Roman"/>
                <w:u w:val="single"/>
                <w:lang w:eastAsia="ru-RU"/>
              </w:rPr>
              <w:t>Игра «Гонка мячей по кругу»</w:t>
            </w:r>
            <w:r w:rsidRPr="007E0E7E">
              <w:rPr>
                <w:rFonts w:ascii="Times New Roman" w:eastAsia="Times New Roman" w:hAnsi="Times New Roman" w:cs="Times New Roman"/>
                <w:lang w:eastAsia="ru-RU"/>
              </w:rPr>
              <w:t>. Развитие координационных способностей</w:t>
            </w:r>
          </w:p>
        </w:tc>
        <w:tc>
          <w:tcPr>
            <w:tcW w:w="2828"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владеть мячом: держание, передачи на расстояние, ловля, ведение, броски в процессе подвижных игр; играть в мини-баскетбол</w:t>
            </w:r>
          </w:p>
        </w:tc>
        <w:tc>
          <w:tcPr>
            <w:tcW w:w="1043"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28"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3</w:t>
            </w:r>
          </w:p>
        </w:tc>
        <w:tc>
          <w:tcPr>
            <w:tcW w:w="1096" w:type="dxa"/>
            <w:gridSpan w:val="2"/>
            <w:tcBorders>
              <w:top w:val="single" w:sz="6" w:space="0" w:color="000000"/>
              <w:left w:val="single" w:sz="6" w:space="0" w:color="000000"/>
              <w:bottom w:val="single" w:sz="2" w:space="0" w:color="auto"/>
              <w:right w:val="single" w:sz="2"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1104" w:type="dxa"/>
            <w:gridSpan w:val="2"/>
            <w:tcBorders>
              <w:top w:val="single" w:sz="6" w:space="0" w:color="000000"/>
              <w:left w:val="single" w:sz="2" w:space="0" w:color="auto"/>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r>
      <w:tr w:rsidR="007E0E7E" w:rsidRPr="007E0E7E" w:rsidTr="00BA0A1B">
        <w:tblPrEx>
          <w:tblCellSpacing w:w="-8" w:type="dxa"/>
        </w:tblPrEx>
        <w:trPr>
          <w:trHeight w:val="2010"/>
          <w:tblCellSpacing w:w="-8" w:type="dxa"/>
        </w:trPr>
        <w:tc>
          <w:tcPr>
            <w:tcW w:w="358"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2" w:space="0" w:color="auto"/>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Совершен-ствование ЗУН</w:t>
            </w:r>
          </w:p>
        </w:tc>
        <w:tc>
          <w:tcPr>
            <w:tcW w:w="3808" w:type="dxa"/>
            <w:tcBorders>
              <w:top w:val="single" w:sz="2" w:space="0" w:color="auto"/>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Ловля и передача мяча на месте в треугольниках, квадратах. Ведение на месте правой и левой рукой в движении шагом и бегом. Бросок двумя руками от груди. ОРУ. Игра «Гонка мячей по кругу». </w:t>
            </w:r>
            <w:r w:rsidRPr="007E0E7E">
              <w:rPr>
                <w:rFonts w:ascii="Times New Roman" w:eastAsia="Times New Roman" w:hAnsi="Times New Roman" w:cs="Times New Roman"/>
                <w:u w:val="single"/>
                <w:lang w:eastAsia="ru-RU"/>
              </w:rPr>
              <w:t>Развитие координационных способностей</w:t>
            </w:r>
          </w:p>
        </w:tc>
        <w:tc>
          <w:tcPr>
            <w:tcW w:w="2828" w:type="dxa"/>
            <w:tcBorders>
              <w:top w:val="single" w:sz="2" w:space="0" w:color="auto"/>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владеть мячом: держание, передачи на расстояние, ловля, ведение, броски в процессе подвижных игр; играть в мини-баскетбол</w:t>
            </w:r>
          </w:p>
        </w:tc>
        <w:tc>
          <w:tcPr>
            <w:tcW w:w="1043" w:type="dxa"/>
            <w:tcBorders>
              <w:top w:val="single" w:sz="2" w:space="0" w:color="auto"/>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tcBorders>
              <w:top w:val="single" w:sz="2" w:space="0" w:color="auto"/>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8"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3</w:t>
            </w:r>
          </w:p>
        </w:tc>
        <w:tc>
          <w:tcPr>
            <w:tcW w:w="1096" w:type="dxa"/>
            <w:gridSpan w:val="2"/>
            <w:tcBorders>
              <w:top w:val="single" w:sz="2" w:space="0" w:color="auto"/>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1104" w:type="dxa"/>
            <w:gridSpan w:val="2"/>
            <w:tcBorders>
              <w:top w:val="single" w:sz="2" w:space="0" w:color="auto"/>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r>
    </w:tbl>
    <w:p w:rsidR="007E0E7E" w:rsidRPr="007E0E7E" w:rsidRDefault="007E0E7E" w:rsidP="007E0E7E">
      <w:pPr>
        <w:autoSpaceDE w:val="0"/>
        <w:autoSpaceDN w:val="0"/>
        <w:adjustRightInd w:val="0"/>
        <w:spacing w:after="60" w:line="252" w:lineRule="auto"/>
        <w:rPr>
          <w:rFonts w:ascii="Times New Roman" w:eastAsia="Times New Roman" w:hAnsi="Times New Roman" w:cs="Times New Roman"/>
          <w:i/>
          <w:iCs/>
          <w:sz w:val="18"/>
          <w:szCs w:val="18"/>
          <w:lang w:eastAsia="ru-RU"/>
        </w:rPr>
      </w:pPr>
    </w:p>
    <w:tbl>
      <w:tblPr>
        <w:tblpPr w:leftFromText="180" w:rightFromText="180" w:vertAnchor="text" w:horzAnchor="margin" w:tblpY="2"/>
        <w:tblW w:w="14970" w:type="dxa"/>
        <w:tblCellSpacing w:w="0" w:type="dxa"/>
        <w:tblLayout w:type="fixed"/>
        <w:tblCellMar>
          <w:top w:w="30" w:type="dxa"/>
          <w:left w:w="30" w:type="dxa"/>
          <w:bottom w:w="30" w:type="dxa"/>
          <w:right w:w="30" w:type="dxa"/>
        </w:tblCellMar>
        <w:tblLook w:val="0000"/>
      </w:tblPr>
      <w:tblGrid>
        <w:gridCol w:w="334"/>
        <w:gridCol w:w="1132"/>
        <w:gridCol w:w="1268"/>
        <w:gridCol w:w="565"/>
        <w:gridCol w:w="1130"/>
        <w:gridCol w:w="3792"/>
        <w:gridCol w:w="2812"/>
        <w:gridCol w:w="1057"/>
        <w:gridCol w:w="720"/>
        <w:gridCol w:w="540"/>
        <w:gridCol w:w="540"/>
        <w:gridCol w:w="540"/>
        <w:gridCol w:w="540"/>
      </w:tblGrid>
      <w:tr w:rsidR="007E0E7E" w:rsidRPr="007E0E7E" w:rsidTr="00BA0A1B">
        <w:trPr>
          <w:tblCellSpacing w:w="0" w:type="dxa"/>
        </w:trPr>
        <w:tc>
          <w:tcPr>
            <w:tcW w:w="35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1</w:t>
            </w:r>
          </w:p>
        </w:tc>
        <w:tc>
          <w:tcPr>
            <w:tcW w:w="114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2</w:t>
            </w:r>
          </w:p>
        </w:tc>
        <w:tc>
          <w:tcPr>
            <w:tcW w:w="1284"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3</w:t>
            </w:r>
          </w:p>
        </w:tc>
        <w:tc>
          <w:tcPr>
            <w:tcW w:w="581"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4</w:t>
            </w:r>
          </w:p>
        </w:tc>
        <w:tc>
          <w:tcPr>
            <w:tcW w:w="114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5</w:t>
            </w:r>
          </w:p>
        </w:tc>
        <w:tc>
          <w:tcPr>
            <w:tcW w:w="380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6</w:t>
            </w:r>
          </w:p>
        </w:tc>
        <w:tc>
          <w:tcPr>
            <w:tcW w:w="282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7</w:t>
            </w:r>
          </w:p>
        </w:tc>
        <w:tc>
          <w:tcPr>
            <w:tcW w:w="1073"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8</w:t>
            </w:r>
          </w:p>
        </w:tc>
        <w:tc>
          <w:tcPr>
            <w:tcW w:w="73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9</w:t>
            </w:r>
          </w:p>
        </w:tc>
        <w:tc>
          <w:tcPr>
            <w:tcW w:w="55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jc w:val="center"/>
              <w:rPr>
                <w:rFonts w:ascii="Times New Roman" w:eastAsia="Times New Roman" w:hAnsi="Times New Roman" w:cs="Times New Roman"/>
                <w:lang w:eastAsia="ru-RU"/>
              </w:rPr>
            </w:pPr>
          </w:p>
        </w:tc>
        <w:tc>
          <w:tcPr>
            <w:tcW w:w="556" w:type="dxa"/>
            <w:tcBorders>
              <w:top w:val="single" w:sz="6" w:space="0" w:color="000000"/>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52" w:lineRule="auto"/>
              <w:jc w:val="center"/>
              <w:rPr>
                <w:rFonts w:ascii="Times New Roman" w:eastAsia="Times New Roman" w:hAnsi="Times New Roman" w:cs="Times New Roman"/>
                <w:lang w:eastAsia="ru-RU"/>
              </w:rPr>
            </w:pPr>
          </w:p>
        </w:tc>
        <w:tc>
          <w:tcPr>
            <w:tcW w:w="556" w:type="dxa"/>
            <w:tcBorders>
              <w:top w:val="single" w:sz="6" w:space="0" w:color="000000"/>
              <w:left w:val="single" w:sz="2" w:space="0" w:color="auto"/>
              <w:bottom w:val="single" w:sz="6" w:space="0" w:color="000000"/>
              <w:right w:val="single" w:sz="2" w:space="0" w:color="auto"/>
            </w:tcBorders>
          </w:tcPr>
          <w:p w:rsidR="007E0E7E" w:rsidRPr="007E0E7E" w:rsidRDefault="007E0E7E" w:rsidP="007E0E7E">
            <w:pPr>
              <w:autoSpaceDE w:val="0"/>
              <w:autoSpaceDN w:val="0"/>
              <w:adjustRightInd w:val="0"/>
              <w:spacing w:after="0" w:line="252" w:lineRule="auto"/>
              <w:jc w:val="center"/>
              <w:rPr>
                <w:rFonts w:ascii="Times New Roman" w:eastAsia="Times New Roman" w:hAnsi="Times New Roman" w:cs="Times New Roman"/>
                <w:lang w:eastAsia="ru-RU"/>
              </w:rPr>
            </w:pPr>
          </w:p>
        </w:tc>
        <w:tc>
          <w:tcPr>
            <w:tcW w:w="564" w:type="dxa"/>
            <w:tcBorders>
              <w:top w:val="single" w:sz="6" w:space="0" w:color="000000"/>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jc w:val="center"/>
              <w:rPr>
                <w:rFonts w:ascii="Times New Roman" w:eastAsia="Times New Roman" w:hAnsi="Times New Roman" w:cs="Times New Roman"/>
                <w:lang w:eastAsia="ru-RU"/>
              </w:rPr>
            </w:pPr>
          </w:p>
        </w:tc>
      </w:tr>
      <w:tr w:rsidR="007E0E7E" w:rsidRPr="007E0E7E" w:rsidTr="00BA0A1B">
        <w:tblPrEx>
          <w:tblCellSpacing w:w="-8" w:type="dxa"/>
        </w:tblPrEx>
        <w:trPr>
          <w:tblCellSpacing w:w="-8" w:type="dxa"/>
        </w:trPr>
        <w:tc>
          <w:tcPr>
            <w:tcW w:w="35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4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284"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581"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4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Совершен-ствование ЗУН</w:t>
            </w:r>
          </w:p>
        </w:tc>
        <w:tc>
          <w:tcPr>
            <w:tcW w:w="380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Ловля и передача мяча на месте в треугольниках, квадратах. Ведение на месте правой и левой рукой в движении шагом и бегом. </w:t>
            </w:r>
            <w:r w:rsidRPr="007E0E7E">
              <w:rPr>
                <w:rFonts w:ascii="Times New Roman" w:eastAsia="Times New Roman" w:hAnsi="Times New Roman" w:cs="Times New Roman"/>
                <w:u w:val="single"/>
                <w:lang w:eastAsia="ru-RU"/>
              </w:rPr>
              <w:t xml:space="preserve">Бросок двумя руками от груди. </w:t>
            </w:r>
            <w:r w:rsidRPr="007E0E7E">
              <w:rPr>
                <w:rFonts w:ascii="Times New Roman" w:eastAsia="Times New Roman" w:hAnsi="Times New Roman" w:cs="Times New Roman"/>
                <w:lang w:eastAsia="ru-RU"/>
              </w:rPr>
              <w:t>ОРУ. Игра «Гонка мячей по кругу». Развитие координационных способностей</w:t>
            </w:r>
          </w:p>
        </w:tc>
        <w:tc>
          <w:tcPr>
            <w:tcW w:w="282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владеть мячом: держание, передачи на расстояние, ловля, ведение, броски в процессе подвижных игр; </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играть в мини-баскетбол</w:t>
            </w:r>
          </w:p>
        </w:tc>
        <w:tc>
          <w:tcPr>
            <w:tcW w:w="1073"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8"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3</w:t>
            </w:r>
          </w:p>
        </w:tc>
        <w:tc>
          <w:tcPr>
            <w:tcW w:w="1096" w:type="dxa"/>
            <w:gridSpan w:val="2"/>
            <w:tcBorders>
              <w:top w:val="single" w:sz="6" w:space="0" w:color="000000"/>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04" w:type="dxa"/>
            <w:gridSpan w:val="2"/>
            <w:tcBorders>
              <w:top w:val="single" w:sz="6" w:space="0" w:color="000000"/>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r>
      <w:tr w:rsidR="007E0E7E" w:rsidRPr="007E0E7E" w:rsidTr="00BA0A1B">
        <w:tblPrEx>
          <w:tblCellSpacing w:w="-8" w:type="dxa"/>
        </w:tblPrEx>
        <w:trPr>
          <w:tblCellSpacing w:w="-8" w:type="dxa"/>
        </w:trPr>
        <w:tc>
          <w:tcPr>
            <w:tcW w:w="35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Совершен-ствование ЗУН</w:t>
            </w:r>
          </w:p>
        </w:tc>
        <w:tc>
          <w:tcPr>
            <w:tcW w:w="380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u w:val="single"/>
                <w:lang w:eastAsia="ru-RU"/>
              </w:rPr>
              <w:t>Ловля и передача мяча на месте в треугольниках, квадратах.</w:t>
            </w:r>
            <w:r w:rsidRPr="007E0E7E">
              <w:rPr>
                <w:rFonts w:ascii="Times New Roman" w:eastAsia="Times New Roman" w:hAnsi="Times New Roman" w:cs="Times New Roman"/>
                <w:lang w:eastAsia="ru-RU"/>
              </w:rPr>
              <w:t xml:space="preserve"> Ведение на месте правой и левой рукой в движении шагом и бегом. Бросок двумя руками от груди. ОРУ. Игра «Гонка мячей по кругу». Развитие координационных способностей</w:t>
            </w:r>
          </w:p>
        </w:tc>
        <w:tc>
          <w:tcPr>
            <w:tcW w:w="282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владеть мячом: держание, передачи на расстояние, ловля, ведение, броски в процессе подвижных игр; играть в мини-баскетбол</w:t>
            </w:r>
          </w:p>
        </w:tc>
        <w:tc>
          <w:tcPr>
            <w:tcW w:w="1073"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8"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3</w:t>
            </w:r>
          </w:p>
        </w:tc>
        <w:tc>
          <w:tcPr>
            <w:tcW w:w="1096" w:type="dxa"/>
            <w:gridSpan w:val="2"/>
            <w:tcBorders>
              <w:top w:val="single" w:sz="6" w:space="0" w:color="000000"/>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04" w:type="dxa"/>
            <w:gridSpan w:val="2"/>
            <w:tcBorders>
              <w:top w:val="single" w:sz="6" w:space="0" w:color="000000"/>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r>
      <w:tr w:rsidR="007E0E7E" w:rsidRPr="007E0E7E" w:rsidTr="00BA0A1B">
        <w:tblPrEx>
          <w:tblCellSpacing w:w="-8" w:type="dxa"/>
        </w:tblPrEx>
        <w:trPr>
          <w:tblCellSpacing w:w="-8" w:type="dxa"/>
        </w:trPr>
        <w:tc>
          <w:tcPr>
            <w:tcW w:w="35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Совершен-ствование ЗУН</w:t>
            </w:r>
          </w:p>
        </w:tc>
        <w:tc>
          <w:tcPr>
            <w:tcW w:w="380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Ловля и передача мяча на месте в треугольниках, квадратах. </w:t>
            </w:r>
            <w:r w:rsidRPr="007E0E7E">
              <w:rPr>
                <w:rFonts w:ascii="Times New Roman" w:eastAsia="Times New Roman" w:hAnsi="Times New Roman" w:cs="Times New Roman"/>
                <w:u w:val="single"/>
                <w:lang w:eastAsia="ru-RU"/>
              </w:rPr>
              <w:t>Ведение на месте правой и левой рукой в движении шагом и бегом.</w:t>
            </w:r>
            <w:r w:rsidRPr="007E0E7E">
              <w:rPr>
                <w:rFonts w:ascii="Times New Roman" w:eastAsia="Times New Roman" w:hAnsi="Times New Roman" w:cs="Times New Roman"/>
                <w:lang w:eastAsia="ru-RU"/>
              </w:rPr>
              <w:t xml:space="preserve"> Бросок двумя руками от груди. ОРУ. Игра «Гонка мячей по кругу». Развитие координационных способностей</w:t>
            </w:r>
          </w:p>
        </w:tc>
        <w:tc>
          <w:tcPr>
            <w:tcW w:w="282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владеть мячом: держание, передачи на расстояние, ловля, ведение, броски в процессе подвижных игр; играть в мини-баскетбол</w:t>
            </w:r>
          </w:p>
        </w:tc>
        <w:tc>
          <w:tcPr>
            <w:tcW w:w="1073"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8"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3</w:t>
            </w:r>
          </w:p>
        </w:tc>
        <w:tc>
          <w:tcPr>
            <w:tcW w:w="1096" w:type="dxa"/>
            <w:gridSpan w:val="2"/>
            <w:tcBorders>
              <w:top w:val="single" w:sz="6" w:space="0" w:color="000000"/>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04" w:type="dxa"/>
            <w:gridSpan w:val="2"/>
            <w:tcBorders>
              <w:top w:val="single" w:sz="6" w:space="0" w:color="000000"/>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r>
      <w:tr w:rsidR="007E0E7E" w:rsidRPr="007E0E7E" w:rsidTr="00BA0A1B">
        <w:tblPrEx>
          <w:tblCellSpacing w:w="-8" w:type="dxa"/>
        </w:tblPrEx>
        <w:trPr>
          <w:trHeight w:val="1845"/>
          <w:tblCellSpacing w:w="-8" w:type="dxa"/>
        </w:trPr>
        <w:tc>
          <w:tcPr>
            <w:tcW w:w="35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Совершен-ствование ЗУН</w:t>
            </w:r>
          </w:p>
        </w:tc>
        <w:tc>
          <w:tcPr>
            <w:tcW w:w="3808"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Ловля и передача мяча на месте в треугольниках, квадратах. Ведение на месте правой и левой рукой в движении шагом и бегом. </w:t>
            </w:r>
            <w:r w:rsidRPr="007E0E7E">
              <w:rPr>
                <w:rFonts w:ascii="Times New Roman" w:eastAsia="Times New Roman" w:hAnsi="Times New Roman" w:cs="Times New Roman"/>
                <w:u w:val="single"/>
                <w:lang w:eastAsia="ru-RU"/>
              </w:rPr>
              <w:t xml:space="preserve">Бросок двумя руками от груди. </w:t>
            </w:r>
            <w:r w:rsidRPr="007E0E7E">
              <w:rPr>
                <w:rFonts w:ascii="Times New Roman" w:eastAsia="Times New Roman" w:hAnsi="Times New Roman" w:cs="Times New Roman"/>
                <w:lang w:eastAsia="ru-RU"/>
              </w:rPr>
              <w:t>ОРУ.  Игра «Гонка мячей по кругу». Развитие координационных способностей</w:t>
            </w:r>
          </w:p>
        </w:tc>
        <w:tc>
          <w:tcPr>
            <w:tcW w:w="2828"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владеть мячом: держание, передачи на расстояние, ловля, ведение, броски в процессе подвижных игр; играть в мини-баскетбол</w:t>
            </w:r>
          </w:p>
        </w:tc>
        <w:tc>
          <w:tcPr>
            <w:tcW w:w="1073"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3</w:t>
            </w:r>
          </w:p>
        </w:tc>
        <w:tc>
          <w:tcPr>
            <w:tcW w:w="1096" w:type="dxa"/>
            <w:gridSpan w:val="2"/>
            <w:tcBorders>
              <w:top w:val="single" w:sz="6" w:space="0" w:color="000000"/>
              <w:left w:val="single" w:sz="6" w:space="0" w:color="000000"/>
              <w:bottom w:val="single" w:sz="2" w:space="0" w:color="auto"/>
              <w:right w:val="single" w:sz="2"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c>
          <w:tcPr>
            <w:tcW w:w="1104" w:type="dxa"/>
            <w:gridSpan w:val="2"/>
            <w:tcBorders>
              <w:top w:val="single" w:sz="6" w:space="0" w:color="000000"/>
              <w:left w:val="single" w:sz="2" w:space="0" w:color="auto"/>
              <w:bottom w:val="single" w:sz="2" w:space="0" w:color="auto"/>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r>
      <w:tr w:rsidR="007E0E7E" w:rsidRPr="007E0E7E" w:rsidTr="00BA0A1B">
        <w:tblPrEx>
          <w:tblCellSpacing w:w="-8" w:type="dxa"/>
        </w:tblPrEx>
        <w:trPr>
          <w:trHeight w:val="990"/>
          <w:tblCellSpacing w:w="-8" w:type="dxa"/>
        </w:trPr>
        <w:tc>
          <w:tcPr>
            <w:tcW w:w="35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2" w:space="0" w:color="auto"/>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Совершен-ствование ЗУН</w:t>
            </w:r>
          </w:p>
        </w:tc>
        <w:tc>
          <w:tcPr>
            <w:tcW w:w="3808" w:type="dxa"/>
            <w:vMerge w:val="restart"/>
            <w:tcBorders>
              <w:top w:val="single" w:sz="2" w:space="0" w:color="auto"/>
              <w:left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Ловля и передача мяча на месте в треугольниках, квадратах. Ведение на месте правой и левой рукой в движении шагом и бегом. Бросок двумя руками от груди. ОРУ.  Игра «Гонка мячей по кругу». </w:t>
            </w:r>
            <w:r w:rsidRPr="007E0E7E">
              <w:rPr>
                <w:rFonts w:ascii="Times New Roman" w:eastAsia="Times New Roman" w:hAnsi="Times New Roman" w:cs="Times New Roman"/>
                <w:u w:val="single"/>
                <w:lang w:eastAsia="ru-RU"/>
              </w:rPr>
              <w:t>Развитие координационных способностей</w:t>
            </w:r>
          </w:p>
        </w:tc>
        <w:tc>
          <w:tcPr>
            <w:tcW w:w="2828" w:type="dxa"/>
            <w:vMerge w:val="restart"/>
            <w:tcBorders>
              <w:top w:val="single" w:sz="2" w:space="0" w:color="auto"/>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владеть мячом: держание, передачи на расстояние, ловля, ведение, броски в процессе подвижных игр; играть в мини-баскетбол</w:t>
            </w:r>
          </w:p>
        </w:tc>
        <w:tc>
          <w:tcPr>
            <w:tcW w:w="1073" w:type="dxa"/>
            <w:vMerge w:val="restart"/>
            <w:tcBorders>
              <w:top w:val="single" w:sz="2" w:space="0" w:color="auto"/>
              <w:left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vMerge w:val="restart"/>
            <w:tcBorders>
              <w:top w:val="single" w:sz="2" w:space="0" w:color="auto"/>
              <w:left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3</w:t>
            </w:r>
          </w:p>
        </w:tc>
        <w:tc>
          <w:tcPr>
            <w:tcW w:w="1096" w:type="dxa"/>
            <w:gridSpan w:val="2"/>
            <w:tcBorders>
              <w:top w:val="single" w:sz="2" w:space="0" w:color="auto"/>
              <w:left w:val="single" w:sz="6" w:space="0" w:color="000000"/>
              <w:bottom w:val="single" w:sz="2" w:space="0" w:color="auto"/>
              <w:right w:val="single" w:sz="2"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c>
          <w:tcPr>
            <w:tcW w:w="1104" w:type="dxa"/>
            <w:gridSpan w:val="2"/>
            <w:tcBorders>
              <w:top w:val="single" w:sz="2" w:space="0" w:color="auto"/>
              <w:left w:val="single" w:sz="2" w:space="0" w:color="auto"/>
              <w:bottom w:val="single" w:sz="2" w:space="0" w:color="auto"/>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r>
      <w:tr w:rsidR="007E0E7E" w:rsidRPr="007E0E7E" w:rsidTr="00BA0A1B">
        <w:tblPrEx>
          <w:tblCellSpacing w:w="-8" w:type="dxa"/>
        </w:tblPrEx>
        <w:trPr>
          <w:trHeight w:val="1995"/>
          <w:tblCellSpacing w:w="-8" w:type="dxa"/>
        </w:trPr>
        <w:tc>
          <w:tcPr>
            <w:tcW w:w="358"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2" w:space="0" w:color="auto"/>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Совершен-ствование ЗУН</w:t>
            </w:r>
          </w:p>
        </w:tc>
        <w:tc>
          <w:tcPr>
            <w:tcW w:w="3808"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c>
          <w:tcPr>
            <w:tcW w:w="2828"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bCs/>
                <w:lang w:eastAsia="ru-RU"/>
              </w:rPr>
            </w:pPr>
          </w:p>
        </w:tc>
        <w:tc>
          <w:tcPr>
            <w:tcW w:w="1073"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c>
          <w:tcPr>
            <w:tcW w:w="736"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c>
          <w:tcPr>
            <w:tcW w:w="1096" w:type="dxa"/>
            <w:gridSpan w:val="2"/>
            <w:tcBorders>
              <w:top w:val="single" w:sz="2" w:space="0" w:color="auto"/>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c>
          <w:tcPr>
            <w:tcW w:w="1104" w:type="dxa"/>
            <w:gridSpan w:val="2"/>
            <w:tcBorders>
              <w:top w:val="single" w:sz="2" w:space="0" w:color="auto"/>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r>
      <w:tr w:rsidR="007E0E7E" w:rsidRPr="007E0E7E" w:rsidTr="00BA0A1B">
        <w:trPr>
          <w:tblCellSpacing w:w="0" w:type="dxa"/>
        </w:trPr>
        <w:tc>
          <w:tcPr>
            <w:tcW w:w="35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1</w:t>
            </w:r>
          </w:p>
        </w:tc>
        <w:tc>
          <w:tcPr>
            <w:tcW w:w="114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2</w:t>
            </w:r>
          </w:p>
        </w:tc>
        <w:tc>
          <w:tcPr>
            <w:tcW w:w="1284"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3</w:t>
            </w:r>
          </w:p>
        </w:tc>
        <w:tc>
          <w:tcPr>
            <w:tcW w:w="581"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4</w:t>
            </w:r>
          </w:p>
        </w:tc>
        <w:tc>
          <w:tcPr>
            <w:tcW w:w="114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5</w:t>
            </w:r>
          </w:p>
        </w:tc>
        <w:tc>
          <w:tcPr>
            <w:tcW w:w="380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6</w:t>
            </w:r>
          </w:p>
        </w:tc>
        <w:tc>
          <w:tcPr>
            <w:tcW w:w="282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7</w:t>
            </w:r>
          </w:p>
        </w:tc>
        <w:tc>
          <w:tcPr>
            <w:tcW w:w="1073"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8</w:t>
            </w:r>
          </w:p>
        </w:tc>
        <w:tc>
          <w:tcPr>
            <w:tcW w:w="73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9</w:t>
            </w:r>
          </w:p>
        </w:tc>
        <w:tc>
          <w:tcPr>
            <w:tcW w:w="55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jc w:val="center"/>
              <w:rPr>
                <w:rFonts w:ascii="Times New Roman" w:eastAsia="Times New Roman" w:hAnsi="Times New Roman" w:cs="Times New Roman"/>
                <w:lang w:eastAsia="ru-RU"/>
              </w:rPr>
            </w:pPr>
          </w:p>
        </w:tc>
        <w:tc>
          <w:tcPr>
            <w:tcW w:w="556" w:type="dxa"/>
            <w:tcBorders>
              <w:top w:val="single" w:sz="6" w:space="0" w:color="000000"/>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52" w:lineRule="auto"/>
              <w:jc w:val="center"/>
              <w:rPr>
                <w:rFonts w:ascii="Times New Roman" w:eastAsia="Times New Roman" w:hAnsi="Times New Roman" w:cs="Times New Roman"/>
                <w:lang w:eastAsia="ru-RU"/>
              </w:rPr>
            </w:pPr>
          </w:p>
        </w:tc>
        <w:tc>
          <w:tcPr>
            <w:tcW w:w="556" w:type="dxa"/>
            <w:tcBorders>
              <w:top w:val="single" w:sz="6" w:space="0" w:color="000000"/>
              <w:left w:val="single" w:sz="2" w:space="0" w:color="auto"/>
              <w:bottom w:val="single" w:sz="6" w:space="0" w:color="000000"/>
              <w:right w:val="single" w:sz="2" w:space="0" w:color="auto"/>
            </w:tcBorders>
          </w:tcPr>
          <w:p w:rsidR="007E0E7E" w:rsidRPr="007E0E7E" w:rsidRDefault="007E0E7E" w:rsidP="007E0E7E">
            <w:pPr>
              <w:autoSpaceDE w:val="0"/>
              <w:autoSpaceDN w:val="0"/>
              <w:adjustRightInd w:val="0"/>
              <w:spacing w:after="0" w:line="252" w:lineRule="auto"/>
              <w:jc w:val="center"/>
              <w:rPr>
                <w:rFonts w:ascii="Times New Roman" w:eastAsia="Times New Roman" w:hAnsi="Times New Roman" w:cs="Times New Roman"/>
                <w:lang w:eastAsia="ru-RU"/>
              </w:rPr>
            </w:pPr>
          </w:p>
        </w:tc>
        <w:tc>
          <w:tcPr>
            <w:tcW w:w="564" w:type="dxa"/>
            <w:tcBorders>
              <w:top w:val="single" w:sz="6" w:space="0" w:color="000000"/>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jc w:val="center"/>
              <w:rPr>
                <w:rFonts w:ascii="Times New Roman" w:eastAsia="Times New Roman" w:hAnsi="Times New Roman" w:cs="Times New Roman"/>
                <w:lang w:eastAsia="ru-RU"/>
              </w:rPr>
            </w:pPr>
          </w:p>
        </w:tc>
      </w:tr>
      <w:tr w:rsidR="007E0E7E" w:rsidRPr="007E0E7E" w:rsidTr="00BA0A1B">
        <w:tblPrEx>
          <w:tblCellSpacing w:w="-8" w:type="dxa"/>
        </w:tblPrEx>
        <w:trPr>
          <w:tblCellSpacing w:w="-8" w:type="dxa"/>
        </w:trPr>
        <w:tc>
          <w:tcPr>
            <w:tcW w:w="35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4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284"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581"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4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Ловля и передача мяча на месте в треугольниках, квадратах, круге. </w:t>
            </w:r>
            <w:r w:rsidRPr="007E0E7E">
              <w:rPr>
                <w:rFonts w:ascii="Times New Roman" w:eastAsia="Times New Roman" w:hAnsi="Times New Roman" w:cs="Times New Roman"/>
                <w:u w:val="single"/>
                <w:lang w:eastAsia="ru-RU"/>
              </w:rPr>
              <w:t>Ведение мяча с изменением направления.</w:t>
            </w:r>
            <w:r w:rsidRPr="007E0E7E">
              <w:rPr>
                <w:rFonts w:ascii="Times New Roman" w:eastAsia="Times New Roman" w:hAnsi="Times New Roman" w:cs="Times New Roman"/>
                <w:lang w:eastAsia="ru-RU"/>
              </w:rPr>
              <w:t xml:space="preserve"> Бросок двумя руками от груди. ОРУ. Игра «Гонка мячей по кругу». Развитие координационных способностей</w:t>
            </w:r>
          </w:p>
        </w:tc>
        <w:tc>
          <w:tcPr>
            <w:tcW w:w="282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владеть мячом: держание, передачи на расстояние, ловля, ведение, броски в процессе подвижных игр; играть в мини-баскетбол</w:t>
            </w:r>
          </w:p>
        </w:tc>
        <w:tc>
          <w:tcPr>
            <w:tcW w:w="1073"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3</w:t>
            </w:r>
          </w:p>
        </w:tc>
        <w:tc>
          <w:tcPr>
            <w:tcW w:w="1096" w:type="dxa"/>
            <w:gridSpan w:val="2"/>
            <w:tcBorders>
              <w:top w:val="single" w:sz="6" w:space="0" w:color="000000"/>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04" w:type="dxa"/>
            <w:gridSpan w:val="2"/>
            <w:tcBorders>
              <w:top w:val="single" w:sz="6" w:space="0" w:color="000000"/>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r>
      <w:tr w:rsidR="007E0E7E" w:rsidRPr="007E0E7E" w:rsidTr="00BA0A1B">
        <w:tblPrEx>
          <w:tblCellSpacing w:w="-8" w:type="dxa"/>
        </w:tblPrEx>
        <w:trPr>
          <w:tblCellSpacing w:w="-8" w:type="dxa"/>
        </w:trPr>
        <w:tc>
          <w:tcPr>
            <w:tcW w:w="35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Совершен-ствование ЗУН</w:t>
            </w:r>
          </w:p>
        </w:tc>
        <w:tc>
          <w:tcPr>
            <w:tcW w:w="380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Ловля и передача мяча на месте в треугольниках, квадратах, круге. </w:t>
            </w:r>
            <w:r w:rsidRPr="007E0E7E">
              <w:rPr>
                <w:rFonts w:ascii="Times New Roman" w:eastAsia="Times New Roman" w:hAnsi="Times New Roman" w:cs="Times New Roman"/>
                <w:u w:val="single"/>
                <w:lang w:eastAsia="ru-RU"/>
              </w:rPr>
              <w:t>Ведение мяча с изменением направления.</w:t>
            </w:r>
            <w:r w:rsidRPr="007E0E7E">
              <w:rPr>
                <w:rFonts w:ascii="Times New Roman" w:eastAsia="Times New Roman" w:hAnsi="Times New Roman" w:cs="Times New Roman"/>
                <w:lang w:eastAsia="ru-RU"/>
              </w:rPr>
              <w:t xml:space="preserve"> Бросок двумя руками от груди. ОРУ. Игра «Гонка мячей по кругу». Развитие координационных способностей</w:t>
            </w:r>
          </w:p>
        </w:tc>
        <w:tc>
          <w:tcPr>
            <w:tcW w:w="282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владеть мячом: держание, передачи на расстояние, ловля, ведение, броски в процессе подвижных игр; играть в мини-баскетбол</w:t>
            </w:r>
          </w:p>
        </w:tc>
        <w:tc>
          <w:tcPr>
            <w:tcW w:w="1073"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3</w:t>
            </w:r>
          </w:p>
        </w:tc>
        <w:tc>
          <w:tcPr>
            <w:tcW w:w="1096" w:type="dxa"/>
            <w:gridSpan w:val="2"/>
            <w:tcBorders>
              <w:top w:val="single" w:sz="6" w:space="0" w:color="000000"/>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c>
          <w:tcPr>
            <w:tcW w:w="1104" w:type="dxa"/>
            <w:gridSpan w:val="2"/>
            <w:tcBorders>
              <w:top w:val="single" w:sz="6" w:space="0" w:color="000000"/>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r>
      <w:tr w:rsidR="007E0E7E" w:rsidRPr="007E0E7E" w:rsidTr="00BA0A1B">
        <w:tblPrEx>
          <w:tblCellSpacing w:w="-8" w:type="dxa"/>
        </w:tblPrEx>
        <w:trPr>
          <w:tblCellSpacing w:w="-8" w:type="dxa"/>
        </w:trPr>
        <w:tc>
          <w:tcPr>
            <w:tcW w:w="35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Совершен-ствование ЗУН</w:t>
            </w:r>
          </w:p>
        </w:tc>
        <w:tc>
          <w:tcPr>
            <w:tcW w:w="380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Ловля и передача мяча на месте в треугольниках, квадратах, круге. Ведение мяча с изменением направления. Бросок двумя руками от </w:t>
            </w:r>
            <w:r w:rsidRPr="007E0E7E">
              <w:rPr>
                <w:rFonts w:ascii="Times New Roman" w:eastAsia="Times New Roman" w:hAnsi="Times New Roman" w:cs="Times New Roman"/>
                <w:lang w:eastAsia="ru-RU"/>
              </w:rPr>
              <w:lastRenderedPageBreak/>
              <w:t xml:space="preserve">груди. ОРУ. Игра «Гонка мячей по кругу». </w:t>
            </w:r>
            <w:r w:rsidRPr="007E0E7E">
              <w:rPr>
                <w:rFonts w:ascii="Times New Roman" w:eastAsia="Times New Roman" w:hAnsi="Times New Roman" w:cs="Times New Roman"/>
                <w:u w:val="single"/>
                <w:lang w:eastAsia="ru-RU"/>
              </w:rPr>
              <w:t>Развитие координационных способностей</w:t>
            </w:r>
          </w:p>
        </w:tc>
        <w:tc>
          <w:tcPr>
            <w:tcW w:w="282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lastRenderedPageBreak/>
              <w:t xml:space="preserve"> владеть мячом: держание, передачи на расстояние, ловля, ведение, броски в процессе подвижных игр; </w:t>
            </w:r>
            <w:r w:rsidRPr="007E0E7E">
              <w:rPr>
                <w:rFonts w:ascii="Times New Roman" w:eastAsia="Times New Roman" w:hAnsi="Times New Roman" w:cs="Times New Roman"/>
                <w:lang w:eastAsia="ru-RU"/>
              </w:rPr>
              <w:lastRenderedPageBreak/>
              <w:t>играть в мини-баскетбол</w:t>
            </w:r>
          </w:p>
        </w:tc>
        <w:tc>
          <w:tcPr>
            <w:tcW w:w="1073"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lastRenderedPageBreak/>
              <w:t>Текущий</w:t>
            </w:r>
          </w:p>
        </w:tc>
        <w:tc>
          <w:tcPr>
            <w:tcW w:w="73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3</w:t>
            </w:r>
          </w:p>
        </w:tc>
        <w:tc>
          <w:tcPr>
            <w:tcW w:w="1096" w:type="dxa"/>
            <w:gridSpan w:val="2"/>
            <w:tcBorders>
              <w:top w:val="single" w:sz="6" w:space="0" w:color="000000"/>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c>
          <w:tcPr>
            <w:tcW w:w="1104" w:type="dxa"/>
            <w:gridSpan w:val="2"/>
            <w:tcBorders>
              <w:top w:val="single" w:sz="6" w:space="0" w:color="000000"/>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r>
      <w:tr w:rsidR="007E0E7E" w:rsidRPr="007E0E7E" w:rsidTr="00BA0A1B">
        <w:tblPrEx>
          <w:tblCellSpacing w:w="-8" w:type="dxa"/>
        </w:tblPrEx>
        <w:trPr>
          <w:tblCellSpacing w:w="-8" w:type="dxa"/>
        </w:trPr>
        <w:tc>
          <w:tcPr>
            <w:tcW w:w="35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Совершен-ствование ЗУН</w:t>
            </w:r>
          </w:p>
        </w:tc>
        <w:tc>
          <w:tcPr>
            <w:tcW w:w="380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Ловля и передача мяча на месте в треугольниках, квадратах, круге. Ведение мяча с изменением направления. Бросок двумя руками от груди. ОРУ. </w:t>
            </w:r>
            <w:r w:rsidRPr="007E0E7E">
              <w:rPr>
                <w:rFonts w:ascii="Times New Roman" w:eastAsia="Times New Roman" w:hAnsi="Times New Roman" w:cs="Times New Roman"/>
                <w:u w:val="single"/>
                <w:lang w:eastAsia="ru-RU"/>
              </w:rPr>
              <w:t>Игра «Гонка мячей по кругу».</w:t>
            </w:r>
            <w:r w:rsidRPr="007E0E7E">
              <w:rPr>
                <w:rFonts w:ascii="Times New Roman" w:eastAsia="Times New Roman" w:hAnsi="Times New Roman" w:cs="Times New Roman"/>
                <w:lang w:eastAsia="ru-RU"/>
              </w:rPr>
              <w:t xml:space="preserve"> Развитие координационных способностей</w:t>
            </w:r>
          </w:p>
        </w:tc>
        <w:tc>
          <w:tcPr>
            <w:tcW w:w="282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владеть мячом: держание, передачи на расстояние, ловля, ведение, броски в процессе подвижных игр; играть в мини-баскетбол</w:t>
            </w:r>
          </w:p>
        </w:tc>
        <w:tc>
          <w:tcPr>
            <w:tcW w:w="1073"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3</w:t>
            </w:r>
          </w:p>
        </w:tc>
        <w:tc>
          <w:tcPr>
            <w:tcW w:w="1096" w:type="dxa"/>
            <w:gridSpan w:val="2"/>
            <w:tcBorders>
              <w:top w:val="single" w:sz="6" w:space="0" w:color="000000"/>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c>
          <w:tcPr>
            <w:tcW w:w="1104" w:type="dxa"/>
            <w:gridSpan w:val="2"/>
            <w:tcBorders>
              <w:top w:val="single" w:sz="6" w:space="0" w:color="000000"/>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r>
      <w:tr w:rsidR="007E0E7E" w:rsidRPr="007E0E7E" w:rsidTr="00BA0A1B">
        <w:tblPrEx>
          <w:tblCellSpacing w:w="-8" w:type="dxa"/>
        </w:tblPrEx>
        <w:trPr>
          <w:trHeight w:val="915"/>
          <w:tblCellSpacing w:w="-8" w:type="dxa"/>
        </w:trPr>
        <w:tc>
          <w:tcPr>
            <w:tcW w:w="35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Ловля и передача мяча в движении в треугольниках, квадратах. Ведение мяча с изменением направления. Бросок  двумя руками от груди. ОРУ. </w:t>
            </w:r>
            <w:r w:rsidRPr="007E0E7E">
              <w:rPr>
                <w:rFonts w:ascii="Times New Roman" w:eastAsia="Times New Roman" w:hAnsi="Times New Roman" w:cs="Times New Roman"/>
                <w:u w:val="single"/>
                <w:lang w:eastAsia="ru-RU"/>
              </w:rPr>
              <w:t>Игра «Мяч ловцу».</w:t>
            </w:r>
            <w:r w:rsidRPr="007E0E7E">
              <w:rPr>
                <w:rFonts w:ascii="Times New Roman" w:eastAsia="Times New Roman" w:hAnsi="Times New Roman" w:cs="Times New Roman"/>
                <w:lang w:eastAsia="ru-RU"/>
              </w:rPr>
              <w:t xml:space="preserve"> Игра в мини-баскетбол. Развитие координационных способностей</w:t>
            </w:r>
          </w:p>
        </w:tc>
        <w:tc>
          <w:tcPr>
            <w:tcW w:w="282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владеть мячом: держание, передачи на расстояние, ловля, ведение, броски  в процессе подвижных игр; играть в мини-баскетбол</w:t>
            </w:r>
          </w:p>
        </w:tc>
        <w:tc>
          <w:tcPr>
            <w:tcW w:w="1073"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3</w:t>
            </w:r>
          </w:p>
        </w:tc>
        <w:tc>
          <w:tcPr>
            <w:tcW w:w="1096" w:type="dxa"/>
            <w:gridSpan w:val="2"/>
            <w:tcBorders>
              <w:top w:val="single" w:sz="6" w:space="0" w:color="000000"/>
              <w:left w:val="single" w:sz="6" w:space="0" w:color="000000"/>
              <w:bottom w:val="single" w:sz="2" w:space="0" w:color="auto"/>
              <w:right w:val="single" w:sz="2"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c>
          <w:tcPr>
            <w:tcW w:w="1104" w:type="dxa"/>
            <w:gridSpan w:val="2"/>
            <w:tcBorders>
              <w:top w:val="single" w:sz="6" w:space="0" w:color="000000"/>
              <w:left w:val="single" w:sz="2" w:space="0" w:color="auto"/>
              <w:bottom w:val="single" w:sz="2" w:space="0" w:color="auto"/>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r>
      <w:tr w:rsidR="007E0E7E" w:rsidRPr="007E0E7E" w:rsidTr="00BA0A1B">
        <w:tblPrEx>
          <w:tblCellSpacing w:w="-8" w:type="dxa"/>
        </w:tblPrEx>
        <w:trPr>
          <w:trHeight w:val="945"/>
          <w:tblCellSpacing w:w="-8" w:type="dxa"/>
        </w:trPr>
        <w:tc>
          <w:tcPr>
            <w:tcW w:w="358"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2" w:space="0" w:color="auto"/>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8"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c>
          <w:tcPr>
            <w:tcW w:w="2828"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bCs/>
                <w:lang w:eastAsia="ru-RU"/>
              </w:rPr>
            </w:pPr>
          </w:p>
        </w:tc>
        <w:tc>
          <w:tcPr>
            <w:tcW w:w="1073"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c>
          <w:tcPr>
            <w:tcW w:w="736"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c>
          <w:tcPr>
            <w:tcW w:w="1096" w:type="dxa"/>
            <w:gridSpan w:val="2"/>
            <w:tcBorders>
              <w:top w:val="single" w:sz="2" w:space="0" w:color="auto"/>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c>
          <w:tcPr>
            <w:tcW w:w="1104" w:type="dxa"/>
            <w:gridSpan w:val="2"/>
            <w:tcBorders>
              <w:top w:val="single" w:sz="2" w:space="0" w:color="auto"/>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52" w:lineRule="auto"/>
              <w:rPr>
                <w:rFonts w:ascii="Times New Roman" w:eastAsia="Times New Roman" w:hAnsi="Times New Roman" w:cs="Times New Roman"/>
                <w:lang w:eastAsia="ru-RU"/>
              </w:rPr>
            </w:pPr>
          </w:p>
        </w:tc>
      </w:tr>
    </w:tbl>
    <w:p w:rsidR="007E0E7E" w:rsidRPr="007E0E7E" w:rsidRDefault="007E0E7E" w:rsidP="007E0E7E">
      <w:pPr>
        <w:autoSpaceDE w:val="0"/>
        <w:autoSpaceDN w:val="0"/>
        <w:adjustRightInd w:val="0"/>
        <w:spacing w:after="60" w:line="252" w:lineRule="auto"/>
        <w:rPr>
          <w:rFonts w:ascii="Times New Roman" w:eastAsia="Times New Roman" w:hAnsi="Times New Roman" w:cs="Times New Roman"/>
          <w:i/>
          <w:iCs/>
          <w:sz w:val="18"/>
          <w:szCs w:val="18"/>
          <w:lang w:eastAsia="ru-RU"/>
        </w:rPr>
      </w:pPr>
      <w:r w:rsidRPr="007E0E7E">
        <w:rPr>
          <w:rFonts w:ascii="Times New Roman" w:eastAsia="Times New Roman" w:hAnsi="Times New Roman" w:cs="Times New Roman"/>
          <w:i/>
          <w:iCs/>
          <w:sz w:val="18"/>
          <w:szCs w:val="18"/>
          <w:lang w:eastAsia="ru-RU"/>
        </w:rPr>
        <w:t xml:space="preserve"> </w:t>
      </w:r>
    </w:p>
    <w:p w:rsidR="007E0E7E" w:rsidRPr="007E0E7E" w:rsidRDefault="007E0E7E" w:rsidP="007E0E7E">
      <w:pPr>
        <w:autoSpaceDE w:val="0"/>
        <w:autoSpaceDN w:val="0"/>
        <w:adjustRightInd w:val="0"/>
        <w:spacing w:after="60" w:line="244" w:lineRule="auto"/>
        <w:rPr>
          <w:rFonts w:ascii="Times New Roman" w:eastAsia="Times New Roman" w:hAnsi="Times New Roman" w:cs="Times New Roman"/>
          <w:i/>
          <w:iCs/>
          <w:sz w:val="18"/>
          <w:szCs w:val="18"/>
          <w:lang w:eastAsia="ru-RU"/>
        </w:rPr>
      </w:pPr>
    </w:p>
    <w:p w:rsidR="007E0E7E" w:rsidRPr="007E0E7E" w:rsidRDefault="007E0E7E" w:rsidP="007E0E7E">
      <w:pPr>
        <w:autoSpaceDE w:val="0"/>
        <w:autoSpaceDN w:val="0"/>
        <w:adjustRightInd w:val="0"/>
        <w:spacing w:after="60" w:line="244" w:lineRule="auto"/>
        <w:rPr>
          <w:rFonts w:ascii="Times New Roman" w:eastAsia="Times New Roman" w:hAnsi="Times New Roman" w:cs="Times New Roman"/>
          <w:i/>
          <w:iCs/>
          <w:sz w:val="18"/>
          <w:szCs w:val="18"/>
          <w:lang w:eastAsia="ru-RU"/>
        </w:rPr>
      </w:pPr>
      <w:r w:rsidRPr="007E0E7E">
        <w:rPr>
          <w:rFonts w:ascii="Times New Roman" w:eastAsia="Times New Roman" w:hAnsi="Times New Roman" w:cs="Times New Roman"/>
          <w:i/>
          <w:iCs/>
          <w:sz w:val="18"/>
          <w:szCs w:val="18"/>
          <w:lang w:eastAsia="ru-RU"/>
        </w:rPr>
        <w:t xml:space="preserve"> </w:t>
      </w:r>
    </w:p>
    <w:tbl>
      <w:tblPr>
        <w:tblW w:w="14940" w:type="dxa"/>
        <w:tblCellSpacing w:w="0" w:type="dxa"/>
        <w:tblInd w:w="30" w:type="dxa"/>
        <w:tblLayout w:type="fixed"/>
        <w:tblCellMar>
          <w:top w:w="30" w:type="dxa"/>
          <w:left w:w="30" w:type="dxa"/>
          <w:bottom w:w="30" w:type="dxa"/>
          <w:right w:w="30" w:type="dxa"/>
        </w:tblCellMar>
        <w:tblLook w:val="0000"/>
      </w:tblPr>
      <w:tblGrid>
        <w:gridCol w:w="334"/>
        <w:gridCol w:w="1132"/>
        <w:gridCol w:w="1268"/>
        <w:gridCol w:w="565"/>
        <w:gridCol w:w="1130"/>
        <w:gridCol w:w="3792"/>
        <w:gridCol w:w="2812"/>
        <w:gridCol w:w="1027"/>
        <w:gridCol w:w="720"/>
        <w:gridCol w:w="540"/>
        <w:gridCol w:w="540"/>
        <w:gridCol w:w="540"/>
        <w:gridCol w:w="540"/>
      </w:tblGrid>
      <w:tr w:rsidR="007E0E7E" w:rsidRPr="007E0E7E" w:rsidTr="00BA0A1B">
        <w:trPr>
          <w:tblCellSpacing w:w="0" w:type="dxa"/>
        </w:trPr>
        <w:tc>
          <w:tcPr>
            <w:tcW w:w="35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1</w:t>
            </w:r>
          </w:p>
        </w:tc>
        <w:tc>
          <w:tcPr>
            <w:tcW w:w="114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2</w:t>
            </w:r>
          </w:p>
        </w:tc>
        <w:tc>
          <w:tcPr>
            <w:tcW w:w="1284"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3</w:t>
            </w:r>
          </w:p>
        </w:tc>
        <w:tc>
          <w:tcPr>
            <w:tcW w:w="581"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4</w:t>
            </w:r>
          </w:p>
        </w:tc>
        <w:tc>
          <w:tcPr>
            <w:tcW w:w="114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5</w:t>
            </w:r>
          </w:p>
        </w:tc>
        <w:tc>
          <w:tcPr>
            <w:tcW w:w="380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6</w:t>
            </w:r>
          </w:p>
        </w:tc>
        <w:tc>
          <w:tcPr>
            <w:tcW w:w="282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7</w:t>
            </w:r>
          </w:p>
        </w:tc>
        <w:tc>
          <w:tcPr>
            <w:tcW w:w="1043"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8</w:t>
            </w:r>
          </w:p>
        </w:tc>
        <w:tc>
          <w:tcPr>
            <w:tcW w:w="73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9</w:t>
            </w:r>
          </w:p>
        </w:tc>
        <w:tc>
          <w:tcPr>
            <w:tcW w:w="55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lang w:eastAsia="ru-RU"/>
              </w:rPr>
            </w:pPr>
          </w:p>
        </w:tc>
        <w:tc>
          <w:tcPr>
            <w:tcW w:w="556" w:type="dxa"/>
            <w:tcBorders>
              <w:top w:val="single" w:sz="6" w:space="0" w:color="000000"/>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lang w:eastAsia="ru-RU"/>
              </w:rPr>
            </w:pPr>
          </w:p>
        </w:tc>
        <w:tc>
          <w:tcPr>
            <w:tcW w:w="556" w:type="dxa"/>
            <w:tcBorders>
              <w:top w:val="single" w:sz="6" w:space="0" w:color="000000"/>
              <w:left w:val="single" w:sz="2" w:space="0" w:color="auto"/>
              <w:bottom w:val="single" w:sz="6" w:space="0" w:color="000000"/>
              <w:right w:val="single" w:sz="2" w:space="0" w:color="auto"/>
            </w:tcBorders>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lang w:eastAsia="ru-RU"/>
              </w:rPr>
            </w:pPr>
          </w:p>
        </w:tc>
        <w:tc>
          <w:tcPr>
            <w:tcW w:w="564" w:type="dxa"/>
            <w:tcBorders>
              <w:top w:val="single" w:sz="6" w:space="0" w:color="000000"/>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lang w:eastAsia="ru-RU"/>
              </w:rPr>
            </w:pPr>
          </w:p>
        </w:tc>
      </w:tr>
      <w:tr w:rsidR="007E0E7E" w:rsidRPr="007E0E7E" w:rsidTr="00BA0A1B">
        <w:tblPrEx>
          <w:tblCellSpacing w:w="-8" w:type="dxa"/>
        </w:tblPrEx>
        <w:trPr>
          <w:trHeight w:val="1005"/>
          <w:tblCellSpacing w:w="-8" w:type="dxa"/>
        </w:trPr>
        <w:tc>
          <w:tcPr>
            <w:tcW w:w="35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4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284"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581"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46"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c>
          <w:tcPr>
            <w:tcW w:w="380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Ловля и передача мяча в движении в треугольниках, квадратах. Ведение мяча с изменением направления. Бросок двумя руками от груди. ОРУ. </w:t>
            </w:r>
            <w:r w:rsidRPr="007E0E7E">
              <w:rPr>
                <w:rFonts w:ascii="Times New Roman" w:eastAsia="Times New Roman" w:hAnsi="Times New Roman" w:cs="Times New Roman"/>
                <w:u w:val="single"/>
                <w:lang w:eastAsia="ru-RU"/>
              </w:rPr>
              <w:t>Игра «Мяч ловцу».</w:t>
            </w:r>
            <w:r w:rsidRPr="007E0E7E">
              <w:rPr>
                <w:rFonts w:ascii="Times New Roman" w:eastAsia="Times New Roman" w:hAnsi="Times New Roman" w:cs="Times New Roman"/>
                <w:lang w:eastAsia="ru-RU"/>
              </w:rPr>
              <w:t xml:space="preserve"> Игра в мини-баскетбол. Развитие координационных способностей.</w:t>
            </w:r>
          </w:p>
        </w:tc>
        <w:tc>
          <w:tcPr>
            <w:tcW w:w="282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владеть мячом: держание, передачи на расстояние, ловля, ведение, броски в процессе подвижных игр; играть в мини-баскетбол. </w:t>
            </w:r>
          </w:p>
        </w:tc>
        <w:tc>
          <w:tcPr>
            <w:tcW w:w="1043"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3</w:t>
            </w:r>
          </w:p>
        </w:tc>
        <w:tc>
          <w:tcPr>
            <w:tcW w:w="1096" w:type="dxa"/>
            <w:gridSpan w:val="2"/>
            <w:tcBorders>
              <w:top w:val="single" w:sz="6" w:space="0" w:color="000000"/>
              <w:left w:val="single" w:sz="6" w:space="0" w:color="000000"/>
              <w:bottom w:val="single" w:sz="2" w:space="0" w:color="auto"/>
              <w:right w:val="single" w:sz="2" w:space="0" w:color="auto"/>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556" w:type="dxa"/>
            <w:tcBorders>
              <w:top w:val="single" w:sz="6" w:space="0" w:color="000000"/>
              <w:left w:val="single" w:sz="2" w:space="0" w:color="auto"/>
              <w:bottom w:val="single" w:sz="2" w:space="0" w:color="auto"/>
              <w:right w:val="single" w:sz="2" w:space="0" w:color="auto"/>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564" w:type="dxa"/>
            <w:tcBorders>
              <w:top w:val="single" w:sz="6" w:space="0" w:color="000000"/>
              <w:left w:val="single" w:sz="2" w:space="0" w:color="auto"/>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r>
      <w:tr w:rsidR="007E0E7E" w:rsidRPr="007E0E7E" w:rsidTr="00BA0A1B">
        <w:tblPrEx>
          <w:tblCellSpacing w:w="-8" w:type="dxa"/>
        </w:tblPrEx>
        <w:trPr>
          <w:trHeight w:val="578"/>
          <w:tblCellSpacing w:w="-8" w:type="dxa"/>
        </w:trPr>
        <w:tc>
          <w:tcPr>
            <w:tcW w:w="35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4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284"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581"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46" w:type="dxa"/>
            <w:tcBorders>
              <w:top w:val="single" w:sz="2" w:space="0" w:color="auto"/>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Совершен-ствование ЗУН</w:t>
            </w:r>
          </w:p>
        </w:tc>
        <w:tc>
          <w:tcPr>
            <w:tcW w:w="3808"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c>
          <w:tcPr>
            <w:tcW w:w="2828"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bCs/>
                <w:lang w:eastAsia="ru-RU"/>
              </w:rPr>
            </w:pPr>
          </w:p>
        </w:tc>
        <w:tc>
          <w:tcPr>
            <w:tcW w:w="1043"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c>
          <w:tcPr>
            <w:tcW w:w="736"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c>
          <w:tcPr>
            <w:tcW w:w="1096" w:type="dxa"/>
            <w:gridSpan w:val="2"/>
            <w:tcBorders>
              <w:top w:val="single" w:sz="2" w:space="0" w:color="auto"/>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04" w:type="dxa"/>
            <w:gridSpan w:val="2"/>
            <w:tcBorders>
              <w:top w:val="single" w:sz="2" w:space="0" w:color="auto"/>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r>
      <w:tr w:rsidR="007E0E7E" w:rsidRPr="007E0E7E" w:rsidTr="00BA0A1B">
        <w:tblPrEx>
          <w:tblCellSpacing w:w="-8" w:type="dxa"/>
        </w:tblPrEx>
        <w:trPr>
          <w:trHeight w:val="870"/>
          <w:tblCellSpacing w:w="-8" w:type="dxa"/>
        </w:trPr>
        <w:tc>
          <w:tcPr>
            <w:tcW w:w="35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Совершен-ствование ЗУН</w:t>
            </w:r>
          </w:p>
        </w:tc>
        <w:tc>
          <w:tcPr>
            <w:tcW w:w="380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Ловля и передача мяча в движении в треугольниках, квадратах. Ведение мяча с изменением направления. Бросок двумя руками от груди. ОРУ. Игра «Мяч ловцу». </w:t>
            </w:r>
            <w:r w:rsidRPr="007E0E7E">
              <w:rPr>
                <w:rFonts w:ascii="Times New Roman" w:eastAsia="Times New Roman" w:hAnsi="Times New Roman" w:cs="Times New Roman"/>
                <w:u w:val="single"/>
                <w:lang w:eastAsia="ru-RU"/>
              </w:rPr>
              <w:t>Игра в мини-баскетбол.</w:t>
            </w:r>
            <w:r w:rsidRPr="007E0E7E">
              <w:rPr>
                <w:rFonts w:ascii="Times New Roman" w:eastAsia="Times New Roman" w:hAnsi="Times New Roman" w:cs="Times New Roman"/>
                <w:lang w:eastAsia="ru-RU"/>
              </w:rPr>
              <w:t xml:space="preserve"> Развитие координационных способностей.</w:t>
            </w:r>
          </w:p>
        </w:tc>
        <w:tc>
          <w:tcPr>
            <w:tcW w:w="282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владеть мячом: держание, передачи на расстояние, ловля, ведение, броски в процессе подвижных игр; играть в мини-баскетбол. </w:t>
            </w:r>
          </w:p>
        </w:tc>
        <w:tc>
          <w:tcPr>
            <w:tcW w:w="1043"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3</w:t>
            </w:r>
          </w:p>
        </w:tc>
        <w:tc>
          <w:tcPr>
            <w:tcW w:w="1096" w:type="dxa"/>
            <w:gridSpan w:val="2"/>
            <w:tcBorders>
              <w:top w:val="single" w:sz="6" w:space="0" w:color="000000"/>
              <w:left w:val="single" w:sz="6" w:space="0" w:color="000000"/>
              <w:bottom w:val="single" w:sz="2" w:space="0" w:color="auto"/>
              <w:right w:val="single" w:sz="2" w:space="0" w:color="auto"/>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c>
          <w:tcPr>
            <w:tcW w:w="1104" w:type="dxa"/>
            <w:gridSpan w:val="2"/>
            <w:tcBorders>
              <w:top w:val="single" w:sz="6" w:space="0" w:color="000000"/>
              <w:left w:val="single" w:sz="2" w:space="0" w:color="auto"/>
              <w:bottom w:val="single" w:sz="2" w:space="0" w:color="auto"/>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r>
      <w:tr w:rsidR="007E0E7E" w:rsidRPr="007E0E7E" w:rsidTr="00BA0A1B">
        <w:tblPrEx>
          <w:tblCellSpacing w:w="-8" w:type="dxa"/>
        </w:tblPrEx>
        <w:trPr>
          <w:trHeight w:val="930"/>
          <w:tblCellSpacing w:w="-8" w:type="dxa"/>
        </w:trPr>
        <w:tc>
          <w:tcPr>
            <w:tcW w:w="35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2" w:space="0" w:color="auto"/>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Совершен-ствование ЗУН</w:t>
            </w:r>
          </w:p>
        </w:tc>
        <w:tc>
          <w:tcPr>
            <w:tcW w:w="3808"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c>
          <w:tcPr>
            <w:tcW w:w="2828"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bCs/>
                <w:lang w:eastAsia="ru-RU"/>
              </w:rPr>
            </w:pPr>
          </w:p>
        </w:tc>
        <w:tc>
          <w:tcPr>
            <w:tcW w:w="1043"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c>
          <w:tcPr>
            <w:tcW w:w="736"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c>
          <w:tcPr>
            <w:tcW w:w="1096" w:type="dxa"/>
            <w:gridSpan w:val="2"/>
            <w:tcBorders>
              <w:top w:val="single" w:sz="2" w:space="0" w:color="auto"/>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c>
          <w:tcPr>
            <w:tcW w:w="1104" w:type="dxa"/>
            <w:gridSpan w:val="2"/>
            <w:tcBorders>
              <w:top w:val="single" w:sz="2" w:space="0" w:color="auto"/>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r>
      <w:tr w:rsidR="007E0E7E" w:rsidRPr="007E0E7E" w:rsidTr="00BA0A1B">
        <w:tblPrEx>
          <w:tblCellSpacing w:w="-8" w:type="dxa"/>
        </w:tblPrEx>
        <w:trPr>
          <w:tblCellSpacing w:w="-8" w:type="dxa"/>
        </w:trPr>
        <w:tc>
          <w:tcPr>
            <w:tcW w:w="35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Совершен-ствование </w:t>
            </w:r>
            <w:r w:rsidRPr="007E0E7E">
              <w:rPr>
                <w:rFonts w:ascii="Times New Roman" w:eastAsia="Times New Roman" w:hAnsi="Times New Roman" w:cs="Times New Roman"/>
                <w:lang w:eastAsia="ru-RU"/>
              </w:rPr>
              <w:lastRenderedPageBreak/>
              <w:t>ЗУН</w:t>
            </w:r>
          </w:p>
        </w:tc>
        <w:tc>
          <w:tcPr>
            <w:tcW w:w="380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lastRenderedPageBreak/>
              <w:t xml:space="preserve">Ловля и передача мяча в движении в треугольниках, квадратах. Ведение </w:t>
            </w:r>
            <w:r w:rsidRPr="007E0E7E">
              <w:rPr>
                <w:rFonts w:ascii="Times New Roman" w:eastAsia="Times New Roman" w:hAnsi="Times New Roman" w:cs="Times New Roman"/>
                <w:lang w:eastAsia="ru-RU"/>
              </w:rPr>
              <w:lastRenderedPageBreak/>
              <w:t xml:space="preserve">мяча с изменением направления. Бросок двумя руками от груди. ОРУ. Игра «Мяч ловцу». </w:t>
            </w:r>
            <w:r w:rsidRPr="007E0E7E">
              <w:rPr>
                <w:rFonts w:ascii="Times New Roman" w:eastAsia="Times New Roman" w:hAnsi="Times New Roman" w:cs="Times New Roman"/>
                <w:u w:val="single"/>
                <w:lang w:eastAsia="ru-RU"/>
              </w:rPr>
              <w:t>Игра в мини-баскетбол.</w:t>
            </w:r>
            <w:r w:rsidRPr="007E0E7E">
              <w:rPr>
                <w:rFonts w:ascii="Times New Roman" w:eastAsia="Times New Roman" w:hAnsi="Times New Roman" w:cs="Times New Roman"/>
                <w:lang w:eastAsia="ru-RU"/>
              </w:rPr>
              <w:t xml:space="preserve"> Развитие координационных способностей</w:t>
            </w:r>
          </w:p>
        </w:tc>
        <w:tc>
          <w:tcPr>
            <w:tcW w:w="282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lastRenderedPageBreak/>
              <w:t xml:space="preserve"> владеть мячом: держание, передачи на расстояние, </w:t>
            </w:r>
            <w:r w:rsidRPr="007E0E7E">
              <w:rPr>
                <w:rFonts w:ascii="Times New Roman" w:eastAsia="Times New Roman" w:hAnsi="Times New Roman" w:cs="Times New Roman"/>
                <w:lang w:eastAsia="ru-RU"/>
              </w:rPr>
              <w:lastRenderedPageBreak/>
              <w:t xml:space="preserve">ловля, ведение, броски в процессе подвижных игр; играть в мини-баскетбол. </w:t>
            </w:r>
          </w:p>
        </w:tc>
        <w:tc>
          <w:tcPr>
            <w:tcW w:w="1043"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lastRenderedPageBreak/>
              <w:t>Текущий</w:t>
            </w:r>
          </w:p>
        </w:tc>
        <w:tc>
          <w:tcPr>
            <w:tcW w:w="73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плекс </w:t>
            </w:r>
            <w:r w:rsidRPr="007E0E7E">
              <w:rPr>
                <w:rFonts w:ascii="Times New Roman" w:eastAsia="Times New Roman" w:hAnsi="Times New Roman" w:cs="Times New Roman"/>
                <w:lang w:eastAsia="ru-RU"/>
              </w:rPr>
              <w:lastRenderedPageBreak/>
              <w:t>3</w:t>
            </w:r>
          </w:p>
        </w:tc>
        <w:tc>
          <w:tcPr>
            <w:tcW w:w="1096" w:type="dxa"/>
            <w:gridSpan w:val="2"/>
            <w:tcBorders>
              <w:top w:val="single" w:sz="6" w:space="0" w:color="000000"/>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c>
          <w:tcPr>
            <w:tcW w:w="1104" w:type="dxa"/>
            <w:gridSpan w:val="2"/>
            <w:tcBorders>
              <w:top w:val="single" w:sz="6" w:space="0" w:color="000000"/>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r>
      <w:tr w:rsidR="007E0E7E" w:rsidRPr="007E0E7E" w:rsidTr="00BA0A1B">
        <w:tblPrEx>
          <w:tblCellSpacing w:w="-8" w:type="dxa"/>
        </w:tblPrEx>
        <w:trPr>
          <w:trHeight w:val="885"/>
          <w:tblCellSpacing w:w="-8" w:type="dxa"/>
        </w:trPr>
        <w:tc>
          <w:tcPr>
            <w:tcW w:w="35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Ловля и передача мяча в движении в треугольниках, квадратах, в круге. Ведение мяча с изменением направления. Бросок двумя руками от груди. ОРУ. </w:t>
            </w:r>
            <w:r w:rsidRPr="007E0E7E">
              <w:rPr>
                <w:rFonts w:ascii="Times New Roman" w:eastAsia="Times New Roman" w:hAnsi="Times New Roman" w:cs="Times New Roman"/>
                <w:u w:val="single"/>
                <w:lang w:eastAsia="ru-RU"/>
              </w:rPr>
              <w:t>Игра «Кто быстрее».</w:t>
            </w:r>
            <w:r w:rsidRPr="007E0E7E">
              <w:rPr>
                <w:rFonts w:ascii="Times New Roman" w:eastAsia="Times New Roman" w:hAnsi="Times New Roman" w:cs="Times New Roman"/>
                <w:lang w:eastAsia="ru-RU"/>
              </w:rPr>
              <w:t xml:space="preserve"> Игра в мини-баскетбол. Развитие координационных способностей</w:t>
            </w:r>
          </w:p>
        </w:tc>
        <w:tc>
          <w:tcPr>
            <w:tcW w:w="282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владеть мячом: держание, передачи на расстояние, ловля, ведение, броски в процессе подвижных игр; играть в мини-баскетбол. </w:t>
            </w:r>
          </w:p>
        </w:tc>
        <w:tc>
          <w:tcPr>
            <w:tcW w:w="1043"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3</w:t>
            </w:r>
          </w:p>
        </w:tc>
        <w:tc>
          <w:tcPr>
            <w:tcW w:w="1096" w:type="dxa"/>
            <w:gridSpan w:val="2"/>
            <w:tcBorders>
              <w:top w:val="single" w:sz="6" w:space="0" w:color="000000"/>
              <w:left w:val="single" w:sz="6" w:space="0" w:color="000000"/>
              <w:bottom w:val="single" w:sz="2" w:space="0" w:color="auto"/>
              <w:right w:val="single" w:sz="2" w:space="0" w:color="auto"/>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c>
          <w:tcPr>
            <w:tcW w:w="1104" w:type="dxa"/>
            <w:gridSpan w:val="2"/>
            <w:tcBorders>
              <w:top w:val="single" w:sz="6" w:space="0" w:color="000000"/>
              <w:left w:val="single" w:sz="2" w:space="0" w:color="auto"/>
              <w:bottom w:val="single" w:sz="2" w:space="0" w:color="auto"/>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r>
      <w:tr w:rsidR="007E0E7E" w:rsidRPr="007E0E7E" w:rsidTr="00BA0A1B">
        <w:tblPrEx>
          <w:tblCellSpacing w:w="-8" w:type="dxa"/>
        </w:tblPrEx>
        <w:trPr>
          <w:trHeight w:val="885"/>
          <w:tblCellSpacing w:w="-8" w:type="dxa"/>
        </w:trPr>
        <w:tc>
          <w:tcPr>
            <w:tcW w:w="358" w:type="dxa"/>
            <w:vMerge/>
            <w:tcBorders>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2" w:space="0" w:color="auto"/>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8" w:type="dxa"/>
            <w:vMerge/>
            <w:tcBorders>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c>
          <w:tcPr>
            <w:tcW w:w="2828" w:type="dxa"/>
            <w:vMerge/>
            <w:tcBorders>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bCs/>
                <w:lang w:eastAsia="ru-RU"/>
              </w:rPr>
            </w:pPr>
          </w:p>
        </w:tc>
        <w:tc>
          <w:tcPr>
            <w:tcW w:w="1043" w:type="dxa"/>
            <w:vMerge/>
            <w:tcBorders>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c>
          <w:tcPr>
            <w:tcW w:w="736" w:type="dxa"/>
            <w:vMerge/>
            <w:tcBorders>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c>
          <w:tcPr>
            <w:tcW w:w="1096" w:type="dxa"/>
            <w:gridSpan w:val="2"/>
            <w:tcBorders>
              <w:top w:val="single" w:sz="2" w:space="0" w:color="auto"/>
              <w:left w:val="single" w:sz="6" w:space="0" w:color="000000"/>
              <w:bottom w:val="single" w:sz="2" w:space="0" w:color="auto"/>
              <w:right w:val="single" w:sz="2" w:space="0" w:color="auto"/>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c>
          <w:tcPr>
            <w:tcW w:w="1104" w:type="dxa"/>
            <w:gridSpan w:val="2"/>
            <w:tcBorders>
              <w:top w:val="single" w:sz="2" w:space="0" w:color="auto"/>
              <w:left w:val="single" w:sz="2" w:space="0" w:color="auto"/>
              <w:bottom w:val="single" w:sz="2" w:space="0" w:color="auto"/>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r>
      <w:tr w:rsidR="007E0E7E" w:rsidRPr="007E0E7E" w:rsidTr="00BA0A1B">
        <w:tblPrEx>
          <w:tblCellSpacing w:w="-8" w:type="dxa"/>
        </w:tblPrEx>
        <w:trPr>
          <w:trHeight w:val="495"/>
          <w:tblCellSpacing w:w="-8" w:type="dxa"/>
        </w:trPr>
        <w:tc>
          <w:tcPr>
            <w:tcW w:w="358" w:type="dxa"/>
            <w:tcBorders>
              <w:top w:val="single" w:sz="2" w:space="0" w:color="auto"/>
              <w:left w:val="single" w:sz="6" w:space="0" w:color="000000"/>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b/>
                <w:iCs/>
                <w:sz w:val="32"/>
                <w:szCs w:val="32"/>
                <w:lang w:eastAsia="ru-RU"/>
              </w:rPr>
            </w:pPr>
            <w:r w:rsidRPr="007E0E7E">
              <w:rPr>
                <w:rFonts w:ascii="Times New Roman" w:eastAsia="Times New Roman" w:hAnsi="Times New Roman" w:cs="Times New Roman"/>
                <w:b/>
                <w:iCs/>
                <w:sz w:val="32"/>
                <w:szCs w:val="32"/>
                <w:lang w:eastAsia="ru-RU"/>
              </w:rPr>
              <w:t>6</w:t>
            </w:r>
          </w:p>
        </w:tc>
        <w:tc>
          <w:tcPr>
            <w:tcW w:w="14630" w:type="dxa"/>
            <w:gridSpan w:val="12"/>
            <w:tcBorders>
              <w:top w:val="single" w:sz="2" w:space="0" w:color="auto"/>
              <w:left w:val="single" w:sz="6" w:space="0" w:color="000000"/>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b/>
                <w:sz w:val="32"/>
                <w:szCs w:val="32"/>
                <w:lang w:eastAsia="ru-RU"/>
              </w:rPr>
            </w:pPr>
            <w:r w:rsidRPr="007E0E7E">
              <w:rPr>
                <w:rFonts w:ascii="Times New Roman" w:eastAsia="Times New Roman" w:hAnsi="Times New Roman" w:cs="Times New Roman"/>
                <w:b/>
                <w:sz w:val="32"/>
                <w:szCs w:val="32"/>
                <w:lang w:eastAsia="ru-RU"/>
              </w:rPr>
              <w:t>Кроссовая подготовка (7 часов)</w:t>
            </w:r>
          </w:p>
        </w:tc>
      </w:tr>
      <w:tr w:rsidR="007E0E7E" w:rsidRPr="007E0E7E" w:rsidTr="00BA0A1B">
        <w:tblPrEx>
          <w:tblCellSpacing w:w="-8" w:type="dxa"/>
        </w:tblPrEx>
        <w:trPr>
          <w:tblCellSpacing w:w="-8" w:type="dxa"/>
        </w:trPr>
        <w:tc>
          <w:tcPr>
            <w:tcW w:w="35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lang w:eastAsia="ru-RU"/>
              </w:rPr>
            </w:pPr>
          </w:p>
        </w:tc>
        <w:tc>
          <w:tcPr>
            <w:tcW w:w="114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b/>
                <w:bCs/>
                <w:sz w:val="32"/>
                <w:szCs w:val="32"/>
                <w:lang w:eastAsia="ru-RU"/>
              </w:rPr>
            </w:pPr>
            <w:r w:rsidRPr="007E0E7E">
              <w:rPr>
                <w:rFonts w:ascii="Times New Roman" w:eastAsia="Times New Roman" w:hAnsi="Times New Roman" w:cs="Times New Roman"/>
                <w:b/>
                <w:bCs/>
                <w:sz w:val="32"/>
                <w:szCs w:val="32"/>
                <w:lang w:eastAsia="ru-RU"/>
              </w:rPr>
              <w:t>86-92</w:t>
            </w:r>
          </w:p>
        </w:tc>
        <w:tc>
          <w:tcPr>
            <w:tcW w:w="1284"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Бег по пересеченной местности</w:t>
            </w:r>
          </w:p>
        </w:tc>
        <w:tc>
          <w:tcPr>
            <w:tcW w:w="581"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7</w:t>
            </w:r>
          </w:p>
        </w:tc>
        <w:tc>
          <w:tcPr>
            <w:tcW w:w="114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u w:val="single"/>
                <w:lang w:eastAsia="ru-RU"/>
              </w:rPr>
              <w:t>Бег  4 мин. Преодоление препятствий</w:t>
            </w:r>
            <w:r w:rsidRPr="007E0E7E">
              <w:rPr>
                <w:rFonts w:ascii="Times New Roman" w:eastAsia="Times New Roman" w:hAnsi="Times New Roman" w:cs="Times New Roman"/>
                <w:lang w:eastAsia="ru-RU"/>
              </w:rPr>
              <w:t>. Чередование бега и ходьбы (</w:t>
            </w:r>
            <w:smartTag w:uri="urn:schemas-microsoft-com:office:smarttags" w:element="metricconverter">
              <w:smartTagPr>
                <w:attr w:name="ProductID" w:val="70 м"/>
              </w:smartTagPr>
              <w:r w:rsidRPr="007E0E7E">
                <w:rPr>
                  <w:rFonts w:ascii="Times New Roman" w:eastAsia="Times New Roman" w:hAnsi="Times New Roman" w:cs="Times New Roman"/>
                  <w:lang w:eastAsia="ru-RU"/>
                </w:rPr>
                <w:t>70 м</w:t>
              </w:r>
            </w:smartTag>
            <w:r w:rsidRPr="007E0E7E">
              <w:rPr>
                <w:rFonts w:ascii="Times New Roman" w:eastAsia="Times New Roman" w:hAnsi="Times New Roman" w:cs="Times New Roman"/>
                <w:lang w:eastAsia="ru-RU"/>
              </w:rPr>
              <w:t xml:space="preserve"> бег, </w:t>
            </w:r>
            <w:smartTag w:uri="urn:schemas-microsoft-com:office:smarttags" w:element="metricconverter">
              <w:smartTagPr>
                <w:attr w:name="ProductID" w:val="100 м"/>
              </w:smartTagPr>
              <w:r w:rsidRPr="007E0E7E">
                <w:rPr>
                  <w:rFonts w:ascii="Times New Roman" w:eastAsia="Times New Roman" w:hAnsi="Times New Roman" w:cs="Times New Roman"/>
                  <w:lang w:eastAsia="ru-RU"/>
                </w:rPr>
                <w:t>100 м</w:t>
              </w:r>
            </w:smartTag>
            <w:r w:rsidRPr="007E0E7E">
              <w:rPr>
                <w:rFonts w:ascii="Times New Roman" w:eastAsia="Times New Roman" w:hAnsi="Times New Roman" w:cs="Times New Roman"/>
                <w:lang w:eastAsia="ru-RU"/>
              </w:rPr>
              <w:t xml:space="preserve"> ходьба). Игра «Салки на марше». Развитие выносливости.  Инструктаж по ТБ</w:t>
            </w:r>
          </w:p>
        </w:tc>
        <w:tc>
          <w:tcPr>
            <w:tcW w:w="282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пробегать в равномерном темпе 10 минут, чередовать бег и ходьбу</w:t>
            </w:r>
          </w:p>
        </w:tc>
        <w:tc>
          <w:tcPr>
            <w:tcW w:w="1043"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4</w:t>
            </w:r>
          </w:p>
        </w:tc>
        <w:tc>
          <w:tcPr>
            <w:tcW w:w="1096" w:type="dxa"/>
            <w:gridSpan w:val="2"/>
            <w:tcBorders>
              <w:top w:val="single" w:sz="6" w:space="0" w:color="000000"/>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c>
          <w:tcPr>
            <w:tcW w:w="1104" w:type="dxa"/>
            <w:gridSpan w:val="2"/>
            <w:tcBorders>
              <w:top w:val="single" w:sz="6" w:space="0" w:color="000000"/>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r>
    </w:tbl>
    <w:p w:rsidR="007E0E7E" w:rsidRPr="007E0E7E" w:rsidRDefault="007E0E7E" w:rsidP="007E0E7E">
      <w:pPr>
        <w:autoSpaceDE w:val="0"/>
        <w:autoSpaceDN w:val="0"/>
        <w:adjustRightInd w:val="0"/>
        <w:spacing w:after="60" w:line="244" w:lineRule="auto"/>
        <w:rPr>
          <w:rFonts w:ascii="Times New Roman" w:eastAsia="Times New Roman" w:hAnsi="Times New Roman" w:cs="Times New Roman"/>
          <w:i/>
          <w:iCs/>
          <w:sz w:val="18"/>
          <w:szCs w:val="18"/>
          <w:lang w:eastAsia="ru-RU"/>
        </w:rPr>
      </w:pPr>
    </w:p>
    <w:p w:rsidR="007E0E7E" w:rsidRPr="007E0E7E" w:rsidRDefault="007E0E7E" w:rsidP="007E0E7E">
      <w:pPr>
        <w:autoSpaceDE w:val="0"/>
        <w:autoSpaceDN w:val="0"/>
        <w:adjustRightInd w:val="0"/>
        <w:spacing w:after="60" w:line="244" w:lineRule="auto"/>
        <w:rPr>
          <w:rFonts w:ascii="Times New Roman" w:eastAsia="Times New Roman" w:hAnsi="Times New Roman" w:cs="Times New Roman"/>
          <w:i/>
          <w:iCs/>
          <w:sz w:val="18"/>
          <w:szCs w:val="18"/>
          <w:lang w:eastAsia="ru-RU"/>
        </w:rPr>
      </w:pPr>
    </w:p>
    <w:p w:rsidR="007E0E7E" w:rsidRPr="007E0E7E" w:rsidRDefault="007E0E7E" w:rsidP="007E0E7E">
      <w:pPr>
        <w:autoSpaceDE w:val="0"/>
        <w:autoSpaceDN w:val="0"/>
        <w:adjustRightInd w:val="0"/>
        <w:spacing w:after="60" w:line="244" w:lineRule="auto"/>
        <w:rPr>
          <w:rFonts w:ascii="Times New Roman" w:eastAsia="Times New Roman" w:hAnsi="Times New Roman" w:cs="Times New Roman"/>
          <w:i/>
          <w:iCs/>
          <w:sz w:val="18"/>
          <w:szCs w:val="18"/>
          <w:lang w:eastAsia="ru-RU"/>
        </w:rPr>
      </w:pPr>
    </w:p>
    <w:p w:rsidR="007E0E7E" w:rsidRPr="007E0E7E" w:rsidRDefault="007E0E7E" w:rsidP="007E0E7E">
      <w:pPr>
        <w:autoSpaceDE w:val="0"/>
        <w:autoSpaceDN w:val="0"/>
        <w:adjustRightInd w:val="0"/>
        <w:spacing w:after="60" w:line="244" w:lineRule="auto"/>
        <w:rPr>
          <w:rFonts w:ascii="Times New Roman" w:eastAsia="Times New Roman" w:hAnsi="Times New Roman" w:cs="Times New Roman"/>
          <w:i/>
          <w:iCs/>
          <w:sz w:val="18"/>
          <w:szCs w:val="18"/>
          <w:lang w:eastAsia="ru-RU"/>
        </w:rPr>
      </w:pPr>
      <w:r w:rsidRPr="007E0E7E">
        <w:rPr>
          <w:rFonts w:ascii="Times New Roman" w:eastAsia="Times New Roman" w:hAnsi="Times New Roman" w:cs="Times New Roman"/>
          <w:i/>
          <w:iCs/>
          <w:sz w:val="18"/>
          <w:szCs w:val="18"/>
          <w:lang w:eastAsia="ru-RU"/>
        </w:rPr>
        <w:t xml:space="preserve"> </w:t>
      </w:r>
    </w:p>
    <w:tbl>
      <w:tblPr>
        <w:tblW w:w="14940" w:type="dxa"/>
        <w:tblCellSpacing w:w="0" w:type="dxa"/>
        <w:tblInd w:w="30" w:type="dxa"/>
        <w:tblLayout w:type="fixed"/>
        <w:tblCellMar>
          <w:top w:w="30" w:type="dxa"/>
          <w:left w:w="30" w:type="dxa"/>
          <w:bottom w:w="30" w:type="dxa"/>
          <w:right w:w="30" w:type="dxa"/>
        </w:tblCellMar>
        <w:tblLook w:val="0000"/>
      </w:tblPr>
      <w:tblGrid>
        <w:gridCol w:w="334"/>
        <w:gridCol w:w="1132"/>
        <w:gridCol w:w="1268"/>
        <w:gridCol w:w="565"/>
        <w:gridCol w:w="1130"/>
        <w:gridCol w:w="3792"/>
        <w:gridCol w:w="2812"/>
        <w:gridCol w:w="1027"/>
        <w:gridCol w:w="720"/>
        <w:gridCol w:w="540"/>
        <w:gridCol w:w="540"/>
        <w:gridCol w:w="540"/>
        <w:gridCol w:w="540"/>
      </w:tblGrid>
      <w:tr w:rsidR="007E0E7E" w:rsidRPr="007E0E7E" w:rsidTr="00BA0A1B">
        <w:trPr>
          <w:tblCellSpacing w:w="0" w:type="dxa"/>
        </w:trPr>
        <w:tc>
          <w:tcPr>
            <w:tcW w:w="35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1</w:t>
            </w:r>
          </w:p>
        </w:tc>
        <w:tc>
          <w:tcPr>
            <w:tcW w:w="114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2</w:t>
            </w:r>
          </w:p>
        </w:tc>
        <w:tc>
          <w:tcPr>
            <w:tcW w:w="1284"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3</w:t>
            </w:r>
          </w:p>
        </w:tc>
        <w:tc>
          <w:tcPr>
            <w:tcW w:w="581"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4</w:t>
            </w:r>
          </w:p>
        </w:tc>
        <w:tc>
          <w:tcPr>
            <w:tcW w:w="114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5</w:t>
            </w:r>
          </w:p>
        </w:tc>
        <w:tc>
          <w:tcPr>
            <w:tcW w:w="380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6</w:t>
            </w:r>
          </w:p>
        </w:tc>
        <w:tc>
          <w:tcPr>
            <w:tcW w:w="282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7</w:t>
            </w:r>
          </w:p>
        </w:tc>
        <w:tc>
          <w:tcPr>
            <w:tcW w:w="1043"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8</w:t>
            </w:r>
          </w:p>
        </w:tc>
        <w:tc>
          <w:tcPr>
            <w:tcW w:w="73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9</w:t>
            </w:r>
          </w:p>
        </w:tc>
        <w:tc>
          <w:tcPr>
            <w:tcW w:w="55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lang w:eastAsia="ru-RU"/>
              </w:rPr>
            </w:pPr>
          </w:p>
        </w:tc>
        <w:tc>
          <w:tcPr>
            <w:tcW w:w="556" w:type="dxa"/>
            <w:tcBorders>
              <w:top w:val="single" w:sz="6" w:space="0" w:color="000000"/>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lang w:eastAsia="ru-RU"/>
              </w:rPr>
            </w:pPr>
          </w:p>
        </w:tc>
        <w:tc>
          <w:tcPr>
            <w:tcW w:w="556" w:type="dxa"/>
            <w:tcBorders>
              <w:top w:val="single" w:sz="6" w:space="0" w:color="000000"/>
              <w:left w:val="single" w:sz="2" w:space="0" w:color="auto"/>
              <w:bottom w:val="single" w:sz="6" w:space="0" w:color="000000"/>
              <w:right w:val="single" w:sz="2" w:space="0" w:color="auto"/>
            </w:tcBorders>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lang w:eastAsia="ru-RU"/>
              </w:rPr>
            </w:pPr>
          </w:p>
        </w:tc>
        <w:tc>
          <w:tcPr>
            <w:tcW w:w="564" w:type="dxa"/>
            <w:tcBorders>
              <w:top w:val="single" w:sz="6" w:space="0" w:color="000000"/>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jc w:val="center"/>
              <w:rPr>
                <w:rFonts w:ascii="Times New Roman" w:eastAsia="Times New Roman" w:hAnsi="Times New Roman" w:cs="Times New Roman"/>
                <w:lang w:eastAsia="ru-RU"/>
              </w:rPr>
            </w:pPr>
          </w:p>
        </w:tc>
      </w:tr>
      <w:tr w:rsidR="007E0E7E" w:rsidRPr="007E0E7E" w:rsidTr="00BA0A1B">
        <w:tblPrEx>
          <w:tblCellSpacing w:w="-8" w:type="dxa"/>
        </w:tblPrEx>
        <w:trPr>
          <w:tblCellSpacing w:w="-8" w:type="dxa"/>
        </w:trPr>
        <w:tc>
          <w:tcPr>
            <w:tcW w:w="358" w:type="dxa"/>
            <w:vMerge w:val="restart"/>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48" w:type="dxa"/>
            <w:vMerge w:val="restart"/>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284" w:type="dxa"/>
            <w:vMerge w:val="restart"/>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581" w:type="dxa"/>
            <w:vMerge w:val="restart"/>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4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Бег  4 мин. Преодоление препятствий. </w:t>
            </w:r>
            <w:r w:rsidRPr="007E0E7E">
              <w:rPr>
                <w:rFonts w:ascii="Times New Roman" w:eastAsia="Times New Roman" w:hAnsi="Times New Roman" w:cs="Times New Roman"/>
                <w:u w:val="single"/>
                <w:lang w:eastAsia="ru-RU"/>
              </w:rPr>
              <w:t>Чередование бега и ходьбы</w:t>
            </w:r>
            <w:r w:rsidRPr="007E0E7E">
              <w:rPr>
                <w:rFonts w:ascii="Times New Roman" w:eastAsia="Times New Roman" w:hAnsi="Times New Roman" w:cs="Times New Roman"/>
                <w:lang w:eastAsia="ru-RU"/>
              </w:rPr>
              <w:t xml:space="preserve"> (</w:t>
            </w:r>
            <w:smartTag w:uri="urn:schemas-microsoft-com:office:smarttags" w:element="metricconverter">
              <w:smartTagPr>
                <w:attr w:name="ProductID" w:val="70 м"/>
              </w:smartTagPr>
              <w:r w:rsidRPr="007E0E7E">
                <w:rPr>
                  <w:rFonts w:ascii="Times New Roman" w:eastAsia="Times New Roman" w:hAnsi="Times New Roman" w:cs="Times New Roman"/>
                  <w:lang w:eastAsia="ru-RU"/>
                </w:rPr>
                <w:t>70 м</w:t>
              </w:r>
            </w:smartTag>
            <w:r w:rsidRPr="007E0E7E">
              <w:rPr>
                <w:rFonts w:ascii="Times New Roman" w:eastAsia="Times New Roman" w:hAnsi="Times New Roman" w:cs="Times New Roman"/>
                <w:lang w:eastAsia="ru-RU"/>
              </w:rPr>
              <w:t xml:space="preserve"> бег, </w:t>
            </w:r>
            <w:smartTag w:uri="urn:schemas-microsoft-com:office:smarttags" w:element="metricconverter">
              <w:smartTagPr>
                <w:attr w:name="ProductID" w:val="100 м"/>
              </w:smartTagPr>
              <w:r w:rsidRPr="007E0E7E">
                <w:rPr>
                  <w:rFonts w:ascii="Times New Roman" w:eastAsia="Times New Roman" w:hAnsi="Times New Roman" w:cs="Times New Roman"/>
                  <w:lang w:eastAsia="ru-RU"/>
                </w:rPr>
                <w:t>100 м</w:t>
              </w:r>
            </w:smartTag>
            <w:r w:rsidRPr="007E0E7E">
              <w:rPr>
                <w:rFonts w:ascii="Times New Roman" w:eastAsia="Times New Roman" w:hAnsi="Times New Roman" w:cs="Times New Roman"/>
                <w:lang w:eastAsia="ru-RU"/>
              </w:rPr>
              <w:t xml:space="preserve"> ходьба). Игра «Салки на марше». Развитие выносливости</w:t>
            </w:r>
          </w:p>
        </w:tc>
        <w:tc>
          <w:tcPr>
            <w:tcW w:w="282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пробегать в равномерном темпе 10 минут, чередовать бег и ходьбу</w:t>
            </w:r>
          </w:p>
        </w:tc>
        <w:tc>
          <w:tcPr>
            <w:tcW w:w="1043"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4</w:t>
            </w:r>
          </w:p>
        </w:tc>
        <w:tc>
          <w:tcPr>
            <w:tcW w:w="1096" w:type="dxa"/>
            <w:gridSpan w:val="2"/>
            <w:tcBorders>
              <w:top w:val="single" w:sz="6" w:space="0" w:color="000000"/>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c>
          <w:tcPr>
            <w:tcW w:w="1104" w:type="dxa"/>
            <w:gridSpan w:val="2"/>
            <w:tcBorders>
              <w:top w:val="single" w:sz="6" w:space="0" w:color="000000"/>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r>
      <w:tr w:rsidR="007E0E7E" w:rsidRPr="007E0E7E" w:rsidTr="00BA0A1B">
        <w:tblPrEx>
          <w:tblCellSpacing w:w="-8" w:type="dxa"/>
        </w:tblPrEx>
        <w:trPr>
          <w:tblCellSpacing w:w="-8" w:type="dxa"/>
        </w:trPr>
        <w:tc>
          <w:tcPr>
            <w:tcW w:w="358"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Бег  4 мин. Преодоление препятствий. Чередование бега и ходьбы (</w:t>
            </w:r>
            <w:smartTag w:uri="urn:schemas-microsoft-com:office:smarttags" w:element="metricconverter">
              <w:smartTagPr>
                <w:attr w:name="ProductID" w:val="80 м"/>
              </w:smartTagPr>
              <w:r w:rsidRPr="007E0E7E">
                <w:rPr>
                  <w:rFonts w:ascii="Times New Roman" w:eastAsia="Times New Roman" w:hAnsi="Times New Roman" w:cs="Times New Roman"/>
                  <w:lang w:eastAsia="ru-RU"/>
                </w:rPr>
                <w:t>80 м</w:t>
              </w:r>
            </w:smartTag>
            <w:r w:rsidRPr="007E0E7E">
              <w:rPr>
                <w:rFonts w:ascii="Times New Roman" w:eastAsia="Times New Roman" w:hAnsi="Times New Roman" w:cs="Times New Roman"/>
                <w:lang w:eastAsia="ru-RU"/>
              </w:rPr>
              <w:t xml:space="preserve"> бег, </w:t>
            </w:r>
            <w:smartTag w:uri="urn:schemas-microsoft-com:office:smarttags" w:element="metricconverter">
              <w:smartTagPr>
                <w:attr w:name="ProductID" w:val="90 м"/>
              </w:smartTagPr>
              <w:r w:rsidRPr="007E0E7E">
                <w:rPr>
                  <w:rFonts w:ascii="Times New Roman" w:eastAsia="Times New Roman" w:hAnsi="Times New Roman" w:cs="Times New Roman"/>
                  <w:lang w:eastAsia="ru-RU"/>
                </w:rPr>
                <w:t>90 м</w:t>
              </w:r>
            </w:smartTag>
            <w:r w:rsidRPr="007E0E7E">
              <w:rPr>
                <w:rFonts w:ascii="Times New Roman" w:eastAsia="Times New Roman" w:hAnsi="Times New Roman" w:cs="Times New Roman"/>
                <w:lang w:eastAsia="ru-RU"/>
              </w:rPr>
              <w:t xml:space="preserve"> ходьба). </w:t>
            </w:r>
            <w:r w:rsidRPr="007E0E7E">
              <w:rPr>
                <w:rFonts w:ascii="Times New Roman" w:eastAsia="Times New Roman" w:hAnsi="Times New Roman" w:cs="Times New Roman"/>
                <w:u w:val="single"/>
                <w:lang w:eastAsia="ru-RU"/>
              </w:rPr>
              <w:t>Игра «Волк во рву».</w:t>
            </w:r>
            <w:r w:rsidRPr="007E0E7E">
              <w:rPr>
                <w:rFonts w:ascii="Times New Roman" w:eastAsia="Times New Roman" w:hAnsi="Times New Roman" w:cs="Times New Roman"/>
                <w:lang w:eastAsia="ru-RU"/>
              </w:rPr>
              <w:t xml:space="preserve"> Развитие выносливости</w:t>
            </w:r>
          </w:p>
        </w:tc>
        <w:tc>
          <w:tcPr>
            <w:tcW w:w="282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пробегать в равномерном темпе 10 минут, чередовать бег и ходьбу</w:t>
            </w:r>
          </w:p>
        </w:tc>
        <w:tc>
          <w:tcPr>
            <w:tcW w:w="1043"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4</w:t>
            </w:r>
          </w:p>
        </w:tc>
        <w:tc>
          <w:tcPr>
            <w:tcW w:w="1096" w:type="dxa"/>
            <w:gridSpan w:val="2"/>
            <w:tcBorders>
              <w:top w:val="single" w:sz="6" w:space="0" w:color="000000"/>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c>
          <w:tcPr>
            <w:tcW w:w="1104" w:type="dxa"/>
            <w:gridSpan w:val="2"/>
            <w:tcBorders>
              <w:top w:val="single" w:sz="6" w:space="0" w:color="000000"/>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r>
      <w:tr w:rsidR="007E0E7E" w:rsidRPr="007E0E7E" w:rsidTr="00BA0A1B">
        <w:tblPrEx>
          <w:tblCellSpacing w:w="-8" w:type="dxa"/>
        </w:tblPrEx>
        <w:trPr>
          <w:tblCellSpacing w:w="-8" w:type="dxa"/>
        </w:trPr>
        <w:tc>
          <w:tcPr>
            <w:tcW w:w="358"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Бег  4 мин. Преодоление препятствий. Чередование бега и ходьбы (</w:t>
            </w:r>
            <w:smartTag w:uri="urn:schemas-microsoft-com:office:smarttags" w:element="metricconverter">
              <w:smartTagPr>
                <w:attr w:name="ProductID" w:val="80 м"/>
              </w:smartTagPr>
              <w:r w:rsidRPr="007E0E7E">
                <w:rPr>
                  <w:rFonts w:ascii="Times New Roman" w:eastAsia="Times New Roman" w:hAnsi="Times New Roman" w:cs="Times New Roman"/>
                  <w:lang w:eastAsia="ru-RU"/>
                </w:rPr>
                <w:t>80 м</w:t>
              </w:r>
            </w:smartTag>
            <w:r w:rsidRPr="007E0E7E">
              <w:rPr>
                <w:rFonts w:ascii="Times New Roman" w:eastAsia="Times New Roman" w:hAnsi="Times New Roman" w:cs="Times New Roman"/>
                <w:lang w:eastAsia="ru-RU"/>
              </w:rPr>
              <w:t xml:space="preserve"> бег, </w:t>
            </w:r>
            <w:smartTag w:uri="urn:schemas-microsoft-com:office:smarttags" w:element="metricconverter">
              <w:smartTagPr>
                <w:attr w:name="ProductID" w:val="90 м"/>
              </w:smartTagPr>
              <w:r w:rsidRPr="007E0E7E">
                <w:rPr>
                  <w:rFonts w:ascii="Times New Roman" w:eastAsia="Times New Roman" w:hAnsi="Times New Roman" w:cs="Times New Roman"/>
                  <w:lang w:eastAsia="ru-RU"/>
                </w:rPr>
                <w:t>90 м</w:t>
              </w:r>
            </w:smartTag>
            <w:r w:rsidRPr="007E0E7E">
              <w:rPr>
                <w:rFonts w:ascii="Times New Roman" w:eastAsia="Times New Roman" w:hAnsi="Times New Roman" w:cs="Times New Roman"/>
                <w:lang w:eastAsia="ru-RU"/>
              </w:rPr>
              <w:t xml:space="preserve"> ходьба). </w:t>
            </w:r>
            <w:r w:rsidRPr="007E0E7E">
              <w:rPr>
                <w:rFonts w:ascii="Times New Roman" w:eastAsia="Times New Roman" w:hAnsi="Times New Roman" w:cs="Times New Roman"/>
                <w:u w:val="single"/>
                <w:lang w:eastAsia="ru-RU"/>
              </w:rPr>
              <w:t>Игра «Волк во рву</w:t>
            </w:r>
            <w:r w:rsidRPr="007E0E7E">
              <w:rPr>
                <w:rFonts w:ascii="Times New Roman" w:eastAsia="Times New Roman" w:hAnsi="Times New Roman" w:cs="Times New Roman"/>
                <w:lang w:eastAsia="ru-RU"/>
              </w:rPr>
              <w:t>». Развитие выносливости</w:t>
            </w:r>
          </w:p>
        </w:tc>
        <w:tc>
          <w:tcPr>
            <w:tcW w:w="282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 пробегать в равномерном темпе 10 минут, чередовать бег и ходьбу</w:t>
            </w:r>
          </w:p>
        </w:tc>
        <w:tc>
          <w:tcPr>
            <w:tcW w:w="1043"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4</w:t>
            </w:r>
          </w:p>
        </w:tc>
        <w:tc>
          <w:tcPr>
            <w:tcW w:w="1096" w:type="dxa"/>
            <w:gridSpan w:val="2"/>
            <w:tcBorders>
              <w:top w:val="single" w:sz="6" w:space="0" w:color="000000"/>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c>
          <w:tcPr>
            <w:tcW w:w="1104" w:type="dxa"/>
            <w:gridSpan w:val="2"/>
            <w:tcBorders>
              <w:top w:val="single" w:sz="6" w:space="0" w:color="000000"/>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r>
      <w:tr w:rsidR="007E0E7E" w:rsidRPr="007E0E7E" w:rsidTr="00BA0A1B">
        <w:tblPrEx>
          <w:tblCellSpacing w:w="-8" w:type="dxa"/>
        </w:tblPrEx>
        <w:trPr>
          <w:tblCellSpacing w:w="-8" w:type="dxa"/>
        </w:trPr>
        <w:tc>
          <w:tcPr>
            <w:tcW w:w="358"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w:t>
            </w:r>
            <w:r w:rsidRPr="007E0E7E">
              <w:rPr>
                <w:rFonts w:ascii="Times New Roman" w:eastAsia="Times New Roman" w:hAnsi="Times New Roman" w:cs="Times New Roman"/>
                <w:lang w:eastAsia="ru-RU"/>
              </w:rPr>
              <w:lastRenderedPageBreak/>
              <w:t>ный</w:t>
            </w:r>
          </w:p>
        </w:tc>
        <w:tc>
          <w:tcPr>
            <w:tcW w:w="380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lastRenderedPageBreak/>
              <w:t xml:space="preserve">Бег 5 мин. Преодоление препятствий. </w:t>
            </w:r>
            <w:r w:rsidRPr="007E0E7E">
              <w:rPr>
                <w:rFonts w:ascii="Times New Roman" w:eastAsia="Times New Roman" w:hAnsi="Times New Roman" w:cs="Times New Roman"/>
                <w:lang w:eastAsia="ru-RU"/>
              </w:rPr>
              <w:lastRenderedPageBreak/>
              <w:t>Чередование бега и ходьбы (</w:t>
            </w:r>
            <w:smartTag w:uri="urn:schemas-microsoft-com:office:smarttags" w:element="metricconverter">
              <w:smartTagPr>
                <w:attr w:name="ProductID" w:val="80 м"/>
              </w:smartTagPr>
              <w:r w:rsidRPr="007E0E7E">
                <w:rPr>
                  <w:rFonts w:ascii="Times New Roman" w:eastAsia="Times New Roman" w:hAnsi="Times New Roman" w:cs="Times New Roman"/>
                  <w:lang w:eastAsia="ru-RU"/>
                </w:rPr>
                <w:t>80 м</w:t>
              </w:r>
            </w:smartTag>
            <w:r w:rsidRPr="007E0E7E">
              <w:rPr>
                <w:rFonts w:ascii="Times New Roman" w:eastAsia="Times New Roman" w:hAnsi="Times New Roman" w:cs="Times New Roman"/>
                <w:lang w:eastAsia="ru-RU"/>
              </w:rPr>
              <w:t xml:space="preserve"> бег, </w:t>
            </w:r>
            <w:smartTag w:uri="urn:schemas-microsoft-com:office:smarttags" w:element="metricconverter">
              <w:smartTagPr>
                <w:attr w:name="ProductID" w:val="90 м"/>
              </w:smartTagPr>
              <w:r w:rsidRPr="007E0E7E">
                <w:rPr>
                  <w:rFonts w:ascii="Times New Roman" w:eastAsia="Times New Roman" w:hAnsi="Times New Roman" w:cs="Times New Roman"/>
                  <w:lang w:eastAsia="ru-RU"/>
                </w:rPr>
                <w:t>90 м</w:t>
              </w:r>
            </w:smartTag>
            <w:r w:rsidRPr="007E0E7E">
              <w:rPr>
                <w:rFonts w:ascii="Times New Roman" w:eastAsia="Times New Roman" w:hAnsi="Times New Roman" w:cs="Times New Roman"/>
                <w:lang w:eastAsia="ru-RU"/>
              </w:rPr>
              <w:t xml:space="preserve"> ходьба). </w:t>
            </w:r>
            <w:r w:rsidRPr="007E0E7E">
              <w:rPr>
                <w:rFonts w:ascii="Times New Roman" w:eastAsia="Times New Roman" w:hAnsi="Times New Roman" w:cs="Times New Roman"/>
                <w:u w:val="single"/>
                <w:lang w:eastAsia="ru-RU"/>
              </w:rPr>
              <w:t>Игра «Перебежка с выручкой».</w:t>
            </w:r>
            <w:r w:rsidRPr="007E0E7E">
              <w:rPr>
                <w:rFonts w:ascii="Times New Roman" w:eastAsia="Times New Roman" w:hAnsi="Times New Roman" w:cs="Times New Roman"/>
                <w:lang w:eastAsia="ru-RU"/>
              </w:rPr>
              <w:t xml:space="preserve"> Развитие выносливости</w:t>
            </w:r>
          </w:p>
        </w:tc>
        <w:tc>
          <w:tcPr>
            <w:tcW w:w="282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lastRenderedPageBreak/>
              <w:t xml:space="preserve"> пробегать в равномерном </w:t>
            </w:r>
            <w:r w:rsidRPr="007E0E7E">
              <w:rPr>
                <w:rFonts w:ascii="Times New Roman" w:eastAsia="Times New Roman" w:hAnsi="Times New Roman" w:cs="Times New Roman"/>
                <w:lang w:eastAsia="ru-RU"/>
              </w:rPr>
              <w:lastRenderedPageBreak/>
              <w:t>темпе 10 минут, чередовать бег и ходьбу</w:t>
            </w:r>
          </w:p>
        </w:tc>
        <w:tc>
          <w:tcPr>
            <w:tcW w:w="1043"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lastRenderedPageBreak/>
              <w:t>Текущий</w:t>
            </w:r>
          </w:p>
        </w:tc>
        <w:tc>
          <w:tcPr>
            <w:tcW w:w="73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lastRenderedPageBreak/>
              <w:t>плекс 4</w:t>
            </w:r>
          </w:p>
        </w:tc>
        <w:tc>
          <w:tcPr>
            <w:tcW w:w="1096" w:type="dxa"/>
            <w:gridSpan w:val="2"/>
            <w:tcBorders>
              <w:top w:val="single" w:sz="6" w:space="0" w:color="000000"/>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c>
          <w:tcPr>
            <w:tcW w:w="1104" w:type="dxa"/>
            <w:gridSpan w:val="2"/>
            <w:tcBorders>
              <w:top w:val="single" w:sz="6" w:space="0" w:color="000000"/>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4" w:lineRule="auto"/>
              <w:rPr>
                <w:rFonts w:ascii="Times New Roman" w:eastAsia="Times New Roman" w:hAnsi="Times New Roman" w:cs="Times New Roman"/>
                <w:lang w:eastAsia="ru-RU"/>
              </w:rPr>
            </w:pPr>
          </w:p>
        </w:tc>
      </w:tr>
      <w:tr w:rsidR="007E0E7E" w:rsidRPr="007E0E7E" w:rsidTr="00BA0A1B">
        <w:tblPrEx>
          <w:tblCellSpacing w:w="-8" w:type="dxa"/>
        </w:tblPrEx>
        <w:trPr>
          <w:tblCellSpacing w:w="-8" w:type="dxa"/>
        </w:trPr>
        <w:tc>
          <w:tcPr>
            <w:tcW w:w="358"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Бег 5 мин. Преодоление препятствий. Чередование бега и ходьбы (</w:t>
            </w:r>
            <w:smartTag w:uri="urn:schemas-microsoft-com:office:smarttags" w:element="metricconverter">
              <w:smartTagPr>
                <w:attr w:name="ProductID" w:val="100 м"/>
              </w:smartTagPr>
              <w:r w:rsidRPr="007E0E7E">
                <w:rPr>
                  <w:rFonts w:ascii="Times New Roman" w:eastAsia="Times New Roman" w:hAnsi="Times New Roman" w:cs="Times New Roman"/>
                  <w:lang w:eastAsia="ru-RU"/>
                </w:rPr>
                <w:t>100 м</w:t>
              </w:r>
            </w:smartTag>
            <w:r w:rsidRPr="007E0E7E">
              <w:rPr>
                <w:rFonts w:ascii="Times New Roman" w:eastAsia="Times New Roman" w:hAnsi="Times New Roman" w:cs="Times New Roman"/>
                <w:lang w:eastAsia="ru-RU"/>
              </w:rPr>
              <w:t xml:space="preserve"> бег, </w:t>
            </w:r>
            <w:smartTag w:uri="urn:schemas-microsoft-com:office:smarttags" w:element="metricconverter">
              <w:smartTagPr>
                <w:attr w:name="ProductID" w:val="70 м"/>
              </w:smartTagPr>
              <w:r w:rsidRPr="007E0E7E">
                <w:rPr>
                  <w:rFonts w:ascii="Times New Roman" w:eastAsia="Times New Roman" w:hAnsi="Times New Roman" w:cs="Times New Roman"/>
                  <w:lang w:eastAsia="ru-RU"/>
                </w:rPr>
                <w:t>70 м</w:t>
              </w:r>
            </w:smartTag>
            <w:r w:rsidRPr="007E0E7E">
              <w:rPr>
                <w:rFonts w:ascii="Times New Roman" w:eastAsia="Times New Roman" w:hAnsi="Times New Roman" w:cs="Times New Roman"/>
                <w:lang w:eastAsia="ru-RU"/>
              </w:rPr>
              <w:t xml:space="preserve"> ходьба). Игра «Перебежка с выручкой</w:t>
            </w:r>
            <w:r w:rsidRPr="007E0E7E">
              <w:rPr>
                <w:rFonts w:ascii="Times New Roman" w:eastAsia="Times New Roman" w:hAnsi="Times New Roman" w:cs="Times New Roman"/>
                <w:u w:val="single"/>
                <w:lang w:eastAsia="ru-RU"/>
              </w:rPr>
              <w:t>». Развитие выносливости</w:t>
            </w:r>
          </w:p>
        </w:tc>
        <w:tc>
          <w:tcPr>
            <w:tcW w:w="282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пробегать в равномерном темпе 10 минут, чередовать бег и ходьбу</w:t>
            </w:r>
          </w:p>
        </w:tc>
        <w:tc>
          <w:tcPr>
            <w:tcW w:w="1043"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8"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4</w:t>
            </w:r>
          </w:p>
        </w:tc>
        <w:tc>
          <w:tcPr>
            <w:tcW w:w="1096" w:type="dxa"/>
            <w:gridSpan w:val="2"/>
            <w:tcBorders>
              <w:top w:val="single" w:sz="6" w:space="0" w:color="000000"/>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04" w:type="dxa"/>
            <w:gridSpan w:val="2"/>
            <w:tcBorders>
              <w:top w:val="single" w:sz="6" w:space="0" w:color="000000"/>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r>
      <w:tr w:rsidR="007E0E7E" w:rsidRPr="007E0E7E" w:rsidTr="00BA0A1B">
        <w:tblPrEx>
          <w:tblCellSpacing w:w="-8" w:type="dxa"/>
        </w:tblPrEx>
        <w:trPr>
          <w:trHeight w:val="1395"/>
          <w:tblCellSpacing w:w="-8" w:type="dxa"/>
        </w:trPr>
        <w:tc>
          <w:tcPr>
            <w:tcW w:w="358" w:type="dxa"/>
            <w:vMerge/>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Учетный</w:t>
            </w:r>
          </w:p>
        </w:tc>
        <w:tc>
          <w:tcPr>
            <w:tcW w:w="3808"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Кросс </w:t>
            </w:r>
            <w:smartTag w:uri="urn:schemas-microsoft-com:office:smarttags" w:element="metricconverter">
              <w:smartTagPr>
                <w:attr w:name="ProductID" w:val="1 км"/>
              </w:smartTagPr>
              <w:r w:rsidRPr="007E0E7E">
                <w:rPr>
                  <w:rFonts w:ascii="Times New Roman" w:eastAsia="Times New Roman" w:hAnsi="Times New Roman" w:cs="Times New Roman"/>
                  <w:lang w:eastAsia="ru-RU"/>
                </w:rPr>
                <w:t>1 км</w:t>
              </w:r>
            </w:smartTag>
            <w:r w:rsidRPr="007E0E7E">
              <w:rPr>
                <w:rFonts w:ascii="Times New Roman" w:eastAsia="Times New Roman" w:hAnsi="Times New Roman" w:cs="Times New Roman"/>
                <w:lang w:eastAsia="ru-RU"/>
              </w:rPr>
              <w:t xml:space="preserve">. </w:t>
            </w:r>
            <w:r w:rsidRPr="007E0E7E">
              <w:rPr>
                <w:rFonts w:ascii="Times New Roman" w:eastAsia="Times New Roman" w:hAnsi="Times New Roman" w:cs="Times New Roman"/>
                <w:u w:val="single"/>
                <w:lang w:eastAsia="ru-RU"/>
              </w:rPr>
              <w:t>Игра «Гуси-лебеди».</w:t>
            </w:r>
            <w:r w:rsidRPr="007E0E7E">
              <w:rPr>
                <w:rFonts w:ascii="Times New Roman" w:eastAsia="Times New Roman" w:hAnsi="Times New Roman" w:cs="Times New Roman"/>
                <w:lang w:eastAsia="ru-RU"/>
              </w:rPr>
              <w:t xml:space="preserve"> Развитие выносливости. Выявление работающих групп мышц</w:t>
            </w:r>
          </w:p>
        </w:tc>
        <w:tc>
          <w:tcPr>
            <w:tcW w:w="2828"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пробегать в равномерном темпе 10 минут, чередовать бег и ходьбу</w:t>
            </w:r>
          </w:p>
        </w:tc>
        <w:tc>
          <w:tcPr>
            <w:tcW w:w="1043"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Без учета времени; выполне-ние без остановки</w:t>
            </w:r>
          </w:p>
        </w:tc>
        <w:tc>
          <w:tcPr>
            <w:tcW w:w="736"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28"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4</w:t>
            </w:r>
          </w:p>
        </w:tc>
        <w:tc>
          <w:tcPr>
            <w:tcW w:w="1096" w:type="dxa"/>
            <w:gridSpan w:val="2"/>
            <w:tcBorders>
              <w:top w:val="single" w:sz="6" w:space="0" w:color="000000"/>
              <w:left w:val="single" w:sz="6" w:space="0" w:color="000000"/>
              <w:bottom w:val="single" w:sz="2" w:space="0" w:color="auto"/>
              <w:right w:val="single" w:sz="2" w:space="0" w:color="auto"/>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04" w:type="dxa"/>
            <w:gridSpan w:val="2"/>
            <w:tcBorders>
              <w:top w:val="single" w:sz="6" w:space="0" w:color="000000"/>
              <w:left w:val="single" w:sz="2" w:space="0" w:color="auto"/>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r>
      <w:tr w:rsidR="007E0E7E" w:rsidRPr="007E0E7E" w:rsidTr="00BA0A1B">
        <w:tblPrEx>
          <w:tblCellSpacing w:w="-8" w:type="dxa"/>
        </w:tblPrEx>
        <w:trPr>
          <w:trHeight w:val="420"/>
          <w:tblCellSpacing w:w="-8" w:type="dxa"/>
        </w:trPr>
        <w:tc>
          <w:tcPr>
            <w:tcW w:w="358" w:type="dxa"/>
            <w:tcBorders>
              <w:top w:val="single" w:sz="2" w:space="0" w:color="auto"/>
              <w:left w:val="single" w:sz="6" w:space="0" w:color="000000"/>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b/>
                <w:iCs/>
                <w:sz w:val="32"/>
                <w:szCs w:val="32"/>
                <w:lang w:eastAsia="ru-RU"/>
              </w:rPr>
            </w:pPr>
            <w:r w:rsidRPr="007E0E7E">
              <w:rPr>
                <w:rFonts w:ascii="Times New Roman" w:eastAsia="Times New Roman" w:hAnsi="Times New Roman" w:cs="Times New Roman"/>
                <w:b/>
                <w:iCs/>
                <w:sz w:val="32"/>
                <w:szCs w:val="32"/>
                <w:lang w:eastAsia="ru-RU"/>
              </w:rPr>
              <w:t>7</w:t>
            </w:r>
          </w:p>
        </w:tc>
        <w:tc>
          <w:tcPr>
            <w:tcW w:w="14630" w:type="dxa"/>
            <w:gridSpan w:val="12"/>
            <w:tcBorders>
              <w:top w:val="single" w:sz="2" w:space="0" w:color="auto"/>
              <w:left w:val="single" w:sz="6" w:space="0" w:color="000000"/>
              <w:bottom w:val="single" w:sz="6" w:space="0" w:color="000000"/>
              <w:right w:val="single" w:sz="6" w:space="0" w:color="000000"/>
            </w:tcBorders>
            <w:vAlign w:val="center"/>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7E0E7E">
              <w:rPr>
                <w:rFonts w:ascii="Times New Roman" w:eastAsia="Times New Roman" w:hAnsi="Times New Roman" w:cs="Times New Roman"/>
                <w:b/>
                <w:sz w:val="32"/>
                <w:szCs w:val="32"/>
                <w:lang w:eastAsia="ru-RU"/>
              </w:rPr>
              <w:t>Легкая атлетика (10 часов)</w:t>
            </w:r>
          </w:p>
        </w:tc>
      </w:tr>
      <w:tr w:rsidR="007E0E7E" w:rsidRPr="007E0E7E" w:rsidTr="00BA0A1B">
        <w:tblPrEx>
          <w:tblCellSpacing w:w="-8" w:type="dxa"/>
        </w:tblPrEx>
        <w:trPr>
          <w:trHeight w:val="1380"/>
          <w:tblCellSpacing w:w="-8" w:type="dxa"/>
        </w:trPr>
        <w:tc>
          <w:tcPr>
            <w:tcW w:w="358" w:type="dxa"/>
            <w:vMerge w:val="restart"/>
            <w:tcBorders>
              <w:top w:val="single" w:sz="6" w:space="0" w:color="auto"/>
              <w:left w:val="single" w:sz="6" w:space="0" w:color="auto"/>
              <w:right w:val="single" w:sz="6" w:space="0" w:color="auto"/>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p>
        </w:tc>
        <w:tc>
          <w:tcPr>
            <w:tcW w:w="1148" w:type="dxa"/>
            <w:vMerge w:val="restart"/>
            <w:tcBorders>
              <w:top w:val="single" w:sz="6" w:space="0" w:color="auto"/>
              <w:left w:val="single" w:sz="6" w:space="0" w:color="auto"/>
              <w:right w:val="single" w:sz="6" w:space="0" w:color="auto"/>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7E0E7E">
              <w:rPr>
                <w:rFonts w:ascii="Times New Roman" w:eastAsia="Times New Roman" w:hAnsi="Times New Roman" w:cs="Times New Roman"/>
                <w:b/>
                <w:bCs/>
                <w:sz w:val="32"/>
                <w:szCs w:val="32"/>
                <w:lang w:eastAsia="ru-RU"/>
              </w:rPr>
              <w:t>93-96</w:t>
            </w:r>
          </w:p>
        </w:tc>
        <w:tc>
          <w:tcPr>
            <w:tcW w:w="1284" w:type="dxa"/>
            <w:vMerge w:val="restart"/>
            <w:tcBorders>
              <w:top w:val="single" w:sz="6" w:space="0" w:color="auto"/>
              <w:left w:val="single" w:sz="6" w:space="0" w:color="auto"/>
              <w:right w:val="single" w:sz="6"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Ходьба и бег</w:t>
            </w:r>
          </w:p>
        </w:tc>
        <w:tc>
          <w:tcPr>
            <w:tcW w:w="581" w:type="dxa"/>
            <w:vMerge w:val="restart"/>
            <w:tcBorders>
              <w:top w:val="single" w:sz="6" w:space="0" w:color="auto"/>
              <w:left w:val="single" w:sz="6" w:space="0" w:color="auto"/>
              <w:right w:val="single" w:sz="6" w:space="0" w:color="auto"/>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4</w:t>
            </w:r>
          </w:p>
        </w:tc>
        <w:tc>
          <w:tcPr>
            <w:tcW w:w="1146"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8"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u w:val="single"/>
                <w:lang w:eastAsia="ru-RU"/>
              </w:rPr>
              <w:t>Ходьба через несколько препятствий</w:t>
            </w:r>
            <w:r w:rsidRPr="007E0E7E">
              <w:rPr>
                <w:rFonts w:ascii="Times New Roman" w:eastAsia="Times New Roman" w:hAnsi="Times New Roman" w:cs="Times New Roman"/>
                <w:lang w:eastAsia="ru-RU"/>
              </w:rPr>
              <w:t xml:space="preserve">. Круговая эстафета. Бег с максимальной скоростью </w:t>
            </w:r>
            <w:smartTag w:uri="urn:schemas-microsoft-com:office:smarttags" w:element="metricconverter">
              <w:smartTagPr>
                <w:attr w:name="ProductID" w:val="60 м"/>
              </w:smartTagPr>
              <w:r w:rsidRPr="007E0E7E">
                <w:rPr>
                  <w:rFonts w:ascii="Times New Roman" w:eastAsia="Times New Roman" w:hAnsi="Times New Roman" w:cs="Times New Roman"/>
                  <w:lang w:eastAsia="ru-RU"/>
                </w:rPr>
                <w:t>60 м</w:t>
              </w:r>
            </w:smartTag>
            <w:r w:rsidRPr="007E0E7E">
              <w:rPr>
                <w:rFonts w:ascii="Times New Roman" w:eastAsia="Times New Roman" w:hAnsi="Times New Roman" w:cs="Times New Roman"/>
                <w:lang w:eastAsia="ru-RU"/>
              </w:rPr>
              <w:t>. Игра «Белые медведи». Развитие скоростных способностей</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2828"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правильно выполнять движения в ходьбе и беге, пробегать с максимальной скоростью </w:t>
            </w:r>
            <w:smartTag w:uri="urn:schemas-microsoft-com:office:smarttags" w:element="metricconverter">
              <w:smartTagPr>
                <w:attr w:name="ProductID" w:val="60 м"/>
              </w:smartTagPr>
              <w:r w:rsidRPr="007E0E7E">
                <w:rPr>
                  <w:rFonts w:ascii="Times New Roman" w:eastAsia="Times New Roman" w:hAnsi="Times New Roman" w:cs="Times New Roman"/>
                  <w:lang w:eastAsia="ru-RU"/>
                </w:rPr>
                <w:t>60 м</w:t>
              </w:r>
            </w:smartTag>
          </w:p>
        </w:tc>
        <w:tc>
          <w:tcPr>
            <w:tcW w:w="1043"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28"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4</w:t>
            </w:r>
          </w:p>
        </w:tc>
        <w:tc>
          <w:tcPr>
            <w:tcW w:w="1096" w:type="dxa"/>
            <w:gridSpan w:val="2"/>
            <w:tcBorders>
              <w:top w:val="single" w:sz="6" w:space="0" w:color="000000"/>
              <w:left w:val="single" w:sz="6" w:space="0" w:color="000000"/>
              <w:bottom w:val="single" w:sz="2" w:space="0" w:color="auto"/>
              <w:right w:val="single" w:sz="2" w:space="0" w:color="auto"/>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04" w:type="dxa"/>
            <w:gridSpan w:val="2"/>
            <w:tcBorders>
              <w:top w:val="single" w:sz="6" w:space="0" w:color="000000"/>
              <w:left w:val="single" w:sz="2" w:space="0" w:color="auto"/>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r>
      <w:tr w:rsidR="007E0E7E" w:rsidRPr="007E0E7E" w:rsidTr="00BA0A1B">
        <w:tblPrEx>
          <w:tblCellSpacing w:w="-8" w:type="dxa"/>
        </w:tblPrEx>
        <w:trPr>
          <w:trHeight w:val="675"/>
          <w:tblCellSpacing w:w="-8" w:type="dxa"/>
        </w:trPr>
        <w:tc>
          <w:tcPr>
            <w:tcW w:w="358" w:type="dxa"/>
            <w:vMerge/>
            <w:tcBorders>
              <w:left w:val="single" w:sz="6" w:space="0" w:color="auto"/>
              <w:right w:val="single" w:sz="6" w:space="0" w:color="auto"/>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p>
        </w:tc>
        <w:tc>
          <w:tcPr>
            <w:tcW w:w="1148" w:type="dxa"/>
            <w:vMerge/>
            <w:tcBorders>
              <w:left w:val="single" w:sz="6" w:space="0" w:color="auto"/>
              <w:right w:val="single" w:sz="6"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bCs/>
                <w:lang w:eastAsia="ru-RU"/>
              </w:rPr>
            </w:pPr>
          </w:p>
        </w:tc>
        <w:tc>
          <w:tcPr>
            <w:tcW w:w="1284" w:type="dxa"/>
            <w:vMerge/>
            <w:tcBorders>
              <w:left w:val="single" w:sz="6" w:space="0" w:color="auto"/>
              <w:right w:val="single" w:sz="6"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581" w:type="dxa"/>
            <w:vMerge/>
            <w:tcBorders>
              <w:left w:val="single" w:sz="6" w:space="0" w:color="auto"/>
              <w:right w:val="single" w:sz="6" w:space="0" w:color="auto"/>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p>
        </w:tc>
        <w:tc>
          <w:tcPr>
            <w:tcW w:w="1146" w:type="dxa"/>
            <w:tcBorders>
              <w:top w:val="single" w:sz="2" w:space="0" w:color="auto"/>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8" w:type="dxa"/>
            <w:vMerge w:val="restart"/>
            <w:tcBorders>
              <w:top w:val="single" w:sz="2" w:space="0" w:color="auto"/>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Ходьба через несколько препятствий. </w:t>
            </w:r>
            <w:r w:rsidRPr="007E0E7E">
              <w:rPr>
                <w:rFonts w:ascii="Times New Roman" w:eastAsia="Times New Roman" w:hAnsi="Times New Roman" w:cs="Times New Roman"/>
                <w:u w:val="single"/>
                <w:lang w:eastAsia="ru-RU"/>
              </w:rPr>
              <w:t>Встречная эстафета</w:t>
            </w:r>
            <w:r w:rsidRPr="007E0E7E">
              <w:rPr>
                <w:rFonts w:ascii="Times New Roman" w:eastAsia="Times New Roman" w:hAnsi="Times New Roman" w:cs="Times New Roman"/>
                <w:lang w:eastAsia="ru-RU"/>
              </w:rPr>
              <w:t xml:space="preserve">. Бег с максимальной скоростью </w:t>
            </w:r>
            <w:smartTag w:uri="urn:schemas-microsoft-com:office:smarttags" w:element="metricconverter">
              <w:smartTagPr>
                <w:attr w:name="ProductID" w:val="60 м"/>
              </w:smartTagPr>
              <w:r w:rsidRPr="007E0E7E">
                <w:rPr>
                  <w:rFonts w:ascii="Times New Roman" w:eastAsia="Times New Roman" w:hAnsi="Times New Roman" w:cs="Times New Roman"/>
                  <w:lang w:eastAsia="ru-RU"/>
                </w:rPr>
                <w:t>60 м</w:t>
              </w:r>
            </w:smartTag>
            <w:r w:rsidRPr="007E0E7E">
              <w:rPr>
                <w:rFonts w:ascii="Times New Roman" w:eastAsia="Times New Roman" w:hAnsi="Times New Roman" w:cs="Times New Roman"/>
                <w:lang w:eastAsia="ru-RU"/>
              </w:rPr>
              <w:t>. Игра «Белые медведи», «Эстафета зверей». Развитие скоростных способностей</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2828" w:type="dxa"/>
            <w:vMerge w:val="restart"/>
            <w:tcBorders>
              <w:top w:val="single" w:sz="2" w:space="0" w:color="auto"/>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правильно выполнять движения в ходьбе и беге, пробегать с максимальной скоростью </w:t>
            </w:r>
            <w:smartTag w:uri="urn:schemas-microsoft-com:office:smarttags" w:element="metricconverter">
              <w:smartTagPr>
                <w:attr w:name="ProductID" w:val="60 м"/>
              </w:smartTagPr>
              <w:r w:rsidRPr="007E0E7E">
                <w:rPr>
                  <w:rFonts w:ascii="Times New Roman" w:eastAsia="Times New Roman" w:hAnsi="Times New Roman" w:cs="Times New Roman"/>
                  <w:lang w:eastAsia="ru-RU"/>
                </w:rPr>
                <w:t>60 м</w:t>
              </w:r>
            </w:smartTag>
          </w:p>
        </w:tc>
        <w:tc>
          <w:tcPr>
            <w:tcW w:w="1043" w:type="dxa"/>
            <w:vMerge w:val="restart"/>
            <w:tcBorders>
              <w:top w:val="single" w:sz="2" w:space="0" w:color="auto"/>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vMerge w:val="restart"/>
            <w:tcBorders>
              <w:top w:val="single" w:sz="2" w:space="0" w:color="auto"/>
              <w:left w:val="single" w:sz="6" w:space="0" w:color="000000"/>
              <w:right w:val="single" w:sz="6" w:space="0" w:color="000000"/>
            </w:tcBorders>
          </w:tcPr>
          <w:p w:rsidR="007E0E7E" w:rsidRPr="007E0E7E" w:rsidRDefault="007E0E7E" w:rsidP="007E0E7E">
            <w:pPr>
              <w:autoSpaceDE w:val="0"/>
              <w:autoSpaceDN w:val="0"/>
              <w:adjustRightInd w:val="0"/>
              <w:spacing w:after="0" w:line="228"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4</w:t>
            </w:r>
          </w:p>
        </w:tc>
        <w:tc>
          <w:tcPr>
            <w:tcW w:w="1096" w:type="dxa"/>
            <w:gridSpan w:val="2"/>
            <w:tcBorders>
              <w:top w:val="single" w:sz="2" w:space="0" w:color="auto"/>
              <w:left w:val="single" w:sz="6" w:space="0" w:color="000000"/>
              <w:bottom w:val="single" w:sz="2" w:space="0" w:color="auto"/>
              <w:right w:val="single" w:sz="2" w:space="0" w:color="auto"/>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04" w:type="dxa"/>
            <w:gridSpan w:val="2"/>
            <w:tcBorders>
              <w:top w:val="single" w:sz="2" w:space="0" w:color="auto"/>
              <w:left w:val="single" w:sz="2" w:space="0" w:color="auto"/>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r>
      <w:tr w:rsidR="007E0E7E" w:rsidRPr="007E0E7E" w:rsidTr="00BA0A1B">
        <w:tblPrEx>
          <w:tblCellSpacing w:w="-8" w:type="dxa"/>
        </w:tblPrEx>
        <w:trPr>
          <w:trHeight w:val="885"/>
          <w:tblCellSpacing w:w="-8" w:type="dxa"/>
        </w:trPr>
        <w:tc>
          <w:tcPr>
            <w:tcW w:w="358" w:type="dxa"/>
            <w:vMerge/>
            <w:tcBorders>
              <w:left w:val="single" w:sz="6" w:space="0" w:color="auto"/>
              <w:bottom w:val="single" w:sz="6" w:space="0" w:color="auto"/>
              <w:right w:val="single" w:sz="6" w:space="0" w:color="auto"/>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p>
        </w:tc>
        <w:tc>
          <w:tcPr>
            <w:tcW w:w="1148" w:type="dxa"/>
            <w:vMerge/>
            <w:tcBorders>
              <w:left w:val="single" w:sz="6" w:space="0" w:color="auto"/>
              <w:bottom w:val="single" w:sz="6" w:space="0" w:color="auto"/>
              <w:right w:val="single" w:sz="6"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bCs/>
                <w:lang w:eastAsia="ru-RU"/>
              </w:rPr>
            </w:pPr>
          </w:p>
        </w:tc>
        <w:tc>
          <w:tcPr>
            <w:tcW w:w="1284" w:type="dxa"/>
            <w:vMerge/>
            <w:tcBorders>
              <w:left w:val="single" w:sz="6" w:space="0" w:color="auto"/>
              <w:bottom w:val="single" w:sz="6" w:space="0" w:color="auto"/>
              <w:right w:val="single" w:sz="6"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581" w:type="dxa"/>
            <w:vMerge/>
            <w:tcBorders>
              <w:left w:val="single" w:sz="6" w:space="0" w:color="auto"/>
              <w:bottom w:val="single" w:sz="6" w:space="0" w:color="auto"/>
              <w:right w:val="single" w:sz="6" w:space="0" w:color="auto"/>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p>
        </w:tc>
        <w:tc>
          <w:tcPr>
            <w:tcW w:w="1146" w:type="dxa"/>
            <w:tcBorders>
              <w:top w:val="single" w:sz="2" w:space="0" w:color="auto"/>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8"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2828"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bCs/>
                <w:lang w:eastAsia="ru-RU"/>
              </w:rPr>
            </w:pPr>
          </w:p>
        </w:tc>
        <w:tc>
          <w:tcPr>
            <w:tcW w:w="1043"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736"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8" w:lineRule="auto"/>
              <w:rPr>
                <w:rFonts w:ascii="Times New Roman" w:eastAsia="Times New Roman" w:hAnsi="Times New Roman" w:cs="Times New Roman"/>
                <w:lang w:eastAsia="ru-RU"/>
              </w:rPr>
            </w:pPr>
          </w:p>
        </w:tc>
        <w:tc>
          <w:tcPr>
            <w:tcW w:w="1096" w:type="dxa"/>
            <w:gridSpan w:val="2"/>
            <w:tcBorders>
              <w:top w:val="single" w:sz="2" w:space="0" w:color="auto"/>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04" w:type="dxa"/>
            <w:gridSpan w:val="2"/>
            <w:tcBorders>
              <w:top w:val="single" w:sz="2" w:space="0" w:color="auto"/>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r>
    </w:tbl>
    <w:tbl>
      <w:tblPr>
        <w:tblpPr w:leftFromText="180" w:rightFromText="180" w:vertAnchor="text" w:horzAnchor="margin" w:tblpY="2"/>
        <w:tblW w:w="14970" w:type="dxa"/>
        <w:tblCellSpacing w:w="0" w:type="dxa"/>
        <w:tblLayout w:type="fixed"/>
        <w:tblCellMar>
          <w:top w:w="30" w:type="dxa"/>
          <w:left w:w="30" w:type="dxa"/>
          <w:bottom w:w="30" w:type="dxa"/>
          <w:right w:w="30" w:type="dxa"/>
        </w:tblCellMar>
        <w:tblLook w:val="0000"/>
      </w:tblPr>
      <w:tblGrid>
        <w:gridCol w:w="334"/>
        <w:gridCol w:w="1132"/>
        <w:gridCol w:w="1268"/>
        <w:gridCol w:w="565"/>
        <w:gridCol w:w="1130"/>
        <w:gridCol w:w="3792"/>
        <w:gridCol w:w="2812"/>
        <w:gridCol w:w="1057"/>
        <w:gridCol w:w="720"/>
        <w:gridCol w:w="540"/>
        <w:gridCol w:w="540"/>
        <w:gridCol w:w="540"/>
        <w:gridCol w:w="540"/>
      </w:tblGrid>
      <w:tr w:rsidR="007E0E7E" w:rsidRPr="007E0E7E" w:rsidTr="00BA0A1B">
        <w:trPr>
          <w:tblCellSpacing w:w="0" w:type="dxa"/>
        </w:trPr>
        <w:tc>
          <w:tcPr>
            <w:tcW w:w="35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1</w:t>
            </w:r>
          </w:p>
        </w:tc>
        <w:tc>
          <w:tcPr>
            <w:tcW w:w="114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2</w:t>
            </w:r>
          </w:p>
        </w:tc>
        <w:tc>
          <w:tcPr>
            <w:tcW w:w="1284"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3</w:t>
            </w:r>
          </w:p>
        </w:tc>
        <w:tc>
          <w:tcPr>
            <w:tcW w:w="581"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4</w:t>
            </w:r>
          </w:p>
        </w:tc>
        <w:tc>
          <w:tcPr>
            <w:tcW w:w="114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5</w:t>
            </w:r>
          </w:p>
        </w:tc>
        <w:tc>
          <w:tcPr>
            <w:tcW w:w="380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6</w:t>
            </w:r>
          </w:p>
        </w:tc>
        <w:tc>
          <w:tcPr>
            <w:tcW w:w="282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7</w:t>
            </w:r>
          </w:p>
        </w:tc>
        <w:tc>
          <w:tcPr>
            <w:tcW w:w="1073"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8</w:t>
            </w:r>
          </w:p>
        </w:tc>
        <w:tc>
          <w:tcPr>
            <w:tcW w:w="73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8"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9</w:t>
            </w:r>
          </w:p>
        </w:tc>
        <w:tc>
          <w:tcPr>
            <w:tcW w:w="55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p>
        </w:tc>
        <w:tc>
          <w:tcPr>
            <w:tcW w:w="556" w:type="dxa"/>
            <w:tcBorders>
              <w:top w:val="single" w:sz="6" w:space="0" w:color="000000"/>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p>
        </w:tc>
        <w:tc>
          <w:tcPr>
            <w:tcW w:w="556" w:type="dxa"/>
            <w:tcBorders>
              <w:top w:val="single" w:sz="6" w:space="0" w:color="000000"/>
              <w:left w:val="single" w:sz="2" w:space="0" w:color="auto"/>
              <w:bottom w:val="single" w:sz="6" w:space="0" w:color="000000"/>
              <w:right w:val="single" w:sz="2" w:space="0" w:color="auto"/>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p>
        </w:tc>
        <w:tc>
          <w:tcPr>
            <w:tcW w:w="564" w:type="dxa"/>
            <w:tcBorders>
              <w:top w:val="single" w:sz="6" w:space="0" w:color="000000"/>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p>
        </w:tc>
      </w:tr>
      <w:tr w:rsidR="007E0E7E" w:rsidRPr="007E0E7E" w:rsidTr="00BA0A1B">
        <w:tblPrEx>
          <w:tblCellSpacing w:w="-8" w:type="dxa"/>
        </w:tblPrEx>
        <w:trPr>
          <w:tblCellSpacing w:w="-8" w:type="dxa"/>
        </w:trPr>
        <w:tc>
          <w:tcPr>
            <w:tcW w:w="358" w:type="dxa"/>
            <w:vMerge w:val="restart"/>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48"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284"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581"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Arial" w:eastAsia="Times New Roman" w:hAnsi="Arial" w:cs="Arial"/>
                <w:sz w:val="20"/>
                <w:szCs w:val="20"/>
                <w:lang w:eastAsia="ru-RU"/>
              </w:rPr>
            </w:pPr>
          </w:p>
        </w:tc>
        <w:tc>
          <w:tcPr>
            <w:tcW w:w="114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Учетный</w:t>
            </w:r>
          </w:p>
        </w:tc>
        <w:tc>
          <w:tcPr>
            <w:tcW w:w="380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Бег на результат 30, </w:t>
            </w:r>
            <w:smartTag w:uri="urn:schemas-microsoft-com:office:smarttags" w:element="metricconverter">
              <w:smartTagPr>
                <w:attr w:name="ProductID" w:val="60 м"/>
              </w:smartTagPr>
              <w:r w:rsidRPr="007E0E7E">
                <w:rPr>
                  <w:rFonts w:ascii="Times New Roman" w:eastAsia="Times New Roman" w:hAnsi="Times New Roman" w:cs="Times New Roman"/>
                  <w:lang w:eastAsia="ru-RU"/>
                </w:rPr>
                <w:t>60 м</w:t>
              </w:r>
            </w:smartTag>
            <w:r w:rsidRPr="007E0E7E">
              <w:rPr>
                <w:rFonts w:ascii="Times New Roman" w:eastAsia="Times New Roman" w:hAnsi="Times New Roman" w:cs="Times New Roman"/>
                <w:lang w:eastAsia="ru-RU"/>
              </w:rPr>
              <w:t xml:space="preserve">. </w:t>
            </w:r>
            <w:r w:rsidRPr="007E0E7E">
              <w:rPr>
                <w:rFonts w:ascii="Times New Roman" w:eastAsia="Times New Roman" w:hAnsi="Times New Roman" w:cs="Times New Roman"/>
                <w:u w:val="single"/>
                <w:lang w:eastAsia="ru-RU"/>
              </w:rPr>
              <w:t>Развитие скоростных способностей.</w:t>
            </w:r>
            <w:r w:rsidRPr="007E0E7E">
              <w:rPr>
                <w:rFonts w:ascii="Times New Roman" w:eastAsia="Times New Roman" w:hAnsi="Times New Roman" w:cs="Times New Roman"/>
                <w:lang w:eastAsia="ru-RU"/>
              </w:rPr>
              <w:t xml:space="preserve"> Игра «Смена сторон»</w:t>
            </w:r>
          </w:p>
        </w:tc>
        <w:tc>
          <w:tcPr>
            <w:tcW w:w="282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правильно выполнять движения в ходьбе и беге, пробегать с максимальной скоростью </w:t>
            </w:r>
            <w:smartTag w:uri="urn:schemas-microsoft-com:office:smarttags" w:element="metricconverter">
              <w:smartTagPr>
                <w:attr w:name="ProductID" w:val="60 м"/>
              </w:smartTagPr>
              <w:r w:rsidRPr="007E0E7E">
                <w:rPr>
                  <w:rFonts w:ascii="Times New Roman" w:eastAsia="Times New Roman" w:hAnsi="Times New Roman" w:cs="Times New Roman"/>
                  <w:lang w:eastAsia="ru-RU"/>
                </w:rPr>
                <w:t>60 м</w:t>
              </w:r>
            </w:smartTag>
          </w:p>
        </w:tc>
        <w:tc>
          <w:tcPr>
            <w:tcW w:w="1073"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8"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4</w:t>
            </w:r>
          </w:p>
        </w:tc>
        <w:tc>
          <w:tcPr>
            <w:tcW w:w="1096" w:type="dxa"/>
            <w:gridSpan w:val="2"/>
            <w:tcBorders>
              <w:top w:val="single" w:sz="6" w:space="0" w:color="000000"/>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1104" w:type="dxa"/>
            <w:gridSpan w:val="2"/>
            <w:tcBorders>
              <w:top w:val="single" w:sz="6" w:space="0" w:color="000000"/>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r>
      <w:tr w:rsidR="007E0E7E" w:rsidRPr="007E0E7E" w:rsidTr="00BA0A1B">
        <w:tblPrEx>
          <w:tblCellSpacing w:w="-8" w:type="dxa"/>
        </w:tblPrEx>
        <w:trPr>
          <w:trHeight w:val="555"/>
          <w:tblCellSpacing w:w="-8" w:type="dxa"/>
        </w:trPr>
        <w:tc>
          <w:tcPr>
            <w:tcW w:w="358"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val="restart"/>
            <w:tcBorders>
              <w:top w:val="single" w:sz="2" w:space="0" w:color="auto"/>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b/>
                <w:iCs/>
                <w:sz w:val="32"/>
                <w:szCs w:val="32"/>
                <w:lang w:eastAsia="ru-RU"/>
              </w:rPr>
            </w:pPr>
            <w:r w:rsidRPr="007E0E7E">
              <w:rPr>
                <w:rFonts w:ascii="Times New Roman" w:eastAsia="Times New Roman" w:hAnsi="Times New Roman" w:cs="Times New Roman"/>
                <w:b/>
                <w:iCs/>
                <w:sz w:val="32"/>
                <w:szCs w:val="32"/>
                <w:lang w:eastAsia="ru-RU"/>
              </w:rPr>
              <w:t>97-99</w:t>
            </w:r>
          </w:p>
        </w:tc>
        <w:tc>
          <w:tcPr>
            <w:tcW w:w="1284" w:type="dxa"/>
            <w:vMerge w:val="restart"/>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Прыжки</w:t>
            </w:r>
          </w:p>
        </w:tc>
        <w:tc>
          <w:tcPr>
            <w:tcW w:w="581" w:type="dxa"/>
            <w:vMerge w:val="restart"/>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3</w:t>
            </w:r>
          </w:p>
        </w:tc>
        <w:tc>
          <w:tcPr>
            <w:tcW w:w="1146" w:type="dxa"/>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u w:val="single"/>
                <w:lang w:eastAsia="ru-RU"/>
              </w:rPr>
              <w:t>Прыжок в длину с разбега.</w:t>
            </w:r>
            <w:r w:rsidRPr="007E0E7E">
              <w:rPr>
                <w:rFonts w:ascii="Times New Roman" w:eastAsia="Times New Roman" w:hAnsi="Times New Roman" w:cs="Times New Roman"/>
                <w:lang w:eastAsia="ru-RU"/>
              </w:rPr>
              <w:t xml:space="preserve"> Прыжок в длину с места. Многоскоки. Игра «Гуси-лебеди». Развитие скоростно-силовых качеств</w:t>
            </w:r>
          </w:p>
        </w:tc>
        <w:tc>
          <w:tcPr>
            <w:tcW w:w="2828"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правильно выполнять движения в прыжках, прыгать в длину с места и с разбега</w:t>
            </w:r>
          </w:p>
        </w:tc>
        <w:tc>
          <w:tcPr>
            <w:tcW w:w="1073"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vMerge w:val="restart"/>
            <w:tcBorders>
              <w:top w:val="single" w:sz="6" w:space="0" w:color="000000"/>
              <w:left w:val="single" w:sz="6" w:space="0" w:color="000000"/>
              <w:right w:val="single" w:sz="6" w:space="0" w:color="000000"/>
            </w:tcBorders>
          </w:tcPr>
          <w:p w:rsidR="007E0E7E" w:rsidRPr="007E0E7E" w:rsidRDefault="007E0E7E" w:rsidP="007E0E7E">
            <w:pPr>
              <w:autoSpaceDE w:val="0"/>
              <w:autoSpaceDN w:val="0"/>
              <w:adjustRightInd w:val="0"/>
              <w:spacing w:after="0" w:line="228"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4</w:t>
            </w:r>
          </w:p>
        </w:tc>
        <w:tc>
          <w:tcPr>
            <w:tcW w:w="1096" w:type="dxa"/>
            <w:gridSpan w:val="2"/>
            <w:tcBorders>
              <w:top w:val="single" w:sz="6" w:space="0" w:color="000000"/>
              <w:left w:val="single" w:sz="6" w:space="0" w:color="000000"/>
              <w:bottom w:val="single" w:sz="2" w:space="0" w:color="auto"/>
              <w:right w:val="single" w:sz="2"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1104" w:type="dxa"/>
            <w:gridSpan w:val="2"/>
            <w:tcBorders>
              <w:top w:val="single" w:sz="6" w:space="0" w:color="000000"/>
              <w:left w:val="single" w:sz="2" w:space="0" w:color="auto"/>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r>
      <w:tr w:rsidR="007E0E7E" w:rsidRPr="007E0E7E" w:rsidTr="00BA0A1B">
        <w:tblPrEx>
          <w:tblCellSpacing w:w="-8" w:type="dxa"/>
        </w:tblPrEx>
        <w:trPr>
          <w:trHeight w:val="465"/>
          <w:tblCellSpacing w:w="-8" w:type="dxa"/>
        </w:trPr>
        <w:tc>
          <w:tcPr>
            <w:tcW w:w="358"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581"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p>
        </w:tc>
        <w:tc>
          <w:tcPr>
            <w:tcW w:w="1146" w:type="dxa"/>
            <w:tcBorders>
              <w:top w:val="single" w:sz="2" w:space="0" w:color="auto"/>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8"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2828"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b/>
                <w:bCs/>
                <w:lang w:eastAsia="ru-RU"/>
              </w:rPr>
            </w:pPr>
          </w:p>
        </w:tc>
        <w:tc>
          <w:tcPr>
            <w:tcW w:w="1073"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736" w:type="dxa"/>
            <w:vMerge/>
            <w:tcBorders>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8" w:lineRule="auto"/>
              <w:rPr>
                <w:rFonts w:ascii="Times New Roman" w:eastAsia="Times New Roman" w:hAnsi="Times New Roman" w:cs="Times New Roman"/>
                <w:lang w:eastAsia="ru-RU"/>
              </w:rPr>
            </w:pPr>
          </w:p>
        </w:tc>
        <w:tc>
          <w:tcPr>
            <w:tcW w:w="1096" w:type="dxa"/>
            <w:gridSpan w:val="2"/>
            <w:tcBorders>
              <w:top w:val="single" w:sz="2" w:space="0" w:color="auto"/>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1104" w:type="dxa"/>
            <w:gridSpan w:val="2"/>
            <w:tcBorders>
              <w:top w:val="single" w:sz="2" w:space="0" w:color="auto"/>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r>
      <w:tr w:rsidR="007E0E7E" w:rsidRPr="007E0E7E" w:rsidTr="00BA0A1B">
        <w:tblPrEx>
          <w:tblCellSpacing w:w="-8" w:type="dxa"/>
        </w:tblPrEx>
        <w:trPr>
          <w:tblCellSpacing w:w="-8" w:type="dxa"/>
        </w:trPr>
        <w:tc>
          <w:tcPr>
            <w:tcW w:w="358"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top w:val="single" w:sz="6" w:space="0" w:color="000000"/>
              <w:left w:val="single" w:sz="6" w:space="0" w:color="000000"/>
              <w:bottom w:val="single" w:sz="2" w:space="0" w:color="auto"/>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Прыжок в высоту с прямого разбега с зоны отталкивания. Многоскоки. </w:t>
            </w:r>
            <w:r w:rsidRPr="007E0E7E">
              <w:rPr>
                <w:rFonts w:ascii="Times New Roman" w:eastAsia="Times New Roman" w:hAnsi="Times New Roman" w:cs="Times New Roman"/>
                <w:u w:val="single"/>
                <w:lang w:eastAsia="ru-RU"/>
              </w:rPr>
              <w:t xml:space="preserve">Игра </w:t>
            </w:r>
            <w:r w:rsidRPr="007E0E7E">
              <w:rPr>
                <w:rFonts w:ascii="Times New Roman" w:eastAsia="Times New Roman" w:hAnsi="Times New Roman" w:cs="Times New Roman"/>
                <w:u w:val="single"/>
                <w:lang w:eastAsia="ru-RU"/>
              </w:rPr>
              <w:lastRenderedPageBreak/>
              <w:t>«Прыгающие воробушки».</w:t>
            </w:r>
            <w:r w:rsidRPr="007E0E7E">
              <w:rPr>
                <w:rFonts w:ascii="Times New Roman" w:eastAsia="Times New Roman" w:hAnsi="Times New Roman" w:cs="Times New Roman"/>
                <w:lang w:eastAsia="ru-RU"/>
              </w:rPr>
              <w:t xml:space="preserve"> Развитие скоростно-силовых качеств</w:t>
            </w:r>
          </w:p>
        </w:tc>
        <w:tc>
          <w:tcPr>
            <w:tcW w:w="282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lastRenderedPageBreak/>
              <w:t xml:space="preserve">правильно выполнять движения в прыжках, </w:t>
            </w:r>
            <w:r w:rsidRPr="007E0E7E">
              <w:rPr>
                <w:rFonts w:ascii="Times New Roman" w:eastAsia="Times New Roman" w:hAnsi="Times New Roman" w:cs="Times New Roman"/>
                <w:lang w:eastAsia="ru-RU"/>
              </w:rPr>
              <w:lastRenderedPageBreak/>
              <w:t>прыгать в длину с места и с разбега</w:t>
            </w:r>
          </w:p>
        </w:tc>
        <w:tc>
          <w:tcPr>
            <w:tcW w:w="1073"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lastRenderedPageBreak/>
              <w:t>Текущий</w:t>
            </w:r>
          </w:p>
        </w:tc>
        <w:tc>
          <w:tcPr>
            <w:tcW w:w="73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8"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плекс </w:t>
            </w:r>
            <w:r w:rsidRPr="007E0E7E">
              <w:rPr>
                <w:rFonts w:ascii="Times New Roman" w:eastAsia="Times New Roman" w:hAnsi="Times New Roman" w:cs="Times New Roman"/>
                <w:lang w:eastAsia="ru-RU"/>
              </w:rPr>
              <w:lastRenderedPageBreak/>
              <w:t>4</w:t>
            </w:r>
          </w:p>
        </w:tc>
        <w:tc>
          <w:tcPr>
            <w:tcW w:w="1096" w:type="dxa"/>
            <w:gridSpan w:val="2"/>
            <w:tcBorders>
              <w:top w:val="single" w:sz="6" w:space="0" w:color="000000"/>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1104" w:type="dxa"/>
            <w:gridSpan w:val="2"/>
            <w:tcBorders>
              <w:top w:val="single" w:sz="6" w:space="0" w:color="000000"/>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r>
      <w:tr w:rsidR="007E0E7E" w:rsidRPr="007E0E7E" w:rsidTr="00BA0A1B">
        <w:tblPrEx>
          <w:tblCellSpacing w:w="-8" w:type="dxa"/>
        </w:tblPrEx>
        <w:trPr>
          <w:tblCellSpacing w:w="-8" w:type="dxa"/>
        </w:trPr>
        <w:tc>
          <w:tcPr>
            <w:tcW w:w="358"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val="restart"/>
            <w:tcBorders>
              <w:top w:val="single" w:sz="2" w:space="0" w:color="auto"/>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b/>
                <w:iCs/>
                <w:sz w:val="32"/>
                <w:szCs w:val="32"/>
                <w:lang w:eastAsia="ru-RU"/>
              </w:rPr>
            </w:pPr>
            <w:r w:rsidRPr="007E0E7E">
              <w:rPr>
                <w:rFonts w:ascii="Times New Roman" w:eastAsia="Times New Roman" w:hAnsi="Times New Roman" w:cs="Times New Roman"/>
                <w:b/>
                <w:iCs/>
                <w:sz w:val="32"/>
                <w:szCs w:val="32"/>
                <w:lang w:eastAsia="ru-RU"/>
              </w:rPr>
              <w:t>100-102</w:t>
            </w:r>
          </w:p>
        </w:tc>
        <w:tc>
          <w:tcPr>
            <w:tcW w:w="1284" w:type="dxa"/>
            <w:vMerge w:val="restart"/>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Метание </w:t>
            </w:r>
          </w:p>
        </w:tc>
        <w:tc>
          <w:tcPr>
            <w:tcW w:w="581" w:type="dxa"/>
            <w:vMerge w:val="restart"/>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jc w:val="center"/>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3</w:t>
            </w:r>
          </w:p>
        </w:tc>
        <w:tc>
          <w:tcPr>
            <w:tcW w:w="114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u w:val="single"/>
                <w:lang w:eastAsia="ru-RU"/>
              </w:rPr>
              <w:t>Метание малого мяча с места на дальность и на заданное расстояние.</w:t>
            </w:r>
            <w:r w:rsidRPr="007E0E7E">
              <w:rPr>
                <w:rFonts w:ascii="Times New Roman" w:eastAsia="Times New Roman" w:hAnsi="Times New Roman" w:cs="Times New Roman"/>
                <w:lang w:eastAsia="ru-RU"/>
              </w:rPr>
              <w:t xml:space="preserve"> Метание в цель с 4–5 м. Игра «Зайцы в огороде». Развитие скоростно-силовых качеств</w:t>
            </w:r>
          </w:p>
        </w:tc>
        <w:tc>
          <w:tcPr>
            <w:tcW w:w="282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правильно выполнять движения в метании различными способами, метать на дальность и на заданное расстояние</w:t>
            </w:r>
          </w:p>
        </w:tc>
        <w:tc>
          <w:tcPr>
            <w:tcW w:w="1073"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8"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4</w:t>
            </w:r>
          </w:p>
        </w:tc>
        <w:tc>
          <w:tcPr>
            <w:tcW w:w="1096" w:type="dxa"/>
            <w:gridSpan w:val="2"/>
            <w:tcBorders>
              <w:top w:val="single" w:sz="6" w:space="0" w:color="000000"/>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1104" w:type="dxa"/>
            <w:gridSpan w:val="2"/>
            <w:tcBorders>
              <w:top w:val="single" w:sz="6" w:space="0" w:color="000000"/>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r>
      <w:tr w:rsidR="007E0E7E" w:rsidRPr="007E0E7E" w:rsidTr="00BA0A1B">
        <w:tblPrEx>
          <w:tblCellSpacing w:w="-8" w:type="dxa"/>
        </w:tblPrEx>
        <w:trPr>
          <w:tblCellSpacing w:w="-8" w:type="dxa"/>
        </w:trPr>
        <w:tc>
          <w:tcPr>
            <w:tcW w:w="358"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Метание малого мяча с места на дальность и на заданное расстояние. </w:t>
            </w:r>
            <w:r w:rsidRPr="007E0E7E">
              <w:rPr>
                <w:rFonts w:ascii="Times New Roman" w:eastAsia="Times New Roman" w:hAnsi="Times New Roman" w:cs="Times New Roman"/>
                <w:u w:val="single"/>
                <w:lang w:eastAsia="ru-RU"/>
              </w:rPr>
              <w:t>Метание набивного мяча</w:t>
            </w:r>
            <w:r w:rsidRPr="007E0E7E">
              <w:rPr>
                <w:rFonts w:ascii="Times New Roman" w:eastAsia="Times New Roman" w:hAnsi="Times New Roman" w:cs="Times New Roman"/>
                <w:lang w:eastAsia="ru-RU"/>
              </w:rPr>
              <w:t>. Игра «Зайцы в огороде». Развитие скоростно-силовых качеств</w:t>
            </w:r>
          </w:p>
        </w:tc>
        <w:tc>
          <w:tcPr>
            <w:tcW w:w="282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правильно выполнять движения в метании различными способами, метать на дальность и на заданное расстояние</w:t>
            </w:r>
          </w:p>
        </w:tc>
        <w:tc>
          <w:tcPr>
            <w:tcW w:w="1073"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8"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4</w:t>
            </w:r>
          </w:p>
        </w:tc>
        <w:tc>
          <w:tcPr>
            <w:tcW w:w="1096" w:type="dxa"/>
            <w:gridSpan w:val="2"/>
            <w:tcBorders>
              <w:top w:val="single" w:sz="6" w:space="0" w:color="000000"/>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1104" w:type="dxa"/>
            <w:gridSpan w:val="2"/>
            <w:tcBorders>
              <w:top w:val="single" w:sz="6" w:space="0" w:color="000000"/>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r>
      <w:tr w:rsidR="007E0E7E" w:rsidRPr="007E0E7E" w:rsidTr="00BA0A1B">
        <w:tblPrEx>
          <w:tblCellSpacing w:w="-8" w:type="dxa"/>
        </w:tblPrEx>
        <w:trPr>
          <w:tblCellSpacing w:w="-8" w:type="dxa"/>
        </w:trPr>
        <w:tc>
          <w:tcPr>
            <w:tcW w:w="358"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8"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284"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581" w:type="dxa"/>
            <w:vMerge/>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i/>
                <w:iCs/>
                <w:sz w:val="18"/>
                <w:szCs w:val="18"/>
                <w:lang w:eastAsia="ru-RU"/>
              </w:rPr>
            </w:pPr>
          </w:p>
        </w:tc>
        <w:tc>
          <w:tcPr>
            <w:tcW w:w="114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Комплекс-ный</w:t>
            </w:r>
          </w:p>
        </w:tc>
        <w:tc>
          <w:tcPr>
            <w:tcW w:w="380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 xml:space="preserve">Метание малого мяча с места на дальность и на заданное расстояние. </w:t>
            </w:r>
            <w:r w:rsidRPr="007E0E7E">
              <w:rPr>
                <w:rFonts w:ascii="Times New Roman" w:eastAsia="Times New Roman" w:hAnsi="Times New Roman" w:cs="Times New Roman"/>
                <w:u w:val="single"/>
                <w:lang w:eastAsia="ru-RU"/>
              </w:rPr>
              <w:t>Метание набивного мяча, вперед вверх на дальность и на заданное расстояние.</w:t>
            </w:r>
            <w:r w:rsidRPr="007E0E7E">
              <w:rPr>
                <w:rFonts w:ascii="Times New Roman" w:eastAsia="Times New Roman" w:hAnsi="Times New Roman" w:cs="Times New Roman"/>
                <w:lang w:eastAsia="ru-RU"/>
              </w:rPr>
              <w:t xml:space="preserve"> Игра «Зайцы в огороде». Развитие скоростно-силовых качеств</w:t>
            </w:r>
          </w:p>
        </w:tc>
        <w:tc>
          <w:tcPr>
            <w:tcW w:w="2828"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правильно выполнять движения в метании различными способами, метать на дальность и на заданное расстояние</w:t>
            </w:r>
          </w:p>
        </w:tc>
        <w:tc>
          <w:tcPr>
            <w:tcW w:w="1073"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Текущий</w:t>
            </w:r>
          </w:p>
        </w:tc>
        <w:tc>
          <w:tcPr>
            <w:tcW w:w="736" w:type="dxa"/>
            <w:tcBorders>
              <w:top w:val="single" w:sz="6" w:space="0" w:color="000000"/>
              <w:left w:val="single" w:sz="6" w:space="0" w:color="000000"/>
              <w:bottom w:val="single" w:sz="6" w:space="0" w:color="000000"/>
              <w:right w:val="single" w:sz="6" w:space="0" w:color="000000"/>
            </w:tcBorders>
          </w:tcPr>
          <w:p w:rsidR="007E0E7E" w:rsidRPr="007E0E7E" w:rsidRDefault="007E0E7E" w:rsidP="007E0E7E">
            <w:pPr>
              <w:autoSpaceDE w:val="0"/>
              <w:autoSpaceDN w:val="0"/>
              <w:adjustRightInd w:val="0"/>
              <w:spacing w:after="0" w:line="228"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Ком-</w:t>
            </w:r>
          </w:p>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r w:rsidRPr="007E0E7E">
              <w:rPr>
                <w:rFonts w:ascii="Times New Roman" w:eastAsia="Times New Roman" w:hAnsi="Times New Roman" w:cs="Times New Roman"/>
                <w:lang w:eastAsia="ru-RU"/>
              </w:rPr>
              <w:t>плекс 4</w:t>
            </w:r>
          </w:p>
        </w:tc>
        <w:tc>
          <w:tcPr>
            <w:tcW w:w="1096" w:type="dxa"/>
            <w:gridSpan w:val="2"/>
            <w:tcBorders>
              <w:top w:val="single" w:sz="6" w:space="0" w:color="000000"/>
              <w:left w:val="single" w:sz="6" w:space="0" w:color="000000"/>
              <w:bottom w:val="single" w:sz="6" w:space="0" w:color="000000"/>
              <w:right w:val="single" w:sz="2" w:space="0" w:color="auto"/>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c>
          <w:tcPr>
            <w:tcW w:w="1104" w:type="dxa"/>
            <w:gridSpan w:val="2"/>
            <w:tcBorders>
              <w:top w:val="single" w:sz="6" w:space="0" w:color="000000"/>
              <w:left w:val="single" w:sz="2" w:space="0" w:color="auto"/>
              <w:bottom w:val="single" w:sz="6" w:space="0" w:color="000000"/>
              <w:right w:val="single" w:sz="6" w:space="0" w:color="000000"/>
            </w:tcBorders>
          </w:tcPr>
          <w:p w:rsidR="007E0E7E" w:rsidRPr="007E0E7E" w:rsidRDefault="007E0E7E" w:rsidP="007E0E7E">
            <w:pPr>
              <w:autoSpaceDE w:val="0"/>
              <w:autoSpaceDN w:val="0"/>
              <w:adjustRightInd w:val="0"/>
              <w:spacing w:after="0" w:line="240" w:lineRule="auto"/>
              <w:rPr>
                <w:rFonts w:ascii="Times New Roman" w:eastAsia="Times New Roman" w:hAnsi="Times New Roman" w:cs="Times New Roman"/>
                <w:lang w:eastAsia="ru-RU"/>
              </w:rPr>
            </w:pPr>
          </w:p>
        </w:tc>
      </w:tr>
    </w:tbl>
    <w:p w:rsidR="007E0E7E" w:rsidRDefault="007E0E7E"/>
    <w:p w:rsidR="007E0E7E" w:rsidRDefault="007E0E7E"/>
    <w:p w:rsidR="007E0E7E" w:rsidRDefault="007E0E7E"/>
    <w:p w:rsidR="007E0E7E" w:rsidRDefault="007E0E7E"/>
    <w:p w:rsidR="007E0E7E" w:rsidRDefault="007E0E7E"/>
    <w:p w:rsidR="007E0E7E" w:rsidRDefault="007E0E7E"/>
    <w:p w:rsidR="007E0E7E" w:rsidRDefault="007E0E7E"/>
    <w:p w:rsidR="007E0E7E" w:rsidRDefault="007E0E7E"/>
    <w:p w:rsidR="007E0E7E" w:rsidRDefault="007E0E7E"/>
    <w:sectPr w:rsidR="007E0E7E" w:rsidSect="007E0E7E">
      <w:pgSz w:w="16838" w:h="11906" w:orient="landscape"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687" w:rsidRDefault="00B07687" w:rsidP="007E0E7E">
      <w:pPr>
        <w:spacing w:after="0" w:line="240" w:lineRule="auto"/>
      </w:pPr>
      <w:r>
        <w:separator/>
      </w:r>
    </w:p>
  </w:endnote>
  <w:endnote w:type="continuationSeparator" w:id="0">
    <w:p w:rsidR="00B07687" w:rsidRDefault="00B07687" w:rsidP="007E0E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Palace Script MT">
    <w:panose1 w:val="030303020206070C0B05"/>
    <w:charset w:val="00"/>
    <w:family w:val="script"/>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687" w:rsidRDefault="00B07687" w:rsidP="007E0E7E">
      <w:pPr>
        <w:spacing w:after="0" w:line="240" w:lineRule="auto"/>
      </w:pPr>
      <w:r>
        <w:separator/>
      </w:r>
    </w:p>
  </w:footnote>
  <w:footnote w:type="continuationSeparator" w:id="0">
    <w:p w:rsidR="00B07687" w:rsidRDefault="00B07687" w:rsidP="007E0E7E">
      <w:pPr>
        <w:spacing w:after="0" w:line="240" w:lineRule="auto"/>
      </w:pPr>
      <w:r>
        <w:continuationSeparator/>
      </w:r>
    </w:p>
  </w:footnote>
  <w:footnote w:id="1">
    <w:p w:rsidR="007E0E7E" w:rsidRDefault="007E0E7E" w:rsidP="007E0E7E">
      <w:pPr>
        <w:ind w:firstLine="540"/>
        <w:jc w:val="both"/>
      </w:pPr>
      <w:r w:rsidRPr="002901B5">
        <w:rPr>
          <w:rStyle w:val="af"/>
          <w:rFonts w:eastAsia="Calibri"/>
        </w:rPr>
        <w:footnoteRef/>
      </w:r>
      <w:r w:rsidRPr="002901B5">
        <w:t xml:space="preserve"> Курс литературного чтения вводится после завершения обучения грамоте.</w:t>
      </w:r>
    </w:p>
  </w:footnote>
  <w:footnote w:id="2">
    <w:p w:rsidR="007E0E7E" w:rsidRDefault="007E0E7E" w:rsidP="007E0E7E">
      <w:pPr>
        <w:ind w:firstLine="360"/>
        <w:jc w:val="both"/>
      </w:pPr>
      <w:r>
        <w:rPr>
          <w:rStyle w:val="af"/>
        </w:rPr>
        <w:footnoteRef/>
      </w:r>
      <w:r>
        <w:t xml:space="preserve"> В начальной школе учащимися могут использоваться любые доступные в обработке экологически безопасные материалы (природные, бумажные, текстильные, синтетические и др.), а также материалы, применяемые в декоративно-прикладном творчестве региона, в котором </w:t>
      </w:r>
    </w:p>
    <w:p w:rsidR="007E0E7E" w:rsidRDefault="007E0E7E" w:rsidP="007E0E7E">
      <w:pPr>
        <w:pStyle w:val="a4"/>
      </w:pPr>
      <w:r>
        <w:rPr>
          <w:sz w:val="24"/>
          <w:szCs w:val="24"/>
        </w:rPr>
        <w:t>проживают школьники.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56AA9A0"/>
    <w:lvl w:ilvl="0">
      <w:numFmt w:val="bullet"/>
      <w:lvlText w:val="*"/>
      <w:lvlJc w:val="left"/>
    </w:lvl>
  </w:abstractNum>
  <w:abstractNum w:abstractNumId="1">
    <w:nsid w:val="01026B3E"/>
    <w:multiLevelType w:val="hybridMultilevel"/>
    <w:tmpl w:val="D8E8D778"/>
    <w:lvl w:ilvl="0" w:tplc="F8AA36A2">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212A40"/>
    <w:multiLevelType w:val="hybridMultilevel"/>
    <w:tmpl w:val="3976C65C"/>
    <w:lvl w:ilvl="0" w:tplc="0419000B">
      <w:start w:val="1"/>
      <w:numFmt w:val="bullet"/>
      <w:lvlText w:val=""/>
      <w:lvlJc w:val="left"/>
      <w:pPr>
        <w:ind w:left="749" w:hanging="360"/>
      </w:pPr>
      <w:rPr>
        <w:rFonts w:ascii="Wingdings" w:hAnsi="Wingdings" w:hint="default"/>
      </w:rPr>
    </w:lvl>
    <w:lvl w:ilvl="1" w:tplc="04190003" w:tentative="1">
      <w:start w:val="1"/>
      <w:numFmt w:val="bullet"/>
      <w:lvlText w:val="o"/>
      <w:lvlJc w:val="left"/>
      <w:pPr>
        <w:ind w:left="1469" w:hanging="360"/>
      </w:pPr>
      <w:rPr>
        <w:rFonts w:ascii="Courier New" w:hAnsi="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3">
    <w:nsid w:val="0C542832"/>
    <w:multiLevelType w:val="hybridMultilevel"/>
    <w:tmpl w:val="9ED00E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843371"/>
    <w:multiLevelType w:val="hybridMultilevel"/>
    <w:tmpl w:val="61DA6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46468A"/>
    <w:multiLevelType w:val="hybridMultilevel"/>
    <w:tmpl w:val="A58EC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671A61"/>
    <w:multiLevelType w:val="hybridMultilevel"/>
    <w:tmpl w:val="4C9453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C21B96"/>
    <w:multiLevelType w:val="hybridMultilevel"/>
    <w:tmpl w:val="FBC0BF0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537056F"/>
    <w:multiLevelType w:val="hybridMultilevel"/>
    <w:tmpl w:val="36E42C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697388"/>
    <w:multiLevelType w:val="hybridMultilevel"/>
    <w:tmpl w:val="CFF2F150"/>
    <w:lvl w:ilvl="0" w:tplc="B22A8502">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BE25473"/>
    <w:multiLevelType w:val="hybridMultilevel"/>
    <w:tmpl w:val="3260D61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20AF0E62"/>
    <w:multiLevelType w:val="hybridMultilevel"/>
    <w:tmpl w:val="EAAEC5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BC35D3"/>
    <w:multiLevelType w:val="hybridMultilevel"/>
    <w:tmpl w:val="E32A5AD0"/>
    <w:lvl w:ilvl="0" w:tplc="04190001">
      <w:start w:val="1"/>
      <w:numFmt w:val="bullet"/>
      <w:lvlText w:val=""/>
      <w:lvlJc w:val="left"/>
      <w:pPr>
        <w:tabs>
          <w:tab w:val="num" w:pos="856"/>
        </w:tabs>
        <w:ind w:left="85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EC66A19"/>
    <w:multiLevelType w:val="hybridMultilevel"/>
    <w:tmpl w:val="8B54B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DC6A6E"/>
    <w:multiLevelType w:val="hybridMultilevel"/>
    <w:tmpl w:val="BE3A42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39506F"/>
    <w:multiLevelType w:val="hybridMultilevel"/>
    <w:tmpl w:val="D0B66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7B2403"/>
    <w:multiLevelType w:val="hybridMultilevel"/>
    <w:tmpl w:val="AB52E68A"/>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4A8E5CBE"/>
    <w:multiLevelType w:val="hybridMultilevel"/>
    <w:tmpl w:val="69487C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86263F"/>
    <w:multiLevelType w:val="hybridMultilevel"/>
    <w:tmpl w:val="14C8BC96"/>
    <w:lvl w:ilvl="0" w:tplc="04190001">
      <w:start w:val="1"/>
      <w:numFmt w:val="bullet"/>
      <w:lvlText w:val=""/>
      <w:lvlJc w:val="left"/>
      <w:pPr>
        <w:tabs>
          <w:tab w:val="num" w:pos="856"/>
        </w:tabs>
        <w:ind w:left="85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4C3D0A3A"/>
    <w:multiLevelType w:val="hybridMultilevel"/>
    <w:tmpl w:val="325C53E2"/>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1">
    <w:nsid w:val="544C41A8"/>
    <w:multiLevelType w:val="hybridMultilevel"/>
    <w:tmpl w:val="2214A336"/>
    <w:lvl w:ilvl="0" w:tplc="F8AA36A2">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59D234F"/>
    <w:multiLevelType w:val="hybridMultilevel"/>
    <w:tmpl w:val="74788C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583B51"/>
    <w:multiLevelType w:val="hybridMultilevel"/>
    <w:tmpl w:val="F3C2D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7F0DDF"/>
    <w:multiLevelType w:val="hybridMultilevel"/>
    <w:tmpl w:val="BC9EB0B2"/>
    <w:lvl w:ilvl="0" w:tplc="F8AA36A2">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CC803A4"/>
    <w:multiLevelType w:val="hybridMultilevel"/>
    <w:tmpl w:val="B0E48D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2B42895"/>
    <w:multiLevelType w:val="hybridMultilevel"/>
    <w:tmpl w:val="40C07CDE"/>
    <w:lvl w:ilvl="0" w:tplc="256AA9A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956964"/>
    <w:multiLevelType w:val="hybridMultilevel"/>
    <w:tmpl w:val="C92C169E"/>
    <w:lvl w:ilvl="0" w:tplc="F8AA36A2">
      <w:start w:val="1"/>
      <w:numFmt w:val="bullet"/>
      <w:lvlText w:val=""/>
      <w:lvlJc w:val="left"/>
      <w:pPr>
        <w:tabs>
          <w:tab w:val="num" w:pos="1364"/>
        </w:tabs>
        <w:ind w:left="360" w:firstLine="72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73F07CE5"/>
    <w:multiLevelType w:val="hybridMultilevel"/>
    <w:tmpl w:val="5D641A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ADD519D"/>
    <w:multiLevelType w:val="hybridMultilevel"/>
    <w:tmpl w:val="40686AB0"/>
    <w:lvl w:ilvl="0" w:tplc="74AE997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A64393"/>
    <w:multiLevelType w:val="hybridMultilevel"/>
    <w:tmpl w:val="C1A8E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5"/>
  </w:num>
  <w:num w:numId="4">
    <w:abstractNumId w:val="25"/>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13"/>
  </w:num>
  <w:num w:numId="9">
    <w:abstractNumId w:val="28"/>
  </w:num>
  <w:num w:numId="10">
    <w:abstractNumId w:val="2"/>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8"/>
  </w:num>
  <w:num w:numId="14">
    <w:abstractNumId w:val="0"/>
    <w:lvlOverride w:ilvl="0">
      <w:lvl w:ilvl="0">
        <w:numFmt w:val="bullet"/>
        <w:lvlText w:val="-"/>
        <w:legacy w:legacy="1" w:legacySpace="0" w:legacyIndent="173"/>
        <w:lvlJc w:val="left"/>
        <w:rPr>
          <w:rFonts w:ascii="Times New Roman" w:hAnsi="Times New Roman" w:hint="default"/>
        </w:rPr>
      </w:lvl>
    </w:lvlOverride>
  </w:num>
  <w:num w:numId="15">
    <w:abstractNumId w:val="0"/>
    <w:lvlOverride w:ilvl="0">
      <w:lvl w:ilvl="0">
        <w:numFmt w:val="bullet"/>
        <w:lvlText w:val="•"/>
        <w:legacy w:legacy="1" w:legacySpace="0" w:legacyIndent="136"/>
        <w:lvlJc w:val="left"/>
        <w:rPr>
          <w:rFonts w:ascii="Times New Roman" w:hAnsi="Times New Roman" w:hint="default"/>
        </w:rPr>
      </w:lvl>
    </w:lvlOverride>
  </w:num>
  <w:num w:numId="16">
    <w:abstractNumId w:val="0"/>
    <w:lvlOverride w:ilvl="0">
      <w:lvl w:ilvl="0">
        <w:numFmt w:val="bullet"/>
        <w:lvlText w:val="■"/>
        <w:legacy w:legacy="1" w:legacySpace="0" w:legacyIndent="195"/>
        <w:lvlJc w:val="left"/>
        <w:rPr>
          <w:rFonts w:ascii="Times New Roman" w:hAnsi="Times New Roman" w:hint="default"/>
        </w:rPr>
      </w:lvl>
    </w:lvlOverride>
  </w:num>
  <w:num w:numId="17">
    <w:abstractNumId w:val="26"/>
  </w:num>
  <w:num w:numId="18">
    <w:abstractNumId w:val="0"/>
    <w:lvlOverride w:ilvl="0">
      <w:lvl w:ilvl="0">
        <w:numFmt w:val="bullet"/>
        <w:lvlText w:val="•"/>
        <w:legacy w:legacy="1" w:legacySpace="0" w:legacyIndent="129"/>
        <w:lvlJc w:val="left"/>
        <w:rPr>
          <w:rFonts w:ascii="Times New Roman" w:hAnsi="Times New Roman" w:hint="default"/>
        </w:rPr>
      </w:lvl>
    </w:lvlOverride>
  </w:num>
  <w:num w:numId="19">
    <w:abstractNumId w:val="0"/>
    <w:lvlOverride w:ilvl="0">
      <w:lvl w:ilvl="0">
        <w:numFmt w:val="bullet"/>
        <w:lvlText w:val="•"/>
        <w:legacy w:legacy="1" w:legacySpace="0" w:legacyIndent="159"/>
        <w:lvlJc w:val="left"/>
        <w:rPr>
          <w:rFonts w:ascii="Times New Roman" w:hAnsi="Times New Roman" w:hint="default"/>
        </w:rPr>
      </w:lvl>
    </w:lvlOverride>
  </w:num>
  <w:num w:numId="20">
    <w:abstractNumId w:val="0"/>
    <w:lvlOverride w:ilvl="0">
      <w:lvl w:ilvl="0">
        <w:numFmt w:val="bullet"/>
        <w:lvlText w:val="•"/>
        <w:legacy w:legacy="1" w:legacySpace="0" w:legacyIndent="130"/>
        <w:lvlJc w:val="left"/>
        <w:rPr>
          <w:rFonts w:ascii="Times New Roman" w:hAnsi="Times New Roman" w:hint="default"/>
        </w:rPr>
      </w:lvl>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30"/>
  </w:num>
  <w:num w:numId="26">
    <w:abstractNumId w:val="14"/>
  </w:num>
  <w:num w:numId="27">
    <w:abstractNumId w:val="16"/>
  </w:num>
  <w:num w:numId="28">
    <w:abstractNumId w:val="4"/>
  </w:num>
  <w:num w:numId="29">
    <w:abstractNumId w:val="23"/>
  </w:num>
  <w:num w:numId="30">
    <w:abstractNumId w:val="5"/>
  </w:num>
  <w:num w:numId="31">
    <w:abstractNumId w:val="27"/>
  </w:num>
  <w:num w:numId="32">
    <w:abstractNumId w:val="1"/>
  </w:num>
  <w:num w:numId="33">
    <w:abstractNumId w:val="21"/>
  </w:num>
  <w:num w:numId="34">
    <w:abstractNumId w:val="24"/>
  </w:num>
  <w:num w:numId="35">
    <w:abstractNumId w:val="20"/>
  </w:num>
  <w:num w:numId="36">
    <w:abstractNumId w:val="7"/>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E0E7E"/>
    <w:rsid w:val="002A2C2B"/>
    <w:rsid w:val="002C3EB2"/>
    <w:rsid w:val="0033161A"/>
    <w:rsid w:val="007A24C1"/>
    <w:rsid w:val="007E0E7E"/>
    <w:rsid w:val="00871CCF"/>
    <w:rsid w:val="00B076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CCF"/>
  </w:style>
  <w:style w:type="paragraph" w:styleId="1">
    <w:name w:val="heading 1"/>
    <w:basedOn w:val="a"/>
    <w:next w:val="a"/>
    <w:link w:val="10"/>
    <w:qFormat/>
    <w:rsid w:val="007E0E7E"/>
    <w:pPr>
      <w:keepNext/>
      <w:tabs>
        <w:tab w:val="left" w:pos="1170"/>
      </w:tabs>
      <w:spacing w:after="0" w:line="240" w:lineRule="auto"/>
      <w:outlineLvl w:val="0"/>
    </w:pPr>
    <w:rPr>
      <w:rFonts w:ascii="Times New Roman" w:eastAsia="Times New Roman" w:hAnsi="Times New Roman" w:cs="Times New Roman"/>
      <w:sz w:val="72"/>
      <w:szCs w:val="72"/>
      <w:lang w:eastAsia="ru-RU"/>
    </w:rPr>
  </w:style>
  <w:style w:type="paragraph" w:styleId="2">
    <w:name w:val="heading 2"/>
    <w:basedOn w:val="a"/>
    <w:next w:val="a"/>
    <w:link w:val="20"/>
    <w:qFormat/>
    <w:rsid w:val="007E0E7E"/>
    <w:pPr>
      <w:keepNext/>
      <w:spacing w:after="0" w:line="240" w:lineRule="auto"/>
      <w:outlineLvl w:val="1"/>
    </w:pPr>
    <w:rPr>
      <w:rFonts w:ascii="Times New Roman" w:eastAsia="Times New Roman" w:hAnsi="Times New Roman" w:cs="Times New Roman"/>
      <w:sz w:val="28"/>
      <w:szCs w:val="28"/>
      <w:lang w:val="en-US" w:eastAsia="ru-RU"/>
    </w:rPr>
  </w:style>
  <w:style w:type="paragraph" w:styleId="3">
    <w:name w:val="heading 3"/>
    <w:basedOn w:val="a"/>
    <w:next w:val="a"/>
    <w:link w:val="30"/>
    <w:qFormat/>
    <w:rsid w:val="007E0E7E"/>
    <w:pPr>
      <w:keepNext/>
      <w:spacing w:after="0" w:line="240" w:lineRule="auto"/>
      <w:outlineLvl w:val="2"/>
    </w:pPr>
    <w:rPr>
      <w:rFonts w:ascii="Times New Roman" w:eastAsia="Times New Roman" w:hAnsi="Times New Roman" w:cs="Times New Roman"/>
      <w:sz w:val="40"/>
      <w:szCs w:val="40"/>
      <w:lang w:eastAsia="ru-RU"/>
    </w:rPr>
  </w:style>
  <w:style w:type="paragraph" w:styleId="4">
    <w:name w:val="heading 4"/>
    <w:basedOn w:val="a"/>
    <w:next w:val="a"/>
    <w:link w:val="40"/>
    <w:qFormat/>
    <w:rsid w:val="007E0E7E"/>
    <w:pPr>
      <w:keepNext/>
      <w:spacing w:after="0" w:line="240" w:lineRule="auto"/>
      <w:ind w:firstLine="708"/>
      <w:outlineLvl w:val="3"/>
    </w:pPr>
    <w:rPr>
      <w:rFonts w:ascii="Times New Roman" w:eastAsia="Times New Roman" w:hAnsi="Times New Roman" w:cs="Times New Roman"/>
      <w:sz w:val="40"/>
      <w:szCs w:val="40"/>
      <w:lang w:eastAsia="ru-RU"/>
    </w:rPr>
  </w:style>
  <w:style w:type="paragraph" w:styleId="5">
    <w:name w:val="heading 5"/>
    <w:basedOn w:val="a"/>
    <w:next w:val="a"/>
    <w:link w:val="50"/>
    <w:qFormat/>
    <w:rsid w:val="007E0E7E"/>
    <w:pPr>
      <w:keepNext/>
      <w:spacing w:after="0" w:line="240" w:lineRule="auto"/>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qFormat/>
    <w:rsid w:val="007E0E7E"/>
    <w:pPr>
      <w:spacing w:before="240" w:after="60" w:line="240" w:lineRule="auto"/>
      <w:outlineLvl w:val="5"/>
    </w:pPr>
    <w:rPr>
      <w:rFonts w:ascii="Calibri" w:eastAsia="Calibri" w:hAnsi="Calibri" w:cs="Times New Roman"/>
      <w:b/>
      <w:bCs/>
      <w:lang w:eastAsia="ru-RU"/>
    </w:rPr>
  </w:style>
  <w:style w:type="paragraph" w:styleId="7">
    <w:name w:val="heading 7"/>
    <w:basedOn w:val="a"/>
    <w:next w:val="a"/>
    <w:link w:val="70"/>
    <w:qFormat/>
    <w:rsid w:val="007E0E7E"/>
    <w:pPr>
      <w:keepNext/>
      <w:shd w:val="clear" w:color="auto" w:fill="FFFFFF"/>
      <w:spacing w:after="0" w:line="240" w:lineRule="auto"/>
      <w:jc w:val="center"/>
      <w:outlineLvl w:val="6"/>
    </w:pPr>
    <w:rPr>
      <w:rFonts w:ascii="Times New Roman" w:eastAsia="Calibri" w:hAnsi="Times New Roman" w:cs="Times New Roman"/>
      <w:b/>
      <w:bCs/>
      <w:color w:val="000000"/>
      <w:spacing w:val="2"/>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semiHidden/>
    <w:rsid w:val="007E0E7E"/>
  </w:style>
  <w:style w:type="table" w:styleId="a3">
    <w:name w:val="Table Grid"/>
    <w:basedOn w:val="a1"/>
    <w:rsid w:val="007E0E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7E0E7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7E0E7E"/>
    <w:rPr>
      <w:rFonts w:ascii="Times New Roman" w:eastAsia="Times New Roman" w:hAnsi="Times New Roman" w:cs="Times New Roman"/>
      <w:sz w:val="24"/>
      <w:szCs w:val="24"/>
      <w:lang w:eastAsia="ru-RU"/>
    </w:rPr>
  </w:style>
  <w:style w:type="character" w:customStyle="1" w:styleId="esummarylist1">
    <w:name w:val="esummarylist1"/>
    <w:basedOn w:val="a0"/>
    <w:rsid w:val="007E0E7E"/>
    <w:rPr>
      <w:rFonts w:cs="Times New Roman"/>
      <w:color w:val="auto"/>
      <w:sz w:val="20"/>
      <w:szCs w:val="20"/>
    </w:rPr>
  </w:style>
  <w:style w:type="paragraph" w:customStyle="1" w:styleId="23">
    <w:name w:val="Знак2"/>
    <w:basedOn w:val="a"/>
    <w:semiHidden/>
    <w:rsid w:val="007E0E7E"/>
    <w:pPr>
      <w:spacing w:after="160" w:line="240" w:lineRule="exact"/>
    </w:pPr>
    <w:rPr>
      <w:rFonts w:ascii="Verdana" w:eastAsia="Times New Roman" w:hAnsi="Verdana" w:cs="Verdana"/>
      <w:sz w:val="20"/>
      <w:szCs w:val="20"/>
      <w:lang w:val="en-US"/>
    </w:rPr>
  </w:style>
  <w:style w:type="paragraph" w:styleId="a4">
    <w:name w:val="footnote text"/>
    <w:basedOn w:val="a"/>
    <w:link w:val="a5"/>
    <w:semiHidden/>
    <w:rsid w:val="007E0E7E"/>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semiHidden/>
    <w:rsid w:val="007E0E7E"/>
    <w:rPr>
      <w:rFonts w:ascii="Times New Roman" w:eastAsia="Times New Roman" w:hAnsi="Times New Roman" w:cs="Times New Roman"/>
      <w:sz w:val="20"/>
      <w:szCs w:val="20"/>
    </w:rPr>
  </w:style>
  <w:style w:type="paragraph" w:customStyle="1" w:styleId="u-2-msonormal">
    <w:name w:val="u-2-msonormal"/>
    <w:basedOn w:val="a"/>
    <w:rsid w:val="007E0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er"/>
    <w:basedOn w:val="a"/>
    <w:link w:val="a7"/>
    <w:rsid w:val="007E0E7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7E0E7E"/>
    <w:rPr>
      <w:rFonts w:ascii="Times New Roman" w:eastAsia="Times New Roman" w:hAnsi="Times New Roman" w:cs="Times New Roman"/>
      <w:sz w:val="24"/>
      <w:szCs w:val="24"/>
      <w:lang w:eastAsia="ru-RU"/>
    </w:rPr>
  </w:style>
  <w:style w:type="character" w:styleId="a8">
    <w:name w:val="page number"/>
    <w:basedOn w:val="a0"/>
    <w:rsid w:val="007E0E7E"/>
    <w:rPr>
      <w:rFonts w:cs="Times New Roman"/>
    </w:rPr>
  </w:style>
  <w:style w:type="paragraph" w:styleId="a9">
    <w:name w:val="header"/>
    <w:basedOn w:val="a"/>
    <w:link w:val="aa"/>
    <w:semiHidden/>
    <w:rsid w:val="007E0E7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semiHidden/>
    <w:rsid w:val="007E0E7E"/>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E0E7E"/>
    <w:rPr>
      <w:rFonts w:ascii="Times New Roman" w:eastAsia="Times New Roman" w:hAnsi="Times New Roman" w:cs="Times New Roman"/>
      <w:sz w:val="72"/>
      <w:szCs w:val="72"/>
      <w:lang w:eastAsia="ru-RU"/>
    </w:rPr>
  </w:style>
  <w:style w:type="character" w:customStyle="1" w:styleId="20">
    <w:name w:val="Заголовок 2 Знак"/>
    <w:basedOn w:val="a0"/>
    <w:link w:val="2"/>
    <w:rsid w:val="007E0E7E"/>
    <w:rPr>
      <w:rFonts w:ascii="Times New Roman" w:eastAsia="Times New Roman" w:hAnsi="Times New Roman" w:cs="Times New Roman"/>
      <w:sz w:val="28"/>
      <w:szCs w:val="28"/>
      <w:lang w:val="en-US" w:eastAsia="ru-RU"/>
    </w:rPr>
  </w:style>
  <w:style w:type="character" w:customStyle="1" w:styleId="30">
    <w:name w:val="Заголовок 3 Знак"/>
    <w:basedOn w:val="a0"/>
    <w:link w:val="3"/>
    <w:rsid w:val="007E0E7E"/>
    <w:rPr>
      <w:rFonts w:ascii="Times New Roman" w:eastAsia="Times New Roman" w:hAnsi="Times New Roman" w:cs="Times New Roman"/>
      <w:sz w:val="40"/>
      <w:szCs w:val="40"/>
      <w:lang w:eastAsia="ru-RU"/>
    </w:rPr>
  </w:style>
  <w:style w:type="character" w:customStyle="1" w:styleId="40">
    <w:name w:val="Заголовок 4 Знак"/>
    <w:basedOn w:val="a0"/>
    <w:link w:val="4"/>
    <w:rsid w:val="007E0E7E"/>
    <w:rPr>
      <w:rFonts w:ascii="Times New Roman" w:eastAsia="Times New Roman" w:hAnsi="Times New Roman" w:cs="Times New Roman"/>
      <w:sz w:val="40"/>
      <w:szCs w:val="40"/>
      <w:lang w:eastAsia="ru-RU"/>
    </w:rPr>
  </w:style>
  <w:style w:type="character" w:customStyle="1" w:styleId="50">
    <w:name w:val="Заголовок 5 Знак"/>
    <w:basedOn w:val="a0"/>
    <w:link w:val="5"/>
    <w:rsid w:val="007E0E7E"/>
    <w:rPr>
      <w:rFonts w:ascii="Times New Roman" w:eastAsia="Times New Roman" w:hAnsi="Times New Roman" w:cs="Times New Roman"/>
      <w:b/>
      <w:bCs/>
      <w:sz w:val="24"/>
      <w:szCs w:val="24"/>
      <w:lang w:eastAsia="ru-RU"/>
    </w:rPr>
  </w:style>
  <w:style w:type="numbering" w:customStyle="1" w:styleId="24">
    <w:name w:val="Нет списка2"/>
    <w:next w:val="a2"/>
    <w:semiHidden/>
    <w:unhideWhenUsed/>
    <w:rsid w:val="007E0E7E"/>
  </w:style>
  <w:style w:type="paragraph" w:styleId="ab">
    <w:name w:val="Normal (Web)"/>
    <w:basedOn w:val="a"/>
    <w:rsid w:val="007E0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Bullet"/>
    <w:basedOn w:val="a"/>
    <w:autoRedefine/>
    <w:rsid w:val="007E0E7E"/>
    <w:pPr>
      <w:numPr>
        <w:numId w:val="1"/>
      </w:numPr>
      <w:tabs>
        <w:tab w:val="right" w:pos="8640"/>
      </w:tabs>
      <w:spacing w:after="0" w:line="240" w:lineRule="auto"/>
      <w:jc w:val="both"/>
    </w:pPr>
    <w:rPr>
      <w:rFonts w:ascii="Times New Roman" w:eastAsia="Times New Roman" w:hAnsi="Times New Roman" w:cs="Times New Roman"/>
      <w:color w:val="000000"/>
      <w:spacing w:val="-2"/>
      <w:sz w:val="24"/>
      <w:szCs w:val="24"/>
    </w:rPr>
  </w:style>
  <w:style w:type="paragraph" w:styleId="25">
    <w:name w:val="List Bullet 2"/>
    <w:basedOn w:val="a"/>
    <w:autoRedefine/>
    <w:rsid w:val="007E0E7E"/>
    <w:pPr>
      <w:numPr>
        <w:numId w:val="2"/>
      </w:numPr>
      <w:tabs>
        <w:tab w:val="right" w:pos="8640"/>
      </w:tabs>
      <w:spacing w:after="0" w:line="240" w:lineRule="auto"/>
      <w:jc w:val="both"/>
    </w:pPr>
    <w:rPr>
      <w:rFonts w:ascii="Times New Roman" w:eastAsia="Times New Roman" w:hAnsi="Times New Roman" w:cs="Times New Roman"/>
      <w:color w:val="000000"/>
      <w:spacing w:val="-2"/>
      <w:sz w:val="24"/>
      <w:szCs w:val="24"/>
    </w:rPr>
  </w:style>
  <w:style w:type="paragraph" w:styleId="31">
    <w:name w:val="List Bullet 3"/>
    <w:basedOn w:val="a"/>
    <w:autoRedefine/>
    <w:rsid w:val="007E0E7E"/>
    <w:pPr>
      <w:numPr>
        <w:numId w:val="3"/>
      </w:numPr>
      <w:tabs>
        <w:tab w:val="right" w:pos="8640"/>
      </w:tabs>
      <w:spacing w:after="0" w:line="240" w:lineRule="auto"/>
      <w:jc w:val="both"/>
    </w:pPr>
    <w:rPr>
      <w:rFonts w:ascii="Times New Roman" w:eastAsia="Times New Roman" w:hAnsi="Times New Roman" w:cs="Times New Roman"/>
      <w:color w:val="000000"/>
      <w:spacing w:val="-2"/>
      <w:sz w:val="24"/>
      <w:szCs w:val="24"/>
    </w:rPr>
  </w:style>
  <w:style w:type="paragraph" w:styleId="41">
    <w:name w:val="List Bullet 4"/>
    <w:basedOn w:val="a"/>
    <w:autoRedefine/>
    <w:rsid w:val="007E0E7E"/>
    <w:pPr>
      <w:numPr>
        <w:numId w:val="4"/>
      </w:numPr>
      <w:tabs>
        <w:tab w:val="right" w:pos="8640"/>
      </w:tabs>
      <w:spacing w:after="0" w:line="240" w:lineRule="auto"/>
      <w:jc w:val="both"/>
    </w:pPr>
    <w:rPr>
      <w:rFonts w:ascii="Times New Roman" w:eastAsia="Times New Roman" w:hAnsi="Times New Roman" w:cs="Times New Roman"/>
      <w:color w:val="000000"/>
      <w:spacing w:val="-2"/>
      <w:sz w:val="24"/>
      <w:szCs w:val="24"/>
    </w:rPr>
  </w:style>
  <w:style w:type="paragraph" w:styleId="51">
    <w:name w:val="List Bullet 5"/>
    <w:basedOn w:val="a"/>
    <w:autoRedefine/>
    <w:rsid w:val="007E0E7E"/>
    <w:pPr>
      <w:numPr>
        <w:numId w:val="5"/>
      </w:numPr>
      <w:tabs>
        <w:tab w:val="right" w:pos="8640"/>
      </w:tabs>
      <w:spacing w:after="0" w:line="240" w:lineRule="auto"/>
      <w:jc w:val="both"/>
    </w:pPr>
    <w:rPr>
      <w:rFonts w:ascii="Times New Roman" w:eastAsia="Times New Roman" w:hAnsi="Times New Roman" w:cs="Times New Roman"/>
      <w:color w:val="000000"/>
      <w:spacing w:val="-2"/>
      <w:sz w:val="24"/>
      <w:szCs w:val="24"/>
    </w:rPr>
  </w:style>
  <w:style w:type="paragraph" w:customStyle="1" w:styleId="NoSpacing">
    <w:name w:val="No Spacing"/>
    <w:basedOn w:val="a"/>
    <w:rsid w:val="007E0E7E"/>
    <w:pPr>
      <w:spacing w:after="0" w:line="240" w:lineRule="auto"/>
    </w:pPr>
    <w:rPr>
      <w:rFonts w:ascii="Times New Roman" w:eastAsia="Times New Roman" w:hAnsi="Times New Roman" w:cs="Times New Roman"/>
      <w:sz w:val="24"/>
      <w:szCs w:val="24"/>
      <w:lang w:eastAsia="ru-RU"/>
    </w:rPr>
  </w:style>
  <w:style w:type="paragraph" w:styleId="ad">
    <w:name w:val="Body Text"/>
    <w:basedOn w:val="a"/>
    <w:link w:val="ae"/>
    <w:rsid w:val="007E0E7E"/>
    <w:pPr>
      <w:tabs>
        <w:tab w:val="right" w:pos="8640"/>
      </w:tabs>
      <w:spacing w:after="280" w:line="360" w:lineRule="auto"/>
      <w:jc w:val="both"/>
    </w:pPr>
    <w:rPr>
      <w:rFonts w:ascii="Times New Roman" w:eastAsia="Times New Roman" w:hAnsi="Times New Roman" w:cs="Times New Roman"/>
      <w:color w:val="000000"/>
      <w:spacing w:val="-2"/>
      <w:sz w:val="24"/>
      <w:szCs w:val="24"/>
    </w:rPr>
  </w:style>
  <w:style w:type="character" w:customStyle="1" w:styleId="ae">
    <w:name w:val="Основной текст Знак"/>
    <w:basedOn w:val="a0"/>
    <w:link w:val="ad"/>
    <w:rsid w:val="007E0E7E"/>
    <w:rPr>
      <w:rFonts w:ascii="Times New Roman" w:eastAsia="Times New Roman" w:hAnsi="Times New Roman" w:cs="Times New Roman"/>
      <w:color w:val="000000"/>
      <w:spacing w:val="-2"/>
      <w:sz w:val="24"/>
      <w:szCs w:val="24"/>
    </w:rPr>
  </w:style>
  <w:style w:type="character" w:customStyle="1" w:styleId="60">
    <w:name w:val="Заголовок 6 Знак"/>
    <w:basedOn w:val="a0"/>
    <w:link w:val="6"/>
    <w:rsid w:val="007E0E7E"/>
    <w:rPr>
      <w:rFonts w:ascii="Calibri" w:eastAsia="Calibri" w:hAnsi="Calibri" w:cs="Times New Roman"/>
      <w:b/>
      <w:bCs/>
      <w:lang w:eastAsia="ru-RU"/>
    </w:rPr>
  </w:style>
  <w:style w:type="character" w:customStyle="1" w:styleId="70">
    <w:name w:val="Заголовок 7 Знак"/>
    <w:basedOn w:val="a0"/>
    <w:link w:val="7"/>
    <w:rsid w:val="007E0E7E"/>
    <w:rPr>
      <w:rFonts w:ascii="Times New Roman" w:eastAsia="Calibri" w:hAnsi="Times New Roman" w:cs="Times New Roman"/>
      <w:b/>
      <w:bCs/>
      <w:color w:val="000000"/>
      <w:spacing w:val="2"/>
      <w:sz w:val="28"/>
      <w:szCs w:val="24"/>
      <w:shd w:val="clear" w:color="auto" w:fill="FFFFFF"/>
      <w:lang w:eastAsia="ru-RU"/>
    </w:rPr>
  </w:style>
  <w:style w:type="numbering" w:customStyle="1" w:styleId="32">
    <w:name w:val="Нет списка3"/>
    <w:next w:val="a2"/>
    <w:semiHidden/>
    <w:unhideWhenUsed/>
    <w:rsid w:val="007E0E7E"/>
  </w:style>
  <w:style w:type="character" w:styleId="af">
    <w:name w:val="footnote reference"/>
    <w:basedOn w:val="a0"/>
    <w:semiHidden/>
    <w:rsid w:val="007E0E7E"/>
    <w:rPr>
      <w:rFonts w:cs="Times New Roman"/>
      <w:vertAlign w:val="superscript"/>
    </w:rPr>
  </w:style>
  <w:style w:type="character" w:styleId="af0">
    <w:name w:val="Hyperlink"/>
    <w:basedOn w:val="a0"/>
    <w:rsid w:val="007E0E7E"/>
    <w:rPr>
      <w:color w:val="000000"/>
      <w:u w:val="single"/>
    </w:rPr>
  </w:style>
  <w:style w:type="paragraph" w:styleId="af1">
    <w:name w:val="Body Text Indent"/>
    <w:basedOn w:val="a"/>
    <w:link w:val="af2"/>
    <w:rsid w:val="007E0E7E"/>
    <w:pPr>
      <w:spacing w:after="120" w:line="240" w:lineRule="auto"/>
      <w:ind w:left="283"/>
    </w:pPr>
    <w:rPr>
      <w:rFonts w:ascii="Times New Roman" w:eastAsia="Calibri" w:hAnsi="Times New Roman" w:cs="Times New Roman"/>
      <w:sz w:val="24"/>
      <w:szCs w:val="24"/>
      <w:lang w:eastAsia="ru-RU"/>
    </w:rPr>
  </w:style>
  <w:style w:type="character" w:customStyle="1" w:styleId="af2">
    <w:name w:val="Основной текст с отступом Знак"/>
    <w:basedOn w:val="a0"/>
    <w:link w:val="af1"/>
    <w:rsid w:val="007E0E7E"/>
    <w:rPr>
      <w:rFonts w:ascii="Times New Roman" w:eastAsia="Calibri" w:hAnsi="Times New Roman" w:cs="Times New Roman"/>
      <w:sz w:val="24"/>
      <w:szCs w:val="24"/>
      <w:lang w:eastAsia="ru-RU"/>
    </w:rPr>
  </w:style>
  <w:style w:type="paragraph" w:customStyle="1" w:styleId="msonormalbullet1gif">
    <w:name w:val="msonormalbullet1.gif"/>
    <w:basedOn w:val="a"/>
    <w:rsid w:val="007E0E7E"/>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2gif">
    <w:name w:val="msonormalbullet2.gif"/>
    <w:basedOn w:val="a"/>
    <w:rsid w:val="007E0E7E"/>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3gif">
    <w:name w:val="msonormalbullet3.gif"/>
    <w:basedOn w:val="a"/>
    <w:rsid w:val="007E0E7E"/>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2">
    <w:name w:val="Стиль1"/>
    <w:basedOn w:val="a"/>
    <w:rsid w:val="007E0E7E"/>
    <w:pPr>
      <w:spacing w:after="0" w:line="360" w:lineRule="auto"/>
      <w:jc w:val="right"/>
    </w:pPr>
    <w:rPr>
      <w:rFonts w:ascii="Palace Script MT" w:eastAsia="Times New Roman" w:hAnsi="Palace Script MT" w:cs="Times New Roman"/>
      <w:b/>
      <w:sz w:val="20"/>
      <w:szCs w:val="20"/>
      <w:lang w:eastAsia="ru-RU"/>
    </w:rPr>
  </w:style>
  <w:style w:type="paragraph" w:customStyle="1" w:styleId="af3">
    <w:name w:val="Стиль"/>
    <w:rsid w:val="007E0E7E"/>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13">
    <w:name w:val=" Знак Знак1"/>
    <w:basedOn w:val="a0"/>
    <w:rsid w:val="007E0E7E"/>
    <w:rPr>
      <w:sz w:val="24"/>
      <w:szCs w:val="24"/>
      <w:lang w:val="ru-RU" w:eastAsia="ru-RU" w:bidi="ar-SA"/>
    </w:rPr>
  </w:style>
  <w:style w:type="numbering" w:customStyle="1" w:styleId="42">
    <w:name w:val="Нет списка4"/>
    <w:next w:val="a2"/>
    <w:semiHidden/>
    <w:unhideWhenUsed/>
    <w:rsid w:val="007E0E7E"/>
  </w:style>
  <w:style w:type="numbering" w:customStyle="1" w:styleId="52">
    <w:name w:val="Нет списка5"/>
    <w:next w:val="a2"/>
    <w:semiHidden/>
    <w:unhideWhenUsed/>
    <w:rsid w:val="007E0E7E"/>
  </w:style>
  <w:style w:type="paragraph" w:customStyle="1" w:styleId="ListParagraph">
    <w:name w:val="List Paragraph"/>
    <w:basedOn w:val="a"/>
    <w:rsid w:val="007E0E7E"/>
    <w:pPr>
      <w:ind w:left="720"/>
      <w:contextualSpacing/>
    </w:pPr>
    <w:rPr>
      <w:rFonts w:ascii="Calibri" w:eastAsia="Times New Roman" w:hAnsi="Calibri" w:cs="Times New Roman"/>
    </w:rPr>
  </w:style>
  <w:style w:type="numbering" w:customStyle="1" w:styleId="61">
    <w:name w:val="Нет списка6"/>
    <w:next w:val="a2"/>
    <w:semiHidden/>
    <w:unhideWhenUsed/>
    <w:rsid w:val="007E0E7E"/>
  </w:style>
  <w:style w:type="paragraph" w:styleId="HTML">
    <w:name w:val="HTML Preformatted"/>
    <w:aliases w:val="Стандартный HTML Знак1,Стандартный HTML Знак Знак,Знак2 Знак Знак,Знак2 Знак1,Знак2 Знак"/>
    <w:basedOn w:val="a"/>
    <w:link w:val="HTML0"/>
    <w:semiHidden/>
    <w:rsid w:val="007E0E7E"/>
    <w:pPr>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aliases w:val="Стандартный HTML Знак1 Знак,Стандартный HTML Знак Знак Знак,Знак2 Знак Знак Знак,Знак2 Знак1 Знак,Знак2 Знак Знак1,Знак2 Знак2"/>
    <w:basedOn w:val="a0"/>
    <w:link w:val="HTML"/>
    <w:semiHidden/>
    <w:rsid w:val="007E0E7E"/>
    <w:rPr>
      <w:rFonts w:ascii="Courier New" w:eastAsia="Times New Roman" w:hAnsi="Courier New" w:cs="Courier New"/>
      <w:sz w:val="24"/>
      <w:szCs w:val="24"/>
      <w:lang w:eastAsia="ru-RU"/>
    </w:rPr>
  </w:style>
  <w:style w:type="paragraph" w:styleId="af4">
    <w:name w:val="Plain Text"/>
    <w:basedOn w:val="a"/>
    <w:link w:val="af5"/>
    <w:semiHidden/>
    <w:rsid w:val="007E0E7E"/>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5">
    <w:name w:val="Текст Знак"/>
    <w:basedOn w:val="a0"/>
    <w:link w:val="af4"/>
    <w:semiHidden/>
    <w:rsid w:val="007E0E7E"/>
    <w:rPr>
      <w:rFonts w:ascii="Courier New" w:eastAsia="Times New Roman" w:hAnsi="Courier New" w:cs="Courier New"/>
      <w:sz w:val="20"/>
      <w:szCs w:val="20"/>
      <w:lang w:eastAsia="ru-RU"/>
    </w:rPr>
  </w:style>
  <w:style w:type="paragraph" w:styleId="af6">
    <w:name w:val="Balloon Text"/>
    <w:basedOn w:val="a"/>
    <w:link w:val="af7"/>
    <w:semiHidden/>
    <w:rsid w:val="007E0E7E"/>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0"/>
    <w:link w:val="af6"/>
    <w:semiHidden/>
    <w:rsid w:val="007E0E7E"/>
    <w:rPr>
      <w:rFonts w:ascii="Tahoma" w:eastAsia="Times New Roman" w:hAnsi="Tahoma" w:cs="Tahoma"/>
      <w:sz w:val="16"/>
      <w:szCs w:val="16"/>
      <w:lang w:eastAsia="ru-RU"/>
    </w:rPr>
  </w:style>
  <w:style w:type="paragraph" w:styleId="af8">
    <w:name w:val="Title"/>
    <w:basedOn w:val="a"/>
    <w:link w:val="af9"/>
    <w:qFormat/>
    <w:rsid w:val="007E0E7E"/>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f9">
    <w:name w:val="Название Знак"/>
    <w:basedOn w:val="a0"/>
    <w:link w:val="af8"/>
    <w:rsid w:val="007E0E7E"/>
    <w:rPr>
      <w:rFonts w:ascii="Arial" w:eastAsia="Times New Roman" w:hAnsi="Arial" w:cs="Arial"/>
      <w:b/>
      <w:bCs/>
      <w:kern w:val="28"/>
      <w:sz w:val="32"/>
      <w:szCs w:val="32"/>
      <w:lang w:eastAsia="ru-RU"/>
    </w:rPr>
  </w:style>
  <w:style w:type="paragraph" w:styleId="afa">
    <w:name w:val="List Paragraph"/>
    <w:basedOn w:val="a"/>
    <w:qFormat/>
    <w:rsid w:val="007E0E7E"/>
    <w:pPr>
      <w:ind w:left="720"/>
      <w:contextualSpacing/>
    </w:pPr>
    <w:rPr>
      <w:rFonts w:ascii="Times New Roman" w:eastAsia="Calibri" w:hAnsi="Times New Roman" w:cs="Times New Roman"/>
      <w:sz w:val="28"/>
    </w:rPr>
  </w:style>
  <w:style w:type="paragraph" w:customStyle="1" w:styleId="33">
    <w:name w:val="Заголовок 3+"/>
    <w:basedOn w:val="a"/>
    <w:rsid w:val="007E0E7E"/>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numbering" w:customStyle="1" w:styleId="71">
    <w:name w:val="Нет списка7"/>
    <w:next w:val="a2"/>
    <w:semiHidden/>
    <w:unhideWhenUsed/>
    <w:rsid w:val="007E0E7E"/>
  </w:style>
  <w:style w:type="paragraph" w:customStyle="1" w:styleId="afb">
    <w:name w:val="ТАБЛИЦА"/>
    <w:next w:val="a"/>
    <w:autoRedefine/>
    <w:rsid w:val="007E0E7E"/>
    <w:pPr>
      <w:spacing w:after="0" w:line="360" w:lineRule="auto"/>
    </w:pPr>
    <w:rPr>
      <w:rFonts w:ascii="Times New Roman" w:eastAsia="Calibri" w:hAnsi="Times New Roman" w:cs="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199</Pages>
  <Words>62286</Words>
  <Characters>355033</Characters>
  <Application>Microsoft Office Word</Application>
  <DocSecurity>0</DocSecurity>
  <Lines>2958</Lines>
  <Paragraphs>832</Paragraphs>
  <ScaleCrop>false</ScaleCrop>
  <Company/>
  <LinksUpToDate>false</LinksUpToDate>
  <CharactersWithSpaces>416487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2014-03-22T13:12:00Z</dcterms:created>
  <dcterms:modified xsi:type="dcterms:W3CDTF">2014-03-22T13:19:00Z</dcterms:modified>
</cp:coreProperties>
</file>